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F3" w:rsidRPr="00946B96" w:rsidRDefault="004E67EA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46B96">
        <w:rPr>
          <w:rFonts w:ascii="Arial" w:hAnsi="Arial" w:cs="Arial"/>
          <w:b/>
          <w:sz w:val="16"/>
          <w:szCs w:val="16"/>
        </w:rPr>
        <w:t>CHAPS spol. s</w:t>
      </w:r>
      <w:r w:rsidR="00BB519E" w:rsidRPr="00946B96">
        <w:rPr>
          <w:rFonts w:ascii="Arial" w:hAnsi="Arial" w:cs="Arial"/>
          <w:b/>
          <w:sz w:val="16"/>
          <w:szCs w:val="16"/>
        </w:rPr>
        <w:t> </w:t>
      </w:r>
      <w:r w:rsidRPr="00946B96">
        <w:rPr>
          <w:rFonts w:ascii="Arial" w:hAnsi="Arial" w:cs="Arial"/>
          <w:b/>
          <w:sz w:val="16"/>
          <w:szCs w:val="16"/>
        </w:rPr>
        <w:t>r.o.</w:t>
      </w:r>
    </w:p>
    <w:p w:rsidR="00BB519E" w:rsidRPr="00BB519E" w:rsidRDefault="00BB519E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B519E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se sídlem: </w:t>
      </w:r>
      <w:r w:rsidRPr="00BB519E">
        <w:rPr>
          <w:rFonts w:ascii="Arial" w:hAnsi="Arial" w:cs="Arial"/>
          <w:sz w:val="16"/>
          <w:szCs w:val="16"/>
        </w:rPr>
        <w:tab/>
      </w:r>
      <w:r w:rsidR="004E67EA" w:rsidRPr="00BB519E">
        <w:rPr>
          <w:rFonts w:ascii="Arial" w:hAnsi="Arial" w:cs="Arial"/>
          <w:sz w:val="16"/>
          <w:szCs w:val="16"/>
        </w:rPr>
        <w:t xml:space="preserve">Bráfova 1617/21, Žabovřesky, 616 00 Brno </w:t>
      </w:r>
    </w:p>
    <w:p w:rsidR="00BB519E" w:rsidRPr="00BB519E" w:rsidRDefault="00BB519E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IČO:</w:t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</w:r>
      <w:r w:rsidR="004E67EA" w:rsidRPr="00BB519E">
        <w:rPr>
          <w:rFonts w:ascii="Arial" w:hAnsi="Arial" w:cs="Arial"/>
          <w:sz w:val="16"/>
          <w:szCs w:val="16"/>
        </w:rPr>
        <w:t>475 47 022</w:t>
      </w: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DIČ:</w:t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  <w:t>CZ</w:t>
      </w:r>
      <w:r w:rsidR="004E67EA" w:rsidRPr="00BB519E">
        <w:rPr>
          <w:rFonts w:ascii="Arial" w:hAnsi="Arial" w:cs="Arial"/>
          <w:sz w:val="16"/>
          <w:szCs w:val="16"/>
        </w:rPr>
        <w:t>47547022</w:t>
      </w: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E36C5" w:rsidRPr="00BB519E" w:rsidRDefault="002752F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zastoupená:</w:t>
      </w:r>
      <w:r w:rsidR="007E36C5" w:rsidRPr="00BB519E">
        <w:rPr>
          <w:rFonts w:ascii="Arial" w:hAnsi="Arial" w:cs="Arial"/>
          <w:sz w:val="16"/>
          <w:szCs w:val="16"/>
        </w:rPr>
        <w:t xml:space="preserve">            </w:t>
      </w:r>
      <w:r w:rsidR="004E67EA" w:rsidRPr="00BB519E">
        <w:rPr>
          <w:rFonts w:ascii="Arial" w:hAnsi="Arial" w:cs="Arial"/>
          <w:sz w:val="16"/>
          <w:szCs w:val="16"/>
        </w:rPr>
        <w:t>Ing. Mi</w:t>
      </w:r>
      <w:r w:rsidR="00BB519E" w:rsidRPr="00BB519E">
        <w:rPr>
          <w:rFonts w:ascii="Arial" w:hAnsi="Arial" w:cs="Arial"/>
          <w:sz w:val="16"/>
          <w:szCs w:val="16"/>
        </w:rPr>
        <w:t>l</w:t>
      </w:r>
      <w:r w:rsidR="004E67EA" w:rsidRPr="00BB519E">
        <w:rPr>
          <w:rFonts w:ascii="Arial" w:hAnsi="Arial" w:cs="Arial"/>
          <w:sz w:val="16"/>
          <w:szCs w:val="16"/>
        </w:rPr>
        <w:t xml:space="preserve">oslavem </w:t>
      </w:r>
      <w:proofErr w:type="gramStart"/>
      <w:r w:rsidR="004E67EA" w:rsidRPr="00BB519E">
        <w:rPr>
          <w:rFonts w:ascii="Arial" w:hAnsi="Arial" w:cs="Arial"/>
          <w:sz w:val="16"/>
          <w:szCs w:val="16"/>
        </w:rPr>
        <w:t xml:space="preserve">Kopeckým, </w:t>
      </w:r>
      <w:r w:rsidR="003367B7" w:rsidRPr="00BB519E">
        <w:rPr>
          <w:rFonts w:ascii="Arial" w:hAnsi="Arial" w:cs="Arial"/>
          <w:sz w:val="16"/>
          <w:szCs w:val="16"/>
        </w:rPr>
        <w:t xml:space="preserve"> jednatelem</w:t>
      </w:r>
      <w:proofErr w:type="gramEnd"/>
      <w:r w:rsidR="003367B7" w:rsidRPr="00BB519E">
        <w:rPr>
          <w:rFonts w:ascii="Arial" w:hAnsi="Arial" w:cs="Arial"/>
          <w:sz w:val="16"/>
          <w:szCs w:val="16"/>
        </w:rPr>
        <w:t xml:space="preserve"> </w:t>
      </w:r>
      <w:r w:rsidR="007E36C5" w:rsidRPr="00BB519E">
        <w:rPr>
          <w:rFonts w:ascii="Arial" w:hAnsi="Arial" w:cs="Arial"/>
          <w:sz w:val="16"/>
          <w:szCs w:val="16"/>
        </w:rPr>
        <w:t xml:space="preserve"> </w:t>
      </w:r>
    </w:p>
    <w:p w:rsidR="002752F3" w:rsidRPr="00BB519E" w:rsidRDefault="007E36C5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                                </w:t>
      </w:r>
      <w:r w:rsidR="004E67EA" w:rsidRPr="00BB519E">
        <w:rPr>
          <w:rFonts w:ascii="Arial" w:hAnsi="Arial" w:cs="Arial"/>
          <w:sz w:val="16"/>
          <w:szCs w:val="16"/>
        </w:rPr>
        <w:t>Ing. Tomášem Vackem</w:t>
      </w:r>
      <w:r w:rsidR="00BB519E" w:rsidRPr="00BB519E">
        <w:rPr>
          <w:rFonts w:ascii="Arial" w:hAnsi="Arial" w:cs="Arial"/>
          <w:sz w:val="16"/>
          <w:szCs w:val="16"/>
        </w:rPr>
        <w:t>,</w:t>
      </w:r>
      <w:r w:rsidR="003367B7" w:rsidRPr="00BB519E">
        <w:rPr>
          <w:rFonts w:ascii="Arial" w:hAnsi="Arial" w:cs="Arial"/>
          <w:sz w:val="16"/>
          <w:szCs w:val="16"/>
        </w:rPr>
        <w:t xml:space="preserve"> jednatelem </w:t>
      </w: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bank. </w:t>
      </w:r>
      <w:proofErr w:type="gramStart"/>
      <w:r w:rsidRPr="00BB519E">
        <w:rPr>
          <w:rFonts w:ascii="Arial" w:hAnsi="Arial" w:cs="Arial"/>
          <w:sz w:val="16"/>
          <w:szCs w:val="16"/>
        </w:rPr>
        <w:t>spojení</w:t>
      </w:r>
      <w:proofErr w:type="gramEnd"/>
      <w:r w:rsidRPr="00BB519E">
        <w:rPr>
          <w:rFonts w:ascii="Arial" w:hAnsi="Arial" w:cs="Arial"/>
          <w:sz w:val="16"/>
          <w:szCs w:val="16"/>
        </w:rPr>
        <w:t>:</w:t>
      </w:r>
      <w:r w:rsidR="007E36C5" w:rsidRPr="00BB519E">
        <w:rPr>
          <w:rFonts w:ascii="Arial" w:hAnsi="Arial" w:cs="Arial"/>
          <w:sz w:val="16"/>
          <w:szCs w:val="16"/>
        </w:rPr>
        <w:t xml:space="preserve">       </w:t>
      </w:r>
      <w:proofErr w:type="spellStart"/>
      <w:r w:rsidR="003B1105">
        <w:rPr>
          <w:rFonts w:ascii="Arial" w:hAnsi="Arial" w:cs="Arial"/>
          <w:sz w:val="16"/>
          <w:szCs w:val="16"/>
        </w:rPr>
        <w:t>xxxxxxxxxxxxxx</w:t>
      </w:r>
      <w:proofErr w:type="spellEnd"/>
      <w:r w:rsidRPr="00BB519E">
        <w:rPr>
          <w:rFonts w:ascii="Arial" w:hAnsi="Arial" w:cs="Arial"/>
          <w:sz w:val="16"/>
          <w:szCs w:val="16"/>
        </w:rPr>
        <w:tab/>
      </w: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číslo účtu:</w:t>
      </w:r>
      <w:r w:rsidR="00BB519E" w:rsidRPr="00BB519E">
        <w:rPr>
          <w:rFonts w:ascii="Arial" w:hAnsi="Arial" w:cs="Arial"/>
          <w:sz w:val="16"/>
          <w:szCs w:val="16"/>
        </w:rPr>
        <w:t xml:space="preserve">            </w:t>
      </w:r>
      <w:proofErr w:type="spellStart"/>
      <w:r w:rsidR="003B1105">
        <w:rPr>
          <w:rFonts w:ascii="Arial" w:hAnsi="Arial" w:cs="Arial"/>
          <w:sz w:val="16"/>
          <w:szCs w:val="16"/>
        </w:rPr>
        <w:t>xxxxxxxxxxxxxx</w:t>
      </w:r>
      <w:proofErr w:type="spellEnd"/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Společnost je zapsaná v obchodním rejstříku vedeném u Městského soudu v </w:t>
      </w:r>
      <w:r w:rsidR="004E67EA" w:rsidRPr="00BB519E">
        <w:rPr>
          <w:rFonts w:ascii="Arial" w:hAnsi="Arial" w:cs="Arial"/>
          <w:sz w:val="16"/>
          <w:szCs w:val="16"/>
        </w:rPr>
        <w:t>Brně</w:t>
      </w:r>
      <w:r w:rsidRPr="00BB519E">
        <w:rPr>
          <w:rFonts w:ascii="Arial" w:hAnsi="Arial" w:cs="Arial"/>
          <w:sz w:val="16"/>
          <w:szCs w:val="16"/>
        </w:rPr>
        <w:t>, oddíl C, vložka 1</w:t>
      </w:r>
      <w:r w:rsidR="004E67EA" w:rsidRPr="00BB519E">
        <w:rPr>
          <w:rFonts w:ascii="Arial" w:hAnsi="Arial" w:cs="Arial"/>
          <w:sz w:val="16"/>
          <w:szCs w:val="16"/>
        </w:rPr>
        <w:t>7631</w:t>
      </w:r>
    </w:p>
    <w:p w:rsidR="002752F3" w:rsidRPr="00BB519E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(dále jen “</w:t>
      </w:r>
      <w:r w:rsidR="003367B7" w:rsidRPr="00BB519E">
        <w:rPr>
          <w:rFonts w:ascii="Arial" w:hAnsi="Arial" w:cs="Arial"/>
          <w:sz w:val="16"/>
          <w:szCs w:val="16"/>
        </w:rPr>
        <w:t>Z</w:t>
      </w:r>
      <w:r w:rsidRPr="00BB519E">
        <w:rPr>
          <w:rFonts w:ascii="Arial" w:hAnsi="Arial" w:cs="Arial"/>
          <w:sz w:val="16"/>
          <w:szCs w:val="16"/>
        </w:rPr>
        <w:t>apůjčitel”) na straně jedné</w:t>
      </w:r>
    </w:p>
    <w:p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</w:t>
      </w: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752F3" w:rsidRPr="00946B96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46B96">
        <w:rPr>
          <w:rFonts w:ascii="Arial" w:hAnsi="Arial" w:cs="Arial"/>
          <w:b/>
          <w:sz w:val="16"/>
          <w:szCs w:val="16"/>
        </w:rPr>
        <w:t>ČD – Informační Systémy, a.s.</w:t>
      </w: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sídlem: </w:t>
      </w:r>
      <w:r>
        <w:rPr>
          <w:rFonts w:ascii="Arial" w:hAnsi="Arial" w:cs="Arial"/>
          <w:sz w:val="16"/>
          <w:szCs w:val="16"/>
        </w:rPr>
        <w:tab/>
      </w:r>
      <w:r w:rsidR="005C4E6B">
        <w:rPr>
          <w:rFonts w:ascii="Arial" w:hAnsi="Arial" w:cs="Arial"/>
          <w:sz w:val="16"/>
          <w:szCs w:val="16"/>
        </w:rPr>
        <w:t>Pernerova 2819/2a, Žižkov, 130 00 Praha 3</w:t>
      </w: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24829871</w:t>
      </w: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DIČ: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CZ24829871</w:t>
      </w: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752F3" w:rsidRDefault="002752F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zastoupená:</w:t>
      </w:r>
      <w:r>
        <w:rPr>
          <w:rFonts w:ascii="Arial" w:hAnsi="Arial" w:cs="Arial"/>
          <w:sz w:val="16"/>
          <w:szCs w:val="16"/>
        </w:rPr>
        <w:tab/>
        <w:t>Ing. Miloslavem Kopeckým, předsedou představenstva</w:t>
      </w:r>
    </w:p>
    <w:p w:rsidR="002752F3" w:rsidRDefault="002752F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RNDr. Františkem Čermákem, členem představenstva</w:t>
      </w: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bank. </w:t>
      </w:r>
      <w:proofErr w:type="gramStart"/>
      <w:r>
        <w:rPr>
          <w:rFonts w:ascii="Arial" w:hAnsi="Arial" w:cs="Arial"/>
          <w:sz w:val="16"/>
          <w:szCs w:val="16"/>
        </w:rPr>
        <w:t>spojení</w:t>
      </w:r>
      <w:proofErr w:type="gramEnd"/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3B1105">
        <w:rPr>
          <w:rFonts w:ascii="Arial" w:hAnsi="Arial" w:cs="Arial"/>
          <w:sz w:val="16"/>
          <w:szCs w:val="16"/>
        </w:rPr>
        <w:t>xxxxxxxxxxxxxxx</w:t>
      </w:r>
      <w:proofErr w:type="spellEnd"/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číslo účtu: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="003B1105">
        <w:rPr>
          <w:rFonts w:ascii="Arial" w:hAnsi="Arial" w:cs="Arial"/>
          <w:sz w:val="16"/>
          <w:szCs w:val="16"/>
        </w:rPr>
        <w:t>xxxxxxxxxxxxx</w:t>
      </w:r>
      <w:proofErr w:type="spellEnd"/>
    </w:p>
    <w:p w:rsidR="003B1105" w:rsidRDefault="003B1105" w:rsidP="0027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52F3" w:rsidRDefault="002752F3" w:rsidP="0027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Společnost je zapsaná v obchodním rejstříku, spisová značka B17064, vedená u Městského soudu v Praze</w:t>
      </w:r>
      <w:r>
        <w:rPr>
          <w:rFonts w:ascii="Arial" w:hAnsi="Arial" w:cs="Arial"/>
          <w:sz w:val="16"/>
          <w:szCs w:val="16"/>
        </w:rPr>
        <w:tab/>
      </w:r>
    </w:p>
    <w:p w:rsidR="00E55F73" w:rsidRDefault="00E55F73" w:rsidP="00275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(dále jen “</w:t>
      </w:r>
      <w:proofErr w:type="spellStart"/>
      <w:r w:rsidR="003367B7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ydlužitel</w:t>
      </w:r>
      <w:proofErr w:type="spellEnd"/>
      <w:r>
        <w:rPr>
          <w:rFonts w:ascii="Arial" w:hAnsi="Arial" w:cs="Arial"/>
          <w:sz w:val="16"/>
          <w:szCs w:val="16"/>
        </w:rPr>
        <w:t xml:space="preserve">”) na straně druhé </w:t>
      </w:r>
    </w:p>
    <w:p w:rsidR="002752F3" w:rsidRDefault="002752F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uzavřel</w:t>
      </w:r>
      <w:r w:rsidR="00241AB8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v souladu s </w:t>
      </w:r>
      <w:proofErr w:type="spellStart"/>
      <w:r>
        <w:rPr>
          <w:rFonts w:ascii="Arial" w:hAnsi="Arial" w:cs="Arial"/>
          <w:sz w:val="16"/>
          <w:szCs w:val="16"/>
        </w:rPr>
        <w:t>ust</w:t>
      </w:r>
      <w:proofErr w:type="spellEnd"/>
      <w:r>
        <w:rPr>
          <w:rFonts w:ascii="Arial" w:hAnsi="Arial" w:cs="Arial"/>
          <w:sz w:val="16"/>
          <w:szCs w:val="16"/>
        </w:rPr>
        <w:t xml:space="preserve">. § 2390 až § 2394 občanského zákoníku č. 89/2012 Sb., tuto </w:t>
      </w: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12595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Smlouvu o </w:t>
      </w:r>
      <w:proofErr w:type="spellStart"/>
      <w:r w:rsidR="00484571">
        <w:rPr>
          <w:rFonts w:ascii="Arial" w:hAnsi="Arial" w:cs="Arial"/>
          <w:b/>
          <w:bCs/>
          <w:sz w:val="16"/>
          <w:szCs w:val="16"/>
        </w:rPr>
        <w:t>Z</w:t>
      </w:r>
      <w:r>
        <w:rPr>
          <w:rFonts w:ascii="Arial" w:hAnsi="Arial" w:cs="Arial"/>
          <w:b/>
          <w:bCs/>
          <w:sz w:val="16"/>
          <w:szCs w:val="16"/>
        </w:rPr>
        <w:t>apůjčce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I.</w:t>
      </w: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Předmět smlouvy </w:t>
      </w:r>
    </w:p>
    <w:p w:rsidR="00E55F73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616B9" w:rsidRDefault="00E55F73" w:rsidP="00A616B9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r w:rsidRPr="00A616B9">
        <w:rPr>
          <w:rFonts w:ascii="Arial" w:hAnsi="Arial" w:cs="Arial"/>
          <w:sz w:val="16"/>
          <w:szCs w:val="16"/>
        </w:rPr>
        <w:t xml:space="preserve">Zapůjčitel na základě této smlouvy v souladu s ustanoveními občanského zákoníku zapůjčuje </w:t>
      </w:r>
      <w:proofErr w:type="spellStart"/>
      <w:r w:rsidR="003367B7" w:rsidRPr="00A616B9">
        <w:rPr>
          <w:rFonts w:ascii="Arial" w:hAnsi="Arial" w:cs="Arial"/>
          <w:sz w:val="16"/>
          <w:szCs w:val="16"/>
        </w:rPr>
        <w:t>V</w:t>
      </w:r>
      <w:r w:rsidRPr="00A616B9">
        <w:rPr>
          <w:rFonts w:ascii="Arial" w:hAnsi="Arial" w:cs="Arial"/>
          <w:sz w:val="16"/>
          <w:szCs w:val="16"/>
        </w:rPr>
        <w:t>ydlužiteli</w:t>
      </w:r>
      <w:proofErr w:type="spellEnd"/>
      <w:r w:rsidRPr="00A616B9">
        <w:rPr>
          <w:rFonts w:ascii="Arial" w:hAnsi="Arial" w:cs="Arial"/>
          <w:sz w:val="16"/>
          <w:szCs w:val="16"/>
        </w:rPr>
        <w:t xml:space="preserve"> částku ve výši </w:t>
      </w:r>
      <w:proofErr w:type="spellStart"/>
      <w:r w:rsidR="003B1105">
        <w:rPr>
          <w:rFonts w:ascii="Arial" w:hAnsi="Arial" w:cs="Arial"/>
          <w:sz w:val="16"/>
          <w:szCs w:val="16"/>
        </w:rPr>
        <w:t>xxxxxxxxxxxxxxxx</w:t>
      </w:r>
      <w:proofErr w:type="spellEnd"/>
      <w:r w:rsidRPr="00A616B9">
        <w:rPr>
          <w:rFonts w:ascii="Arial" w:hAnsi="Arial" w:cs="Arial"/>
          <w:sz w:val="16"/>
          <w:szCs w:val="16"/>
        </w:rPr>
        <w:t xml:space="preserve">. Tuto částku ve výši </w:t>
      </w:r>
      <w:proofErr w:type="spellStart"/>
      <w:r w:rsidR="003B1105">
        <w:rPr>
          <w:rFonts w:ascii="Arial" w:hAnsi="Arial" w:cs="Arial"/>
          <w:sz w:val="16"/>
          <w:szCs w:val="16"/>
        </w:rPr>
        <w:t>xxxxxxxxxxxxxx</w:t>
      </w:r>
      <w:proofErr w:type="spellEnd"/>
      <w:r w:rsidRPr="00A616B9">
        <w:rPr>
          <w:rFonts w:ascii="Arial" w:hAnsi="Arial" w:cs="Arial"/>
          <w:sz w:val="16"/>
          <w:szCs w:val="16"/>
        </w:rPr>
        <w:t xml:space="preserve">,- Kč je </w:t>
      </w:r>
      <w:r w:rsidR="006D470C" w:rsidRPr="00A616B9">
        <w:rPr>
          <w:rFonts w:ascii="Arial" w:hAnsi="Arial" w:cs="Arial"/>
          <w:sz w:val="16"/>
          <w:szCs w:val="16"/>
        </w:rPr>
        <w:t>Z</w:t>
      </w:r>
      <w:r w:rsidRPr="00A616B9">
        <w:rPr>
          <w:rFonts w:ascii="Arial" w:hAnsi="Arial" w:cs="Arial"/>
          <w:sz w:val="16"/>
          <w:szCs w:val="16"/>
        </w:rPr>
        <w:t xml:space="preserve">apůjčitel povinen </w:t>
      </w:r>
      <w:proofErr w:type="spellStart"/>
      <w:r w:rsidR="00484571" w:rsidRPr="00A616B9">
        <w:rPr>
          <w:rFonts w:ascii="Arial" w:hAnsi="Arial" w:cs="Arial"/>
          <w:sz w:val="16"/>
          <w:szCs w:val="16"/>
        </w:rPr>
        <w:t>V</w:t>
      </w:r>
      <w:r w:rsidRPr="00A616B9">
        <w:rPr>
          <w:rFonts w:ascii="Arial" w:hAnsi="Arial" w:cs="Arial"/>
          <w:sz w:val="16"/>
          <w:szCs w:val="16"/>
        </w:rPr>
        <w:t>ydlužiteli</w:t>
      </w:r>
      <w:proofErr w:type="spellEnd"/>
      <w:r w:rsidRPr="00A616B9">
        <w:rPr>
          <w:rFonts w:ascii="Arial" w:hAnsi="Arial" w:cs="Arial"/>
          <w:sz w:val="16"/>
          <w:szCs w:val="16"/>
        </w:rPr>
        <w:t xml:space="preserve"> předat do </w:t>
      </w:r>
      <w:proofErr w:type="gramStart"/>
      <w:r w:rsidR="004E67EA" w:rsidRPr="00A616B9">
        <w:rPr>
          <w:rFonts w:ascii="Arial" w:hAnsi="Arial" w:cs="Arial"/>
          <w:sz w:val="16"/>
          <w:szCs w:val="16"/>
        </w:rPr>
        <w:t>30</w:t>
      </w:r>
      <w:r w:rsidRPr="00A616B9">
        <w:rPr>
          <w:rFonts w:ascii="Arial" w:hAnsi="Arial" w:cs="Arial"/>
          <w:sz w:val="16"/>
          <w:szCs w:val="16"/>
        </w:rPr>
        <w:t>.</w:t>
      </w:r>
      <w:r w:rsidR="004E67EA" w:rsidRPr="00A616B9">
        <w:rPr>
          <w:rFonts w:ascii="Arial" w:hAnsi="Arial" w:cs="Arial"/>
          <w:sz w:val="16"/>
          <w:szCs w:val="16"/>
        </w:rPr>
        <w:t>8</w:t>
      </w:r>
      <w:r w:rsidRPr="00A616B9">
        <w:rPr>
          <w:rFonts w:ascii="Arial" w:hAnsi="Arial" w:cs="Arial"/>
          <w:sz w:val="16"/>
          <w:szCs w:val="16"/>
        </w:rPr>
        <w:t>.201</w:t>
      </w:r>
      <w:r w:rsidR="00640506" w:rsidRPr="00A616B9">
        <w:rPr>
          <w:rFonts w:ascii="Arial" w:hAnsi="Arial" w:cs="Arial"/>
          <w:sz w:val="16"/>
          <w:szCs w:val="16"/>
        </w:rPr>
        <w:t>8</w:t>
      </w:r>
      <w:proofErr w:type="gramEnd"/>
      <w:r w:rsidR="00A616B9" w:rsidRPr="00A616B9">
        <w:rPr>
          <w:rFonts w:ascii="Arial" w:hAnsi="Arial" w:cs="Arial"/>
          <w:sz w:val="16"/>
          <w:szCs w:val="16"/>
        </w:rPr>
        <w:t xml:space="preserve"> a to bankovním převodem na bankovní účet </w:t>
      </w:r>
    </w:p>
    <w:p w:rsidR="00A616B9" w:rsidRDefault="003B1105" w:rsidP="00A616B9">
      <w:pPr>
        <w:pStyle w:val="Odstavecseseznamem"/>
        <w:widowControl w:val="0"/>
        <w:autoSpaceDE w:val="0"/>
        <w:autoSpaceDN w:val="0"/>
        <w:adjustRightInd w:val="0"/>
        <w:spacing w:before="120" w:after="120" w:line="360" w:lineRule="auto"/>
        <w:ind w:left="1060" w:right="17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xxxxxxxxxxxx</w:t>
      </w:r>
      <w:proofErr w:type="spellEnd"/>
    </w:p>
    <w:p w:rsidR="00640506" w:rsidRPr="00A616B9" w:rsidRDefault="00E55F73" w:rsidP="00A616B9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proofErr w:type="spellStart"/>
      <w:r w:rsidRPr="00A616B9">
        <w:rPr>
          <w:rFonts w:ascii="Arial" w:hAnsi="Arial" w:cs="Arial"/>
          <w:sz w:val="16"/>
          <w:szCs w:val="16"/>
        </w:rPr>
        <w:t>Vydlužitel</w:t>
      </w:r>
      <w:proofErr w:type="spellEnd"/>
      <w:r w:rsidRPr="00A616B9">
        <w:rPr>
          <w:rFonts w:ascii="Arial" w:hAnsi="Arial" w:cs="Arial"/>
          <w:sz w:val="16"/>
          <w:szCs w:val="16"/>
        </w:rPr>
        <w:t xml:space="preserve"> se zavazuje poskytnutou </w:t>
      </w:r>
      <w:proofErr w:type="spellStart"/>
      <w:r w:rsidR="006D470C" w:rsidRPr="00A616B9">
        <w:rPr>
          <w:rFonts w:ascii="Arial" w:hAnsi="Arial" w:cs="Arial"/>
          <w:sz w:val="16"/>
          <w:szCs w:val="16"/>
        </w:rPr>
        <w:t>Z</w:t>
      </w:r>
      <w:r w:rsidRPr="00A616B9">
        <w:rPr>
          <w:rFonts w:ascii="Arial" w:hAnsi="Arial" w:cs="Arial"/>
          <w:sz w:val="16"/>
          <w:szCs w:val="16"/>
        </w:rPr>
        <w:t>apůjčku</w:t>
      </w:r>
      <w:proofErr w:type="spellEnd"/>
      <w:r w:rsidRPr="00A616B9">
        <w:rPr>
          <w:rFonts w:ascii="Arial" w:hAnsi="Arial" w:cs="Arial"/>
          <w:sz w:val="16"/>
          <w:szCs w:val="16"/>
        </w:rPr>
        <w:t xml:space="preserve"> spolu s úroky vrátit </w:t>
      </w:r>
      <w:r w:rsidR="006D470C" w:rsidRPr="00A616B9">
        <w:rPr>
          <w:rFonts w:ascii="Arial" w:hAnsi="Arial" w:cs="Arial"/>
          <w:sz w:val="16"/>
          <w:szCs w:val="16"/>
        </w:rPr>
        <w:t>Z</w:t>
      </w:r>
      <w:r w:rsidRPr="00A616B9">
        <w:rPr>
          <w:rFonts w:ascii="Arial" w:hAnsi="Arial" w:cs="Arial"/>
          <w:sz w:val="16"/>
          <w:szCs w:val="16"/>
        </w:rPr>
        <w:t xml:space="preserve">apůjčiteli nejpozději do </w:t>
      </w:r>
      <w:proofErr w:type="gramStart"/>
      <w:r w:rsidRPr="00A616B9">
        <w:rPr>
          <w:rFonts w:ascii="Arial" w:hAnsi="Arial" w:cs="Arial"/>
          <w:sz w:val="16"/>
          <w:szCs w:val="16"/>
        </w:rPr>
        <w:t>31.1</w:t>
      </w:r>
      <w:r w:rsidR="00640506" w:rsidRPr="00A616B9">
        <w:rPr>
          <w:rFonts w:ascii="Arial" w:hAnsi="Arial" w:cs="Arial"/>
          <w:sz w:val="16"/>
          <w:szCs w:val="16"/>
        </w:rPr>
        <w:t>2</w:t>
      </w:r>
      <w:r w:rsidRPr="00A616B9">
        <w:rPr>
          <w:rFonts w:ascii="Arial" w:hAnsi="Arial" w:cs="Arial"/>
          <w:sz w:val="16"/>
          <w:szCs w:val="16"/>
        </w:rPr>
        <w:t>.201</w:t>
      </w:r>
      <w:r w:rsidR="00640506" w:rsidRPr="00A616B9">
        <w:rPr>
          <w:rFonts w:ascii="Arial" w:hAnsi="Arial" w:cs="Arial"/>
          <w:sz w:val="16"/>
          <w:szCs w:val="16"/>
        </w:rPr>
        <w:t>8</w:t>
      </w:r>
      <w:proofErr w:type="gramEnd"/>
      <w:r w:rsidR="00640506" w:rsidRPr="00A616B9">
        <w:rPr>
          <w:rFonts w:ascii="Arial" w:hAnsi="Arial" w:cs="Arial"/>
          <w:sz w:val="16"/>
          <w:szCs w:val="16"/>
        </w:rPr>
        <w:t>.</w:t>
      </w:r>
    </w:p>
    <w:p w:rsidR="00642A59" w:rsidRPr="00BB519E" w:rsidRDefault="00640506" w:rsidP="001E096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proofErr w:type="spellStart"/>
      <w:r w:rsidRPr="00BB519E">
        <w:rPr>
          <w:rFonts w:ascii="Arial" w:hAnsi="Arial" w:cs="Arial"/>
          <w:sz w:val="16"/>
          <w:szCs w:val="16"/>
        </w:rPr>
        <w:t>Vydlužitel</w:t>
      </w:r>
      <w:proofErr w:type="spellEnd"/>
      <w:r w:rsidRPr="00BB519E">
        <w:rPr>
          <w:rFonts w:ascii="Arial" w:hAnsi="Arial" w:cs="Arial"/>
          <w:sz w:val="16"/>
          <w:szCs w:val="16"/>
        </w:rPr>
        <w:t xml:space="preserve"> může půjčku vrátit na účet </w:t>
      </w:r>
      <w:proofErr w:type="spellStart"/>
      <w:r w:rsidRPr="00BB519E">
        <w:rPr>
          <w:rFonts w:ascii="Arial" w:hAnsi="Arial" w:cs="Arial"/>
          <w:sz w:val="16"/>
          <w:szCs w:val="16"/>
        </w:rPr>
        <w:t>Zápůjčitele</w:t>
      </w:r>
      <w:proofErr w:type="spellEnd"/>
      <w:r w:rsidRPr="00BB519E">
        <w:rPr>
          <w:rFonts w:ascii="Arial" w:hAnsi="Arial" w:cs="Arial"/>
          <w:sz w:val="16"/>
          <w:szCs w:val="16"/>
        </w:rPr>
        <w:t xml:space="preserve"> celou, popř. po částech i před lhůtou splatnosti a to vždy </w:t>
      </w:r>
      <w:r w:rsidR="004E67EA" w:rsidRPr="00BB519E">
        <w:rPr>
          <w:rFonts w:ascii="Arial" w:hAnsi="Arial" w:cs="Arial"/>
          <w:sz w:val="16"/>
          <w:szCs w:val="16"/>
        </w:rPr>
        <w:t>po vzájemné dohodě</w:t>
      </w:r>
      <w:r w:rsidRPr="00BB519E">
        <w:rPr>
          <w:rFonts w:ascii="Arial" w:hAnsi="Arial" w:cs="Arial"/>
          <w:sz w:val="16"/>
          <w:szCs w:val="16"/>
        </w:rPr>
        <w:t>.</w:t>
      </w:r>
    </w:p>
    <w:p w:rsidR="00642A59" w:rsidRDefault="00642A59" w:rsidP="00A616B9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proofErr w:type="spellStart"/>
      <w:r w:rsidRPr="00A616B9">
        <w:rPr>
          <w:rFonts w:ascii="Arial" w:hAnsi="Arial" w:cs="Arial"/>
          <w:sz w:val="16"/>
          <w:szCs w:val="16"/>
        </w:rPr>
        <w:t>Vydlužitel</w:t>
      </w:r>
      <w:proofErr w:type="spellEnd"/>
      <w:r w:rsidRPr="00A616B9">
        <w:rPr>
          <w:rFonts w:ascii="Arial" w:hAnsi="Arial" w:cs="Arial"/>
          <w:sz w:val="16"/>
          <w:szCs w:val="16"/>
        </w:rPr>
        <w:t xml:space="preserve"> se zavazuje platit </w:t>
      </w:r>
      <w:r w:rsidR="006D470C" w:rsidRPr="00A616B9">
        <w:rPr>
          <w:rFonts w:ascii="Arial" w:hAnsi="Arial" w:cs="Arial"/>
          <w:sz w:val="16"/>
          <w:szCs w:val="16"/>
        </w:rPr>
        <w:t>Z</w:t>
      </w:r>
      <w:r w:rsidRPr="00A616B9">
        <w:rPr>
          <w:rFonts w:ascii="Arial" w:hAnsi="Arial" w:cs="Arial"/>
          <w:sz w:val="16"/>
          <w:szCs w:val="16"/>
        </w:rPr>
        <w:t>apůjčiteli ode dne poskytnutí půjčky do dne jejího vrácení /včetně/ úroky z dlužné částky</w:t>
      </w:r>
      <w:r w:rsidR="00001E3F" w:rsidRPr="00A616B9">
        <w:rPr>
          <w:rFonts w:ascii="Arial" w:hAnsi="Arial" w:cs="Arial"/>
          <w:sz w:val="16"/>
          <w:szCs w:val="16"/>
        </w:rPr>
        <w:t>.</w:t>
      </w:r>
    </w:p>
    <w:p w:rsidR="00A616B9" w:rsidRPr="00A616B9" w:rsidRDefault="00A616B9" w:rsidP="00A616B9">
      <w:pPr>
        <w:pStyle w:val="Odstavecseseznamem"/>
        <w:widowControl w:val="0"/>
        <w:autoSpaceDE w:val="0"/>
        <w:autoSpaceDN w:val="0"/>
        <w:adjustRightInd w:val="0"/>
        <w:spacing w:before="120" w:after="120" w:line="360" w:lineRule="auto"/>
        <w:ind w:left="1060" w:right="170"/>
        <w:jc w:val="both"/>
        <w:rPr>
          <w:rFonts w:ascii="Arial" w:hAnsi="Arial" w:cs="Arial"/>
          <w:sz w:val="16"/>
          <w:szCs w:val="16"/>
        </w:rPr>
      </w:pPr>
    </w:p>
    <w:p w:rsidR="00642A59" w:rsidRPr="00BB519E" w:rsidRDefault="00241AB8" w:rsidP="001E096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Pro výpočet úroku bude použita úroková sazba </w:t>
      </w:r>
      <w:r w:rsidR="009F41D1">
        <w:rPr>
          <w:rFonts w:ascii="Arial" w:hAnsi="Arial" w:cs="Arial"/>
          <w:sz w:val="16"/>
          <w:szCs w:val="16"/>
        </w:rPr>
        <w:t xml:space="preserve"> </w:t>
      </w:r>
      <w:r w:rsidR="00642A59" w:rsidRPr="00BB519E">
        <w:rPr>
          <w:rFonts w:ascii="Arial" w:hAnsi="Arial" w:cs="Arial"/>
          <w:sz w:val="16"/>
          <w:szCs w:val="16"/>
        </w:rPr>
        <w:t>1M PRIBOR + 0,1%p.a.</w:t>
      </w:r>
      <w:r>
        <w:rPr>
          <w:rFonts w:ascii="Arial" w:hAnsi="Arial" w:cs="Arial"/>
          <w:sz w:val="16"/>
          <w:szCs w:val="16"/>
        </w:rPr>
        <w:t>,</w:t>
      </w:r>
      <w:r w:rsidR="009F41D1">
        <w:rPr>
          <w:rFonts w:ascii="Arial" w:hAnsi="Arial" w:cs="Arial"/>
          <w:sz w:val="16"/>
          <w:szCs w:val="16"/>
        </w:rPr>
        <w:t xml:space="preserve"> platn</w:t>
      </w:r>
      <w:r>
        <w:rPr>
          <w:rFonts w:ascii="Arial" w:hAnsi="Arial" w:cs="Arial"/>
          <w:sz w:val="16"/>
          <w:szCs w:val="16"/>
        </w:rPr>
        <w:t>á</w:t>
      </w:r>
      <w:r w:rsidR="009F41D1">
        <w:rPr>
          <w:rFonts w:ascii="Arial" w:hAnsi="Arial" w:cs="Arial"/>
          <w:sz w:val="16"/>
          <w:szCs w:val="16"/>
        </w:rPr>
        <w:t xml:space="preserve"> první pracovní den v</w:t>
      </w:r>
      <w:r>
        <w:rPr>
          <w:rFonts w:ascii="Arial" w:hAnsi="Arial" w:cs="Arial"/>
          <w:sz w:val="16"/>
          <w:szCs w:val="16"/>
        </w:rPr>
        <w:t xml:space="preserve"> kalendářním </w:t>
      </w:r>
      <w:r w:rsidR="009F41D1">
        <w:rPr>
          <w:rFonts w:ascii="Arial" w:hAnsi="Arial" w:cs="Arial"/>
          <w:sz w:val="16"/>
          <w:szCs w:val="16"/>
        </w:rPr>
        <w:t>měsíci. B</w:t>
      </w:r>
      <w:r w:rsidR="00045822">
        <w:rPr>
          <w:rFonts w:ascii="Arial" w:hAnsi="Arial" w:cs="Arial"/>
          <w:sz w:val="16"/>
          <w:szCs w:val="16"/>
        </w:rPr>
        <w:t>áze výpočtu je (počet dní zápůjčky v kalendářním měsíci/365)</w:t>
      </w:r>
      <w:r w:rsidR="00642A59" w:rsidRPr="00BB519E">
        <w:rPr>
          <w:rFonts w:ascii="Arial" w:hAnsi="Arial" w:cs="Arial"/>
          <w:sz w:val="16"/>
          <w:szCs w:val="16"/>
        </w:rPr>
        <w:t xml:space="preserve"> a </w:t>
      </w:r>
      <w:r w:rsidR="009F41D1">
        <w:rPr>
          <w:rFonts w:ascii="Arial" w:hAnsi="Arial" w:cs="Arial"/>
          <w:sz w:val="16"/>
          <w:szCs w:val="16"/>
        </w:rPr>
        <w:t xml:space="preserve">úrok </w:t>
      </w:r>
      <w:r w:rsidR="00642A59" w:rsidRPr="00BB519E">
        <w:rPr>
          <w:rFonts w:ascii="Arial" w:hAnsi="Arial" w:cs="Arial"/>
          <w:sz w:val="16"/>
          <w:szCs w:val="16"/>
        </w:rPr>
        <w:t xml:space="preserve">bude </w:t>
      </w:r>
      <w:r w:rsidR="00607B53">
        <w:rPr>
          <w:rFonts w:ascii="Arial" w:hAnsi="Arial" w:cs="Arial"/>
          <w:sz w:val="16"/>
          <w:szCs w:val="16"/>
        </w:rPr>
        <w:t xml:space="preserve">vypočítán </w:t>
      </w:r>
      <w:proofErr w:type="spellStart"/>
      <w:r w:rsidR="00607B53">
        <w:rPr>
          <w:rFonts w:ascii="Arial" w:hAnsi="Arial" w:cs="Arial"/>
          <w:sz w:val="16"/>
          <w:szCs w:val="16"/>
        </w:rPr>
        <w:t>Vydlužitelem</w:t>
      </w:r>
      <w:proofErr w:type="spellEnd"/>
      <w:r w:rsidR="00607B53">
        <w:rPr>
          <w:rFonts w:ascii="Arial" w:hAnsi="Arial" w:cs="Arial"/>
          <w:sz w:val="16"/>
          <w:szCs w:val="16"/>
        </w:rPr>
        <w:t xml:space="preserve">. Úrok bude </w:t>
      </w:r>
      <w:r w:rsidR="00642A59" w:rsidRPr="00BB519E">
        <w:rPr>
          <w:rFonts w:ascii="Arial" w:hAnsi="Arial" w:cs="Arial"/>
          <w:sz w:val="16"/>
          <w:szCs w:val="16"/>
        </w:rPr>
        <w:t>splatný vždy ke konci daného kalendářního měsíce.</w:t>
      </w:r>
    </w:p>
    <w:p w:rsidR="00001E3F" w:rsidRPr="00BB519E" w:rsidRDefault="00001E3F" w:rsidP="001E096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proofErr w:type="spellStart"/>
      <w:r w:rsidRPr="00BB519E">
        <w:rPr>
          <w:rFonts w:ascii="Arial" w:hAnsi="Arial" w:cs="Arial"/>
          <w:sz w:val="16"/>
          <w:szCs w:val="16"/>
        </w:rPr>
        <w:t>Vydlužitel</w:t>
      </w:r>
      <w:proofErr w:type="spellEnd"/>
      <w:r w:rsidRPr="00BB519E">
        <w:rPr>
          <w:rFonts w:ascii="Arial" w:hAnsi="Arial" w:cs="Arial"/>
          <w:sz w:val="16"/>
          <w:szCs w:val="16"/>
        </w:rPr>
        <w:t xml:space="preserve"> se zavazuje zaplatit úroky bankovním převodem na bankovní účet </w:t>
      </w:r>
      <w:proofErr w:type="spellStart"/>
      <w:r w:rsidRPr="00BB519E">
        <w:rPr>
          <w:rFonts w:ascii="Arial" w:hAnsi="Arial" w:cs="Arial"/>
          <w:sz w:val="16"/>
          <w:szCs w:val="16"/>
        </w:rPr>
        <w:t>Zápůjčitele</w:t>
      </w:r>
      <w:proofErr w:type="spellEnd"/>
      <w:r w:rsidR="00BB519E" w:rsidRPr="00BB51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B1105">
        <w:rPr>
          <w:rFonts w:ascii="Arial" w:hAnsi="Arial" w:cs="Arial"/>
          <w:sz w:val="16"/>
          <w:szCs w:val="16"/>
        </w:rPr>
        <w:t>xxxxxxxxxxxx</w:t>
      </w:r>
      <w:proofErr w:type="spellEnd"/>
    </w:p>
    <w:p w:rsidR="00001E3F" w:rsidRPr="00BB519E" w:rsidRDefault="00001E3F" w:rsidP="001E096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proofErr w:type="spellStart"/>
      <w:r w:rsidRPr="00BB519E">
        <w:rPr>
          <w:rFonts w:ascii="Arial" w:hAnsi="Arial" w:cs="Arial"/>
          <w:sz w:val="16"/>
          <w:szCs w:val="16"/>
        </w:rPr>
        <w:t>Vydlužitel</w:t>
      </w:r>
      <w:proofErr w:type="spellEnd"/>
      <w:r w:rsidRPr="00BB519E">
        <w:rPr>
          <w:rFonts w:ascii="Arial" w:hAnsi="Arial" w:cs="Arial"/>
          <w:sz w:val="16"/>
          <w:szCs w:val="16"/>
        </w:rPr>
        <w:t xml:space="preserve"> se zavazuje vrátit Zápůjčku nejpozději do </w:t>
      </w:r>
      <w:proofErr w:type="gramStart"/>
      <w:r w:rsidRPr="00BB519E">
        <w:rPr>
          <w:rFonts w:ascii="Arial" w:hAnsi="Arial" w:cs="Arial"/>
          <w:sz w:val="16"/>
          <w:szCs w:val="16"/>
        </w:rPr>
        <w:t>31</w:t>
      </w:r>
      <w:r w:rsidR="00BD2B91" w:rsidRPr="00BB519E">
        <w:rPr>
          <w:rFonts w:ascii="Arial" w:hAnsi="Arial" w:cs="Arial"/>
          <w:sz w:val="16"/>
          <w:szCs w:val="16"/>
        </w:rPr>
        <w:t>.12.2018</w:t>
      </w:r>
      <w:proofErr w:type="gramEnd"/>
      <w:r w:rsidR="00BD2B91" w:rsidRPr="00BB519E">
        <w:rPr>
          <w:rFonts w:ascii="Arial" w:hAnsi="Arial" w:cs="Arial"/>
          <w:sz w:val="16"/>
          <w:szCs w:val="16"/>
        </w:rPr>
        <w:t xml:space="preserve"> </w:t>
      </w:r>
      <w:r w:rsidRPr="00BB519E">
        <w:rPr>
          <w:rFonts w:ascii="Arial" w:hAnsi="Arial" w:cs="Arial"/>
          <w:sz w:val="16"/>
          <w:szCs w:val="16"/>
        </w:rPr>
        <w:t xml:space="preserve"> a to bankovním převodem na bankovní účet </w:t>
      </w:r>
      <w:r w:rsidR="003B1105">
        <w:rPr>
          <w:rFonts w:ascii="Arial" w:hAnsi="Arial" w:cs="Arial"/>
          <w:sz w:val="16"/>
          <w:szCs w:val="16"/>
        </w:rPr>
        <w:t>xxxxxxxxxxxxx</w:t>
      </w:r>
      <w:bookmarkStart w:id="0" w:name="_GoBack"/>
      <w:bookmarkEnd w:id="0"/>
      <w:r w:rsidR="00BB519E" w:rsidRPr="00BB519E">
        <w:rPr>
          <w:rFonts w:ascii="Arial" w:hAnsi="Arial" w:cs="Arial"/>
          <w:sz w:val="16"/>
          <w:szCs w:val="16"/>
        </w:rPr>
        <w:t>.</w:t>
      </w:r>
    </w:p>
    <w:p w:rsidR="00001E3F" w:rsidRPr="00BB519E" w:rsidRDefault="00001E3F" w:rsidP="001E0964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1060" w:right="170" w:hanging="357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Vrácení Zápůjčky se rozumí připsání celé příslušné částky na uvedený bankovní účet</w:t>
      </w:r>
      <w:r w:rsidR="003367B7" w:rsidRPr="00BB51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367B7" w:rsidRPr="00BB519E">
        <w:rPr>
          <w:rFonts w:ascii="Arial" w:hAnsi="Arial" w:cs="Arial"/>
          <w:sz w:val="16"/>
          <w:szCs w:val="16"/>
        </w:rPr>
        <w:t>Zápůjčitele</w:t>
      </w:r>
      <w:proofErr w:type="spellEnd"/>
      <w:r w:rsidRPr="00BB519E">
        <w:rPr>
          <w:rFonts w:ascii="Arial" w:hAnsi="Arial" w:cs="Arial"/>
          <w:sz w:val="16"/>
          <w:szCs w:val="16"/>
        </w:rPr>
        <w:t xml:space="preserve">. </w:t>
      </w:r>
    </w:p>
    <w:p w:rsidR="00E55F73" w:rsidRPr="00BB519E" w:rsidRDefault="00E55F73" w:rsidP="00001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519E">
        <w:rPr>
          <w:rFonts w:ascii="Arial" w:hAnsi="Arial" w:cs="Arial"/>
          <w:b/>
          <w:bCs/>
          <w:sz w:val="16"/>
          <w:szCs w:val="16"/>
        </w:rPr>
        <w:t>II.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 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519E">
        <w:rPr>
          <w:rFonts w:ascii="Arial" w:hAnsi="Arial" w:cs="Arial"/>
          <w:b/>
          <w:bCs/>
          <w:sz w:val="16"/>
          <w:szCs w:val="16"/>
        </w:rPr>
        <w:t xml:space="preserve">Účel </w:t>
      </w:r>
      <w:r w:rsidR="006D470C" w:rsidRPr="00BB519E">
        <w:rPr>
          <w:rFonts w:ascii="Arial" w:hAnsi="Arial" w:cs="Arial"/>
          <w:b/>
          <w:bCs/>
          <w:sz w:val="16"/>
          <w:szCs w:val="16"/>
        </w:rPr>
        <w:t>Z</w:t>
      </w:r>
      <w:r w:rsidRPr="00BB519E">
        <w:rPr>
          <w:rFonts w:ascii="Arial" w:hAnsi="Arial" w:cs="Arial"/>
          <w:b/>
          <w:bCs/>
          <w:sz w:val="16"/>
          <w:szCs w:val="16"/>
        </w:rPr>
        <w:t xml:space="preserve">ápůjčky 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1E3F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ab/>
        <w:t xml:space="preserve">2.1. </w:t>
      </w:r>
      <w:r w:rsidR="00001E3F" w:rsidRPr="00BB519E">
        <w:rPr>
          <w:rFonts w:ascii="Arial" w:hAnsi="Arial" w:cs="Arial"/>
          <w:sz w:val="16"/>
          <w:szCs w:val="16"/>
        </w:rPr>
        <w:t xml:space="preserve">Smluvní strany ujednávají, že </w:t>
      </w:r>
      <w:proofErr w:type="spellStart"/>
      <w:r w:rsidR="00001E3F" w:rsidRPr="00BB519E">
        <w:rPr>
          <w:rFonts w:ascii="Arial" w:hAnsi="Arial" w:cs="Arial"/>
          <w:sz w:val="16"/>
          <w:szCs w:val="16"/>
        </w:rPr>
        <w:t>Zápůjčitel</w:t>
      </w:r>
      <w:proofErr w:type="spellEnd"/>
      <w:r w:rsidR="00001E3F" w:rsidRPr="00BB519E">
        <w:rPr>
          <w:rFonts w:ascii="Arial" w:hAnsi="Arial" w:cs="Arial"/>
          <w:sz w:val="16"/>
          <w:szCs w:val="16"/>
        </w:rPr>
        <w:t xml:space="preserve"> poskytuje Zápůjčku </w:t>
      </w:r>
      <w:proofErr w:type="spellStart"/>
      <w:r w:rsidR="00001E3F" w:rsidRPr="00BB519E">
        <w:rPr>
          <w:rFonts w:ascii="Arial" w:hAnsi="Arial" w:cs="Arial"/>
          <w:sz w:val="16"/>
          <w:szCs w:val="16"/>
        </w:rPr>
        <w:t>Vydlužiteli</w:t>
      </w:r>
      <w:proofErr w:type="spellEnd"/>
      <w:r w:rsidR="00001E3F" w:rsidRPr="00BB519E">
        <w:rPr>
          <w:rFonts w:ascii="Arial" w:hAnsi="Arial" w:cs="Arial"/>
          <w:sz w:val="16"/>
          <w:szCs w:val="16"/>
        </w:rPr>
        <w:t xml:space="preserve"> bez uvedení účelu použití.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 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519E">
        <w:rPr>
          <w:rFonts w:ascii="Arial" w:hAnsi="Arial" w:cs="Arial"/>
          <w:b/>
          <w:bCs/>
          <w:sz w:val="16"/>
          <w:szCs w:val="16"/>
        </w:rPr>
        <w:t xml:space="preserve">Čl. III. 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519E">
        <w:rPr>
          <w:rFonts w:ascii="Arial" w:hAnsi="Arial" w:cs="Arial"/>
          <w:b/>
          <w:bCs/>
          <w:sz w:val="16"/>
          <w:szCs w:val="16"/>
        </w:rPr>
        <w:t xml:space="preserve">Porušení smluvních povinností 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367B7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ab/>
        <w:t xml:space="preserve">3.1. Pro případ prodlení s úhradou dlužné částky se </w:t>
      </w:r>
      <w:proofErr w:type="spellStart"/>
      <w:r w:rsidR="003367B7" w:rsidRPr="00BB519E">
        <w:rPr>
          <w:rFonts w:ascii="Arial" w:hAnsi="Arial" w:cs="Arial"/>
          <w:sz w:val="16"/>
          <w:szCs w:val="16"/>
        </w:rPr>
        <w:t>V</w:t>
      </w:r>
      <w:r w:rsidRPr="00BB519E">
        <w:rPr>
          <w:rFonts w:ascii="Arial" w:hAnsi="Arial" w:cs="Arial"/>
          <w:sz w:val="16"/>
          <w:szCs w:val="16"/>
        </w:rPr>
        <w:t>ydlužitel</w:t>
      </w:r>
      <w:proofErr w:type="spellEnd"/>
      <w:r w:rsidRPr="00BB519E">
        <w:rPr>
          <w:rFonts w:ascii="Arial" w:hAnsi="Arial" w:cs="Arial"/>
          <w:sz w:val="16"/>
          <w:szCs w:val="16"/>
        </w:rPr>
        <w:t xml:space="preserve"> zavazuje platit </w:t>
      </w:r>
      <w:proofErr w:type="spellStart"/>
      <w:r w:rsidR="003367B7" w:rsidRPr="00BB519E">
        <w:rPr>
          <w:rFonts w:ascii="Arial" w:hAnsi="Arial" w:cs="Arial"/>
          <w:sz w:val="16"/>
          <w:szCs w:val="16"/>
        </w:rPr>
        <w:t>Z</w:t>
      </w:r>
      <w:r w:rsidRPr="00BB519E">
        <w:rPr>
          <w:rFonts w:ascii="Arial" w:hAnsi="Arial" w:cs="Arial"/>
          <w:sz w:val="16"/>
          <w:szCs w:val="16"/>
        </w:rPr>
        <w:t>apůčiteli</w:t>
      </w:r>
      <w:proofErr w:type="spellEnd"/>
      <w:r w:rsidRPr="00BB519E">
        <w:rPr>
          <w:rFonts w:ascii="Arial" w:hAnsi="Arial" w:cs="Arial"/>
          <w:sz w:val="16"/>
          <w:szCs w:val="16"/>
        </w:rPr>
        <w:t xml:space="preserve"> od prvního dne prodlení </w:t>
      </w:r>
    </w:p>
    <w:p w:rsidR="003367B7" w:rsidRPr="00BB519E" w:rsidRDefault="003367B7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                    </w:t>
      </w:r>
      <w:r w:rsidR="00E55F73" w:rsidRPr="00BB519E">
        <w:rPr>
          <w:rFonts w:ascii="Arial" w:hAnsi="Arial" w:cs="Arial"/>
          <w:sz w:val="16"/>
          <w:szCs w:val="16"/>
        </w:rPr>
        <w:t xml:space="preserve">vedle úroku sjednaných dle </w:t>
      </w:r>
      <w:proofErr w:type="spellStart"/>
      <w:proofErr w:type="gramStart"/>
      <w:r w:rsidR="00E55F73" w:rsidRPr="00BB519E">
        <w:rPr>
          <w:rFonts w:ascii="Arial" w:hAnsi="Arial" w:cs="Arial"/>
          <w:sz w:val="16"/>
          <w:szCs w:val="16"/>
        </w:rPr>
        <w:t>čl.</w:t>
      </w:r>
      <w:r w:rsidR="00045822">
        <w:rPr>
          <w:rFonts w:ascii="Arial" w:hAnsi="Arial" w:cs="Arial"/>
          <w:sz w:val="16"/>
          <w:szCs w:val="16"/>
        </w:rPr>
        <w:t>I</w:t>
      </w:r>
      <w:proofErr w:type="spellEnd"/>
      <w:r w:rsidR="00681A8C">
        <w:rPr>
          <w:rFonts w:ascii="Arial" w:hAnsi="Arial" w:cs="Arial"/>
          <w:sz w:val="16"/>
          <w:szCs w:val="16"/>
        </w:rPr>
        <w:t>.</w:t>
      </w:r>
      <w:r w:rsidR="00045822">
        <w:rPr>
          <w:rFonts w:ascii="Arial" w:hAnsi="Arial" w:cs="Arial"/>
          <w:sz w:val="16"/>
          <w:szCs w:val="16"/>
        </w:rPr>
        <w:t xml:space="preserve"> odst.</w:t>
      </w:r>
      <w:proofErr w:type="gramEnd"/>
      <w:r w:rsidR="00E55F73" w:rsidRPr="00BB519E">
        <w:rPr>
          <w:rFonts w:ascii="Arial" w:hAnsi="Arial" w:cs="Arial"/>
          <w:sz w:val="16"/>
          <w:szCs w:val="16"/>
        </w:rPr>
        <w:t xml:space="preserve"> </w:t>
      </w:r>
      <w:r w:rsidR="00BD2B91" w:rsidRPr="00BB519E">
        <w:rPr>
          <w:rFonts w:ascii="Arial" w:hAnsi="Arial" w:cs="Arial"/>
          <w:sz w:val="16"/>
          <w:szCs w:val="16"/>
        </w:rPr>
        <w:t xml:space="preserve">1. </w:t>
      </w:r>
      <w:r w:rsidR="00045822">
        <w:rPr>
          <w:rFonts w:ascii="Arial" w:hAnsi="Arial" w:cs="Arial"/>
          <w:sz w:val="16"/>
          <w:szCs w:val="16"/>
        </w:rPr>
        <w:t>5</w:t>
      </w:r>
      <w:r w:rsidR="00E55F73" w:rsidRPr="00BB519E">
        <w:rPr>
          <w:rFonts w:ascii="Arial" w:hAnsi="Arial" w:cs="Arial"/>
          <w:sz w:val="16"/>
          <w:szCs w:val="16"/>
        </w:rPr>
        <w:t>.</w:t>
      </w:r>
      <w:r w:rsidR="00BD2B91" w:rsidRPr="00BB519E">
        <w:rPr>
          <w:rFonts w:ascii="Arial" w:hAnsi="Arial" w:cs="Arial"/>
          <w:sz w:val="16"/>
          <w:szCs w:val="16"/>
        </w:rPr>
        <w:t xml:space="preserve"> </w:t>
      </w:r>
      <w:r w:rsidR="00E55F73" w:rsidRPr="00BB519E">
        <w:rPr>
          <w:rFonts w:ascii="Arial" w:hAnsi="Arial" w:cs="Arial"/>
          <w:sz w:val="16"/>
          <w:szCs w:val="16"/>
        </w:rPr>
        <w:t>této smlouvy i úroky z prodlení ve výši 0,</w:t>
      </w:r>
      <w:r w:rsidR="001E0964" w:rsidRPr="00BB519E">
        <w:rPr>
          <w:rFonts w:ascii="Arial" w:hAnsi="Arial" w:cs="Arial"/>
          <w:sz w:val="16"/>
          <w:szCs w:val="16"/>
        </w:rPr>
        <w:t xml:space="preserve">005% denně z dlužné částky </w:t>
      </w:r>
    </w:p>
    <w:p w:rsidR="00E55F73" w:rsidRPr="00BB519E" w:rsidRDefault="003367B7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                    </w:t>
      </w:r>
      <w:r w:rsidR="001E0964" w:rsidRPr="00BB519E">
        <w:rPr>
          <w:rFonts w:ascii="Arial" w:hAnsi="Arial" w:cs="Arial"/>
          <w:sz w:val="16"/>
          <w:szCs w:val="16"/>
        </w:rPr>
        <w:t xml:space="preserve">až do úplného zaplacení </w:t>
      </w:r>
      <w:r w:rsidR="006D470C" w:rsidRPr="00BB519E">
        <w:rPr>
          <w:rFonts w:ascii="Arial" w:hAnsi="Arial" w:cs="Arial"/>
          <w:sz w:val="16"/>
          <w:szCs w:val="16"/>
        </w:rPr>
        <w:t>Z</w:t>
      </w:r>
      <w:r w:rsidR="001E0964" w:rsidRPr="00BB519E">
        <w:rPr>
          <w:rFonts w:ascii="Arial" w:hAnsi="Arial" w:cs="Arial"/>
          <w:sz w:val="16"/>
          <w:szCs w:val="16"/>
        </w:rPr>
        <w:t>ápůjčky.</w:t>
      </w: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519E">
        <w:rPr>
          <w:rFonts w:ascii="Arial" w:hAnsi="Arial" w:cs="Arial"/>
          <w:b/>
          <w:bCs/>
          <w:sz w:val="16"/>
          <w:szCs w:val="16"/>
        </w:rPr>
        <w:t xml:space="preserve">Čl. IV. </w:t>
      </w: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B519E">
        <w:rPr>
          <w:rFonts w:ascii="Arial" w:hAnsi="Arial" w:cs="Arial"/>
          <w:b/>
          <w:bCs/>
          <w:sz w:val="16"/>
          <w:szCs w:val="16"/>
        </w:rPr>
        <w:t xml:space="preserve">Závěrečná ustanovení </w:t>
      </w: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3367B7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ab/>
        <w:t xml:space="preserve">4.1. Obě smluvní strany shodně prohlašují, že si tuto smlouvu před jejím podpisem přečetly, že byla uzavřena </w:t>
      </w:r>
      <w:proofErr w:type="gramStart"/>
      <w:r w:rsidRPr="00BB519E">
        <w:rPr>
          <w:rFonts w:ascii="Arial" w:hAnsi="Arial" w:cs="Arial"/>
          <w:sz w:val="16"/>
          <w:szCs w:val="16"/>
        </w:rPr>
        <w:t>po</w:t>
      </w:r>
      <w:proofErr w:type="gramEnd"/>
      <w:r w:rsidRPr="00BB519E">
        <w:rPr>
          <w:rFonts w:ascii="Arial" w:hAnsi="Arial" w:cs="Arial"/>
          <w:sz w:val="16"/>
          <w:szCs w:val="16"/>
        </w:rPr>
        <w:t xml:space="preserve"> </w:t>
      </w:r>
    </w:p>
    <w:p w:rsidR="00E55F73" w:rsidRPr="00BB519E" w:rsidRDefault="003367B7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                     </w:t>
      </w:r>
      <w:r w:rsidR="001F3292" w:rsidRPr="00BB519E">
        <w:rPr>
          <w:rFonts w:ascii="Arial" w:hAnsi="Arial" w:cs="Arial"/>
          <w:sz w:val="16"/>
          <w:szCs w:val="16"/>
        </w:rPr>
        <w:t xml:space="preserve">  </w:t>
      </w:r>
      <w:r w:rsidR="00E55F73" w:rsidRPr="00BB519E">
        <w:rPr>
          <w:rFonts w:ascii="Arial" w:hAnsi="Arial" w:cs="Arial"/>
          <w:sz w:val="16"/>
          <w:szCs w:val="16"/>
        </w:rPr>
        <w:t xml:space="preserve">vzájemném projednání podle jejich pravé a svobodné vůle, určitě, vážně a </w:t>
      </w:r>
      <w:proofErr w:type="spellStart"/>
      <w:r w:rsidR="00E55F73" w:rsidRPr="00BB519E">
        <w:rPr>
          <w:rFonts w:ascii="Arial" w:hAnsi="Arial" w:cs="Arial"/>
          <w:sz w:val="16"/>
          <w:szCs w:val="16"/>
        </w:rPr>
        <w:t>srozumitelně</w:t>
      </w:r>
      <w:r w:rsidRPr="00BB519E">
        <w:rPr>
          <w:rFonts w:ascii="Arial" w:hAnsi="Arial" w:cs="Arial"/>
          <w:sz w:val="16"/>
          <w:szCs w:val="16"/>
        </w:rPr>
        <w:t>.</w:t>
      </w:r>
      <w:r w:rsidR="001F3292" w:rsidRPr="00BB519E">
        <w:rPr>
          <w:rFonts w:ascii="Arial" w:hAnsi="Arial" w:cs="Arial"/>
          <w:sz w:val="16"/>
          <w:szCs w:val="16"/>
        </w:rPr>
        <w:t>nikoliv</w:t>
      </w:r>
      <w:proofErr w:type="spellEnd"/>
      <w:r w:rsidR="001F3292" w:rsidRPr="00BB519E">
        <w:rPr>
          <w:rFonts w:ascii="Arial" w:hAnsi="Arial" w:cs="Arial"/>
          <w:sz w:val="16"/>
          <w:szCs w:val="16"/>
        </w:rPr>
        <w:t xml:space="preserve"> v </w:t>
      </w:r>
      <w:proofErr w:type="gramStart"/>
      <w:r w:rsidR="001F3292" w:rsidRPr="00BB519E">
        <w:rPr>
          <w:rFonts w:ascii="Arial" w:hAnsi="Arial" w:cs="Arial"/>
          <w:sz w:val="16"/>
          <w:szCs w:val="16"/>
        </w:rPr>
        <w:t>tísni.</w:t>
      </w:r>
      <w:r w:rsidR="00E55F73" w:rsidRPr="00BB519E">
        <w:rPr>
          <w:rFonts w:ascii="Arial" w:hAnsi="Arial" w:cs="Arial"/>
          <w:sz w:val="16"/>
          <w:szCs w:val="16"/>
        </w:rPr>
        <w:t>.</w:t>
      </w:r>
      <w:proofErr w:type="gramEnd"/>
      <w:r w:rsidR="00E55F73" w:rsidRPr="00BB519E">
        <w:rPr>
          <w:rFonts w:ascii="Arial" w:hAnsi="Arial" w:cs="Arial"/>
          <w:sz w:val="16"/>
          <w:szCs w:val="16"/>
        </w:rPr>
        <w:t xml:space="preserve"> </w:t>
      </w: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045822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ab/>
        <w:t xml:space="preserve">4.2. Tato dohoda je sepsána ve </w:t>
      </w:r>
      <w:r w:rsidR="001E0964" w:rsidRPr="00BB519E">
        <w:rPr>
          <w:rFonts w:ascii="Arial" w:hAnsi="Arial" w:cs="Arial"/>
          <w:sz w:val="16"/>
          <w:szCs w:val="16"/>
        </w:rPr>
        <w:t xml:space="preserve">dvou </w:t>
      </w:r>
      <w:r w:rsidRPr="00BB519E">
        <w:rPr>
          <w:rFonts w:ascii="Arial" w:hAnsi="Arial" w:cs="Arial"/>
          <w:sz w:val="16"/>
          <w:szCs w:val="16"/>
        </w:rPr>
        <w:t>stejnopisech</w:t>
      </w:r>
      <w:r w:rsidR="00045822">
        <w:rPr>
          <w:rFonts w:ascii="Arial" w:hAnsi="Arial" w:cs="Arial"/>
          <w:sz w:val="16"/>
          <w:szCs w:val="16"/>
        </w:rPr>
        <w:t xml:space="preserve"> s platností originálu</w:t>
      </w:r>
      <w:r w:rsidRPr="00BB519E">
        <w:rPr>
          <w:rFonts w:ascii="Arial" w:hAnsi="Arial" w:cs="Arial"/>
          <w:sz w:val="16"/>
          <w:szCs w:val="16"/>
        </w:rPr>
        <w:t xml:space="preserve">, z nichž každý z účastníků obdrží při podpisu </w:t>
      </w:r>
    </w:p>
    <w:p w:rsidR="00E55F73" w:rsidRPr="00BB519E" w:rsidRDefault="00045822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E55F73" w:rsidRPr="00BB519E">
        <w:rPr>
          <w:rFonts w:ascii="Arial" w:hAnsi="Arial" w:cs="Arial"/>
          <w:sz w:val="16"/>
          <w:szCs w:val="16"/>
        </w:rPr>
        <w:t xml:space="preserve">této smlouvy </w:t>
      </w:r>
      <w:proofErr w:type="gramStart"/>
      <w:r w:rsidR="00E55F73" w:rsidRPr="00BB519E">
        <w:rPr>
          <w:rFonts w:ascii="Arial" w:hAnsi="Arial" w:cs="Arial"/>
          <w:sz w:val="16"/>
          <w:szCs w:val="16"/>
        </w:rPr>
        <w:t xml:space="preserve">po </w:t>
      </w:r>
      <w:r w:rsidR="003367B7" w:rsidRPr="00BB519E">
        <w:rPr>
          <w:rFonts w:ascii="Arial" w:hAnsi="Arial" w:cs="Arial"/>
          <w:sz w:val="16"/>
          <w:szCs w:val="16"/>
        </w:rPr>
        <w:t xml:space="preserve"> </w:t>
      </w:r>
      <w:r w:rsidR="00E55F73" w:rsidRPr="00BB519E">
        <w:rPr>
          <w:rFonts w:ascii="Arial" w:hAnsi="Arial" w:cs="Arial"/>
          <w:sz w:val="16"/>
          <w:szCs w:val="16"/>
        </w:rPr>
        <w:t>jednom</w:t>
      </w:r>
      <w:proofErr w:type="gramEnd"/>
      <w:r w:rsidR="001E0964" w:rsidRPr="00BB519E">
        <w:rPr>
          <w:rFonts w:ascii="Arial" w:hAnsi="Arial" w:cs="Arial"/>
          <w:sz w:val="16"/>
          <w:szCs w:val="16"/>
        </w:rPr>
        <w:t xml:space="preserve">. </w:t>
      </w:r>
      <w:r w:rsidR="00E55F73" w:rsidRPr="00BB519E">
        <w:rPr>
          <w:rFonts w:ascii="Arial" w:hAnsi="Arial" w:cs="Arial"/>
          <w:sz w:val="16"/>
          <w:szCs w:val="16"/>
        </w:rPr>
        <w:t xml:space="preserve"> </w:t>
      </w: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ab/>
        <w:t xml:space="preserve">4.3. Zapůjčitel není oprávněn tuto smlouvu vypovědět. </w:t>
      </w: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ab/>
        <w:t xml:space="preserve">4.4. Práva a povinnosti touto smlouvou výslovně neupravená se řídí příslušnými ustanoveními občanského zákoníku. </w:t>
      </w:r>
    </w:p>
    <w:p w:rsidR="00612595" w:rsidRPr="00BB519E" w:rsidRDefault="00612595" w:rsidP="00946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55F73" w:rsidRPr="00BB519E" w:rsidRDefault="00E55F73" w:rsidP="00946B9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V Praze dne</w:t>
      </w:r>
      <w:r w:rsidR="00BB519E" w:rsidRPr="00BB519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B519E" w:rsidRPr="00BB519E">
        <w:rPr>
          <w:rFonts w:ascii="Arial" w:hAnsi="Arial" w:cs="Arial"/>
          <w:sz w:val="16"/>
          <w:szCs w:val="16"/>
        </w:rPr>
        <w:t>29.8.2018</w:t>
      </w:r>
      <w:proofErr w:type="gramEnd"/>
      <w:r w:rsidRPr="00BB519E">
        <w:rPr>
          <w:rFonts w:ascii="Arial" w:hAnsi="Arial" w:cs="Arial"/>
          <w:sz w:val="16"/>
          <w:szCs w:val="16"/>
        </w:rPr>
        <w:t xml:space="preserve"> 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E55F73" w:rsidP="006125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Za </w:t>
      </w:r>
      <w:r w:rsidR="003367B7" w:rsidRPr="00BB519E">
        <w:rPr>
          <w:rFonts w:ascii="Arial" w:hAnsi="Arial" w:cs="Arial"/>
          <w:sz w:val="16"/>
          <w:szCs w:val="16"/>
        </w:rPr>
        <w:t>Z</w:t>
      </w:r>
      <w:r w:rsidRPr="00BB519E">
        <w:rPr>
          <w:rFonts w:ascii="Arial" w:hAnsi="Arial" w:cs="Arial"/>
          <w:sz w:val="16"/>
          <w:szCs w:val="16"/>
        </w:rPr>
        <w:t xml:space="preserve">apůjčitele: </w:t>
      </w:r>
      <w:r w:rsidR="00612595" w:rsidRPr="00BB519E">
        <w:rPr>
          <w:rFonts w:ascii="Arial" w:hAnsi="Arial" w:cs="Arial"/>
          <w:sz w:val="16"/>
          <w:szCs w:val="16"/>
        </w:rPr>
        <w:tab/>
      </w:r>
      <w:r w:rsidR="00612595" w:rsidRPr="00BB519E">
        <w:rPr>
          <w:rFonts w:ascii="Arial" w:hAnsi="Arial" w:cs="Arial"/>
          <w:sz w:val="16"/>
          <w:szCs w:val="16"/>
        </w:rPr>
        <w:tab/>
      </w:r>
      <w:r w:rsidR="00612595" w:rsidRPr="00BB519E">
        <w:rPr>
          <w:rFonts w:ascii="Arial" w:hAnsi="Arial" w:cs="Arial"/>
          <w:sz w:val="16"/>
          <w:szCs w:val="16"/>
        </w:rPr>
        <w:tab/>
      </w:r>
      <w:r w:rsidR="00612595" w:rsidRPr="00BB519E">
        <w:rPr>
          <w:rFonts w:ascii="Arial" w:hAnsi="Arial" w:cs="Arial"/>
          <w:sz w:val="16"/>
          <w:szCs w:val="16"/>
        </w:rPr>
        <w:tab/>
      </w:r>
      <w:r w:rsidR="00612595" w:rsidRPr="00BB519E">
        <w:rPr>
          <w:rFonts w:ascii="Arial" w:hAnsi="Arial" w:cs="Arial"/>
          <w:sz w:val="16"/>
          <w:szCs w:val="16"/>
        </w:rPr>
        <w:tab/>
      </w:r>
      <w:r w:rsidR="00612595" w:rsidRPr="00BB519E">
        <w:rPr>
          <w:rFonts w:ascii="Arial" w:hAnsi="Arial" w:cs="Arial"/>
          <w:sz w:val="16"/>
          <w:szCs w:val="16"/>
        </w:rPr>
        <w:tab/>
      </w:r>
      <w:r w:rsidR="00612595" w:rsidRPr="00BB519E">
        <w:rPr>
          <w:rFonts w:ascii="Arial" w:hAnsi="Arial" w:cs="Arial"/>
          <w:sz w:val="16"/>
          <w:szCs w:val="16"/>
        </w:rPr>
        <w:tab/>
        <w:t xml:space="preserve">Za </w:t>
      </w:r>
      <w:proofErr w:type="spellStart"/>
      <w:r w:rsidR="006D470C" w:rsidRPr="00BB519E">
        <w:rPr>
          <w:rFonts w:ascii="Arial" w:hAnsi="Arial" w:cs="Arial"/>
          <w:sz w:val="16"/>
          <w:szCs w:val="16"/>
        </w:rPr>
        <w:t>V</w:t>
      </w:r>
      <w:r w:rsidR="00612595" w:rsidRPr="00BB519E">
        <w:rPr>
          <w:rFonts w:ascii="Arial" w:hAnsi="Arial" w:cs="Arial"/>
          <w:sz w:val="16"/>
          <w:szCs w:val="16"/>
        </w:rPr>
        <w:t>ydlužitele</w:t>
      </w:r>
      <w:proofErr w:type="spellEnd"/>
      <w:r w:rsidR="00612595" w:rsidRPr="00BB519E">
        <w:rPr>
          <w:rFonts w:ascii="Arial" w:hAnsi="Arial" w:cs="Arial"/>
          <w:sz w:val="16"/>
          <w:szCs w:val="16"/>
        </w:rPr>
        <w:t xml:space="preserve">: 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BB519E" w:rsidP="00612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CHAPS spol. s r.o.</w:t>
      </w:r>
      <w:r w:rsidR="00612595" w:rsidRPr="00BB519E">
        <w:rPr>
          <w:rFonts w:ascii="Arial" w:hAnsi="Arial" w:cs="Arial"/>
          <w:sz w:val="16"/>
          <w:szCs w:val="16"/>
        </w:rPr>
        <w:tab/>
      </w:r>
      <w:r w:rsidR="00612595"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612595" w:rsidRPr="00BB519E">
        <w:rPr>
          <w:rFonts w:ascii="Arial" w:hAnsi="Arial" w:cs="Arial"/>
          <w:sz w:val="16"/>
          <w:szCs w:val="16"/>
        </w:rPr>
        <w:t>ČD – Informační Systémy, a.s.</w:t>
      </w: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6125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…………………………………….</w:t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612595" w:rsidRPr="00BB519E" w:rsidRDefault="00BB519E" w:rsidP="00BB5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Ing. Miloslav </w:t>
      </w:r>
      <w:proofErr w:type="gramStart"/>
      <w:r w:rsidRPr="00BB519E">
        <w:rPr>
          <w:rFonts w:ascii="Arial" w:hAnsi="Arial" w:cs="Arial"/>
          <w:sz w:val="16"/>
          <w:szCs w:val="16"/>
        </w:rPr>
        <w:t>Kopecký</w:t>
      </w:r>
      <w:r w:rsidR="006D470C" w:rsidRPr="00BB519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612595" w:rsidRPr="00BB519E">
        <w:rPr>
          <w:rFonts w:ascii="Arial" w:hAnsi="Arial" w:cs="Arial"/>
          <w:sz w:val="16"/>
          <w:szCs w:val="16"/>
        </w:rPr>
        <w:t>Ing.</w:t>
      </w:r>
      <w:proofErr w:type="gramEnd"/>
      <w:r w:rsidR="00612595" w:rsidRPr="00BB519E">
        <w:rPr>
          <w:rFonts w:ascii="Arial" w:hAnsi="Arial" w:cs="Arial"/>
          <w:sz w:val="16"/>
          <w:szCs w:val="16"/>
        </w:rPr>
        <w:t xml:space="preserve"> Miloslav Kopecký</w:t>
      </w: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5F73" w:rsidRPr="00BB519E" w:rsidRDefault="00E55F73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12595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12595" w:rsidRPr="00BB519E" w:rsidRDefault="006D470C" w:rsidP="00E55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>…………………………………….</w:t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</w:r>
      <w:r w:rsidRPr="00BB519E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612595" w:rsidRDefault="006D470C" w:rsidP="00946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519E">
        <w:rPr>
          <w:rFonts w:ascii="Arial" w:hAnsi="Arial" w:cs="Arial"/>
          <w:sz w:val="16"/>
          <w:szCs w:val="16"/>
        </w:rPr>
        <w:t xml:space="preserve"> </w:t>
      </w:r>
      <w:r w:rsidR="00BB519E" w:rsidRPr="00BB519E">
        <w:rPr>
          <w:rFonts w:ascii="Arial" w:hAnsi="Arial" w:cs="Arial"/>
          <w:sz w:val="16"/>
          <w:szCs w:val="16"/>
        </w:rPr>
        <w:t xml:space="preserve">Ing. Tomáš </w:t>
      </w:r>
      <w:proofErr w:type="gramStart"/>
      <w:r w:rsidR="00BB519E" w:rsidRPr="00BB519E">
        <w:rPr>
          <w:rFonts w:ascii="Arial" w:hAnsi="Arial" w:cs="Arial"/>
          <w:sz w:val="16"/>
          <w:szCs w:val="16"/>
        </w:rPr>
        <w:t xml:space="preserve">Vacek     </w:t>
      </w:r>
      <w:r w:rsidRPr="00BB519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RNDr.</w:t>
      </w:r>
      <w:proofErr w:type="gramEnd"/>
      <w:r w:rsidRPr="00BB519E">
        <w:rPr>
          <w:rFonts w:ascii="Arial" w:hAnsi="Arial" w:cs="Arial"/>
          <w:sz w:val="16"/>
          <w:szCs w:val="16"/>
        </w:rPr>
        <w:t xml:space="preserve"> František Čermák</w:t>
      </w:r>
    </w:p>
    <w:sectPr w:rsidR="00612595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BDD"/>
    <w:multiLevelType w:val="multilevel"/>
    <w:tmpl w:val="80AA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3"/>
    <w:rsid w:val="00001E3F"/>
    <w:rsid w:val="00045822"/>
    <w:rsid w:val="000812F0"/>
    <w:rsid w:val="001116EF"/>
    <w:rsid w:val="001E0964"/>
    <w:rsid w:val="001F3292"/>
    <w:rsid w:val="00241AB8"/>
    <w:rsid w:val="002752F3"/>
    <w:rsid w:val="003367B7"/>
    <w:rsid w:val="003B1105"/>
    <w:rsid w:val="00484571"/>
    <w:rsid w:val="004B0FDF"/>
    <w:rsid w:val="004E67EA"/>
    <w:rsid w:val="005C4E6B"/>
    <w:rsid w:val="00607B53"/>
    <w:rsid w:val="00612595"/>
    <w:rsid w:val="00640506"/>
    <w:rsid w:val="00642A59"/>
    <w:rsid w:val="00681A8C"/>
    <w:rsid w:val="006D470C"/>
    <w:rsid w:val="007E36C5"/>
    <w:rsid w:val="00946B96"/>
    <w:rsid w:val="009F41D1"/>
    <w:rsid w:val="00A47EFF"/>
    <w:rsid w:val="00A616B9"/>
    <w:rsid w:val="00BB519E"/>
    <w:rsid w:val="00BD2B91"/>
    <w:rsid w:val="00C7316C"/>
    <w:rsid w:val="00E55F73"/>
    <w:rsid w:val="00E91D40"/>
    <w:rsid w:val="00E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F7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70C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7E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E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EFF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E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EFF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F7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70C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7E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E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EFF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E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EFF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2070-B8F7-4925-AEC8-FEFDC39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Švejdová Skřivanová Alžběta, Mgr.</cp:lastModifiedBy>
  <cp:revision>2</cp:revision>
  <cp:lastPrinted>2018-08-29T07:34:00Z</cp:lastPrinted>
  <dcterms:created xsi:type="dcterms:W3CDTF">2018-11-05T08:25:00Z</dcterms:created>
  <dcterms:modified xsi:type="dcterms:W3CDTF">2018-11-05T08:43:00Z</dcterms:modified>
</cp:coreProperties>
</file>