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77777777" w:rsidR="00AA2A16" w:rsidRDefault="00AA2A16" w:rsidP="00094984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</w:p>
    <w:p w14:paraId="0A5DBD95" w14:textId="1B242584" w:rsidR="00603EE6" w:rsidRPr="00726A56" w:rsidRDefault="00603EE6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726A56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671F25">
        <w:rPr>
          <w:rFonts w:asciiTheme="majorHAnsi" w:hAnsiTheme="majorHAnsi" w:cs="Arial"/>
          <w:b/>
          <w:sz w:val="28"/>
          <w:szCs w:val="28"/>
        </w:rPr>
        <w:t>č. 5</w:t>
      </w:r>
      <w:r w:rsidR="004121AC">
        <w:rPr>
          <w:rFonts w:asciiTheme="majorHAnsi" w:hAnsiTheme="majorHAnsi" w:cs="Arial"/>
          <w:b/>
          <w:sz w:val="28"/>
          <w:szCs w:val="28"/>
        </w:rPr>
        <w:t xml:space="preserve">_2018 </w:t>
      </w:r>
      <w:r w:rsidR="00094984">
        <w:rPr>
          <w:rFonts w:asciiTheme="majorHAnsi" w:hAnsiTheme="majorHAnsi" w:cs="Arial"/>
          <w:b/>
          <w:sz w:val="28"/>
          <w:szCs w:val="28"/>
        </w:rPr>
        <w:t xml:space="preserve">na </w:t>
      </w:r>
      <w:r w:rsidRPr="00726A56">
        <w:rPr>
          <w:rFonts w:asciiTheme="majorHAnsi" w:hAnsiTheme="majorHAnsi" w:cs="Arial"/>
          <w:b/>
          <w:sz w:val="28"/>
          <w:szCs w:val="28"/>
        </w:rPr>
        <w:t xml:space="preserve">zhotovení díla </w:t>
      </w:r>
      <w:r w:rsidR="00AA2A16">
        <w:rPr>
          <w:rFonts w:asciiTheme="majorHAnsi" w:hAnsiTheme="majorHAnsi" w:cs="Arial"/>
          <w:b/>
          <w:sz w:val="28"/>
          <w:szCs w:val="28"/>
        </w:rPr>
        <w:t>ke </w:t>
      </w:r>
      <w:r w:rsidR="006166F8" w:rsidRPr="00726A56">
        <w:rPr>
          <w:rFonts w:asciiTheme="majorHAnsi" w:hAnsiTheme="majorHAnsi" w:cs="Arial"/>
          <w:b/>
          <w:sz w:val="28"/>
          <w:szCs w:val="28"/>
        </w:rPr>
        <w:t>smlouvě</w:t>
      </w:r>
      <w:r w:rsidR="00AA2A16">
        <w:rPr>
          <w:rFonts w:asciiTheme="majorHAnsi" w:hAnsiTheme="majorHAnsi" w:cs="Arial"/>
          <w:b/>
          <w:sz w:val="28"/>
          <w:szCs w:val="28"/>
        </w:rPr>
        <w:t xml:space="preserve"> o dílo na servis a opravy zdvihacích zařízení</w:t>
      </w:r>
      <w:r w:rsidR="00C118CC">
        <w:rPr>
          <w:rFonts w:asciiTheme="majorHAnsi" w:hAnsiTheme="majorHAnsi" w:cs="Arial"/>
          <w:b/>
          <w:sz w:val="28"/>
          <w:szCs w:val="28"/>
        </w:rPr>
        <w:t xml:space="preserve"> </w:t>
      </w:r>
      <w:r w:rsidR="00AA2A16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DD1B25">
        <w:rPr>
          <w:rFonts w:asciiTheme="majorHAnsi" w:hAnsiTheme="majorHAnsi" w:cs="Arial"/>
          <w:b/>
          <w:sz w:val="28"/>
          <w:szCs w:val="28"/>
        </w:rPr>
        <w:t>E3992/ 2009-9983-00213, 043/OPI/2017.</w:t>
      </w:r>
    </w:p>
    <w:p w14:paraId="0A5DBD96" w14:textId="77777777" w:rsidR="00603EE6" w:rsidRDefault="00603EE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34C45FD" w14:textId="77777777" w:rsidR="00094984" w:rsidRPr="00726A56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726A56" w:rsidRDefault="00603EE6" w:rsidP="00726A56">
      <w:pPr>
        <w:spacing w:after="0" w:line="240" w:lineRule="auto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se sídlem: Orlická 4/2020, </w:t>
      </w:r>
      <w:proofErr w:type="gramStart"/>
      <w:r w:rsidRPr="00726A56">
        <w:rPr>
          <w:rFonts w:asciiTheme="majorHAnsi" w:hAnsiTheme="majorHAnsi" w:cs="Arial"/>
        </w:rPr>
        <w:t>130 00  Praha</w:t>
      </w:r>
      <w:proofErr w:type="gramEnd"/>
      <w:r w:rsidRPr="00726A56">
        <w:rPr>
          <w:rFonts w:asciiTheme="majorHAnsi" w:hAnsiTheme="majorHAnsi" w:cs="Arial"/>
        </w:rPr>
        <w:t xml:space="preserve"> 3</w:t>
      </w:r>
    </w:p>
    <w:p w14:paraId="0A5DBD9A" w14:textId="6FB2488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jejímž jménem jedná: </w:t>
      </w:r>
      <w:r w:rsidR="00B37B5B" w:rsidRPr="00726A56">
        <w:rPr>
          <w:rFonts w:asciiTheme="majorHAnsi" w:hAnsiTheme="majorHAnsi" w:cs="Arial"/>
        </w:rPr>
        <w:t>Ing. Zdeněk Kabáte</w:t>
      </w:r>
      <w:r w:rsidR="005A478C">
        <w:rPr>
          <w:rFonts w:asciiTheme="majorHAnsi" w:hAnsiTheme="majorHAnsi" w:cs="Arial"/>
        </w:rPr>
        <w:t>k</w:t>
      </w:r>
      <w:r w:rsidR="00B37B5B" w:rsidRPr="00726A56">
        <w:rPr>
          <w:rFonts w:asciiTheme="majorHAnsi" w:hAnsiTheme="majorHAnsi" w:cs="Arial"/>
        </w:rPr>
        <w:t>, ředitel VZP ČR</w:t>
      </w:r>
    </w:p>
    <w:p w14:paraId="0A5DBD9C" w14:textId="5BBE0918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>kontaktní osoba/</w:t>
      </w:r>
      <w:r w:rsidR="00094984" w:rsidRPr="00726A56">
        <w:rPr>
          <w:rFonts w:asciiTheme="majorHAnsi" w:hAnsiTheme="majorHAnsi" w:cs="Arial"/>
        </w:rPr>
        <w:t xml:space="preserve"> </w:t>
      </w:r>
      <w:r w:rsidRPr="00726A56">
        <w:rPr>
          <w:rFonts w:asciiTheme="majorHAnsi" w:hAnsiTheme="majorHAnsi" w:cs="Arial"/>
        </w:rPr>
        <w:t>tel./</w:t>
      </w:r>
      <w:r w:rsidR="00094984" w:rsidRPr="00726A56">
        <w:rPr>
          <w:rFonts w:asciiTheme="majorHAnsi" w:hAnsiTheme="majorHAnsi" w:cs="Arial"/>
        </w:rPr>
        <w:t xml:space="preserve"> </w:t>
      </w:r>
      <w:r w:rsidRPr="00726A56">
        <w:rPr>
          <w:rFonts w:asciiTheme="majorHAnsi" w:hAnsiTheme="majorHAnsi" w:cs="Arial"/>
        </w:rPr>
        <w:t>e-mail:</w:t>
      </w:r>
      <w:r w:rsidR="006F1E9B">
        <w:rPr>
          <w:rFonts w:asciiTheme="majorHAnsi" w:hAnsiTheme="majorHAnsi" w:cs="Arial"/>
        </w:rPr>
        <w:t xml:space="preserve"> XXXXXXXXXXXXXX</w:t>
      </w:r>
    </w:p>
    <w:p w14:paraId="0A5DBD9D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>IČ: 41197518</w:t>
      </w:r>
    </w:p>
    <w:p w14:paraId="0A5DBD9E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>DIČ: CZ41197518</w:t>
      </w:r>
    </w:p>
    <w:p w14:paraId="0A5DBD9F" w14:textId="585EBC43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bankovní spojení: </w:t>
      </w:r>
      <w:r w:rsidR="006F1E9B">
        <w:rPr>
          <w:rFonts w:asciiTheme="majorHAnsi" w:hAnsiTheme="majorHAnsi" w:cs="Arial"/>
        </w:rPr>
        <w:t>XXXXXXXXXXXXXXXXXX</w:t>
      </w:r>
    </w:p>
    <w:p w14:paraId="0A5DBDA0" w14:textId="4BA79D62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číslo účtu: </w:t>
      </w:r>
      <w:r w:rsidR="006F1E9B">
        <w:rPr>
          <w:rFonts w:asciiTheme="majorHAnsi" w:hAnsiTheme="majorHAnsi" w:cs="Arial"/>
        </w:rPr>
        <w:t>XXXXXXXXXXXXXXX</w:t>
      </w:r>
    </w:p>
    <w:p w14:paraId="0A5DBDA1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726A56" w:rsidRDefault="00603EE6" w:rsidP="00726A56">
      <w:pPr>
        <w:spacing w:after="0" w:line="240" w:lineRule="auto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</w:rPr>
        <w:t>Zhotovitel:</w:t>
      </w:r>
    </w:p>
    <w:p w14:paraId="2C66EAB3" w14:textId="6FB19E02" w:rsidR="00B770DD" w:rsidRPr="00726A56" w:rsidRDefault="006166F8">
      <w:pPr>
        <w:spacing w:after="0" w:line="240" w:lineRule="auto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</w:rPr>
        <w:t>OTIS a.s.</w:t>
      </w:r>
    </w:p>
    <w:p w14:paraId="03469C83" w14:textId="0C079436" w:rsidR="00B770DD" w:rsidRPr="00726A56" w:rsidRDefault="00B770DD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se sídlem/místem podnikání: </w:t>
      </w:r>
      <w:r w:rsidR="006166F8" w:rsidRPr="00726A56">
        <w:rPr>
          <w:rFonts w:asciiTheme="majorHAnsi" w:hAnsiTheme="majorHAnsi" w:cs="Arial"/>
        </w:rPr>
        <w:t>Jana Opletala 1279, Břeclav, PSČ: 690 59</w:t>
      </w:r>
    </w:p>
    <w:p w14:paraId="0FC5087E" w14:textId="7B1AEED3" w:rsidR="00F50172" w:rsidRDefault="00B770DD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>jejímž jménem jedn</w:t>
      </w:r>
      <w:r w:rsidR="00F50172">
        <w:rPr>
          <w:rFonts w:asciiTheme="majorHAnsi" w:hAnsiTheme="majorHAnsi" w:cs="Arial"/>
        </w:rPr>
        <w:t>aj</w:t>
      </w:r>
      <w:r w:rsidR="006F1E9B">
        <w:rPr>
          <w:rFonts w:asciiTheme="majorHAnsi" w:hAnsiTheme="majorHAnsi" w:cs="Arial"/>
        </w:rPr>
        <w:t xml:space="preserve">í 2 prokuristé: Radovan Zajíček dat. </w:t>
      </w:r>
      <w:proofErr w:type="gramStart"/>
      <w:r w:rsidR="006F1E9B">
        <w:rPr>
          <w:rFonts w:asciiTheme="majorHAnsi" w:hAnsiTheme="majorHAnsi" w:cs="Arial"/>
        </w:rPr>
        <w:t>nar.</w:t>
      </w:r>
      <w:proofErr w:type="gramEnd"/>
      <w:r w:rsidR="006F1E9B">
        <w:rPr>
          <w:rFonts w:asciiTheme="majorHAnsi" w:hAnsiTheme="majorHAnsi" w:cs="Arial"/>
        </w:rPr>
        <w:t xml:space="preserve"> XXXXXX</w:t>
      </w:r>
    </w:p>
    <w:p w14:paraId="46EF0C01" w14:textId="21905DCB" w:rsidR="00B770DD" w:rsidRPr="00726A56" w:rsidRDefault="00F5017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</w:t>
      </w:r>
      <w:r w:rsidR="00716E8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Pav</w:t>
      </w:r>
      <w:r w:rsidR="006F1E9B">
        <w:rPr>
          <w:rFonts w:asciiTheme="majorHAnsi" w:hAnsiTheme="majorHAnsi" w:cs="Arial"/>
        </w:rPr>
        <w:t xml:space="preserve">el Skopec, dat. </w:t>
      </w:r>
      <w:proofErr w:type="gramStart"/>
      <w:r w:rsidR="006F1E9B">
        <w:rPr>
          <w:rFonts w:asciiTheme="majorHAnsi" w:hAnsiTheme="majorHAnsi" w:cs="Arial"/>
        </w:rPr>
        <w:t>nar.</w:t>
      </w:r>
      <w:proofErr w:type="gramEnd"/>
      <w:r w:rsidR="006F1E9B">
        <w:rPr>
          <w:rFonts w:asciiTheme="majorHAnsi" w:hAnsiTheme="majorHAnsi" w:cs="Arial"/>
        </w:rPr>
        <w:t xml:space="preserve"> XXXXXXXXXXX</w:t>
      </w:r>
    </w:p>
    <w:p w14:paraId="001D6B44" w14:textId="4F0BCEF5" w:rsidR="00B770DD" w:rsidRPr="00726A56" w:rsidRDefault="00B770DD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IČO: </w:t>
      </w:r>
      <w:r w:rsidR="00B37B5B" w:rsidRPr="00726A56">
        <w:rPr>
          <w:rFonts w:asciiTheme="majorHAnsi" w:hAnsiTheme="majorHAnsi" w:cs="Arial"/>
        </w:rPr>
        <w:t>42324254</w:t>
      </w:r>
    </w:p>
    <w:p w14:paraId="03A8BED6" w14:textId="130F6AD1" w:rsidR="00B770DD" w:rsidRPr="00726A56" w:rsidRDefault="00B770DD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>DIČ: CZ</w:t>
      </w:r>
      <w:r w:rsidR="00B37B5B" w:rsidRPr="00726A56">
        <w:rPr>
          <w:rFonts w:asciiTheme="majorHAnsi" w:hAnsiTheme="majorHAnsi" w:cs="Arial"/>
        </w:rPr>
        <w:t>42324254</w:t>
      </w:r>
    </w:p>
    <w:p w14:paraId="7BADD4E2" w14:textId="14667260" w:rsidR="00B770DD" w:rsidRPr="00726A56" w:rsidRDefault="00B770DD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bankovní spojení: </w:t>
      </w:r>
      <w:r w:rsidR="006F1E9B">
        <w:rPr>
          <w:rFonts w:asciiTheme="majorHAnsi" w:hAnsiTheme="majorHAnsi" w:cs="Arial"/>
        </w:rPr>
        <w:t>XXXXXXXXXXXXX</w:t>
      </w:r>
    </w:p>
    <w:p w14:paraId="56CCD2B4" w14:textId="17C5010B" w:rsidR="00B770DD" w:rsidRPr="00726A56" w:rsidRDefault="00B770DD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číslo účtu: </w:t>
      </w:r>
      <w:r w:rsidR="006F1E9B">
        <w:rPr>
          <w:rFonts w:asciiTheme="majorHAnsi" w:hAnsiTheme="majorHAnsi" w:cs="Arial"/>
        </w:rPr>
        <w:t>XXXXXXXXXXX</w:t>
      </w:r>
    </w:p>
    <w:p w14:paraId="0A5DBDAC" w14:textId="6716FA4D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726A56">
        <w:rPr>
          <w:rFonts w:asciiTheme="majorHAnsi" w:hAnsiTheme="majorHAnsi" w:cs="Arial"/>
        </w:rPr>
        <w:t>zaps</w:t>
      </w:r>
      <w:proofErr w:type="spellEnd"/>
      <w:r w:rsidRPr="00726A56">
        <w:rPr>
          <w:rFonts w:asciiTheme="majorHAnsi" w:hAnsiTheme="majorHAnsi" w:cs="Arial"/>
        </w:rPr>
        <w:t>. v obchodním rejstříku, vedené</w:t>
      </w:r>
      <w:r w:rsidR="00701A30" w:rsidRPr="00726A56">
        <w:rPr>
          <w:rFonts w:asciiTheme="majorHAnsi" w:hAnsiTheme="majorHAnsi" w:cs="Arial"/>
        </w:rPr>
        <w:t>m</w:t>
      </w:r>
      <w:r w:rsidRPr="00726A56">
        <w:rPr>
          <w:rFonts w:asciiTheme="majorHAnsi" w:hAnsiTheme="majorHAnsi" w:cs="Arial"/>
        </w:rPr>
        <w:t xml:space="preserve"> </w:t>
      </w:r>
      <w:r w:rsidR="00B37B5B" w:rsidRPr="00726A56">
        <w:rPr>
          <w:rFonts w:asciiTheme="majorHAnsi" w:hAnsiTheme="majorHAnsi" w:cs="Arial"/>
        </w:rPr>
        <w:t xml:space="preserve">krajským </w:t>
      </w:r>
      <w:r w:rsidRPr="00726A56">
        <w:rPr>
          <w:rFonts w:asciiTheme="majorHAnsi" w:hAnsiTheme="majorHAnsi" w:cs="Arial"/>
        </w:rPr>
        <w:t>soudem v</w:t>
      </w:r>
      <w:r w:rsidR="00B770DD" w:rsidRPr="00726A56">
        <w:rPr>
          <w:rFonts w:asciiTheme="majorHAnsi" w:hAnsiTheme="majorHAnsi" w:cs="Arial"/>
        </w:rPr>
        <w:t xml:space="preserve"> </w:t>
      </w:r>
      <w:r w:rsidR="00B37B5B" w:rsidRPr="00726A56">
        <w:rPr>
          <w:rFonts w:asciiTheme="majorHAnsi" w:hAnsiTheme="majorHAnsi" w:cs="Arial"/>
        </w:rPr>
        <w:t>Brně</w:t>
      </w:r>
      <w:r w:rsidRPr="00726A56">
        <w:rPr>
          <w:rFonts w:asciiTheme="majorHAnsi" w:hAnsiTheme="majorHAnsi" w:cs="Arial"/>
        </w:rPr>
        <w:t xml:space="preserve">, oddíl </w:t>
      </w:r>
      <w:r w:rsidR="00B37B5B" w:rsidRPr="00726A56">
        <w:rPr>
          <w:rFonts w:asciiTheme="majorHAnsi" w:hAnsiTheme="majorHAnsi" w:cs="Arial"/>
        </w:rPr>
        <w:t>B</w:t>
      </w:r>
      <w:r w:rsidR="00B770DD" w:rsidRPr="00726A56">
        <w:rPr>
          <w:rFonts w:asciiTheme="majorHAnsi" w:hAnsiTheme="majorHAnsi" w:cs="Arial"/>
        </w:rPr>
        <w:t xml:space="preserve">, </w:t>
      </w:r>
      <w:proofErr w:type="gramStart"/>
      <w:r w:rsidRPr="00726A56">
        <w:rPr>
          <w:rFonts w:asciiTheme="majorHAnsi" w:hAnsiTheme="majorHAnsi" w:cs="Arial"/>
        </w:rPr>
        <w:t xml:space="preserve">vložka </w:t>
      </w:r>
      <w:r w:rsidR="00B770DD" w:rsidRPr="00726A56">
        <w:rPr>
          <w:rFonts w:asciiTheme="majorHAnsi" w:hAnsiTheme="majorHAnsi" w:cs="Arial"/>
        </w:rPr>
        <w:t xml:space="preserve"> </w:t>
      </w:r>
      <w:r w:rsidR="00B37B5B" w:rsidRPr="00726A56">
        <w:rPr>
          <w:rFonts w:asciiTheme="majorHAnsi" w:hAnsiTheme="majorHAnsi" w:cs="Arial"/>
        </w:rPr>
        <w:t>536</w:t>
      </w:r>
      <w:proofErr w:type="gramEnd"/>
    </w:p>
    <w:p w14:paraId="5F52C9CE" w14:textId="77777777" w:rsidR="00B3591A" w:rsidRDefault="00B3591A">
      <w:pPr>
        <w:spacing w:after="0" w:line="240" w:lineRule="auto"/>
        <w:rPr>
          <w:rFonts w:asciiTheme="majorHAnsi" w:hAnsiTheme="majorHAnsi" w:cs="Arial"/>
        </w:rPr>
      </w:pPr>
    </w:p>
    <w:p w14:paraId="70D1029B" w14:textId="03B0B7FC" w:rsidR="00B770DD" w:rsidRPr="00726A56" w:rsidRDefault="00094984" w:rsidP="00726A56">
      <w:pPr>
        <w:spacing w:after="0"/>
        <w:rPr>
          <w:rFonts w:asciiTheme="majorHAnsi" w:hAnsiTheme="majorHAnsi" w:cs="Arial"/>
          <w:u w:val="single"/>
        </w:rPr>
      </w:pPr>
      <w:r w:rsidRPr="00726A56">
        <w:rPr>
          <w:rFonts w:asciiTheme="majorHAnsi" w:hAnsiTheme="majorHAnsi" w:cs="Arial"/>
          <w:u w:val="single"/>
        </w:rPr>
        <w:t>Předmět plnění</w:t>
      </w:r>
      <w:r w:rsidR="00603EE6" w:rsidRPr="00726A56">
        <w:rPr>
          <w:rFonts w:asciiTheme="majorHAnsi" w:hAnsiTheme="majorHAnsi" w:cs="Arial"/>
          <w:u w:val="single"/>
        </w:rPr>
        <w:t>:</w:t>
      </w:r>
      <w:r w:rsidR="006D12F3">
        <w:rPr>
          <w:rFonts w:asciiTheme="majorHAnsi" w:hAnsiTheme="majorHAnsi" w:cs="Arial"/>
          <w:u w:val="single"/>
        </w:rPr>
        <w:t xml:space="preserve"> výměna</w:t>
      </w:r>
      <w:r w:rsidR="006D12F3" w:rsidRPr="006D12F3">
        <w:rPr>
          <w:rFonts w:asciiTheme="majorHAnsi" w:hAnsiTheme="majorHAnsi" w:cs="Arial"/>
          <w:u w:val="single"/>
        </w:rPr>
        <w:t xml:space="preserve"> dveřního řízení výtahu V1</w:t>
      </w:r>
      <w:r w:rsidR="006D12F3">
        <w:rPr>
          <w:rFonts w:asciiTheme="majorHAnsi" w:hAnsiTheme="majorHAnsi" w:cs="Arial"/>
          <w:u w:val="single"/>
        </w:rPr>
        <w:t>.</w:t>
      </w:r>
    </w:p>
    <w:p w14:paraId="1F928B41" w14:textId="77777777" w:rsidR="00F50172" w:rsidRDefault="00F50172" w:rsidP="00726A56">
      <w:pPr>
        <w:spacing w:after="0"/>
        <w:rPr>
          <w:rFonts w:asciiTheme="majorHAnsi" w:hAnsiTheme="majorHAnsi" w:cs="Arial"/>
        </w:rPr>
      </w:pPr>
    </w:p>
    <w:p w14:paraId="3950AD1A" w14:textId="353F6C97" w:rsidR="00094984" w:rsidRPr="00726A56" w:rsidRDefault="006F1E9B" w:rsidP="00726A56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Zadavatel: XXXXXXXXX</w:t>
      </w:r>
      <w:r w:rsidR="00094984" w:rsidRPr="00726A56">
        <w:rPr>
          <w:rFonts w:asciiTheme="majorHAnsi" w:hAnsiTheme="majorHAnsi" w:cs="Arial"/>
        </w:rPr>
        <w:t xml:space="preserve"> specialista provozu VZP ČR</w:t>
      </w:r>
    </w:p>
    <w:p w14:paraId="0A5DBDB5" w14:textId="2B6C9A63" w:rsidR="00603EE6" w:rsidRPr="00726A56" w:rsidRDefault="00C118CC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Tato objednávka je uzavřena na základě platné Smlouvy o dílo</w:t>
      </w:r>
      <w:r w:rsidR="00294C5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na servi</w:t>
      </w:r>
      <w:r w:rsidR="00DD1B25">
        <w:rPr>
          <w:rFonts w:asciiTheme="majorHAnsi" w:hAnsiTheme="majorHAnsi" w:cs="Arial"/>
        </w:rPr>
        <w:t>s a opravy zdvihacích zařízení č. 043/OPI/2017.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53F4FABA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22240158" w:rsidR="00603EE6" w:rsidRPr="00726A56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726A56">
        <w:rPr>
          <w:rFonts w:asciiTheme="majorHAnsi" w:hAnsiTheme="majorHAnsi" w:cs="Arial"/>
          <w:b/>
          <w:u w:val="single"/>
        </w:rPr>
        <w:t>Celková cena díla vč. DPH:</w:t>
      </w:r>
      <w:r w:rsidRPr="00726A56">
        <w:rPr>
          <w:rFonts w:asciiTheme="majorHAnsi" w:hAnsiTheme="majorHAnsi" w:cs="Arial"/>
          <w:u w:val="single"/>
        </w:rPr>
        <w:tab/>
      </w:r>
      <w:r w:rsidRPr="00726A56">
        <w:rPr>
          <w:rFonts w:asciiTheme="majorHAnsi" w:hAnsiTheme="majorHAnsi" w:cs="Arial"/>
          <w:u w:val="single"/>
        </w:rPr>
        <w:tab/>
      </w:r>
      <w:r w:rsidRPr="00726A56">
        <w:rPr>
          <w:rFonts w:asciiTheme="majorHAnsi" w:hAnsiTheme="majorHAnsi" w:cs="Arial"/>
          <w:u w:val="single"/>
        </w:rPr>
        <w:tab/>
      </w:r>
      <w:r w:rsidRPr="00726A56">
        <w:rPr>
          <w:rFonts w:asciiTheme="majorHAnsi" w:hAnsiTheme="majorHAnsi" w:cs="Arial"/>
          <w:u w:val="single"/>
        </w:rPr>
        <w:tab/>
      </w:r>
      <w:r w:rsidRPr="00726A56">
        <w:rPr>
          <w:rFonts w:asciiTheme="majorHAnsi" w:hAnsiTheme="majorHAnsi" w:cs="Arial"/>
          <w:u w:val="single"/>
        </w:rPr>
        <w:tab/>
      </w:r>
      <w:r w:rsidRPr="00726A56">
        <w:rPr>
          <w:rFonts w:asciiTheme="majorHAnsi" w:hAnsiTheme="majorHAnsi" w:cs="Arial"/>
          <w:u w:val="single"/>
        </w:rPr>
        <w:tab/>
      </w:r>
      <w:r w:rsidRPr="00726A56">
        <w:rPr>
          <w:rFonts w:asciiTheme="majorHAnsi" w:hAnsiTheme="majorHAnsi" w:cs="Arial"/>
          <w:u w:val="single"/>
        </w:rPr>
        <w:tab/>
      </w:r>
      <w:r w:rsidR="004121AC">
        <w:rPr>
          <w:rFonts w:asciiTheme="majorHAnsi" w:hAnsiTheme="majorHAnsi" w:cs="Arial"/>
          <w:u w:val="single"/>
        </w:rPr>
        <w:t xml:space="preserve">  </w:t>
      </w:r>
      <w:r w:rsidR="006D12F3">
        <w:rPr>
          <w:rFonts w:asciiTheme="majorHAnsi" w:hAnsiTheme="majorHAnsi" w:cs="Arial"/>
          <w:u w:val="single"/>
        </w:rPr>
        <w:t xml:space="preserve">  </w:t>
      </w:r>
      <w:r w:rsidR="004121AC" w:rsidRPr="004121AC">
        <w:rPr>
          <w:rFonts w:asciiTheme="majorHAnsi" w:hAnsiTheme="majorHAnsi" w:cs="Arial"/>
          <w:u w:val="single"/>
        </w:rPr>
        <w:t xml:space="preserve"> </w:t>
      </w:r>
      <w:proofErr w:type="gramStart"/>
      <w:r w:rsidR="006D12F3" w:rsidRPr="006D12F3">
        <w:rPr>
          <w:rFonts w:asciiTheme="majorHAnsi" w:hAnsiTheme="majorHAnsi" w:cs="Arial"/>
          <w:b/>
          <w:u w:val="single"/>
        </w:rPr>
        <w:t>108 517,70</w:t>
      </w:r>
      <w:r w:rsidR="006D12F3" w:rsidRPr="006D12F3">
        <w:rPr>
          <w:rFonts w:asciiTheme="majorHAnsi" w:hAnsiTheme="majorHAnsi" w:cs="Arial"/>
          <w:u w:val="single"/>
        </w:rPr>
        <w:t xml:space="preserve"> </w:t>
      </w:r>
      <w:r w:rsidR="00461416" w:rsidRPr="00726A56">
        <w:rPr>
          <w:rFonts w:asciiTheme="majorHAnsi" w:hAnsiTheme="majorHAnsi" w:cs="Arial"/>
          <w:b/>
          <w:u w:val="single"/>
        </w:rPr>
        <w:t xml:space="preserve"> Kč</w:t>
      </w:r>
      <w:proofErr w:type="gramEnd"/>
    </w:p>
    <w:p w14:paraId="0A5DBDC7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75A5C8E0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>Rozpis DPH:</w:t>
      </w:r>
      <w:r w:rsidRPr="00726A56">
        <w:rPr>
          <w:rFonts w:asciiTheme="majorHAnsi" w:hAnsiTheme="majorHAnsi" w:cs="Arial"/>
        </w:rPr>
        <w:tab/>
      </w:r>
      <w:r w:rsidR="00461416" w:rsidRPr="00726A56">
        <w:rPr>
          <w:rFonts w:asciiTheme="majorHAnsi" w:hAnsiTheme="majorHAnsi" w:cs="Arial"/>
        </w:rPr>
        <w:tab/>
        <w:t xml:space="preserve">  </w:t>
      </w:r>
      <w:r w:rsidRPr="00726A56">
        <w:rPr>
          <w:rFonts w:asciiTheme="majorHAnsi" w:hAnsiTheme="majorHAnsi" w:cs="Arial"/>
        </w:rPr>
        <w:t>základ daně</w:t>
      </w:r>
      <w:r w:rsidRPr="00726A56">
        <w:rPr>
          <w:rFonts w:asciiTheme="majorHAnsi" w:hAnsiTheme="majorHAnsi" w:cs="Arial"/>
        </w:rPr>
        <w:tab/>
      </w:r>
      <w:r w:rsidRPr="00726A56">
        <w:rPr>
          <w:rFonts w:asciiTheme="majorHAnsi" w:hAnsiTheme="majorHAnsi" w:cs="Arial"/>
        </w:rPr>
        <w:tab/>
      </w:r>
      <w:r w:rsidR="00461416" w:rsidRPr="00726A56">
        <w:rPr>
          <w:rFonts w:asciiTheme="majorHAnsi" w:hAnsiTheme="majorHAnsi" w:cs="Arial"/>
        </w:rPr>
        <w:t xml:space="preserve">           </w:t>
      </w:r>
      <w:r w:rsidRPr="00726A56">
        <w:rPr>
          <w:rFonts w:asciiTheme="majorHAnsi" w:hAnsiTheme="majorHAnsi" w:cs="Arial"/>
        </w:rPr>
        <w:t>částka DPH</w:t>
      </w:r>
      <w:r w:rsidRPr="00726A56">
        <w:rPr>
          <w:rFonts w:asciiTheme="majorHAnsi" w:hAnsiTheme="majorHAnsi" w:cs="Arial"/>
        </w:rPr>
        <w:tab/>
      </w:r>
      <w:r w:rsidRPr="00726A56">
        <w:rPr>
          <w:rFonts w:asciiTheme="majorHAnsi" w:hAnsiTheme="majorHAnsi" w:cs="Arial"/>
        </w:rPr>
        <w:tab/>
      </w:r>
      <w:r w:rsidR="00461416" w:rsidRPr="00726A56">
        <w:rPr>
          <w:rFonts w:asciiTheme="majorHAnsi" w:hAnsiTheme="majorHAnsi" w:cs="Arial"/>
        </w:rPr>
        <w:t xml:space="preserve">          </w:t>
      </w:r>
      <w:r w:rsidRPr="00726A56">
        <w:rPr>
          <w:rFonts w:asciiTheme="majorHAnsi" w:hAnsiTheme="majorHAnsi" w:cs="Arial"/>
        </w:rPr>
        <w:t>celkem s DPH</w:t>
      </w:r>
    </w:p>
    <w:p w14:paraId="0A5DBDC9" w14:textId="09A644A6" w:rsidR="00603EE6" w:rsidRPr="00726A56" w:rsidRDefault="00461416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ab/>
      </w:r>
      <w:r w:rsidRPr="00726A56">
        <w:rPr>
          <w:rFonts w:asciiTheme="majorHAnsi" w:hAnsiTheme="majorHAnsi" w:cs="Arial"/>
        </w:rPr>
        <w:tab/>
        <w:t xml:space="preserve">      </w:t>
      </w:r>
      <w:r w:rsidR="00B3591A">
        <w:rPr>
          <w:rFonts w:asciiTheme="majorHAnsi" w:hAnsiTheme="majorHAnsi" w:cs="Arial"/>
        </w:rPr>
        <w:t xml:space="preserve">   </w:t>
      </w:r>
      <w:r w:rsidRPr="00726A56">
        <w:rPr>
          <w:rFonts w:asciiTheme="majorHAnsi" w:hAnsiTheme="majorHAnsi" w:cs="Arial"/>
        </w:rPr>
        <w:t xml:space="preserve">   </w:t>
      </w:r>
      <w:r w:rsidR="006D12F3">
        <w:rPr>
          <w:rFonts w:asciiTheme="majorHAnsi" w:hAnsiTheme="majorHAnsi" w:cs="Arial"/>
        </w:rPr>
        <w:t xml:space="preserve">  89 684</w:t>
      </w:r>
      <w:r w:rsidRPr="00726A56">
        <w:rPr>
          <w:rFonts w:asciiTheme="majorHAnsi" w:hAnsiTheme="majorHAnsi" w:cs="Arial"/>
        </w:rPr>
        <w:t>,00 Kč</w:t>
      </w:r>
      <w:r w:rsidRPr="00726A56">
        <w:rPr>
          <w:rFonts w:asciiTheme="majorHAnsi" w:hAnsiTheme="majorHAnsi" w:cs="Arial"/>
        </w:rPr>
        <w:tab/>
        <w:t xml:space="preserve">              </w:t>
      </w:r>
      <w:r w:rsidR="00B3591A">
        <w:rPr>
          <w:rFonts w:asciiTheme="majorHAnsi" w:hAnsiTheme="majorHAnsi" w:cs="Arial"/>
        </w:rPr>
        <w:t xml:space="preserve">  </w:t>
      </w:r>
      <w:r w:rsidRPr="00726A56">
        <w:rPr>
          <w:rFonts w:asciiTheme="majorHAnsi" w:hAnsiTheme="majorHAnsi" w:cs="Arial"/>
        </w:rPr>
        <w:t xml:space="preserve">    </w:t>
      </w:r>
      <w:r w:rsidR="006D12F3">
        <w:rPr>
          <w:rFonts w:asciiTheme="majorHAnsi" w:hAnsiTheme="majorHAnsi" w:cs="Arial"/>
        </w:rPr>
        <w:t xml:space="preserve">   18 833</w:t>
      </w:r>
      <w:r w:rsidRPr="00726A56">
        <w:rPr>
          <w:rFonts w:asciiTheme="majorHAnsi" w:hAnsiTheme="majorHAnsi" w:cs="Arial"/>
        </w:rPr>
        <w:t>,</w:t>
      </w:r>
      <w:r w:rsidR="006D12F3">
        <w:rPr>
          <w:rFonts w:asciiTheme="majorHAnsi" w:hAnsiTheme="majorHAnsi" w:cs="Arial"/>
        </w:rPr>
        <w:t>7</w:t>
      </w:r>
      <w:r w:rsidRPr="00726A56">
        <w:rPr>
          <w:rFonts w:asciiTheme="majorHAnsi" w:hAnsiTheme="majorHAnsi" w:cs="Arial"/>
        </w:rPr>
        <w:t>0 Kč</w:t>
      </w:r>
      <w:r w:rsidRPr="00726A56">
        <w:rPr>
          <w:rFonts w:asciiTheme="majorHAnsi" w:hAnsiTheme="majorHAnsi" w:cs="Arial"/>
        </w:rPr>
        <w:tab/>
        <w:t xml:space="preserve">              </w:t>
      </w:r>
      <w:r w:rsidR="00B3591A">
        <w:rPr>
          <w:rFonts w:asciiTheme="majorHAnsi" w:hAnsiTheme="majorHAnsi" w:cs="Arial"/>
        </w:rPr>
        <w:t xml:space="preserve">  </w:t>
      </w:r>
      <w:r w:rsidRPr="00726A56">
        <w:rPr>
          <w:rFonts w:asciiTheme="majorHAnsi" w:hAnsiTheme="majorHAnsi" w:cs="Arial"/>
        </w:rPr>
        <w:t xml:space="preserve">   </w:t>
      </w:r>
      <w:r w:rsidR="006D12F3">
        <w:rPr>
          <w:rFonts w:asciiTheme="majorHAnsi" w:hAnsiTheme="majorHAnsi" w:cs="Arial"/>
        </w:rPr>
        <w:t xml:space="preserve">    108 517,7</w:t>
      </w:r>
      <w:r w:rsidRPr="00726A56">
        <w:rPr>
          <w:rFonts w:asciiTheme="majorHAnsi" w:hAnsiTheme="majorHAnsi" w:cs="Arial"/>
        </w:rPr>
        <w:t>0 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30A66128" w14:textId="77777777" w:rsidR="00A116D9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0C418010" w14:textId="60B29C8E" w:rsidR="00B3591A" w:rsidRDefault="00CB22D5" w:rsidP="00B3591A">
      <w:pPr>
        <w:spacing w:after="0" w:line="240" w:lineRule="auto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Výše </w:t>
      </w:r>
      <w:r>
        <w:rPr>
          <w:rFonts w:asciiTheme="majorHAnsi" w:hAnsiTheme="majorHAnsi" w:cs="Arial"/>
        </w:rPr>
        <w:t xml:space="preserve">uvedená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</w:p>
    <w:p w14:paraId="10B3E706" w14:textId="77777777" w:rsidR="00C118CC" w:rsidRDefault="00C118CC" w:rsidP="00B3591A">
      <w:pPr>
        <w:spacing w:after="0" w:line="240" w:lineRule="auto"/>
        <w:rPr>
          <w:rFonts w:asciiTheme="majorHAnsi" w:hAnsiTheme="majorHAnsi" w:cs="Arial"/>
        </w:rPr>
      </w:pPr>
    </w:p>
    <w:p w14:paraId="79EA06C2" w14:textId="77777777" w:rsidR="00A116D9" w:rsidRPr="00726A56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6B165CAA" w14:textId="0D679F16" w:rsidR="00B3591A" w:rsidRPr="00436FC9" w:rsidRDefault="006D12F3" w:rsidP="00563A02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základě por</w:t>
      </w:r>
      <w:r w:rsidR="00AA790C">
        <w:rPr>
          <w:rFonts w:asciiTheme="majorHAnsi" w:hAnsiTheme="majorHAnsi" w:cs="Arial"/>
        </w:rPr>
        <w:t>uchy otevírání bočních dveří (6</w:t>
      </w:r>
      <w:r>
        <w:rPr>
          <w:rFonts w:asciiTheme="majorHAnsi" w:hAnsiTheme="majorHAnsi" w:cs="Arial"/>
        </w:rPr>
        <w:t>NP a 2PP)</w:t>
      </w:r>
      <w:r w:rsidR="00AA790C">
        <w:rPr>
          <w:rFonts w:asciiTheme="majorHAnsi" w:hAnsiTheme="majorHAnsi" w:cs="Arial"/>
        </w:rPr>
        <w:t xml:space="preserve"> v</w:t>
      </w:r>
      <w:r>
        <w:rPr>
          <w:rFonts w:asciiTheme="majorHAnsi" w:hAnsiTheme="majorHAnsi" w:cs="Arial"/>
        </w:rPr>
        <w:t xml:space="preserve">ýtahu V1 bude provedena </w:t>
      </w:r>
      <w:r w:rsidRPr="006D12F3">
        <w:rPr>
          <w:rFonts w:asciiTheme="majorHAnsi" w:hAnsiTheme="majorHAnsi" w:cs="Arial"/>
        </w:rPr>
        <w:t xml:space="preserve">výměna dveřního řízení výtahu </w:t>
      </w:r>
      <w:r>
        <w:rPr>
          <w:rFonts w:asciiTheme="majorHAnsi" w:hAnsiTheme="majorHAnsi" w:cs="Arial"/>
        </w:rPr>
        <w:t xml:space="preserve">(řídícího modulu a motoru s redukcí) </w:t>
      </w:r>
      <w:r w:rsidR="00B3591A" w:rsidRPr="00436FC9">
        <w:rPr>
          <w:rFonts w:asciiTheme="majorHAnsi" w:hAnsiTheme="majorHAnsi" w:cs="Arial"/>
        </w:rPr>
        <w:t>dle přílo</w:t>
      </w:r>
      <w:r w:rsidR="00DD1B25">
        <w:rPr>
          <w:rFonts w:asciiTheme="majorHAnsi" w:hAnsiTheme="majorHAnsi" w:cs="Arial"/>
        </w:rPr>
        <w:t>hy</w:t>
      </w:r>
      <w:r>
        <w:rPr>
          <w:rFonts w:asciiTheme="majorHAnsi" w:hAnsiTheme="majorHAnsi" w:cs="Arial"/>
        </w:rPr>
        <w:t xml:space="preserve"> k objednávce č. BODLAKM76886</w:t>
      </w:r>
      <w:r w:rsidR="00B3591A" w:rsidRPr="00436FC9">
        <w:rPr>
          <w:rFonts w:asciiTheme="majorHAnsi" w:hAnsiTheme="majorHAnsi" w:cs="Arial"/>
        </w:rPr>
        <w:t xml:space="preserve">. </w:t>
      </w:r>
    </w:p>
    <w:p w14:paraId="53EDD9E5" w14:textId="77777777" w:rsidR="00B3591A" w:rsidRPr="00436FC9" w:rsidRDefault="00B3591A" w:rsidP="00B3591A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559DC668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20D160EB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B7A8814" w14:textId="77777777" w:rsidR="00B628E7" w:rsidRDefault="00B628E7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</w:rPr>
        <w:t>Do</w:t>
      </w:r>
      <w:r w:rsidR="00B3591A" w:rsidRPr="00726A56">
        <w:rPr>
          <w:rFonts w:asciiTheme="majorHAnsi" w:hAnsiTheme="majorHAnsi" w:cs="Arial"/>
          <w:b/>
        </w:rPr>
        <w:t>d</w:t>
      </w:r>
      <w:r w:rsidRPr="00726A56">
        <w:rPr>
          <w:rFonts w:asciiTheme="majorHAnsi" w:hAnsiTheme="majorHAnsi" w:cs="Arial"/>
          <w:b/>
        </w:rPr>
        <w:t>ací a platební podmínky:</w:t>
      </w:r>
    </w:p>
    <w:p w14:paraId="46C32A7A" w14:textId="77777777" w:rsidR="00B628E7" w:rsidRPr="00726A56" w:rsidRDefault="00B628E7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14:paraId="0336738E" w14:textId="77777777" w:rsidR="00094984" w:rsidRPr="00726A56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AFBC73B" w14:textId="33769D79" w:rsidR="00094984" w:rsidRPr="00726A56" w:rsidRDefault="00094984" w:rsidP="00563A0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  <w:u w:val="single"/>
        </w:rPr>
        <w:t>Místo plnění</w:t>
      </w:r>
      <w:r w:rsidRPr="00726A56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  <w:t>Orlická 4/2020, Praha 3, PSČ: 130 00.</w:t>
      </w:r>
    </w:p>
    <w:p w14:paraId="08170891" w14:textId="307DA220" w:rsidR="00094984" w:rsidRDefault="00094984" w:rsidP="00563A0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  <w:u w:val="single"/>
        </w:rPr>
        <w:t>Termín plnění</w:t>
      </w:r>
      <w:r w:rsidRPr="00726A56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563A02" w:rsidRPr="00563A02">
        <w:rPr>
          <w:rFonts w:asciiTheme="majorHAnsi" w:hAnsiTheme="majorHAnsi" w:cs="Arial"/>
        </w:rPr>
        <w:t>do</w:t>
      </w:r>
      <w:r w:rsidR="00DD1B25">
        <w:rPr>
          <w:rFonts w:asciiTheme="majorHAnsi" w:hAnsiTheme="majorHAnsi" w:cs="Arial"/>
        </w:rPr>
        <w:t xml:space="preserve"> </w:t>
      </w:r>
      <w:r w:rsidR="006D12F3">
        <w:rPr>
          <w:rFonts w:asciiTheme="majorHAnsi" w:hAnsiTheme="majorHAnsi" w:cs="Arial"/>
        </w:rPr>
        <w:t>4</w:t>
      </w:r>
      <w:r w:rsidR="00B3591A">
        <w:rPr>
          <w:rFonts w:asciiTheme="majorHAnsi" w:hAnsiTheme="majorHAnsi" w:cs="Arial"/>
        </w:rPr>
        <w:t xml:space="preserve"> týdnů od akceptace </w:t>
      </w:r>
      <w:r w:rsidR="00B3591A" w:rsidRPr="00F50172">
        <w:rPr>
          <w:rFonts w:asciiTheme="majorHAnsi" w:hAnsiTheme="majorHAnsi" w:cs="Arial"/>
        </w:rPr>
        <w:t>objednávky, tj. zveřejnění v Registru smluv.</w:t>
      </w:r>
    </w:p>
    <w:p w14:paraId="76B05CE4" w14:textId="0486B97C" w:rsidR="00094984" w:rsidRPr="00726A56" w:rsidRDefault="00094984" w:rsidP="00563A02">
      <w:pPr>
        <w:spacing w:after="0"/>
        <w:jc w:val="both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  <w:u w:val="single"/>
        </w:rPr>
        <w:t>Záruční lhůta</w:t>
      </w:r>
      <w:r w:rsidRPr="00726A56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8A23FA">
        <w:rPr>
          <w:rFonts w:asciiTheme="majorHAnsi" w:hAnsiTheme="majorHAnsi" w:cs="Arial"/>
        </w:rPr>
        <w:t>24</w:t>
      </w:r>
      <w:r w:rsidRPr="00726A56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726A56" w:rsidRDefault="00094984" w:rsidP="00563A0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  <w:u w:val="single"/>
        </w:rPr>
        <w:t>Platební podmínky</w:t>
      </w:r>
      <w:r w:rsidRPr="00726A56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726A56">
        <w:rPr>
          <w:rFonts w:asciiTheme="majorHAnsi" w:hAnsiTheme="majorHAnsi" w:cs="Arial"/>
        </w:rPr>
        <w:t>bezhotovostním převodem na základě faktury - daňového dokladu.</w:t>
      </w:r>
    </w:p>
    <w:p w14:paraId="04BD36A9" w14:textId="3A9EA60A" w:rsidR="00094984" w:rsidRDefault="00094984" w:rsidP="00563A0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  <w:u w:val="single"/>
        </w:rPr>
        <w:t>Splatnost faktury</w:t>
      </w:r>
      <w:r w:rsidRPr="00726A56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Pr="00726A56">
        <w:rPr>
          <w:rFonts w:asciiTheme="majorHAnsi" w:hAnsiTheme="majorHAnsi" w:cs="Arial"/>
        </w:rPr>
        <w:t xml:space="preserve">30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726A56">
        <w:rPr>
          <w:rFonts w:asciiTheme="majorHAnsi" w:hAnsiTheme="majorHAnsi" w:cs="Arial"/>
          <w:i/>
        </w:rPr>
        <w:t>„</w:t>
      </w:r>
      <w:r w:rsidRPr="00726A56">
        <w:rPr>
          <w:rFonts w:asciiTheme="majorHAnsi" w:hAnsiTheme="majorHAnsi" w:cs="Arial"/>
          <w:i/>
        </w:rPr>
        <w:t>Ostatní ujednání</w:t>
      </w:r>
      <w:r w:rsidR="00B3591A" w:rsidRPr="00726A56">
        <w:rPr>
          <w:rFonts w:asciiTheme="majorHAnsi" w:hAnsiTheme="majorHAnsi" w:cs="Arial"/>
          <w:i/>
        </w:rPr>
        <w:t>“</w:t>
      </w:r>
      <w:r w:rsidRPr="00726A56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726A56">
        <w:rPr>
          <w:rFonts w:asciiTheme="majorHAnsi" w:hAnsiTheme="majorHAnsi" w:cs="Arial"/>
        </w:rPr>
        <w:t>Fakturace bude provedena až po úplném protokolárním předání díla.</w:t>
      </w:r>
    </w:p>
    <w:p w14:paraId="48416FEC" w14:textId="77777777" w:rsidR="00B628E7" w:rsidRDefault="00B628E7" w:rsidP="00563A0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14:paraId="116F9644" w14:textId="77777777" w:rsidR="00B628E7" w:rsidRPr="00726A56" w:rsidRDefault="00B628E7" w:rsidP="00726A56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1F10B54E" w14:textId="77777777" w:rsidR="00094984" w:rsidRPr="00726A56" w:rsidRDefault="00094984" w:rsidP="00726A5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726A56">
        <w:rPr>
          <w:rFonts w:asciiTheme="majorHAnsi" w:hAnsiTheme="majorHAnsi" w:cs="Arial"/>
          <w:b/>
        </w:rPr>
        <w:t>Ostatní ujednání:</w:t>
      </w:r>
    </w:p>
    <w:p w14:paraId="099D33B3" w14:textId="4096A067" w:rsidR="00CB22D5" w:rsidRDefault="00CB22D5" w:rsidP="006D12F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726A56">
        <w:rPr>
          <w:rFonts w:asciiTheme="majorHAnsi" w:hAnsiTheme="majorHAnsi" w:cs="Arial"/>
        </w:rPr>
        <w:t xml:space="preserve">V případě prodlení </w:t>
      </w:r>
      <w:proofErr w:type="gramStart"/>
      <w:r w:rsidRPr="00726A56">
        <w:rPr>
          <w:rFonts w:asciiTheme="majorHAnsi" w:hAnsiTheme="majorHAnsi" w:cs="Arial"/>
        </w:rPr>
        <w:t>Zhotovitele s</w:t>
      </w:r>
      <w:r>
        <w:rPr>
          <w:rFonts w:asciiTheme="majorHAnsi" w:hAnsiTheme="majorHAnsi" w:cs="Arial"/>
        </w:rPr>
        <w:t xml:space="preserve">: </w:t>
      </w:r>
      <w:r w:rsidRPr="00726A56">
        <w:rPr>
          <w:rFonts w:asciiTheme="majorHAnsi" w:hAnsiTheme="majorHAnsi" w:cs="Arial"/>
        </w:rPr>
        <w:t xml:space="preserve"> </w:t>
      </w:r>
      <w:r w:rsidRPr="00726A56">
        <w:rPr>
          <w:rFonts w:asciiTheme="majorHAnsi" w:hAnsiTheme="majorHAnsi" w:cs="Arial"/>
          <w:i/>
        </w:rPr>
        <w:t>„</w:t>
      </w:r>
      <w:r w:rsidR="006D12F3">
        <w:rPr>
          <w:rFonts w:asciiTheme="majorHAnsi" w:hAnsiTheme="majorHAnsi" w:cs="Arial"/>
          <w:i/>
        </w:rPr>
        <w:t>výměnou</w:t>
      </w:r>
      <w:proofErr w:type="gramEnd"/>
      <w:r w:rsidR="006D12F3" w:rsidRPr="006D12F3">
        <w:rPr>
          <w:rFonts w:asciiTheme="majorHAnsi" w:hAnsiTheme="majorHAnsi" w:cs="Arial"/>
          <w:i/>
        </w:rPr>
        <w:t xml:space="preserve"> dveřního řízení výtahu V1</w:t>
      </w:r>
      <w:r w:rsidRPr="00726A56">
        <w:rPr>
          <w:rFonts w:asciiTheme="majorHAnsi" w:hAnsiTheme="majorHAnsi" w:cs="Arial"/>
          <w:i/>
        </w:rPr>
        <w:t>"</w:t>
      </w:r>
      <w:r w:rsidRPr="00726A56">
        <w:rPr>
          <w:rFonts w:asciiTheme="majorHAnsi" w:hAnsiTheme="majorHAnsi" w:cs="Arial"/>
        </w:rPr>
        <w:t xml:space="preserve"> a jeho následném předání Objednateli v termínu uvedeném v odstavci  </w:t>
      </w:r>
      <w:r w:rsidRPr="00726A56">
        <w:rPr>
          <w:rFonts w:asciiTheme="majorHAnsi" w:hAnsiTheme="majorHAnsi" w:cs="Arial"/>
          <w:i/>
        </w:rPr>
        <w:t>„Dodací a platební podmínky"</w:t>
      </w:r>
      <w:r w:rsidRPr="00726A56">
        <w:rPr>
          <w:rFonts w:asciiTheme="majorHAnsi" w:hAnsiTheme="majorHAnsi" w:cs="Arial"/>
        </w:rPr>
        <w:t>,  je Zhotovitel povinen zaplatit Obje</w:t>
      </w:r>
      <w:r w:rsidR="00563A02">
        <w:rPr>
          <w:rFonts w:asciiTheme="majorHAnsi" w:hAnsiTheme="majorHAnsi" w:cs="Arial"/>
        </w:rPr>
        <w:t>dnateli smluvní pokutu ve výši 2 000 Kč (</w:t>
      </w:r>
      <w:proofErr w:type="spellStart"/>
      <w:r w:rsidR="00563A02">
        <w:rPr>
          <w:rFonts w:asciiTheme="majorHAnsi" w:hAnsiTheme="majorHAnsi" w:cs="Arial"/>
        </w:rPr>
        <w:t>dvou</w:t>
      </w:r>
      <w:r w:rsidRPr="00726A56">
        <w:rPr>
          <w:rFonts w:asciiTheme="majorHAnsi" w:hAnsiTheme="majorHAnsi" w:cs="Arial"/>
        </w:rPr>
        <w:t>tisíc</w:t>
      </w:r>
      <w:proofErr w:type="spellEnd"/>
      <w:r w:rsidRPr="00726A56">
        <w:rPr>
          <w:rFonts w:asciiTheme="majorHAnsi" w:hAnsiTheme="majorHAnsi" w:cs="Arial"/>
        </w:rPr>
        <w:t xml:space="preserve"> korun českých) za každý, i započatý den prodlení</w:t>
      </w:r>
      <w:r w:rsidR="002F5FB6">
        <w:rPr>
          <w:rFonts w:asciiTheme="majorHAnsi" w:hAnsiTheme="majorHAnsi" w:cs="Arial"/>
        </w:rPr>
        <w:t>, maximálně však do výše 15</w:t>
      </w:r>
      <w:r w:rsidR="00545312">
        <w:rPr>
          <w:rFonts w:asciiTheme="majorHAnsi" w:hAnsiTheme="majorHAnsi" w:cs="Arial"/>
        </w:rPr>
        <w:t xml:space="preserve">% z ceny plnění </w:t>
      </w:r>
      <w:r w:rsidR="00545312" w:rsidRPr="00AA790C">
        <w:rPr>
          <w:rFonts w:asciiTheme="majorHAnsi" w:hAnsiTheme="majorHAnsi" w:cs="Arial"/>
        </w:rPr>
        <w:t>a zhotovitel je povinen tuto částku uhradit.</w:t>
      </w:r>
    </w:p>
    <w:p w14:paraId="77ADA5B8" w14:textId="55C53075" w:rsidR="00545312" w:rsidRPr="00545312" w:rsidRDefault="00AA790C" w:rsidP="00545312">
      <w:pPr>
        <w:pStyle w:val="Odstavecseseznamem"/>
        <w:numPr>
          <w:ilvl w:val="0"/>
          <w:numId w:val="27"/>
        </w:numPr>
        <w:jc w:val="both"/>
        <w:rPr>
          <w:rFonts w:asciiTheme="majorHAnsi" w:hAnsiTheme="majorHAnsi" w:cs="Arial"/>
        </w:rPr>
      </w:pPr>
      <w:r w:rsidRPr="00545312">
        <w:rPr>
          <w:rFonts w:asciiTheme="majorHAnsi" w:hAnsiTheme="majorHAnsi" w:cs="Arial"/>
        </w:rPr>
        <w:t xml:space="preserve">V případě prodlení Zhotovitele s odstraněním vad díla </w:t>
      </w:r>
      <w:r w:rsidR="00545312" w:rsidRPr="00545312">
        <w:rPr>
          <w:rFonts w:asciiTheme="majorHAnsi" w:hAnsiTheme="majorHAnsi" w:cs="Arial"/>
        </w:rPr>
        <w:t xml:space="preserve">(do 5 pracovních dní), </w:t>
      </w:r>
      <w:r w:rsidRPr="00545312">
        <w:rPr>
          <w:rFonts w:asciiTheme="majorHAnsi" w:hAnsiTheme="majorHAnsi" w:cs="Arial"/>
        </w:rPr>
        <w:t xml:space="preserve">zaznamenaných v předávacím protokolu či vyskytnuvších se v záruční době je objednatel oprávněn vyúčtovat zhotoviteli smluvní pokutu ve výši 2 000 Kč (slovy: dva tisíce korun českých) </w:t>
      </w:r>
      <w:r w:rsidR="00545312" w:rsidRPr="00545312">
        <w:rPr>
          <w:rFonts w:asciiTheme="majorHAnsi" w:hAnsiTheme="majorHAnsi" w:cs="Arial"/>
        </w:rPr>
        <w:t>za každý, i započatý den prodlení, maximálně</w:t>
      </w:r>
      <w:r w:rsidR="00545312">
        <w:rPr>
          <w:rFonts w:asciiTheme="majorHAnsi" w:hAnsiTheme="majorHAnsi" w:cs="Arial"/>
        </w:rPr>
        <w:t xml:space="preserve"> však do výše 15% z ceny plnění </w:t>
      </w:r>
      <w:r w:rsidR="00545312" w:rsidRPr="00AA790C">
        <w:rPr>
          <w:rFonts w:asciiTheme="majorHAnsi" w:hAnsiTheme="majorHAnsi" w:cs="Arial"/>
        </w:rPr>
        <w:t>a zhotovitel je povinen tuto částku uhradit.</w:t>
      </w:r>
    </w:p>
    <w:p w14:paraId="4F596A45" w14:textId="77777777" w:rsidR="00CB22D5" w:rsidRPr="00CB22D5" w:rsidRDefault="00CB22D5" w:rsidP="00AA790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33E3339F" w:rsidR="00094984" w:rsidRDefault="00CB22D5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Ing. </w:t>
      </w:r>
      <w:r w:rsidR="006F1E9B">
        <w:rPr>
          <w:rFonts w:asciiTheme="majorHAnsi" w:hAnsiTheme="majorHAnsi" w:cs="Arial"/>
        </w:rPr>
        <w:t>XXXXXXXXX</w:t>
      </w:r>
      <w:r w:rsidRPr="00CB22D5">
        <w:rPr>
          <w:rFonts w:asciiTheme="majorHAnsi" w:hAnsiTheme="majorHAnsi" w:cs="Arial"/>
        </w:rPr>
        <w:t>, vedoucí OIP VZP ČR.</w:t>
      </w:r>
    </w:p>
    <w:p w14:paraId="76A509D6" w14:textId="77777777" w:rsidR="005A478C" w:rsidRDefault="005A478C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347754B3" w14:textId="77777777" w:rsidR="005A478C" w:rsidRDefault="005A478C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 objednávky akceptuje Zhotovitel tuto objednávku.</w:t>
      </w:r>
    </w:p>
    <w:p w14:paraId="34E22049" w14:textId="77777777" w:rsidR="00D17950" w:rsidRPr="00D17950" w:rsidRDefault="00D17950" w:rsidP="00563A02">
      <w:pPr>
        <w:pStyle w:val="Odstavecseseznamem"/>
        <w:numPr>
          <w:ilvl w:val="0"/>
          <w:numId w:val="27"/>
        </w:numPr>
        <w:jc w:val="both"/>
        <w:rPr>
          <w:rFonts w:asciiTheme="majorHAnsi" w:hAnsiTheme="majorHAnsi" w:cs="Arial"/>
        </w:rPr>
      </w:pPr>
      <w:r w:rsidRPr="00D17950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01455184" w14:textId="43A9C33E" w:rsidR="00D17950" w:rsidRDefault="00D17950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Uveřejněním Objednávky</w:t>
      </w:r>
      <w:r w:rsidR="00B628E7">
        <w:rPr>
          <w:rFonts w:asciiTheme="majorHAnsi" w:hAnsiTheme="majorHAnsi" w:cs="Arial"/>
        </w:rPr>
        <w:t xml:space="preserve"> dle odst. 8</w:t>
      </w:r>
      <w:r w:rsidRPr="00D17950">
        <w:rPr>
          <w:rFonts w:asciiTheme="majorHAnsi" w:hAnsiTheme="majorHAnsi" w:cs="Arial"/>
        </w:rPr>
        <w:t>. tohoto článku se rozumí uveřejnění elektronického</w:t>
      </w:r>
      <w:r w:rsidR="00563A02">
        <w:rPr>
          <w:rFonts w:asciiTheme="majorHAnsi" w:hAnsiTheme="majorHAnsi" w:cs="Arial"/>
        </w:rPr>
        <w:t xml:space="preserve"> obrazu textového obsahu </w:t>
      </w:r>
      <w:r w:rsidR="00B628E7">
        <w:rPr>
          <w:rFonts w:asciiTheme="majorHAnsi" w:hAnsiTheme="majorHAnsi" w:cs="Arial"/>
        </w:rPr>
        <w:t>Objednávky</w:t>
      </w:r>
      <w:r w:rsidRPr="00D17950">
        <w:rPr>
          <w:rFonts w:asciiTheme="majorHAnsi" w:hAnsiTheme="majorHAnsi" w:cs="Arial"/>
        </w:rPr>
        <w:t xml:space="preserve"> v otevřeném a strojově čitelném formátu a rovněž </w:t>
      </w:r>
      <w:proofErr w:type="spellStart"/>
      <w:r w:rsidRPr="00D17950">
        <w:rPr>
          <w:rFonts w:asciiTheme="majorHAnsi" w:hAnsiTheme="majorHAnsi" w:cs="Arial"/>
        </w:rPr>
        <w:t>metadat</w:t>
      </w:r>
      <w:proofErr w:type="spellEnd"/>
      <w:r w:rsidRPr="00D17950">
        <w:rPr>
          <w:rFonts w:asciiTheme="majorHAnsi" w:hAnsiTheme="majorHAnsi" w:cs="Arial"/>
        </w:rPr>
        <w:t>, podle § 5 odst. 1 zákona o registru smluv, prostřednictvím registru smluv.</w:t>
      </w:r>
    </w:p>
    <w:p w14:paraId="43B815CF" w14:textId="0790E19B" w:rsidR="00D17950" w:rsidRDefault="00D17950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D17950">
        <w:rPr>
          <w:rFonts w:asciiTheme="majorHAnsi" w:hAnsiTheme="majorHAnsi" w:cs="Arial"/>
        </w:rPr>
        <w:t>Smluvní st</w:t>
      </w:r>
      <w:r w:rsidR="00B628E7">
        <w:rPr>
          <w:rFonts w:asciiTheme="majorHAnsi" w:hAnsiTheme="majorHAnsi" w:cs="Arial"/>
        </w:rPr>
        <w:t>rany se dohodly, že tuto Objednávku</w:t>
      </w:r>
      <w:r w:rsidRPr="00D17950">
        <w:rPr>
          <w:rFonts w:asciiTheme="majorHAnsi" w:hAnsiTheme="majorHAnsi" w:cs="Arial"/>
        </w:rPr>
        <w:t xml:space="preserve"> zašle správci registru smluv k uveřejnění prostřednictvím registru smluv Objednatel. Dodavatel je povinen zkontrolovat, ž</w:t>
      </w:r>
      <w:r w:rsidR="00B628E7">
        <w:rPr>
          <w:rFonts w:asciiTheme="majorHAnsi" w:hAnsiTheme="majorHAnsi" w:cs="Arial"/>
        </w:rPr>
        <w:t>e Objednávka</w:t>
      </w:r>
      <w:r w:rsidRPr="00D17950">
        <w:rPr>
          <w:rFonts w:asciiTheme="majorHAnsi" w:hAnsiTheme="majorHAnsi" w:cs="Arial"/>
        </w:rPr>
        <w:t xml:space="preserve"> včetně všech příloh a </w:t>
      </w:r>
      <w:proofErr w:type="spellStart"/>
      <w:r w:rsidRPr="00D17950">
        <w:rPr>
          <w:rFonts w:asciiTheme="majorHAnsi" w:hAnsiTheme="majorHAnsi" w:cs="Arial"/>
        </w:rPr>
        <w:t>metadat</w:t>
      </w:r>
      <w:proofErr w:type="spellEnd"/>
      <w:r w:rsidRPr="00D17950">
        <w:rPr>
          <w:rFonts w:asciiTheme="majorHAnsi" w:hAnsiTheme="majorHAnsi" w:cs="Arial"/>
        </w:rPr>
        <w:t xml:space="preserve"> byla řádně v registru smluv uve</w:t>
      </w:r>
      <w:r w:rsidR="00563A02">
        <w:rPr>
          <w:rFonts w:asciiTheme="majorHAnsi" w:hAnsiTheme="majorHAnsi" w:cs="Arial"/>
        </w:rPr>
        <w:t xml:space="preserve">řejněna. V </w:t>
      </w:r>
      <w:r w:rsidR="00563A02">
        <w:rPr>
          <w:rFonts w:asciiTheme="majorHAnsi" w:hAnsiTheme="majorHAnsi" w:cs="Arial"/>
        </w:rPr>
        <w:lastRenderedPageBreak/>
        <w:t>případě, že Zhotovitel</w:t>
      </w:r>
      <w:r w:rsidRPr="00D17950">
        <w:rPr>
          <w:rFonts w:asciiTheme="majorHAnsi" w:hAnsiTheme="majorHAnsi" w:cs="Arial"/>
        </w:rPr>
        <w:t xml:space="preserve"> zjistí jakékoliv nepřesnosti či nedostatky, je povinen bez zbytečného odkladu o nich Objednatele informovat.</w:t>
      </w:r>
    </w:p>
    <w:p w14:paraId="3B0ADE40" w14:textId="66EDA10E" w:rsidR="00D17950" w:rsidRDefault="00B628E7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Postup uvedený v odst. 10</w:t>
      </w:r>
      <w:r w:rsidR="00D17950" w:rsidRPr="00D17950">
        <w:rPr>
          <w:rFonts w:asciiTheme="majorHAnsi" w:hAnsiTheme="majorHAnsi" w:cs="Arial"/>
        </w:rPr>
        <w:t xml:space="preserve">. tohoto článku se smluvní strany zavazují dodržovat i v případě uzavření dodatků k této </w:t>
      </w:r>
      <w:r>
        <w:rPr>
          <w:rFonts w:asciiTheme="majorHAnsi" w:hAnsiTheme="majorHAnsi" w:cs="Arial"/>
        </w:rPr>
        <w:t>Objednávce</w:t>
      </w:r>
      <w:r w:rsidR="00D17950" w:rsidRPr="00D17950">
        <w:rPr>
          <w:rFonts w:asciiTheme="majorHAnsi" w:hAnsiTheme="majorHAnsi" w:cs="Arial"/>
        </w:rPr>
        <w:t>, jakož i v případě jakýchkoli dalšíc</w:t>
      </w:r>
      <w:r>
        <w:rPr>
          <w:rFonts w:asciiTheme="majorHAnsi" w:hAnsiTheme="majorHAnsi" w:cs="Arial"/>
        </w:rPr>
        <w:t>h dohod, kterými se tato Objednávka</w:t>
      </w:r>
      <w:r w:rsidR="00D17950" w:rsidRPr="00D17950">
        <w:rPr>
          <w:rFonts w:asciiTheme="majorHAnsi" w:hAnsiTheme="majorHAnsi" w:cs="Arial"/>
        </w:rPr>
        <w:t xml:space="preserve"> bude případně doplňovat, měnit, nahrazovat nebo rušit.</w:t>
      </w:r>
    </w:p>
    <w:p w14:paraId="22DDC42D" w14:textId="2F105190" w:rsidR="00D17950" w:rsidRDefault="00563A02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Zhotovitel</w:t>
      </w:r>
      <w:r w:rsidR="00D17950" w:rsidRPr="00D17950">
        <w:rPr>
          <w:rFonts w:asciiTheme="majorHAnsi" w:hAnsiTheme="majorHAnsi" w:cs="Arial"/>
        </w:rPr>
        <w:t xml:space="preserve"> bere na vědomí a souhlasí s tím, že Objednatel rovněž uveřejní tuto </w:t>
      </w:r>
      <w:r w:rsidR="00B628E7">
        <w:rPr>
          <w:rFonts w:asciiTheme="majorHAnsi" w:hAnsiTheme="majorHAnsi" w:cs="Arial"/>
        </w:rPr>
        <w:t xml:space="preserve">Objednávku </w:t>
      </w:r>
      <w:r w:rsidR="00D17950" w:rsidRPr="00D17950">
        <w:rPr>
          <w:rFonts w:asciiTheme="majorHAnsi" w:hAnsiTheme="majorHAnsi" w:cs="Arial"/>
        </w:rPr>
        <w:t>(tj. celé znění včetně všech příloh) včetně všech jejích případných dodatků, na svém profilu zadavatele.</w:t>
      </w:r>
    </w:p>
    <w:p w14:paraId="04D6F8A6" w14:textId="6829476F" w:rsidR="00D17950" w:rsidRDefault="00563A02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Zhotovitel</w:t>
      </w:r>
      <w:r w:rsidR="00D17950" w:rsidRPr="00D17950">
        <w:rPr>
          <w:rFonts w:asciiTheme="majorHAnsi" w:hAnsiTheme="majorHAnsi" w:cs="Arial"/>
        </w:rPr>
        <w:t xml:space="preserve"> výslovně souhlasí s tím, že s výjimkou ustanovení znečitelněných v souladu se zákonem bud</w:t>
      </w:r>
      <w:r w:rsidR="00B628E7">
        <w:rPr>
          <w:rFonts w:asciiTheme="majorHAnsi" w:hAnsiTheme="majorHAnsi" w:cs="Arial"/>
        </w:rPr>
        <w:t>e uveřejněno úplné znění Objednávky</w:t>
      </w:r>
      <w:r w:rsidR="00D17950" w:rsidRPr="00D17950">
        <w:rPr>
          <w:rFonts w:asciiTheme="majorHAnsi" w:hAnsiTheme="majorHAnsi" w:cs="Arial"/>
        </w:rPr>
        <w:t>.</w:t>
      </w:r>
    </w:p>
    <w:p w14:paraId="40564E60" w14:textId="0060C537" w:rsidR="00D17950" w:rsidRDefault="00D17950" w:rsidP="00563A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D17950">
        <w:rPr>
          <w:rFonts w:asciiTheme="majorHAnsi" w:hAnsiTheme="majorHAnsi" w:cs="Arial"/>
        </w:rPr>
        <w:t>VZP ČR výslovně souhlasí s tím, že s výjimkou ustanovení znečitelněných v souladu se zákonem bud</w:t>
      </w:r>
      <w:r w:rsidR="00B628E7">
        <w:rPr>
          <w:rFonts w:asciiTheme="majorHAnsi" w:hAnsiTheme="majorHAnsi" w:cs="Arial"/>
        </w:rPr>
        <w:t>e uveřejněno úplné znění Objednávky</w:t>
      </w:r>
      <w:r w:rsidRPr="00D17950">
        <w:rPr>
          <w:rFonts w:asciiTheme="majorHAnsi" w:hAnsiTheme="majorHAnsi" w:cs="Arial"/>
        </w:rPr>
        <w:t>.</w:t>
      </w:r>
    </w:p>
    <w:p w14:paraId="00E466E7" w14:textId="77777777" w:rsidR="00B628E7" w:rsidRPr="00A23D0E" w:rsidRDefault="00B628E7" w:rsidP="00B628E7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140749C0" w14:textId="77777777" w:rsidR="005A478C" w:rsidRPr="005A478C" w:rsidRDefault="005A478C" w:rsidP="005A478C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</w:rPr>
      </w:pPr>
    </w:p>
    <w:p w14:paraId="0A5DBDF0" w14:textId="47D5D301" w:rsidR="00603EE6" w:rsidRPr="00726A5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726A56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CE85B58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710CB80F" w14:textId="088F23DD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716E8D">
        <w:rPr>
          <w:rFonts w:asciiTheme="majorHAnsi" w:hAnsiTheme="majorHAnsi" w:cs="Arial"/>
        </w:rPr>
        <w:t xml:space="preserve">                         </w:t>
      </w:r>
      <w:r>
        <w:rPr>
          <w:rFonts w:asciiTheme="majorHAnsi" w:hAnsiTheme="majorHAnsi" w:cs="Arial"/>
        </w:rPr>
        <w:t xml:space="preserve">     OTIS, a.s.</w:t>
      </w:r>
    </w:p>
    <w:p w14:paraId="7FCB5671" w14:textId="5E0D3CF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67AD7C19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57EA680" w14:textId="3A976798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…………………………………………………</w:t>
      </w:r>
    </w:p>
    <w:p w14:paraId="61D44CFD" w14:textId="77777777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0A8B96F5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6F1E9B">
        <w:rPr>
          <w:rFonts w:asciiTheme="majorHAnsi" w:hAnsiTheme="majorHAnsi" w:cs="Arial"/>
        </w:rPr>
        <w:t xml:space="preserve"> Radovan Zajíček</w:t>
      </w:r>
      <w:r w:rsidR="00294C55">
        <w:rPr>
          <w:rFonts w:asciiTheme="majorHAnsi" w:hAnsiTheme="majorHAnsi" w:cs="Arial"/>
        </w:rPr>
        <w:t>, prokurista</w:t>
      </w:r>
    </w:p>
    <w:p w14:paraId="26456878" w14:textId="365292A3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317F1B6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482E1230" w14:textId="39DDB9CC" w:rsidR="00A116D9" w:rsidRDefault="005A478C" w:rsidP="00726A56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6F1E9B">
        <w:rPr>
          <w:rFonts w:asciiTheme="majorHAnsi" w:hAnsiTheme="majorHAnsi" w:cs="Arial"/>
        </w:rPr>
        <w:t xml:space="preserve">             </w:t>
      </w:r>
      <w:r>
        <w:rPr>
          <w:rFonts w:asciiTheme="majorHAnsi" w:hAnsiTheme="majorHAnsi" w:cs="Arial"/>
        </w:rPr>
        <w:t xml:space="preserve"> </w:t>
      </w:r>
      <w:r w:rsidR="00CB22D5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p w14:paraId="6FBD6822" w14:textId="65CD79B7" w:rsidR="00CB22D5" w:rsidRDefault="005A478C" w:rsidP="00726A56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ekonomický náměstek ředitele VZP </w:t>
      </w:r>
      <w:proofErr w:type="gramStart"/>
      <w:r>
        <w:rPr>
          <w:rFonts w:asciiTheme="majorHAnsi" w:hAnsiTheme="majorHAnsi" w:cs="Arial"/>
        </w:rPr>
        <w:t xml:space="preserve">ČR            </w:t>
      </w:r>
      <w:r w:rsidR="00716E8D">
        <w:rPr>
          <w:rFonts w:asciiTheme="majorHAnsi" w:hAnsiTheme="majorHAnsi" w:cs="Arial"/>
        </w:rPr>
        <w:t xml:space="preserve">    </w:t>
      </w:r>
      <w:r w:rsidR="00A116D9">
        <w:rPr>
          <w:rFonts w:asciiTheme="majorHAnsi" w:hAnsiTheme="majorHAnsi" w:cs="Arial"/>
        </w:rPr>
        <w:t xml:space="preserve">    </w:t>
      </w:r>
      <w:r w:rsidR="00294C55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 xml:space="preserve">                </w:t>
      </w:r>
      <w:r w:rsidR="00A116D9">
        <w:rPr>
          <w:rFonts w:asciiTheme="majorHAnsi" w:hAnsiTheme="majorHAnsi" w:cs="Arial"/>
        </w:rPr>
        <w:t>…</w:t>
      </w:r>
      <w:proofErr w:type="gramEnd"/>
      <w:r w:rsidR="00A116D9">
        <w:rPr>
          <w:rFonts w:asciiTheme="majorHAnsi" w:hAnsiTheme="majorHAnsi" w:cs="Arial"/>
        </w:rPr>
        <w:t>………………………………………………</w:t>
      </w:r>
      <w:r w:rsidR="00CB22D5">
        <w:rPr>
          <w:rFonts w:asciiTheme="majorHAnsi" w:hAnsiTheme="majorHAnsi" w:cs="Arial"/>
        </w:rPr>
        <w:tab/>
      </w:r>
    </w:p>
    <w:p w14:paraId="0A5DBDF6" w14:textId="2B31CD50" w:rsidR="00E02EED" w:rsidRPr="00726A56" w:rsidRDefault="00CB22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</w:t>
      </w:r>
      <w:r w:rsidR="00294C55">
        <w:rPr>
          <w:rFonts w:asciiTheme="majorHAnsi" w:hAnsiTheme="majorHAnsi" w:cs="Arial"/>
        </w:rPr>
        <w:tab/>
      </w:r>
      <w:r w:rsidR="00294C55">
        <w:rPr>
          <w:rFonts w:asciiTheme="majorHAnsi" w:hAnsiTheme="majorHAnsi" w:cs="Arial"/>
        </w:rPr>
        <w:tab/>
      </w:r>
      <w:r w:rsidR="00294C55">
        <w:rPr>
          <w:rFonts w:asciiTheme="majorHAnsi" w:hAnsiTheme="majorHAnsi" w:cs="Arial"/>
        </w:rPr>
        <w:tab/>
      </w:r>
      <w:r w:rsidR="00294C55">
        <w:rPr>
          <w:rFonts w:asciiTheme="majorHAnsi" w:hAnsiTheme="majorHAnsi" w:cs="Arial"/>
        </w:rPr>
        <w:tab/>
      </w:r>
      <w:r w:rsidR="00294C55">
        <w:rPr>
          <w:rFonts w:asciiTheme="majorHAnsi" w:hAnsiTheme="majorHAnsi" w:cs="Arial"/>
        </w:rPr>
        <w:tab/>
      </w:r>
      <w:r w:rsidR="00294C55">
        <w:rPr>
          <w:rFonts w:asciiTheme="majorHAnsi" w:hAnsiTheme="majorHAnsi" w:cs="Arial"/>
        </w:rPr>
        <w:tab/>
        <w:t xml:space="preserve">       </w:t>
      </w:r>
      <w:r w:rsidR="00716E8D">
        <w:rPr>
          <w:rFonts w:asciiTheme="majorHAnsi" w:hAnsiTheme="majorHAnsi" w:cs="Arial"/>
        </w:rPr>
        <w:t xml:space="preserve">             </w:t>
      </w:r>
      <w:r w:rsidR="00294C55">
        <w:rPr>
          <w:rFonts w:asciiTheme="majorHAnsi" w:hAnsiTheme="majorHAnsi" w:cs="Arial"/>
        </w:rPr>
        <w:t xml:space="preserve"> Pavel Skopec, prokurista</w:t>
      </w:r>
    </w:p>
    <w:sectPr w:rsidR="00E02EED" w:rsidRPr="00726A56" w:rsidSect="00726A56">
      <w:headerReference w:type="default" r:id="rId11"/>
      <w:footerReference w:type="default" r:id="rId12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88A3" w14:textId="77777777" w:rsidR="006C70BF" w:rsidRDefault="006C70BF" w:rsidP="00E02EED">
      <w:pPr>
        <w:spacing w:after="0" w:line="240" w:lineRule="auto"/>
      </w:pPr>
      <w:r>
        <w:separator/>
      </w:r>
    </w:p>
  </w:endnote>
  <w:endnote w:type="continuationSeparator" w:id="0">
    <w:p w14:paraId="0D7F4CE9" w14:textId="77777777" w:rsidR="006C70BF" w:rsidRDefault="006C70BF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CB22D5" w:rsidRPr="006101F9" w:rsidRDefault="00CB22D5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CB22D5" w:rsidRPr="00207C4A" w:rsidRDefault="00CB22D5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CB22D5" w:rsidRPr="00ED4B78" w:rsidRDefault="00CB22D5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C2BA" w14:textId="77777777" w:rsidR="006C70BF" w:rsidRDefault="006C70BF" w:rsidP="00E02EED">
      <w:pPr>
        <w:spacing w:after="0" w:line="240" w:lineRule="auto"/>
      </w:pPr>
      <w:r>
        <w:separator/>
      </w:r>
    </w:p>
  </w:footnote>
  <w:footnote w:type="continuationSeparator" w:id="0">
    <w:p w14:paraId="1AE03B19" w14:textId="77777777" w:rsidR="006C70BF" w:rsidRDefault="006C70BF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CB22D5" w:rsidRDefault="00CB22D5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7024"/>
    <w:rsid w:val="000266C6"/>
    <w:rsid w:val="00044A3B"/>
    <w:rsid w:val="000631DD"/>
    <w:rsid w:val="00094984"/>
    <w:rsid w:val="00097003"/>
    <w:rsid w:val="000E0A4C"/>
    <w:rsid w:val="000E31A4"/>
    <w:rsid w:val="00102E1D"/>
    <w:rsid w:val="0011318B"/>
    <w:rsid w:val="00123740"/>
    <w:rsid w:val="001364A6"/>
    <w:rsid w:val="0016780A"/>
    <w:rsid w:val="001B75AB"/>
    <w:rsid w:val="001F253B"/>
    <w:rsid w:val="00207C4A"/>
    <w:rsid w:val="00270A33"/>
    <w:rsid w:val="00294C55"/>
    <w:rsid w:val="002951AE"/>
    <w:rsid w:val="002B4BBD"/>
    <w:rsid w:val="002B5D1D"/>
    <w:rsid w:val="002C700A"/>
    <w:rsid w:val="002F5FB6"/>
    <w:rsid w:val="0030644C"/>
    <w:rsid w:val="0036327B"/>
    <w:rsid w:val="00363AD2"/>
    <w:rsid w:val="00396110"/>
    <w:rsid w:val="003A0716"/>
    <w:rsid w:val="00400D0B"/>
    <w:rsid w:val="004121AC"/>
    <w:rsid w:val="004513FF"/>
    <w:rsid w:val="00461416"/>
    <w:rsid w:val="004F04EF"/>
    <w:rsid w:val="00502FC7"/>
    <w:rsid w:val="00511887"/>
    <w:rsid w:val="00530B4A"/>
    <w:rsid w:val="00545312"/>
    <w:rsid w:val="0055130F"/>
    <w:rsid w:val="00563A02"/>
    <w:rsid w:val="005A478C"/>
    <w:rsid w:val="005C783A"/>
    <w:rsid w:val="00603EE6"/>
    <w:rsid w:val="006101F9"/>
    <w:rsid w:val="006166F8"/>
    <w:rsid w:val="0064687A"/>
    <w:rsid w:val="00671F25"/>
    <w:rsid w:val="00683484"/>
    <w:rsid w:val="006A3033"/>
    <w:rsid w:val="006A6FB7"/>
    <w:rsid w:val="006C6BDA"/>
    <w:rsid w:val="006C70BF"/>
    <w:rsid w:val="006D12F3"/>
    <w:rsid w:val="006D33E0"/>
    <w:rsid w:val="006D4501"/>
    <w:rsid w:val="006D6BD1"/>
    <w:rsid w:val="006E790E"/>
    <w:rsid w:val="006F1E9B"/>
    <w:rsid w:val="00701A30"/>
    <w:rsid w:val="00716E8D"/>
    <w:rsid w:val="00726A56"/>
    <w:rsid w:val="007356F4"/>
    <w:rsid w:val="0074033A"/>
    <w:rsid w:val="00742E93"/>
    <w:rsid w:val="007921FF"/>
    <w:rsid w:val="007B2F70"/>
    <w:rsid w:val="00801994"/>
    <w:rsid w:val="00813FDB"/>
    <w:rsid w:val="00820E17"/>
    <w:rsid w:val="00831DD8"/>
    <w:rsid w:val="00835EA8"/>
    <w:rsid w:val="008579D3"/>
    <w:rsid w:val="008715DE"/>
    <w:rsid w:val="0087235A"/>
    <w:rsid w:val="0089603F"/>
    <w:rsid w:val="008A23FA"/>
    <w:rsid w:val="008A4A3C"/>
    <w:rsid w:val="008C5223"/>
    <w:rsid w:val="008C6595"/>
    <w:rsid w:val="008F78A0"/>
    <w:rsid w:val="00923B38"/>
    <w:rsid w:val="00947C91"/>
    <w:rsid w:val="0095195E"/>
    <w:rsid w:val="009D2C06"/>
    <w:rsid w:val="009E220A"/>
    <w:rsid w:val="00A0113B"/>
    <w:rsid w:val="00A10DE6"/>
    <w:rsid w:val="00A116D9"/>
    <w:rsid w:val="00A451DC"/>
    <w:rsid w:val="00A47B8B"/>
    <w:rsid w:val="00A55F00"/>
    <w:rsid w:val="00A56E3D"/>
    <w:rsid w:val="00AA2A16"/>
    <w:rsid w:val="00AA790C"/>
    <w:rsid w:val="00AD0DD7"/>
    <w:rsid w:val="00AF2858"/>
    <w:rsid w:val="00AF7DE1"/>
    <w:rsid w:val="00B3591A"/>
    <w:rsid w:val="00B37B5B"/>
    <w:rsid w:val="00B40196"/>
    <w:rsid w:val="00B628E7"/>
    <w:rsid w:val="00B770DD"/>
    <w:rsid w:val="00B85F8E"/>
    <w:rsid w:val="00BB35F4"/>
    <w:rsid w:val="00BC2F77"/>
    <w:rsid w:val="00C118CC"/>
    <w:rsid w:val="00C417EA"/>
    <w:rsid w:val="00C5251D"/>
    <w:rsid w:val="00CB22D5"/>
    <w:rsid w:val="00CB7217"/>
    <w:rsid w:val="00CD169E"/>
    <w:rsid w:val="00CD2FB2"/>
    <w:rsid w:val="00D12E90"/>
    <w:rsid w:val="00D17950"/>
    <w:rsid w:val="00D25C73"/>
    <w:rsid w:val="00D33E43"/>
    <w:rsid w:val="00DA3AE0"/>
    <w:rsid w:val="00DD1B25"/>
    <w:rsid w:val="00E02EED"/>
    <w:rsid w:val="00E20B95"/>
    <w:rsid w:val="00E52DFA"/>
    <w:rsid w:val="00E81E99"/>
    <w:rsid w:val="00E91497"/>
    <w:rsid w:val="00EB21FE"/>
    <w:rsid w:val="00EC1842"/>
    <w:rsid w:val="00ED181E"/>
    <w:rsid w:val="00ED4B78"/>
    <w:rsid w:val="00ED51BA"/>
    <w:rsid w:val="00EE4AE4"/>
    <w:rsid w:val="00EF4F76"/>
    <w:rsid w:val="00F03002"/>
    <w:rsid w:val="00F50172"/>
    <w:rsid w:val="00F676B0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Marie Medlínová</cp:lastModifiedBy>
  <cp:revision>2</cp:revision>
  <cp:lastPrinted>2018-09-04T06:30:00Z</cp:lastPrinted>
  <dcterms:created xsi:type="dcterms:W3CDTF">2018-11-02T07:49:00Z</dcterms:created>
  <dcterms:modified xsi:type="dcterms:W3CDTF">2018-11-02T07:49:00Z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