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15198A" w:rsidRDefault="00732AE4" w:rsidP="00AB18C6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AB18C6">
        <w:t>CAG</w:t>
      </w:r>
    </w:p>
    <w:p w:rsidR="006E0280" w:rsidRDefault="00AB18C6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Kytín 19</w:t>
      </w:r>
    </w:p>
    <w:p w:rsidR="00AB18C6" w:rsidRDefault="00AB18C6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252 10  Mníšek</w:t>
      </w:r>
      <w:proofErr w:type="gramEnd"/>
      <w:r>
        <w:t xml:space="preserve"> pod Brdy</w:t>
      </w:r>
    </w:p>
    <w:p w:rsidR="00AB18C6" w:rsidRDefault="00AB18C6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25686925</w:t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AB18C6">
        <w:t>2. 11. 2018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AB18C6">
        <w:t>436/18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732AE4" w:rsidRDefault="00CB4A00" w:rsidP="00732AE4">
      <w:pPr>
        <w:spacing w:after="0"/>
      </w:pPr>
      <w:r>
        <w:t xml:space="preserve">Objednáváme </w:t>
      </w:r>
      <w:r w:rsidR="0015198A">
        <w:t xml:space="preserve">u Vás </w:t>
      </w:r>
      <w:r w:rsidR="00AB18C6">
        <w:t>dveře do tříd a kabinetů v budově 2. stupně dle zaměření:</w:t>
      </w:r>
    </w:p>
    <w:p w:rsidR="00AB18C6" w:rsidRDefault="00AB18C6" w:rsidP="00732AE4">
      <w:pPr>
        <w:spacing w:after="0"/>
      </w:pPr>
      <w:r>
        <w:t>přízemí – 15 ks</w:t>
      </w:r>
    </w:p>
    <w:p w:rsidR="00AB18C6" w:rsidRDefault="00AB18C6" w:rsidP="00732AE4">
      <w:pPr>
        <w:spacing w:after="0"/>
      </w:pPr>
      <w:r>
        <w:t>1. patro – 15 ks</w:t>
      </w:r>
    </w:p>
    <w:p w:rsidR="0015198A" w:rsidRDefault="0015198A" w:rsidP="006E0280">
      <w:pPr>
        <w:spacing w:after="0"/>
      </w:pPr>
    </w:p>
    <w:p w:rsidR="0015198A" w:rsidRDefault="0015198A" w:rsidP="006E0280">
      <w:pPr>
        <w:spacing w:after="0"/>
      </w:pPr>
    </w:p>
    <w:p w:rsidR="0015198A" w:rsidRDefault="0015198A" w:rsidP="006E0280">
      <w:pPr>
        <w:spacing w:after="0"/>
      </w:pPr>
    </w:p>
    <w:p w:rsidR="00B56E3B" w:rsidRDefault="00732AE4" w:rsidP="006E0280">
      <w:pPr>
        <w:spacing w:after="0"/>
      </w:pPr>
      <w:r>
        <w:t xml:space="preserve">Cena:   </w:t>
      </w:r>
      <w:r w:rsidR="00AB18C6">
        <w:t>211 075 Kč vč. DPH</w:t>
      </w:r>
    </w:p>
    <w:p w:rsidR="00732AE4" w:rsidRDefault="00732AE4" w:rsidP="00732AE4">
      <w:pPr>
        <w:spacing w:after="0"/>
      </w:pPr>
      <w:bookmarkStart w:id="0" w:name="_GoBack"/>
      <w:bookmarkEnd w:id="0"/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5198A"/>
    <w:rsid w:val="001D33C4"/>
    <w:rsid w:val="00345FE5"/>
    <w:rsid w:val="003D27FC"/>
    <w:rsid w:val="006E0280"/>
    <w:rsid w:val="006E5C3E"/>
    <w:rsid w:val="00732AE4"/>
    <w:rsid w:val="0085059E"/>
    <w:rsid w:val="008E023C"/>
    <w:rsid w:val="008E5795"/>
    <w:rsid w:val="00AB18C6"/>
    <w:rsid w:val="00B56E3B"/>
    <w:rsid w:val="00CA7F2C"/>
    <w:rsid w:val="00CB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dcterms:created xsi:type="dcterms:W3CDTF">2018-11-02T13:40:00Z</dcterms:created>
  <dcterms:modified xsi:type="dcterms:W3CDTF">2018-11-02T13:40:00Z</dcterms:modified>
</cp:coreProperties>
</file>