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314C" w:rsidRDefault="00C85771">
      <w:pPr>
        <w:pStyle w:val="Nadpis10"/>
        <w:keepNext/>
        <w:keepLines/>
        <w:shd w:val="clear" w:color="auto" w:fill="auto"/>
        <w:spacing w:after="2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6FCFD6" wp14:editId="6385106B">
                <wp:simplePos x="0" y="0"/>
                <wp:positionH relativeFrom="page">
                  <wp:posOffset>5928995</wp:posOffset>
                </wp:positionH>
                <wp:positionV relativeFrom="paragraph">
                  <wp:posOffset>12700</wp:posOffset>
                </wp:positionV>
                <wp:extent cx="911860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314C" w:rsidRDefault="00C8577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6.85000000000002pt;margin-top:1.pt;width:71.799999999999997pt;height:14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27314C" w:rsidRDefault="00C85771">
      <w:pPr>
        <w:pStyle w:val="Zkladntext1"/>
        <w:shd w:val="clear" w:color="auto" w:fill="auto"/>
        <w:spacing w:after="0"/>
        <w:ind w:left="36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7314C" w:rsidRDefault="00C85771">
      <w:pPr>
        <w:pStyle w:val="Zkladntext1"/>
        <w:shd w:val="clear" w:color="auto" w:fill="auto"/>
        <w:spacing w:after="0"/>
        <w:ind w:left="360"/>
        <w:jc w:val="both"/>
      </w:pPr>
      <w:r>
        <w:t>Drnovská 507</w:t>
      </w:r>
    </w:p>
    <w:p w:rsidR="0027314C" w:rsidRDefault="00C85771">
      <w:pPr>
        <w:pStyle w:val="Zkladntext1"/>
        <w:shd w:val="clear" w:color="auto" w:fill="auto"/>
        <w:spacing w:after="0"/>
        <w:ind w:left="36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7314C" w:rsidRDefault="00C85771">
      <w:pPr>
        <w:pStyle w:val="Zkladntext1"/>
        <w:shd w:val="clear" w:color="auto" w:fill="auto"/>
        <w:spacing w:after="260"/>
        <w:ind w:left="360"/>
        <w:jc w:val="both"/>
      </w:pPr>
      <w:r>
        <w:t>telefon: 233 022 111</w:t>
      </w:r>
    </w:p>
    <w:p w:rsidR="0027314C" w:rsidRDefault="00C85771">
      <w:pPr>
        <w:pStyle w:val="Zkladntext1"/>
        <w:shd w:val="clear" w:color="auto" w:fill="auto"/>
        <w:spacing w:after="160"/>
        <w:ind w:left="360" w:right="5100"/>
      </w:pPr>
      <w:r>
        <w:t>IČO: 00027006 DIČ: CZ00027006</w:t>
      </w:r>
    </w:p>
    <w:p w:rsidR="0027314C" w:rsidRDefault="00C85771">
      <w:pPr>
        <w:pStyle w:val="Zkladntext20"/>
        <w:shd w:val="clear" w:color="auto" w:fill="auto"/>
        <w:spacing w:line="312" w:lineRule="auto"/>
        <w:ind w:left="4880" w:right="2920"/>
      </w:pPr>
      <w:r>
        <w:t>Objednávka číslo OB-2018-00002004</w:t>
      </w:r>
    </w:p>
    <w:p w:rsidR="0027314C" w:rsidRDefault="00C85771">
      <w:pPr>
        <w:pStyle w:val="Zkladntext1"/>
        <w:shd w:val="clear" w:color="auto" w:fill="auto"/>
        <w:tabs>
          <w:tab w:val="left" w:pos="3541"/>
        </w:tabs>
        <w:spacing w:after="0" w:line="276" w:lineRule="auto"/>
        <w:ind w:left="36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27314C" w:rsidRDefault="00C85771">
      <w:pPr>
        <w:pStyle w:val="Zkladntext20"/>
        <w:shd w:val="clear" w:color="auto" w:fill="auto"/>
        <w:spacing w:after="80"/>
        <w:ind w:right="0"/>
        <w:jc w:val="both"/>
      </w:pPr>
      <w:r>
        <w:t>LABOSERV s.r.o.</w:t>
      </w:r>
    </w:p>
    <w:p w:rsidR="0027314C" w:rsidRDefault="00C85771">
      <w:pPr>
        <w:pStyle w:val="Zkladntext20"/>
        <w:shd w:val="clear" w:color="auto" w:fill="auto"/>
      </w:pPr>
      <w:r>
        <w:t>Turanka 1222/115 627 00 Brno-Slatina IČO: 25507150 DIČ: 627 00 Brno-Slatina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839"/>
        <w:gridCol w:w="814"/>
        <w:gridCol w:w="2826"/>
        <w:gridCol w:w="1537"/>
      </w:tblGrid>
      <w:tr w:rsidR="0027314C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right="8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18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4"/>
                <w:szCs w:val="14"/>
              </w:rPr>
              <w:t>Množství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firstLine="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4"/>
                <w:szCs w:val="14"/>
              </w:rPr>
              <w:t>Jednotka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right="16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314C" w:rsidRDefault="00C85771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27314C" w:rsidRDefault="00C85771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27314C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FFFFFF"/>
          </w:tcPr>
          <w:p w:rsidR="0027314C" w:rsidRDefault="00C85771">
            <w:pPr>
              <w:pStyle w:val="Jin0"/>
              <w:shd w:val="clear" w:color="auto" w:fill="auto"/>
              <w:spacing w:after="0"/>
              <w:ind w:left="18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DNA/RNA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 xml:space="preserve">Cleaner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PCR box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18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27314C" w:rsidRDefault="00C85771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</w:tcPr>
          <w:p w:rsidR="0027314C" w:rsidRDefault="00C85771">
            <w:pPr>
              <w:pStyle w:val="Jin0"/>
              <w:shd w:val="clear" w:color="auto" w:fill="auto"/>
              <w:spacing w:after="0"/>
              <w:ind w:right="200" w:firstLine="1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UVC/T-M-AR, kat.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č.</w:t>
            </w:r>
            <w:proofErr w:type="gram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BS-040104- AAA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2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61000</w:t>
            </w:r>
          </w:p>
        </w:tc>
      </w:tr>
      <w:tr w:rsidR="0027314C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right="8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Mobilní stolek T-4 pro PCR boxy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Bi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...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18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Kat.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č.</w:t>
            </w:r>
            <w:proofErr w:type="gram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BS-040101-BK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2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12 000</w:t>
            </w:r>
          </w:p>
        </w:tc>
      </w:tr>
      <w:tr w:rsidR="0027314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1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14C" w:rsidRDefault="00C85771">
            <w:pPr>
              <w:pStyle w:val="Jin0"/>
              <w:shd w:val="clear" w:color="auto" w:fill="auto"/>
              <w:spacing w:after="0"/>
              <w:ind w:left="628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73000</w:t>
            </w:r>
          </w:p>
        </w:tc>
      </w:tr>
    </w:tbl>
    <w:p w:rsidR="0027314C" w:rsidRDefault="00C85771">
      <w:pPr>
        <w:pStyle w:val="Titulektabulky0"/>
        <w:shd w:val="clear" w:color="auto" w:fill="auto"/>
        <w:ind w:left="32"/>
      </w:pPr>
      <w:r>
        <w:t>Vyřizuje:</w:t>
      </w:r>
    </w:p>
    <w:p w:rsidR="0027314C" w:rsidRDefault="0027314C">
      <w:pPr>
        <w:spacing w:after="146" w:line="14" w:lineRule="exact"/>
      </w:pPr>
    </w:p>
    <w:p w:rsidR="0027314C" w:rsidRDefault="00C85771">
      <w:pPr>
        <w:pStyle w:val="Nadpis10"/>
        <w:keepNext/>
        <w:keepLines/>
        <w:shd w:val="clear" w:color="auto" w:fill="auto"/>
        <w:tabs>
          <w:tab w:val="left" w:pos="1788"/>
        </w:tabs>
        <w:ind w:left="360" w:firstLine="20"/>
        <w:jc w:val="both"/>
      </w:pPr>
      <w:bookmarkStart w:id="1" w:name="bookmark1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31.10.2018</w:t>
      </w:r>
      <w:bookmarkEnd w:id="1"/>
      <w:proofErr w:type="gramEnd"/>
    </w:p>
    <w:p w:rsidR="0027314C" w:rsidRDefault="00C85771">
      <w:pPr>
        <w:pStyle w:val="Zkladntext1"/>
        <w:shd w:val="clear" w:color="auto" w:fill="auto"/>
        <w:spacing w:after="0"/>
        <w:ind w:left="360"/>
        <w:jc w:val="both"/>
      </w:pPr>
      <w:r>
        <w:rPr>
          <w:b w:val="0"/>
          <w:bCs w:val="0"/>
        </w:rPr>
        <w:t>Fakturujte:</w:t>
      </w:r>
    </w:p>
    <w:p w:rsidR="0027314C" w:rsidRDefault="00C85771">
      <w:pPr>
        <w:pStyle w:val="Zkladntext1"/>
        <w:shd w:val="clear" w:color="auto" w:fill="auto"/>
        <w:spacing w:after="260"/>
        <w:ind w:left="360" w:right="624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Dmovská</w:t>
      </w:r>
      <w:proofErr w:type="spellEnd"/>
      <w:r>
        <w:rPr>
          <w:b w:val="0"/>
          <w:bCs w:val="0"/>
        </w:rPr>
        <w:t xml:space="preserve"> 507 161 06 Praha 6</w:t>
      </w:r>
    </w:p>
    <w:p w:rsidR="0027314C" w:rsidRDefault="00C85771">
      <w:pPr>
        <w:pStyle w:val="Zkladntext1"/>
        <w:shd w:val="clear" w:color="auto" w:fill="auto"/>
        <w:spacing w:after="3980"/>
        <w:ind w:left="360" w:right="690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  <w:r>
        <w:rPr>
          <w:b w:val="0"/>
          <w:bCs w:val="0"/>
        </w:rPr>
        <w:t>25635061/0100</w:t>
      </w:r>
    </w:p>
    <w:p w:rsidR="0027314C" w:rsidRDefault="00C85771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12700</wp:posOffset>
                </wp:positionV>
                <wp:extent cx="61023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314C" w:rsidRDefault="00C85771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2.11.2018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3.30000000000001pt;margin-top:1.pt;width:48.049999999999997pt;height:14.7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2.11.2018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2" w:name="bookmark2"/>
        <w:r>
          <w:t>http://dms/sites/Uctarna/_layouts/Print.FormServer.aspx</w:t>
        </w:r>
        <w:bookmarkEnd w:id="2"/>
      </w:hyperlink>
    </w:p>
    <w:sectPr w:rsidR="0027314C">
      <w:pgSz w:w="11900" w:h="16840"/>
      <w:pgMar w:top="321" w:right="1052" w:bottom="133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5771">
      <w:r>
        <w:separator/>
      </w:r>
    </w:p>
  </w:endnote>
  <w:endnote w:type="continuationSeparator" w:id="0">
    <w:p w:rsidR="00000000" w:rsidRDefault="00C8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4C" w:rsidRDefault="0027314C"/>
  </w:footnote>
  <w:footnote w:type="continuationSeparator" w:id="0">
    <w:p w:rsidR="0027314C" w:rsidRDefault="00273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314C"/>
    <w:rsid w:val="0027314C"/>
    <w:rsid w:val="00C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8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360" w:right="690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8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360" w:right="690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2018-11-02T12:18:00Z</dcterms:created>
  <dcterms:modified xsi:type="dcterms:W3CDTF">2018-11-02T12:18:00Z</dcterms:modified>
</cp:coreProperties>
</file>