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3C2" w:rsidRPr="00C833C2" w:rsidRDefault="00C833C2" w:rsidP="00C833C2">
      <w:pPr>
        <w:shd w:val="clear" w:color="auto" w:fill="FFFFFF"/>
        <w:spacing w:after="0" w:line="240" w:lineRule="auto"/>
        <w:ind w:right="-567"/>
        <w:outlineLvl w:val="0"/>
        <w:rPr>
          <w:rFonts w:ascii="Myriad Web" w:eastAsia="Times New Roman" w:hAnsi="Myriad Web" w:cs="Times New Roman"/>
          <w:b/>
          <w:bCs/>
          <w:color w:val="000000"/>
          <w:kern w:val="36"/>
          <w:sz w:val="48"/>
          <w:szCs w:val="48"/>
          <w:lang w:eastAsia="cs-CZ"/>
        </w:rPr>
      </w:pPr>
      <w:r w:rsidRPr="00C833C2">
        <w:rPr>
          <w:rFonts w:ascii="Myriad Web" w:eastAsia="Times New Roman" w:hAnsi="Myriad Web" w:cs="Times New Roman"/>
          <w:b/>
          <w:bCs/>
          <w:color w:val="000000"/>
          <w:kern w:val="36"/>
          <w:sz w:val="32"/>
          <w:szCs w:val="32"/>
          <w:lang w:eastAsia="cs-CZ"/>
        </w:rPr>
        <w:t>Město Jičín</w:t>
      </w:r>
      <w:r w:rsidRPr="00C833C2">
        <w:rPr>
          <w:rFonts w:ascii="Myriad Web" w:eastAsia="Times New Roman" w:hAnsi="Myriad Web" w:cs="Times New Roman"/>
          <w:b/>
          <w:bCs/>
          <w:color w:val="000000"/>
          <w:kern w:val="36"/>
          <w:sz w:val="32"/>
          <w:szCs w:val="32"/>
          <w:lang w:eastAsia="cs-CZ"/>
        </w:rPr>
        <w:br/>
      </w:r>
      <w:r w:rsidRPr="00C833C2">
        <w:rPr>
          <w:rFonts w:ascii="Myriad Web" w:eastAsia="Times New Roman" w:hAnsi="Myriad Web" w:cs="Times New Roman"/>
          <w:b/>
          <w:bCs/>
          <w:color w:val="000000"/>
          <w:kern w:val="36"/>
          <w:sz w:val="24"/>
          <w:szCs w:val="24"/>
          <w:lang w:eastAsia="cs-CZ"/>
        </w:rPr>
        <w:t>Žižkovo nám. 18, IČ: 00271632 </w:t>
      </w:r>
      <w:r w:rsidRPr="00C833C2">
        <w:rPr>
          <w:rFonts w:ascii="Myriad Web" w:eastAsia="Times New Roman" w:hAnsi="Myriad Web" w:cs="Times New Roman"/>
          <w:b/>
          <w:bCs/>
          <w:color w:val="000000"/>
          <w:kern w:val="36"/>
          <w:sz w:val="24"/>
          <w:szCs w:val="24"/>
          <w:lang w:eastAsia="cs-CZ"/>
        </w:rPr>
        <w:br/>
        <w:t>Peněžní ústav: Komerční banka, pobočka Jičín,</w:t>
      </w:r>
    </w:p>
    <w:p w:rsidR="00C833C2" w:rsidRDefault="00C833C2" w:rsidP="00C833C2">
      <w:pPr>
        <w:shd w:val="clear" w:color="auto" w:fill="FFFFFF"/>
        <w:spacing w:after="0" w:line="240" w:lineRule="auto"/>
        <w:outlineLvl w:val="0"/>
        <w:rPr>
          <w:rFonts w:ascii="Myriad Web" w:eastAsia="Times New Roman" w:hAnsi="Myriad Web" w:cs="Times New Roman"/>
          <w:b/>
          <w:bCs/>
          <w:color w:val="000000"/>
          <w:kern w:val="36"/>
          <w:sz w:val="24"/>
          <w:szCs w:val="24"/>
          <w:lang w:eastAsia="cs-CZ"/>
        </w:rPr>
      </w:pPr>
      <w:r w:rsidRPr="00C833C2">
        <w:rPr>
          <w:rFonts w:ascii="Myriad Web" w:eastAsia="Times New Roman" w:hAnsi="Myriad Web" w:cs="Times New Roman"/>
          <w:b/>
          <w:bCs/>
          <w:color w:val="000000"/>
          <w:kern w:val="36"/>
          <w:sz w:val="24"/>
          <w:szCs w:val="24"/>
          <w:lang w:eastAsia="cs-CZ"/>
        </w:rPr>
        <w:t>Číslo účtu: 524541/0100</w:t>
      </w:r>
    </w:p>
    <w:p w:rsidR="00C833C2" w:rsidRPr="00C833C2" w:rsidRDefault="00C833C2" w:rsidP="00C833C2">
      <w:pPr>
        <w:shd w:val="clear" w:color="auto" w:fill="FFFFFF"/>
        <w:spacing w:after="0" w:line="240" w:lineRule="auto"/>
        <w:outlineLvl w:val="0"/>
        <w:rPr>
          <w:rFonts w:ascii="Myriad Web" w:eastAsia="Times New Roman" w:hAnsi="Myriad Web" w:cs="Times New Roman"/>
          <w:b/>
          <w:bCs/>
          <w:color w:val="000000"/>
          <w:kern w:val="36"/>
          <w:sz w:val="48"/>
          <w:szCs w:val="48"/>
          <w:lang w:eastAsia="cs-CZ"/>
        </w:rPr>
      </w:pPr>
    </w:p>
    <w:p w:rsidR="00C833C2" w:rsidRPr="00C833C2" w:rsidRDefault="00C833C2" w:rsidP="00C833C2">
      <w:pPr>
        <w:shd w:val="clear" w:color="auto" w:fill="FFFFFF"/>
        <w:spacing w:after="0" w:line="240" w:lineRule="auto"/>
        <w:jc w:val="center"/>
        <w:outlineLvl w:val="0"/>
        <w:rPr>
          <w:rFonts w:ascii="Myriad Web" w:eastAsia="Times New Roman" w:hAnsi="Myriad Web" w:cs="Times New Roman"/>
          <w:b/>
          <w:bCs/>
          <w:color w:val="000000"/>
          <w:kern w:val="36"/>
          <w:sz w:val="48"/>
          <w:szCs w:val="48"/>
          <w:lang w:eastAsia="cs-CZ"/>
        </w:rPr>
      </w:pPr>
      <w:r w:rsidRPr="00C833C2">
        <w:rPr>
          <w:rFonts w:ascii="Myriad Web" w:eastAsia="Times New Roman" w:hAnsi="Myriad Web" w:cs="Times New Roman"/>
          <w:color w:val="000000"/>
          <w:kern w:val="36"/>
          <w:sz w:val="36"/>
          <w:szCs w:val="36"/>
          <w:lang w:eastAsia="cs-CZ"/>
        </w:rPr>
        <w:t>Objednávka číslo:   209/2018</w:t>
      </w:r>
    </w:p>
    <w:p w:rsidR="00C833C2" w:rsidRPr="00C833C2" w:rsidRDefault="00C833C2" w:rsidP="00C833C2">
      <w:pPr>
        <w:shd w:val="clear" w:color="auto" w:fill="FFFFFF"/>
        <w:spacing w:after="0" w:line="240" w:lineRule="auto"/>
        <w:jc w:val="center"/>
        <w:rPr>
          <w:rFonts w:ascii="Myriad Web" w:eastAsia="Times New Roman" w:hAnsi="Myriad Web" w:cs="Times New Roman"/>
          <w:color w:val="000000"/>
          <w:sz w:val="36"/>
          <w:szCs w:val="36"/>
          <w:lang w:eastAsia="cs-CZ"/>
        </w:rPr>
      </w:pPr>
      <w:r w:rsidRPr="00C833C2">
        <w:rPr>
          <w:rFonts w:ascii="Myriad Web" w:eastAsia="Times New Roman" w:hAnsi="Myriad Web" w:cs="Times New Roman"/>
          <w:b/>
          <w:bCs/>
          <w:color w:val="000000"/>
          <w:sz w:val="20"/>
          <w:szCs w:val="20"/>
          <w:lang w:eastAsia="cs-CZ"/>
        </w:rPr>
        <w:t>(číslo objednávky uvádějte vždy na faktuře)</w:t>
      </w:r>
    </w:p>
    <w:p w:rsidR="00C833C2" w:rsidRPr="00C833C2" w:rsidRDefault="00C833C2" w:rsidP="00C833C2">
      <w:pPr>
        <w:shd w:val="clear" w:color="auto" w:fill="FFFFFF"/>
        <w:spacing w:after="0" w:line="240" w:lineRule="auto"/>
        <w:rPr>
          <w:rFonts w:ascii="Myriad Web" w:eastAsia="Times New Roman" w:hAnsi="Myriad Web" w:cs="Times New Roman"/>
          <w:color w:val="000000"/>
          <w:sz w:val="36"/>
          <w:szCs w:val="36"/>
          <w:lang w:eastAsia="cs-CZ"/>
        </w:rPr>
      </w:pPr>
      <w:r w:rsidRPr="00C833C2">
        <w:rPr>
          <w:rFonts w:ascii="Myriad Web" w:eastAsia="Times New Roman" w:hAnsi="Myriad Web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C833C2" w:rsidRDefault="00C833C2" w:rsidP="00C833C2">
      <w:pPr>
        <w:shd w:val="clear" w:color="auto" w:fill="FFFFFF"/>
        <w:spacing w:after="0" w:line="240" w:lineRule="auto"/>
        <w:rPr>
          <w:rFonts w:ascii="Myriad Web" w:eastAsia="Times New Roman" w:hAnsi="Myriad Web" w:cs="Times New Roman"/>
          <w:color w:val="000000"/>
          <w:lang w:eastAsia="cs-CZ"/>
        </w:rPr>
      </w:pPr>
      <w:r w:rsidRPr="00C833C2">
        <w:rPr>
          <w:rFonts w:ascii="Myriad Web" w:eastAsia="Times New Roman" w:hAnsi="Myriad Web" w:cs="Times New Roman"/>
          <w:color w:val="000000"/>
          <w:lang w:eastAsia="cs-CZ"/>
        </w:rPr>
        <w:t> Adresa dodavatele:   NADOZ, s.r.o., IČ: 49283171</w:t>
      </w:r>
    </w:p>
    <w:p w:rsidR="00C833C2" w:rsidRPr="00C833C2" w:rsidRDefault="00C833C2" w:rsidP="00C833C2">
      <w:pPr>
        <w:pBdr>
          <w:top w:val="single" w:sz="6" w:space="1" w:color="auto"/>
          <w:bottom w:val="single" w:sz="6" w:space="1" w:color="auto"/>
        </w:pBdr>
        <w:shd w:val="clear" w:color="auto" w:fill="FFFFFF"/>
        <w:spacing w:after="0" w:line="240" w:lineRule="auto"/>
        <w:rPr>
          <w:rFonts w:ascii="Myriad Web" w:eastAsia="Times New Roman" w:hAnsi="Myriad Web" w:cs="Times New Roman"/>
          <w:color w:val="000000"/>
          <w:sz w:val="36"/>
          <w:szCs w:val="36"/>
          <w:lang w:eastAsia="cs-CZ"/>
        </w:rPr>
      </w:pPr>
      <w:r w:rsidRPr="00C833C2">
        <w:rPr>
          <w:rFonts w:ascii="Myriad Web" w:eastAsia="Times New Roman" w:hAnsi="Myriad Web" w:cs="Times New Roman"/>
          <w:color w:val="000000"/>
          <w:sz w:val="36"/>
          <w:szCs w:val="36"/>
          <w:lang w:eastAsia="cs-CZ"/>
        </w:rPr>
        <w:t> </w:t>
      </w:r>
      <w:r w:rsidRPr="00C833C2">
        <w:rPr>
          <w:rFonts w:ascii="Myriad Web" w:eastAsia="Times New Roman" w:hAnsi="Myriad Web" w:cs="Times New Roman"/>
          <w:color w:val="000000"/>
          <w:lang w:eastAsia="cs-CZ"/>
        </w:rPr>
        <w:t> 1    Výkopové práce pro MOS Jičín</w:t>
      </w:r>
    </w:p>
    <w:p w:rsidR="00C833C2" w:rsidRPr="00C833C2" w:rsidRDefault="00C833C2" w:rsidP="00C83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833C2">
        <w:rPr>
          <w:rFonts w:ascii="Myriad Web" w:eastAsia="Times New Roman" w:hAnsi="Myriad Web" w:cs="Times New Roman"/>
          <w:color w:val="000000"/>
          <w:lang w:eastAsia="cs-CZ"/>
        </w:rPr>
        <w:t>                                                                 </w:t>
      </w:r>
    </w:p>
    <w:p w:rsidR="00C833C2" w:rsidRPr="00C833C2" w:rsidRDefault="00C833C2" w:rsidP="00C83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833C2">
        <w:rPr>
          <w:rFonts w:ascii="Myriad Web" w:eastAsia="Times New Roman" w:hAnsi="Myriad Web" w:cs="Times New Roman"/>
          <w:color w:val="000000"/>
          <w:lang w:eastAsia="cs-CZ"/>
        </w:rPr>
        <w:t>Výše výdaje:                                  350000 ,-                                 Dodací lhůta:  2 týdny</w:t>
      </w:r>
    </w:p>
    <w:p w:rsidR="00C833C2" w:rsidRPr="00C833C2" w:rsidRDefault="00C833C2" w:rsidP="00C833C2">
      <w:pPr>
        <w:shd w:val="clear" w:color="auto" w:fill="FFFFFF"/>
        <w:spacing w:after="0" w:line="240" w:lineRule="auto"/>
        <w:rPr>
          <w:rFonts w:ascii="Myriad Web" w:eastAsia="Times New Roman" w:hAnsi="Myriad Web" w:cs="Times New Roman"/>
          <w:color w:val="000000"/>
          <w:sz w:val="36"/>
          <w:szCs w:val="36"/>
          <w:lang w:eastAsia="cs-CZ"/>
        </w:rPr>
      </w:pPr>
      <w:r w:rsidRPr="00C833C2">
        <w:rPr>
          <w:rFonts w:ascii="Myriad Web" w:eastAsia="Times New Roman" w:hAnsi="Myriad Web" w:cs="Times New Roman"/>
          <w:color w:val="000000"/>
          <w:lang w:eastAsia="cs-CZ"/>
        </w:rPr>
        <w:t> </w:t>
      </w:r>
    </w:p>
    <w:p w:rsidR="00C833C2" w:rsidRPr="00C833C2" w:rsidRDefault="00C833C2" w:rsidP="00C833C2">
      <w:pPr>
        <w:shd w:val="clear" w:color="auto" w:fill="FFFFFF"/>
        <w:spacing w:after="0" w:line="240" w:lineRule="auto"/>
        <w:rPr>
          <w:rFonts w:ascii="Myriad Web" w:eastAsia="Times New Roman" w:hAnsi="Myriad Web" w:cs="Times New Roman"/>
          <w:color w:val="000000"/>
          <w:sz w:val="36"/>
          <w:szCs w:val="36"/>
          <w:lang w:eastAsia="cs-CZ"/>
        </w:rPr>
      </w:pPr>
      <w:r w:rsidRPr="00C833C2">
        <w:rPr>
          <w:rFonts w:ascii="Myriad Web" w:eastAsia="Times New Roman" w:hAnsi="Myriad Web" w:cs="Times New Roman"/>
          <w:color w:val="000000"/>
          <w:lang w:eastAsia="cs-CZ"/>
        </w:rPr>
        <w:t>Úhrada zajištěna v kap.:   INV MOS         </w:t>
      </w:r>
      <w:bookmarkStart w:id="0" w:name="_GoBack"/>
      <w:bookmarkEnd w:id="0"/>
    </w:p>
    <w:p w:rsidR="00C833C2" w:rsidRPr="00C833C2" w:rsidRDefault="00C833C2" w:rsidP="00C833C2">
      <w:pPr>
        <w:shd w:val="clear" w:color="auto" w:fill="FFFFFF"/>
        <w:spacing w:after="0" w:line="240" w:lineRule="auto"/>
        <w:rPr>
          <w:rFonts w:ascii="Myriad Web" w:eastAsia="Times New Roman" w:hAnsi="Myriad Web" w:cs="Times New Roman"/>
          <w:color w:val="000000"/>
          <w:sz w:val="36"/>
          <w:szCs w:val="36"/>
          <w:lang w:eastAsia="cs-CZ"/>
        </w:rPr>
      </w:pPr>
      <w:r w:rsidRPr="00C833C2">
        <w:rPr>
          <w:rFonts w:ascii="Myriad Web" w:eastAsia="Times New Roman" w:hAnsi="Myriad Web" w:cs="Times New Roman"/>
          <w:color w:val="000000"/>
          <w:sz w:val="20"/>
          <w:szCs w:val="20"/>
          <w:lang w:eastAsia="cs-CZ"/>
        </w:rPr>
        <w:t> </w:t>
      </w:r>
    </w:p>
    <w:p w:rsidR="00C833C2" w:rsidRPr="00C833C2" w:rsidRDefault="00C833C2" w:rsidP="00C833C2">
      <w:pPr>
        <w:shd w:val="clear" w:color="auto" w:fill="FFFFFF"/>
        <w:spacing w:after="0" w:line="240" w:lineRule="auto"/>
        <w:rPr>
          <w:rFonts w:ascii="Myriad Web" w:eastAsia="Times New Roman" w:hAnsi="Myriad Web" w:cs="Times New Roman"/>
          <w:color w:val="000000"/>
          <w:sz w:val="36"/>
          <w:szCs w:val="36"/>
          <w:lang w:eastAsia="cs-CZ"/>
        </w:rPr>
      </w:pPr>
      <w:r w:rsidRPr="00C833C2">
        <w:rPr>
          <w:rFonts w:ascii="Myriad Web" w:eastAsia="Times New Roman" w:hAnsi="Myriad Web" w:cs="Times New Roman"/>
          <w:color w:val="000000"/>
          <w:lang w:eastAsia="cs-CZ"/>
        </w:rPr>
        <w:t>Dne:                     29.8.2018 14:26  </w:t>
      </w:r>
    </w:p>
    <w:p w:rsidR="00C833C2" w:rsidRPr="00C833C2" w:rsidRDefault="00C833C2" w:rsidP="00C833C2">
      <w:pPr>
        <w:shd w:val="clear" w:color="auto" w:fill="FFFFFF"/>
        <w:spacing w:after="0" w:line="240" w:lineRule="auto"/>
        <w:rPr>
          <w:rFonts w:ascii="Myriad Web" w:eastAsia="Times New Roman" w:hAnsi="Myriad Web" w:cs="Times New Roman"/>
          <w:color w:val="000000"/>
          <w:sz w:val="36"/>
          <w:szCs w:val="36"/>
          <w:lang w:eastAsia="cs-CZ"/>
        </w:rPr>
      </w:pPr>
      <w:r w:rsidRPr="00C833C2">
        <w:rPr>
          <w:rFonts w:ascii="Myriad Web" w:eastAsia="Times New Roman" w:hAnsi="Myriad Web" w:cs="Times New Roman"/>
          <w:color w:val="000000"/>
          <w:lang w:eastAsia="cs-CZ"/>
        </w:rPr>
        <w:t>                                            </w:t>
      </w:r>
    </w:p>
    <w:p w:rsidR="00C833C2" w:rsidRPr="00C833C2" w:rsidRDefault="00C833C2" w:rsidP="00C833C2">
      <w:pPr>
        <w:shd w:val="clear" w:color="auto" w:fill="FFFFFF"/>
        <w:spacing w:after="0" w:line="240" w:lineRule="auto"/>
        <w:rPr>
          <w:rFonts w:ascii="Myriad Web" w:eastAsia="Times New Roman" w:hAnsi="Myriad Web" w:cs="Times New Roman"/>
          <w:color w:val="000000"/>
          <w:sz w:val="36"/>
          <w:szCs w:val="36"/>
          <w:lang w:eastAsia="cs-CZ"/>
        </w:rPr>
      </w:pPr>
      <w:r w:rsidRPr="00C833C2">
        <w:rPr>
          <w:rFonts w:ascii="Myriad Web" w:eastAsia="Times New Roman" w:hAnsi="Myriad Web" w:cs="Times New Roman"/>
          <w:color w:val="000000"/>
          <w:lang w:eastAsia="cs-CZ"/>
        </w:rPr>
        <w:t>      Bez razítka neplatné      </w:t>
      </w:r>
    </w:p>
    <w:p w:rsidR="00C833C2" w:rsidRPr="00C833C2" w:rsidRDefault="00C833C2" w:rsidP="00C833C2">
      <w:pPr>
        <w:shd w:val="clear" w:color="auto" w:fill="FFFFFF"/>
        <w:spacing w:after="0" w:line="240" w:lineRule="auto"/>
        <w:rPr>
          <w:rFonts w:ascii="Myriad Web" w:eastAsia="Times New Roman" w:hAnsi="Myriad Web" w:cs="Times New Roman"/>
          <w:color w:val="000000"/>
          <w:sz w:val="36"/>
          <w:szCs w:val="36"/>
          <w:lang w:eastAsia="cs-CZ"/>
        </w:rPr>
      </w:pPr>
      <w:r w:rsidRPr="00C833C2">
        <w:rPr>
          <w:rFonts w:ascii="Myriad Web" w:eastAsia="Times New Roman" w:hAnsi="Myriad Web" w:cs="Times New Roman"/>
          <w:color w:val="000000"/>
          <w:lang w:eastAsia="cs-CZ"/>
        </w:rPr>
        <w:t>                                                            .....................................................</w:t>
      </w:r>
    </w:p>
    <w:p w:rsidR="00C833C2" w:rsidRPr="00C833C2" w:rsidRDefault="00C833C2" w:rsidP="00C833C2">
      <w:pPr>
        <w:shd w:val="clear" w:color="auto" w:fill="FFFFFF"/>
        <w:spacing w:after="0" w:line="240" w:lineRule="auto"/>
        <w:rPr>
          <w:rFonts w:ascii="Myriad Web" w:eastAsia="Times New Roman" w:hAnsi="Myriad Web" w:cs="Times New Roman"/>
          <w:color w:val="000000"/>
          <w:sz w:val="36"/>
          <w:szCs w:val="36"/>
          <w:lang w:eastAsia="cs-CZ"/>
        </w:rPr>
      </w:pPr>
      <w:r w:rsidRPr="00C833C2">
        <w:rPr>
          <w:rFonts w:ascii="Myriad Web" w:eastAsia="Times New Roman" w:hAnsi="Myriad Web" w:cs="Times New Roman"/>
          <w:color w:val="000000"/>
          <w:lang w:eastAsia="cs-CZ"/>
        </w:rPr>
        <w:t>                                                            podpis příkazce operace</w:t>
      </w:r>
    </w:p>
    <w:p w:rsidR="00C833C2" w:rsidRPr="00C833C2" w:rsidRDefault="00C833C2" w:rsidP="00C833C2">
      <w:pPr>
        <w:shd w:val="clear" w:color="auto" w:fill="FFFFFF"/>
        <w:spacing w:after="0" w:line="240" w:lineRule="auto"/>
        <w:rPr>
          <w:rFonts w:ascii="Myriad Web" w:eastAsia="Times New Roman" w:hAnsi="Myriad Web" w:cs="Times New Roman"/>
          <w:color w:val="000000"/>
          <w:sz w:val="36"/>
          <w:szCs w:val="36"/>
          <w:lang w:eastAsia="cs-CZ"/>
        </w:rPr>
      </w:pPr>
      <w:r w:rsidRPr="00C833C2">
        <w:rPr>
          <w:rFonts w:ascii="Myriad Web" w:eastAsia="Times New Roman" w:hAnsi="Myriad Web" w:cs="Times New Roman"/>
          <w:color w:val="000000"/>
          <w:sz w:val="36"/>
          <w:szCs w:val="36"/>
          <w:lang w:eastAsia="cs-CZ"/>
        </w:rPr>
        <w:t> </w:t>
      </w:r>
    </w:p>
    <w:p w:rsidR="00C833C2" w:rsidRPr="00C833C2" w:rsidRDefault="00C833C2" w:rsidP="00C833C2">
      <w:pPr>
        <w:shd w:val="clear" w:color="auto" w:fill="FFFFFF"/>
        <w:spacing w:after="0" w:line="240" w:lineRule="auto"/>
        <w:rPr>
          <w:rFonts w:ascii="Myriad Web" w:eastAsia="Times New Roman" w:hAnsi="Myriad Web" w:cs="Times New Roman"/>
          <w:color w:val="000000"/>
          <w:sz w:val="36"/>
          <w:szCs w:val="36"/>
          <w:lang w:eastAsia="cs-CZ"/>
        </w:rPr>
      </w:pPr>
      <w:r w:rsidRPr="00C833C2">
        <w:rPr>
          <w:rFonts w:ascii="Myriad Web" w:eastAsia="Times New Roman" w:hAnsi="Myriad Web" w:cs="Times New Roman"/>
          <w:color w:val="000000"/>
          <w:sz w:val="36"/>
          <w:szCs w:val="36"/>
          <w:lang w:eastAsia="cs-CZ"/>
        </w:rPr>
        <w:t> </w:t>
      </w:r>
    </w:p>
    <w:p w:rsidR="00C833C2" w:rsidRPr="00C833C2" w:rsidRDefault="00C833C2" w:rsidP="00C833C2">
      <w:pPr>
        <w:shd w:val="clear" w:color="auto" w:fill="FFFFFF"/>
        <w:spacing w:after="0" w:line="240" w:lineRule="auto"/>
        <w:rPr>
          <w:rFonts w:ascii="Myriad Web" w:eastAsia="Times New Roman" w:hAnsi="Myriad Web" w:cs="Times New Roman"/>
          <w:color w:val="000000"/>
          <w:sz w:val="36"/>
          <w:szCs w:val="36"/>
          <w:lang w:eastAsia="cs-CZ"/>
        </w:rPr>
      </w:pPr>
      <w:r w:rsidRPr="00C833C2">
        <w:rPr>
          <w:rFonts w:ascii="Myriad Web" w:eastAsia="Times New Roman" w:hAnsi="Myriad Web" w:cs="Times New Roman"/>
          <w:color w:val="000000"/>
          <w:lang w:eastAsia="cs-CZ"/>
        </w:rPr>
        <w:t>                                                            .....................................................</w:t>
      </w:r>
    </w:p>
    <w:p w:rsidR="00C833C2" w:rsidRPr="00C833C2" w:rsidRDefault="00C833C2" w:rsidP="00C833C2">
      <w:pPr>
        <w:shd w:val="clear" w:color="auto" w:fill="FFFFFF"/>
        <w:spacing w:after="0" w:line="240" w:lineRule="auto"/>
        <w:rPr>
          <w:rFonts w:ascii="Myriad Web" w:eastAsia="Times New Roman" w:hAnsi="Myriad Web" w:cs="Times New Roman"/>
          <w:color w:val="000000"/>
          <w:sz w:val="36"/>
          <w:szCs w:val="36"/>
          <w:lang w:eastAsia="cs-CZ"/>
        </w:rPr>
      </w:pPr>
      <w:r w:rsidRPr="00C833C2">
        <w:rPr>
          <w:rFonts w:ascii="Myriad Web" w:eastAsia="Times New Roman" w:hAnsi="Myriad Web" w:cs="Times New Roman"/>
          <w:color w:val="000000"/>
          <w:lang w:eastAsia="cs-CZ"/>
        </w:rPr>
        <w:t>                                                            podpis správce rozpočtu</w:t>
      </w:r>
    </w:p>
    <w:p w:rsidR="00141216" w:rsidRDefault="00141216"/>
    <w:sectPr w:rsidR="00141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Web"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C2"/>
    <w:rsid w:val="00141216"/>
    <w:rsid w:val="0065346B"/>
    <w:rsid w:val="00C833C2"/>
    <w:rsid w:val="00D8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7784B-55C7-4530-B0E5-907869A2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83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33C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000000"/>
            <w:right w:val="none" w:sz="0" w:space="0" w:color="auto"/>
          </w:divBdr>
        </w:div>
        <w:div w:id="12383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4496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none" w:sz="0" w:space="0" w:color="auto"/>
          </w:divBdr>
        </w:div>
      </w:divsChild>
    </w:div>
  </w:divs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Brunner Petr</dc:creator>
  <cp:keywords/>
  <dc:description/>
  <cp:lastModifiedBy>Brunner Petr</cp:lastModifiedBy>
  <cp:revision>1</cp:revision>
  <dcterms:created xsi:type="dcterms:W3CDTF">2018-10-31T15:09:00Z</dcterms:created>
  <dcterms:modified xsi:type="dcterms:W3CDTF">2018-10-31T15:30:00Z</dcterms:modified>
</cp:coreProperties>
</file>