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3DF351" w14:textId="77777777" w:rsidR="00126A29" w:rsidRPr="0028245C" w:rsidRDefault="00126A29" w:rsidP="00F07574">
      <w:pPr>
        <w:pStyle w:val="Nadpis1"/>
        <w:spacing w:before="0" w:after="0"/>
        <w:jc w:val="center"/>
        <w:rPr>
          <w:rFonts w:ascii="Tahoma" w:hAnsi="Tahoma" w:cs="Tahoma"/>
          <w:sz w:val="18"/>
          <w:szCs w:val="16"/>
        </w:rPr>
      </w:pPr>
      <w:r w:rsidRPr="0028245C">
        <w:rPr>
          <w:rFonts w:ascii="Tahoma" w:hAnsi="Tahoma" w:cs="Tahoma"/>
          <w:sz w:val="18"/>
          <w:szCs w:val="16"/>
        </w:rPr>
        <w:t xml:space="preserve">KUPNÍ SMLOUVA </w:t>
      </w:r>
    </w:p>
    <w:p w14:paraId="5BAC501A" w14:textId="77777777" w:rsidR="00126A29" w:rsidRPr="0028245C" w:rsidRDefault="00126A29" w:rsidP="00DC54F3">
      <w:pPr>
        <w:rPr>
          <w:rFonts w:ascii="Tahoma" w:hAnsi="Tahoma" w:cs="Tahoma"/>
          <w:b/>
          <w:sz w:val="16"/>
          <w:szCs w:val="16"/>
        </w:rPr>
      </w:pPr>
    </w:p>
    <w:p w14:paraId="7C89E1F0" w14:textId="77777777" w:rsidR="00A1407A" w:rsidRPr="0028245C" w:rsidRDefault="00A1407A" w:rsidP="00A1407A">
      <w:pPr>
        <w:tabs>
          <w:tab w:val="left" w:pos="3795"/>
        </w:tabs>
        <w:rPr>
          <w:rFonts w:ascii="Tahoma" w:hAnsi="Tahoma" w:cs="Tahoma"/>
          <w:b/>
          <w:sz w:val="16"/>
          <w:szCs w:val="16"/>
        </w:rPr>
      </w:pPr>
      <w:proofErr w:type="spellStart"/>
      <w:r w:rsidRPr="0028245C">
        <w:rPr>
          <w:rFonts w:ascii="Tahoma" w:hAnsi="Tahoma" w:cs="Tahoma"/>
          <w:b/>
          <w:sz w:val="16"/>
          <w:szCs w:val="16"/>
        </w:rPr>
        <w:t>Life</w:t>
      </w:r>
      <w:proofErr w:type="spellEnd"/>
      <w:r w:rsidRPr="0028245C">
        <w:rPr>
          <w:rFonts w:ascii="Tahoma" w:hAnsi="Tahoma" w:cs="Tahoma"/>
          <w:b/>
          <w:sz w:val="16"/>
          <w:szCs w:val="16"/>
        </w:rPr>
        <w:t xml:space="preserve"> Technologies Czech Republic s.r.o.</w:t>
      </w:r>
      <w:r w:rsidRPr="0028245C">
        <w:rPr>
          <w:rFonts w:ascii="Tahoma" w:hAnsi="Tahoma" w:cs="Tahoma"/>
          <w:b/>
          <w:sz w:val="16"/>
          <w:szCs w:val="16"/>
        </w:rPr>
        <w:tab/>
      </w:r>
    </w:p>
    <w:p w14:paraId="50ADB4FD" w14:textId="77777777" w:rsidR="00A1407A" w:rsidRPr="0028245C" w:rsidRDefault="00A1407A" w:rsidP="00A1407A">
      <w:pPr>
        <w:rPr>
          <w:rFonts w:ascii="Tahoma" w:hAnsi="Tahoma" w:cs="Tahoma"/>
          <w:sz w:val="16"/>
          <w:szCs w:val="16"/>
        </w:rPr>
      </w:pPr>
      <w:r w:rsidRPr="0028245C">
        <w:rPr>
          <w:rFonts w:ascii="Tahoma" w:hAnsi="Tahoma" w:cs="Tahoma"/>
          <w:sz w:val="16"/>
          <w:szCs w:val="16"/>
        </w:rPr>
        <w:t>zapsána v obchodním rejstříku vedeném Městským soudem v Praze, v oddíle C, vložce 67849</w:t>
      </w:r>
    </w:p>
    <w:p w14:paraId="3305310B" w14:textId="77777777" w:rsidR="00A1407A" w:rsidRPr="0028245C" w:rsidRDefault="00A1407A" w:rsidP="00A1407A">
      <w:pPr>
        <w:rPr>
          <w:rFonts w:ascii="Tahoma" w:hAnsi="Tahoma" w:cs="Tahoma"/>
          <w:sz w:val="16"/>
          <w:szCs w:val="16"/>
        </w:rPr>
      </w:pPr>
      <w:r w:rsidRPr="0028245C">
        <w:rPr>
          <w:rFonts w:ascii="Tahoma" w:hAnsi="Tahoma" w:cs="Tahoma"/>
          <w:sz w:val="16"/>
          <w:szCs w:val="16"/>
        </w:rPr>
        <w:t>se sídlem:</w:t>
      </w:r>
      <w:r w:rsidRPr="0028245C">
        <w:rPr>
          <w:rFonts w:ascii="Tahoma" w:hAnsi="Tahoma" w:cs="Tahoma"/>
          <w:sz w:val="16"/>
          <w:szCs w:val="16"/>
        </w:rPr>
        <w:tab/>
      </w:r>
      <w:r w:rsidRPr="0028245C">
        <w:rPr>
          <w:rFonts w:ascii="Tahoma" w:hAnsi="Tahoma" w:cs="Tahoma"/>
          <w:sz w:val="16"/>
          <w:szCs w:val="16"/>
        </w:rPr>
        <w:tab/>
      </w:r>
      <w:r w:rsidRPr="0028245C">
        <w:rPr>
          <w:rFonts w:ascii="Tahoma" w:hAnsi="Tahoma" w:cs="Tahoma"/>
          <w:sz w:val="16"/>
          <w:szCs w:val="16"/>
        </w:rPr>
        <w:tab/>
        <w:t>V Celnici 1031/4, 110 00 Praha 1</w:t>
      </w:r>
    </w:p>
    <w:p w14:paraId="69373262" w14:textId="77777777" w:rsidR="00A1407A" w:rsidRPr="0028245C" w:rsidRDefault="00A1407A" w:rsidP="00A1407A">
      <w:pPr>
        <w:rPr>
          <w:rFonts w:ascii="Tahoma" w:hAnsi="Tahoma" w:cs="Tahoma"/>
          <w:sz w:val="16"/>
          <w:szCs w:val="16"/>
        </w:rPr>
      </w:pPr>
      <w:r w:rsidRPr="0028245C">
        <w:rPr>
          <w:rFonts w:ascii="Tahoma" w:hAnsi="Tahoma" w:cs="Tahoma"/>
          <w:sz w:val="16"/>
          <w:szCs w:val="16"/>
        </w:rPr>
        <w:t>IČ: 25761307</w:t>
      </w:r>
      <w:r w:rsidRPr="0028245C">
        <w:rPr>
          <w:rFonts w:ascii="Tahoma" w:hAnsi="Tahoma" w:cs="Tahoma"/>
          <w:sz w:val="16"/>
          <w:szCs w:val="16"/>
        </w:rPr>
        <w:tab/>
      </w:r>
      <w:r w:rsidRPr="0028245C">
        <w:rPr>
          <w:rFonts w:ascii="Tahoma" w:hAnsi="Tahoma" w:cs="Tahoma"/>
          <w:sz w:val="16"/>
          <w:szCs w:val="16"/>
        </w:rPr>
        <w:tab/>
        <w:t>DIČ: CZ25761307</w:t>
      </w:r>
      <w:r w:rsidRPr="0028245C">
        <w:rPr>
          <w:rFonts w:ascii="Tahoma" w:hAnsi="Tahoma" w:cs="Tahoma"/>
          <w:sz w:val="16"/>
          <w:szCs w:val="16"/>
        </w:rPr>
        <w:tab/>
      </w:r>
    </w:p>
    <w:p w14:paraId="0594CD12" w14:textId="77777777" w:rsidR="00A1407A" w:rsidRPr="0028245C" w:rsidRDefault="00A1407A" w:rsidP="00A1407A">
      <w:pPr>
        <w:rPr>
          <w:rFonts w:ascii="Tahoma" w:hAnsi="Tahoma" w:cs="Tahoma"/>
          <w:sz w:val="16"/>
          <w:szCs w:val="16"/>
        </w:rPr>
      </w:pPr>
      <w:r w:rsidRPr="0028245C">
        <w:rPr>
          <w:rFonts w:ascii="Tahoma" w:hAnsi="Tahoma" w:cs="Tahoma"/>
          <w:sz w:val="16"/>
          <w:szCs w:val="16"/>
        </w:rPr>
        <w:t xml:space="preserve">zastoupený: </w:t>
      </w:r>
      <w:r w:rsidRPr="0028245C">
        <w:rPr>
          <w:rFonts w:ascii="Tahoma" w:hAnsi="Tahoma" w:cs="Tahoma"/>
          <w:sz w:val="16"/>
          <w:szCs w:val="16"/>
        </w:rPr>
        <w:tab/>
      </w:r>
      <w:r w:rsidRPr="0028245C">
        <w:rPr>
          <w:rFonts w:ascii="Tahoma" w:hAnsi="Tahoma" w:cs="Tahoma"/>
          <w:sz w:val="16"/>
          <w:szCs w:val="16"/>
        </w:rPr>
        <w:tab/>
        <w:t xml:space="preserve">RNDr. Ondřejem </w:t>
      </w:r>
      <w:proofErr w:type="spellStart"/>
      <w:r w:rsidRPr="0028245C">
        <w:rPr>
          <w:rFonts w:ascii="Tahoma" w:hAnsi="Tahoma" w:cs="Tahoma"/>
          <w:sz w:val="16"/>
          <w:szCs w:val="16"/>
        </w:rPr>
        <w:t>Holeňou</w:t>
      </w:r>
      <w:proofErr w:type="spellEnd"/>
      <w:r w:rsidRPr="0028245C">
        <w:rPr>
          <w:rFonts w:ascii="Tahoma" w:hAnsi="Tahoma" w:cs="Tahoma"/>
          <w:sz w:val="16"/>
          <w:szCs w:val="16"/>
        </w:rPr>
        <w:t xml:space="preserve"> – prokuristou společnosti</w:t>
      </w:r>
      <w:r w:rsidRPr="0028245C">
        <w:rPr>
          <w:rFonts w:ascii="Tahoma" w:hAnsi="Tahoma" w:cs="Tahoma"/>
          <w:sz w:val="16"/>
          <w:szCs w:val="16"/>
        </w:rPr>
        <w:tab/>
      </w:r>
    </w:p>
    <w:p w14:paraId="388BDB7E" w14:textId="77777777" w:rsidR="00A1407A" w:rsidRPr="0028245C" w:rsidRDefault="00A1407A" w:rsidP="00A1407A">
      <w:pPr>
        <w:rPr>
          <w:rFonts w:ascii="Tahoma" w:hAnsi="Tahoma" w:cs="Tahoma"/>
          <w:sz w:val="16"/>
          <w:szCs w:val="16"/>
        </w:rPr>
      </w:pPr>
      <w:r w:rsidRPr="0028245C">
        <w:rPr>
          <w:rFonts w:ascii="Tahoma" w:hAnsi="Tahoma" w:cs="Tahoma"/>
          <w:sz w:val="16"/>
          <w:szCs w:val="16"/>
        </w:rPr>
        <w:t xml:space="preserve">bankovní spojení: </w:t>
      </w:r>
      <w:r w:rsidRPr="0028245C">
        <w:rPr>
          <w:rFonts w:ascii="Tahoma" w:hAnsi="Tahoma" w:cs="Tahoma"/>
          <w:sz w:val="16"/>
          <w:szCs w:val="16"/>
        </w:rPr>
        <w:tab/>
      </w:r>
      <w:proofErr w:type="spellStart"/>
      <w:r w:rsidRPr="0028245C">
        <w:rPr>
          <w:rFonts w:ascii="Tahoma" w:hAnsi="Tahoma" w:cs="Tahoma"/>
          <w:sz w:val="16"/>
          <w:szCs w:val="16"/>
        </w:rPr>
        <w:t>Unicredit</w:t>
      </w:r>
      <w:proofErr w:type="spellEnd"/>
      <w:r w:rsidRPr="0028245C">
        <w:rPr>
          <w:rFonts w:ascii="Tahoma" w:hAnsi="Tahoma" w:cs="Tahoma"/>
          <w:sz w:val="16"/>
          <w:szCs w:val="16"/>
        </w:rPr>
        <w:t xml:space="preserve"> Bank Czech Republic</w:t>
      </w:r>
    </w:p>
    <w:p w14:paraId="68705433" w14:textId="77777777" w:rsidR="00A1407A" w:rsidRPr="0028245C" w:rsidRDefault="00A1407A" w:rsidP="00A1407A">
      <w:pPr>
        <w:rPr>
          <w:rFonts w:ascii="Tahoma" w:hAnsi="Tahoma" w:cs="Tahoma"/>
          <w:sz w:val="16"/>
          <w:szCs w:val="16"/>
        </w:rPr>
      </w:pPr>
      <w:r w:rsidRPr="0028245C">
        <w:rPr>
          <w:rFonts w:ascii="Tahoma" w:hAnsi="Tahoma" w:cs="Tahoma"/>
          <w:sz w:val="16"/>
          <w:szCs w:val="16"/>
        </w:rPr>
        <w:t>číslo účtu:</w:t>
      </w:r>
      <w:r w:rsidRPr="0028245C">
        <w:rPr>
          <w:rFonts w:ascii="Tahoma" w:hAnsi="Tahoma" w:cs="Tahoma"/>
          <w:sz w:val="16"/>
          <w:szCs w:val="16"/>
        </w:rPr>
        <w:tab/>
      </w:r>
      <w:r w:rsidRPr="0028245C">
        <w:rPr>
          <w:rFonts w:ascii="Tahoma" w:hAnsi="Tahoma" w:cs="Tahoma"/>
          <w:sz w:val="16"/>
          <w:szCs w:val="16"/>
        </w:rPr>
        <w:tab/>
      </w:r>
      <w:r w:rsidRPr="0028245C">
        <w:rPr>
          <w:rFonts w:ascii="Tahoma" w:hAnsi="Tahoma" w:cs="Tahoma"/>
          <w:sz w:val="16"/>
          <w:szCs w:val="16"/>
        </w:rPr>
        <w:tab/>
        <w:t>2102756828/2700</w:t>
      </w:r>
      <w:r w:rsidRPr="0028245C">
        <w:rPr>
          <w:rFonts w:ascii="Tahoma" w:hAnsi="Tahoma" w:cs="Tahoma"/>
          <w:sz w:val="16"/>
          <w:szCs w:val="16"/>
        </w:rPr>
        <w:tab/>
      </w:r>
      <w:r w:rsidRPr="0028245C">
        <w:rPr>
          <w:rFonts w:ascii="Tahoma" w:hAnsi="Tahoma" w:cs="Tahoma"/>
          <w:sz w:val="16"/>
          <w:szCs w:val="16"/>
        </w:rPr>
        <w:tab/>
      </w:r>
    </w:p>
    <w:p w14:paraId="385B2A27" w14:textId="77777777" w:rsidR="00A1407A" w:rsidRPr="0028245C" w:rsidRDefault="00A1407A" w:rsidP="00A1407A">
      <w:pPr>
        <w:rPr>
          <w:rFonts w:ascii="Tahoma" w:hAnsi="Tahoma" w:cs="Tahoma"/>
          <w:sz w:val="16"/>
          <w:szCs w:val="16"/>
        </w:rPr>
      </w:pPr>
      <w:r w:rsidRPr="0028245C">
        <w:rPr>
          <w:rFonts w:ascii="Tahoma" w:hAnsi="Tahoma" w:cs="Tahoma"/>
          <w:sz w:val="16"/>
          <w:szCs w:val="16"/>
        </w:rPr>
        <w:t xml:space="preserve">jako </w:t>
      </w:r>
      <w:r w:rsidRPr="0028245C">
        <w:rPr>
          <w:rFonts w:ascii="Tahoma" w:hAnsi="Tahoma" w:cs="Tahoma"/>
          <w:b/>
          <w:sz w:val="16"/>
          <w:szCs w:val="16"/>
        </w:rPr>
        <w:t>prodávající</w:t>
      </w:r>
      <w:r w:rsidRPr="0028245C">
        <w:rPr>
          <w:rFonts w:ascii="Tahoma" w:hAnsi="Tahoma" w:cs="Tahoma"/>
          <w:sz w:val="16"/>
          <w:szCs w:val="16"/>
        </w:rPr>
        <w:t xml:space="preserve"> na straně jedné (dále jen „prodávající“)</w:t>
      </w:r>
    </w:p>
    <w:p w14:paraId="1C6CFD27" w14:textId="77777777" w:rsidR="00126A29" w:rsidRPr="0028245C" w:rsidRDefault="00126A29" w:rsidP="00F07574">
      <w:pPr>
        <w:rPr>
          <w:rFonts w:ascii="Tahoma" w:hAnsi="Tahoma" w:cs="Tahoma"/>
          <w:sz w:val="16"/>
          <w:szCs w:val="16"/>
        </w:rPr>
      </w:pPr>
    </w:p>
    <w:p w14:paraId="3C92131B" w14:textId="77777777" w:rsidR="00126A29" w:rsidRPr="0028245C" w:rsidRDefault="00126A29" w:rsidP="00F07574">
      <w:pPr>
        <w:jc w:val="center"/>
        <w:rPr>
          <w:rFonts w:ascii="Tahoma" w:hAnsi="Tahoma" w:cs="Tahoma"/>
          <w:b/>
          <w:sz w:val="16"/>
          <w:szCs w:val="16"/>
        </w:rPr>
      </w:pPr>
    </w:p>
    <w:p w14:paraId="4AF3C860" w14:textId="77777777" w:rsidR="00126A29" w:rsidRPr="0028245C" w:rsidRDefault="00126A29" w:rsidP="00F07574">
      <w:pPr>
        <w:jc w:val="center"/>
        <w:rPr>
          <w:rFonts w:ascii="Tahoma" w:hAnsi="Tahoma" w:cs="Tahoma"/>
          <w:sz w:val="16"/>
          <w:szCs w:val="16"/>
        </w:rPr>
      </w:pPr>
      <w:r w:rsidRPr="0028245C">
        <w:rPr>
          <w:rFonts w:ascii="Tahoma" w:hAnsi="Tahoma" w:cs="Tahoma"/>
          <w:b/>
          <w:sz w:val="16"/>
          <w:szCs w:val="16"/>
        </w:rPr>
        <w:t>a</w:t>
      </w:r>
    </w:p>
    <w:p w14:paraId="055AF55A" w14:textId="77777777" w:rsidR="00126A29" w:rsidRPr="0028245C" w:rsidRDefault="00126A29" w:rsidP="00F07574">
      <w:pPr>
        <w:rPr>
          <w:rFonts w:ascii="Tahoma" w:hAnsi="Tahoma" w:cs="Tahoma"/>
          <w:sz w:val="16"/>
          <w:szCs w:val="16"/>
        </w:rPr>
      </w:pPr>
    </w:p>
    <w:p w14:paraId="0D833572" w14:textId="77777777" w:rsidR="00126A29" w:rsidRPr="0028245C" w:rsidRDefault="00126A29" w:rsidP="00F07574">
      <w:pPr>
        <w:rPr>
          <w:rFonts w:ascii="Tahoma" w:hAnsi="Tahoma" w:cs="Tahoma"/>
          <w:sz w:val="16"/>
          <w:szCs w:val="16"/>
        </w:rPr>
      </w:pPr>
      <w:r w:rsidRPr="0028245C">
        <w:rPr>
          <w:rFonts w:ascii="Tahoma" w:hAnsi="Tahoma" w:cs="Tahoma"/>
          <w:b/>
          <w:sz w:val="16"/>
          <w:szCs w:val="16"/>
        </w:rPr>
        <w:t>Všeobecná fakultní nemocnice v Praze</w:t>
      </w:r>
    </w:p>
    <w:p w14:paraId="7DA60F48" w14:textId="77777777" w:rsidR="00126A29" w:rsidRPr="0028245C" w:rsidRDefault="00126A29" w:rsidP="00F07574">
      <w:pPr>
        <w:rPr>
          <w:rFonts w:ascii="Tahoma" w:hAnsi="Tahoma" w:cs="Tahoma"/>
          <w:sz w:val="16"/>
          <w:szCs w:val="16"/>
        </w:rPr>
      </w:pPr>
      <w:r w:rsidRPr="0028245C">
        <w:rPr>
          <w:rFonts w:ascii="Tahoma" w:hAnsi="Tahoma" w:cs="Tahoma"/>
          <w:sz w:val="16"/>
          <w:szCs w:val="16"/>
        </w:rPr>
        <w:t>se sídlem:</w:t>
      </w:r>
      <w:r w:rsidRPr="0028245C">
        <w:rPr>
          <w:rFonts w:ascii="Tahoma" w:hAnsi="Tahoma" w:cs="Tahoma"/>
          <w:sz w:val="16"/>
          <w:szCs w:val="16"/>
        </w:rPr>
        <w:tab/>
      </w:r>
      <w:r w:rsidRPr="0028245C">
        <w:rPr>
          <w:rFonts w:ascii="Tahoma" w:hAnsi="Tahoma" w:cs="Tahoma"/>
          <w:sz w:val="16"/>
          <w:szCs w:val="16"/>
        </w:rPr>
        <w:tab/>
      </w:r>
      <w:r w:rsidRPr="0028245C">
        <w:rPr>
          <w:rFonts w:ascii="Tahoma" w:hAnsi="Tahoma" w:cs="Tahoma"/>
          <w:sz w:val="16"/>
          <w:szCs w:val="16"/>
        </w:rPr>
        <w:tab/>
        <w:t>U Nemocnice 499/2, 128 08 Praha 2</w:t>
      </w:r>
    </w:p>
    <w:p w14:paraId="66A53830" w14:textId="77777777" w:rsidR="00126A29" w:rsidRPr="0028245C" w:rsidRDefault="00126A29" w:rsidP="00F07574">
      <w:pPr>
        <w:rPr>
          <w:rFonts w:ascii="Tahoma" w:hAnsi="Tahoma" w:cs="Tahoma"/>
          <w:sz w:val="16"/>
          <w:szCs w:val="16"/>
        </w:rPr>
      </w:pPr>
      <w:r w:rsidRPr="0028245C">
        <w:rPr>
          <w:rFonts w:ascii="Tahoma" w:hAnsi="Tahoma" w:cs="Tahoma"/>
          <w:sz w:val="16"/>
          <w:szCs w:val="16"/>
        </w:rPr>
        <w:t>IČ: 000 64 165</w:t>
      </w:r>
      <w:r w:rsidRPr="0028245C">
        <w:rPr>
          <w:rFonts w:ascii="Tahoma" w:hAnsi="Tahoma" w:cs="Tahoma"/>
          <w:sz w:val="16"/>
          <w:szCs w:val="16"/>
        </w:rPr>
        <w:tab/>
      </w:r>
      <w:r w:rsidRPr="0028245C">
        <w:rPr>
          <w:rFonts w:ascii="Tahoma" w:hAnsi="Tahoma" w:cs="Tahoma"/>
          <w:sz w:val="16"/>
          <w:szCs w:val="16"/>
        </w:rPr>
        <w:tab/>
        <w:t>DIČ: CZ00064165</w:t>
      </w:r>
    </w:p>
    <w:p w14:paraId="6B696D2A" w14:textId="77777777" w:rsidR="00126A29" w:rsidRPr="0028245C" w:rsidRDefault="00126A29" w:rsidP="00F07574">
      <w:pPr>
        <w:rPr>
          <w:rFonts w:ascii="Tahoma" w:hAnsi="Tahoma" w:cs="Tahoma"/>
          <w:sz w:val="16"/>
          <w:szCs w:val="16"/>
        </w:rPr>
      </w:pPr>
      <w:r w:rsidRPr="0028245C">
        <w:rPr>
          <w:rFonts w:ascii="Tahoma" w:hAnsi="Tahoma" w:cs="Tahoma"/>
          <w:sz w:val="16"/>
          <w:szCs w:val="16"/>
        </w:rPr>
        <w:t xml:space="preserve">zastoupená: </w:t>
      </w:r>
      <w:r w:rsidRPr="0028245C">
        <w:rPr>
          <w:rFonts w:ascii="Tahoma" w:hAnsi="Tahoma" w:cs="Tahoma"/>
          <w:sz w:val="16"/>
          <w:szCs w:val="16"/>
        </w:rPr>
        <w:tab/>
      </w:r>
      <w:r w:rsidRPr="0028245C">
        <w:rPr>
          <w:rFonts w:ascii="Tahoma" w:hAnsi="Tahoma" w:cs="Tahoma"/>
          <w:sz w:val="16"/>
          <w:szCs w:val="16"/>
        </w:rPr>
        <w:tab/>
        <w:t xml:space="preserve">Mgr. Danou Juráskovou, Ph.D., MBA, ředitelkou </w:t>
      </w:r>
    </w:p>
    <w:p w14:paraId="468DDB65" w14:textId="77777777" w:rsidR="00126A29" w:rsidRPr="0028245C" w:rsidRDefault="00126A29" w:rsidP="00F07574">
      <w:pPr>
        <w:pStyle w:val="Nadpis4"/>
        <w:rPr>
          <w:rFonts w:ascii="Tahoma" w:hAnsi="Tahoma" w:cs="Tahoma"/>
          <w:sz w:val="16"/>
          <w:szCs w:val="16"/>
        </w:rPr>
      </w:pPr>
      <w:r w:rsidRPr="0028245C">
        <w:rPr>
          <w:rFonts w:ascii="Tahoma" w:hAnsi="Tahoma" w:cs="Tahoma"/>
          <w:sz w:val="16"/>
          <w:szCs w:val="16"/>
        </w:rPr>
        <w:t>bankovní spojení:</w:t>
      </w:r>
      <w:r w:rsidRPr="0028245C">
        <w:rPr>
          <w:rFonts w:ascii="Tahoma" w:hAnsi="Tahoma" w:cs="Tahoma"/>
          <w:sz w:val="16"/>
          <w:szCs w:val="16"/>
        </w:rPr>
        <w:tab/>
      </w:r>
      <w:r w:rsidR="00F6623C" w:rsidRPr="0028245C">
        <w:rPr>
          <w:rFonts w:ascii="Tahoma" w:hAnsi="Tahoma" w:cs="Tahoma"/>
          <w:sz w:val="16"/>
          <w:szCs w:val="16"/>
        </w:rPr>
        <w:t>ČNB</w:t>
      </w:r>
    </w:p>
    <w:p w14:paraId="4B268456" w14:textId="77777777" w:rsidR="00126A29" w:rsidRPr="0028245C" w:rsidRDefault="00126A29" w:rsidP="00F07574">
      <w:pPr>
        <w:pStyle w:val="Nadpis4"/>
        <w:rPr>
          <w:rFonts w:ascii="Tahoma" w:hAnsi="Tahoma" w:cs="Tahoma"/>
          <w:sz w:val="16"/>
          <w:szCs w:val="16"/>
        </w:rPr>
      </w:pPr>
      <w:r w:rsidRPr="0028245C">
        <w:rPr>
          <w:rFonts w:ascii="Tahoma" w:hAnsi="Tahoma" w:cs="Tahoma"/>
          <w:sz w:val="16"/>
          <w:szCs w:val="16"/>
        </w:rPr>
        <w:t>číslo účtu:</w:t>
      </w:r>
      <w:r w:rsidRPr="0028245C">
        <w:rPr>
          <w:rFonts w:ascii="Tahoma" w:hAnsi="Tahoma" w:cs="Tahoma"/>
          <w:sz w:val="16"/>
          <w:szCs w:val="16"/>
        </w:rPr>
        <w:tab/>
      </w:r>
      <w:r w:rsidRPr="0028245C">
        <w:rPr>
          <w:rFonts w:ascii="Tahoma" w:hAnsi="Tahoma" w:cs="Tahoma"/>
          <w:sz w:val="16"/>
          <w:szCs w:val="16"/>
        </w:rPr>
        <w:tab/>
      </w:r>
      <w:r w:rsidRPr="0028245C">
        <w:rPr>
          <w:rFonts w:ascii="Tahoma" w:hAnsi="Tahoma" w:cs="Tahoma"/>
          <w:sz w:val="16"/>
          <w:szCs w:val="16"/>
        </w:rPr>
        <w:tab/>
        <w:t>24035021/</w:t>
      </w:r>
      <w:r w:rsidR="00F6623C" w:rsidRPr="0028245C">
        <w:rPr>
          <w:rFonts w:ascii="Tahoma" w:hAnsi="Tahoma" w:cs="Tahoma"/>
          <w:sz w:val="16"/>
          <w:szCs w:val="16"/>
        </w:rPr>
        <w:t>0710</w:t>
      </w:r>
    </w:p>
    <w:p w14:paraId="1FAFBE7F" w14:textId="77777777" w:rsidR="00126A29" w:rsidRPr="0028245C" w:rsidRDefault="00126A29" w:rsidP="00F07574">
      <w:pPr>
        <w:rPr>
          <w:rFonts w:ascii="Tahoma" w:hAnsi="Tahoma" w:cs="Tahoma"/>
          <w:sz w:val="16"/>
          <w:szCs w:val="16"/>
        </w:rPr>
      </w:pPr>
      <w:r w:rsidRPr="0028245C">
        <w:rPr>
          <w:rFonts w:ascii="Tahoma" w:hAnsi="Tahoma" w:cs="Tahoma"/>
          <w:sz w:val="16"/>
          <w:szCs w:val="16"/>
        </w:rPr>
        <w:t xml:space="preserve">jako </w:t>
      </w:r>
      <w:r w:rsidRPr="0028245C">
        <w:rPr>
          <w:rFonts w:ascii="Tahoma" w:hAnsi="Tahoma" w:cs="Tahoma"/>
          <w:b/>
          <w:sz w:val="16"/>
          <w:szCs w:val="16"/>
        </w:rPr>
        <w:t xml:space="preserve">kupující </w:t>
      </w:r>
      <w:r w:rsidRPr="0028245C">
        <w:rPr>
          <w:rFonts w:ascii="Tahoma" w:hAnsi="Tahoma" w:cs="Tahoma"/>
          <w:sz w:val="16"/>
          <w:szCs w:val="16"/>
        </w:rPr>
        <w:t>na straně druhé (dále jen „kupující“)</w:t>
      </w:r>
    </w:p>
    <w:p w14:paraId="342BCD27" w14:textId="77777777" w:rsidR="00126A29" w:rsidRPr="0028245C" w:rsidRDefault="00126A29" w:rsidP="00F07574">
      <w:pPr>
        <w:rPr>
          <w:rFonts w:ascii="Tahoma" w:hAnsi="Tahoma" w:cs="Tahoma"/>
          <w:sz w:val="16"/>
          <w:szCs w:val="16"/>
        </w:rPr>
      </w:pPr>
    </w:p>
    <w:p w14:paraId="0F6A21CB" w14:textId="77777777" w:rsidR="00126A29" w:rsidRPr="0028245C" w:rsidRDefault="00126A29" w:rsidP="00F07574">
      <w:pPr>
        <w:rPr>
          <w:rFonts w:ascii="Tahoma" w:hAnsi="Tahoma" w:cs="Tahoma"/>
          <w:sz w:val="16"/>
          <w:szCs w:val="16"/>
        </w:rPr>
      </w:pPr>
    </w:p>
    <w:p w14:paraId="759F2D4D" w14:textId="1722E42A" w:rsidR="00126A29" w:rsidRPr="0028245C" w:rsidRDefault="00126A29" w:rsidP="00F07574">
      <w:pPr>
        <w:jc w:val="both"/>
        <w:rPr>
          <w:rFonts w:ascii="Tahoma" w:hAnsi="Tahoma" w:cs="Tahoma"/>
          <w:sz w:val="16"/>
          <w:szCs w:val="16"/>
        </w:rPr>
      </w:pPr>
      <w:r w:rsidRPr="0028245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28245C">
        <w:rPr>
          <w:rFonts w:ascii="Tahoma" w:hAnsi="Tahoma" w:cs="Tahoma"/>
          <w:sz w:val="16"/>
          <w:szCs w:val="16"/>
        </w:rPr>
        <w:t xml:space="preserve">výsledků </w:t>
      </w:r>
      <w:r w:rsidRPr="0028245C">
        <w:rPr>
          <w:rFonts w:ascii="Tahoma" w:hAnsi="Tahoma" w:cs="Tahoma"/>
          <w:b/>
          <w:sz w:val="16"/>
          <w:szCs w:val="16"/>
        </w:rPr>
        <w:t>veřejné zakázky s názvem „</w:t>
      </w:r>
      <w:r w:rsidR="006739B3" w:rsidRPr="0028245C">
        <w:rPr>
          <w:rFonts w:ascii="Tahoma" w:hAnsi="Tahoma" w:cs="Tahoma"/>
          <w:b/>
          <w:sz w:val="16"/>
          <w:szCs w:val="16"/>
        </w:rPr>
        <w:t>Kapilární genetický analyzátor</w:t>
      </w:r>
      <w:r w:rsidRPr="0028245C">
        <w:rPr>
          <w:rFonts w:ascii="Tahoma" w:hAnsi="Tahoma" w:cs="Tahoma"/>
          <w:b/>
          <w:sz w:val="16"/>
          <w:szCs w:val="16"/>
        </w:rPr>
        <w:t>“, vyhlášené otevřeným řízením</w:t>
      </w:r>
      <w:r w:rsidRPr="0028245C">
        <w:rPr>
          <w:rFonts w:ascii="Tahoma" w:hAnsi="Tahoma" w:cs="Tahoma"/>
          <w:sz w:val="16"/>
          <w:szCs w:val="16"/>
        </w:rPr>
        <w:t xml:space="preserve"> dle zákona č. </w:t>
      </w:r>
      <w:r w:rsidR="005548D4" w:rsidRPr="0028245C">
        <w:rPr>
          <w:rFonts w:ascii="Tahoma" w:hAnsi="Tahoma" w:cs="Tahoma"/>
          <w:sz w:val="16"/>
          <w:szCs w:val="16"/>
        </w:rPr>
        <w:t>134/2016 Sb.</w:t>
      </w:r>
      <w:r w:rsidR="003C1B1C" w:rsidRPr="0028245C">
        <w:rPr>
          <w:rFonts w:ascii="Tahoma" w:hAnsi="Tahoma" w:cs="Tahoma"/>
          <w:sz w:val="16"/>
          <w:szCs w:val="16"/>
        </w:rPr>
        <w:t>,</w:t>
      </w:r>
      <w:r w:rsidR="005548D4" w:rsidRPr="0028245C">
        <w:rPr>
          <w:rFonts w:ascii="Tahoma" w:hAnsi="Tahoma" w:cs="Tahoma"/>
          <w:sz w:val="16"/>
          <w:szCs w:val="16"/>
        </w:rPr>
        <w:t xml:space="preserve"> o zadávání veřejných zakázek</w:t>
      </w:r>
      <w:r w:rsidRPr="0028245C">
        <w:rPr>
          <w:rFonts w:ascii="Tahoma" w:hAnsi="Tahoma" w:cs="Tahoma"/>
          <w:sz w:val="16"/>
          <w:szCs w:val="16"/>
        </w:rPr>
        <w:t xml:space="preserve"> (dále jen „z. č. </w:t>
      </w:r>
      <w:r w:rsidR="005548D4" w:rsidRPr="0028245C">
        <w:rPr>
          <w:rFonts w:ascii="Tahoma" w:hAnsi="Tahoma" w:cs="Tahoma"/>
          <w:sz w:val="16"/>
          <w:szCs w:val="16"/>
        </w:rPr>
        <w:t>134/2016</w:t>
      </w:r>
      <w:r w:rsidRPr="0028245C">
        <w:rPr>
          <w:rFonts w:ascii="Tahoma" w:hAnsi="Tahoma" w:cs="Tahoma"/>
          <w:sz w:val="16"/>
          <w:szCs w:val="16"/>
        </w:rPr>
        <w:t xml:space="preserve"> Sb.“) a zveřejněné ve Věstníku veřejných zakázek. pod ev. č. </w:t>
      </w:r>
      <w:r w:rsidR="007F371C" w:rsidRPr="0028245C">
        <w:rPr>
          <w:rFonts w:ascii="Tahoma" w:hAnsi="Tahoma" w:cs="Tahoma"/>
          <w:sz w:val="16"/>
          <w:szCs w:val="16"/>
        </w:rPr>
        <w:t>VZ</w:t>
      </w:r>
      <w:r w:rsidR="00755381" w:rsidRPr="0028245C">
        <w:rPr>
          <w:rFonts w:ascii="Tahoma" w:hAnsi="Tahoma" w:cs="Tahoma"/>
          <w:sz w:val="16"/>
          <w:szCs w:val="16"/>
        </w:rPr>
        <w:t xml:space="preserve"> VZ0051966 </w:t>
      </w:r>
      <w:r w:rsidRPr="0028245C">
        <w:rPr>
          <w:rFonts w:ascii="Tahoma" w:hAnsi="Tahoma" w:cs="Tahoma"/>
          <w:sz w:val="16"/>
          <w:szCs w:val="16"/>
        </w:rPr>
        <w:t xml:space="preserve">ze dne </w:t>
      </w:r>
      <w:r w:rsidR="00755381" w:rsidRPr="0028245C">
        <w:rPr>
          <w:rFonts w:ascii="Tahoma" w:hAnsi="Tahoma" w:cs="Tahoma"/>
          <w:sz w:val="16"/>
          <w:szCs w:val="16"/>
        </w:rPr>
        <w:t xml:space="preserve">06.08.2018 </w:t>
      </w:r>
      <w:r w:rsidR="007F371C" w:rsidRPr="0028245C">
        <w:rPr>
          <w:rFonts w:ascii="Tahoma" w:hAnsi="Tahoma" w:cs="Tahoma"/>
          <w:b/>
          <w:sz w:val="16"/>
          <w:szCs w:val="16"/>
        </w:rPr>
        <w:t xml:space="preserve">a v Úředním věstníku Evropské unie pod č. oznámení o zahájení zadávacího řízení </w:t>
      </w:r>
      <w:r w:rsidR="00585DE1" w:rsidRPr="0028245C">
        <w:rPr>
          <w:rFonts w:ascii="Tahoma" w:hAnsi="Tahoma" w:cs="Tahoma"/>
          <w:b/>
          <w:sz w:val="16"/>
          <w:szCs w:val="16"/>
        </w:rPr>
        <w:t>2018/S 149-340617</w:t>
      </w:r>
      <w:r w:rsidR="007F371C" w:rsidRPr="0028245C">
        <w:rPr>
          <w:rFonts w:ascii="Tahoma" w:hAnsi="Tahoma" w:cs="Tahoma"/>
          <w:b/>
          <w:sz w:val="16"/>
          <w:szCs w:val="16"/>
        </w:rPr>
        <w:t xml:space="preserve"> ze dne </w:t>
      </w:r>
      <w:r w:rsidR="00585DE1" w:rsidRPr="0028245C">
        <w:rPr>
          <w:rFonts w:ascii="Tahoma" w:hAnsi="Tahoma" w:cs="Tahoma"/>
          <w:b/>
          <w:sz w:val="16"/>
          <w:szCs w:val="16"/>
        </w:rPr>
        <w:t>04.08.2018</w:t>
      </w:r>
      <w:r w:rsidR="007F371C" w:rsidRPr="0028245C">
        <w:rPr>
          <w:rFonts w:ascii="Tahoma" w:hAnsi="Tahoma" w:cs="Tahoma"/>
          <w:sz w:val="16"/>
          <w:szCs w:val="16"/>
        </w:rPr>
        <w:t xml:space="preserve"> </w:t>
      </w:r>
      <w:r w:rsidRPr="0028245C">
        <w:rPr>
          <w:rFonts w:ascii="Tahoma" w:hAnsi="Tahoma" w:cs="Tahoma"/>
          <w:sz w:val="16"/>
          <w:szCs w:val="16"/>
        </w:rPr>
        <w:t>(dále jen „veřejná zakázka“), tuto</w:t>
      </w:r>
    </w:p>
    <w:p w14:paraId="7699EAE4" w14:textId="77777777" w:rsidR="00126A29" w:rsidRPr="0028245C" w:rsidRDefault="00126A29" w:rsidP="00F07574">
      <w:pPr>
        <w:jc w:val="center"/>
        <w:rPr>
          <w:rFonts w:ascii="Tahoma" w:hAnsi="Tahoma" w:cs="Tahoma"/>
          <w:sz w:val="16"/>
          <w:szCs w:val="16"/>
        </w:rPr>
      </w:pPr>
      <w:r w:rsidRPr="0028245C">
        <w:rPr>
          <w:rFonts w:ascii="Tahoma" w:hAnsi="Tahoma" w:cs="Tahoma"/>
          <w:sz w:val="16"/>
          <w:szCs w:val="16"/>
        </w:rPr>
        <w:t xml:space="preserve"> </w:t>
      </w:r>
      <w:r w:rsidRPr="0028245C">
        <w:rPr>
          <w:rFonts w:ascii="Tahoma" w:hAnsi="Tahoma" w:cs="Tahoma"/>
          <w:b/>
          <w:sz w:val="16"/>
          <w:szCs w:val="16"/>
        </w:rPr>
        <w:t>kupní smlouvu:</w:t>
      </w:r>
    </w:p>
    <w:p w14:paraId="4F4D7EC3" w14:textId="77777777" w:rsidR="00126A29" w:rsidRPr="0028245C" w:rsidRDefault="00126A29" w:rsidP="00F07574">
      <w:pPr>
        <w:rPr>
          <w:rFonts w:ascii="Tahoma" w:hAnsi="Tahoma" w:cs="Tahoma"/>
          <w:b/>
          <w:sz w:val="16"/>
          <w:szCs w:val="16"/>
        </w:rPr>
      </w:pPr>
    </w:p>
    <w:p w14:paraId="6B04CC04" w14:textId="77777777" w:rsidR="00126A29" w:rsidRPr="0028245C" w:rsidRDefault="00126A29" w:rsidP="00F07574">
      <w:pPr>
        <w:jc w:val="center"/>
        <w:rPr>
          <w:rFonts w:ascii="Tahoma" w:hAnsi="Tahoma" w:cs="Tahoma"/>
          <w:b/>
          <w:sz w:val="16"/>
          <w:szCs w:val="16"/>
        </w:rPr>
      </w:pPr>
      <w:r w:rsidRPr="0028245C">
        <w:rPr>
          <w:rFonts w:ascii="Tahoma" w:hAnsi="Tahoma" w:cs="Tahoma"/>
          <w:b/>
          <w:sz w:val="16"/>
          <w:szCs w:val="16"/>
        </w:rPr>
        <w:t>I.</w:t>
      </w:r>
    </w:p>
    <w:p w14:paraId="321392BD" w14:textId="77777777" w:rsidR="00126A29" w:rsidRPr="0028245C" w:rsidRDefault="00126A29" w:rsidP="00F07574">
      <w:pPr>
        <w:jc w:val="center"/>
        <w:rPr>
          <w:rFonts w:ascii="Tahoma" w:hAnsi="Tahoma" w:cs="Tahoma"/>
          <w:sz w:val="16"/>
          <w:szCs w:val="16"/>
        </w:rPr>
      </w:pPr>
      <w:r w:rsidRPr="0028245C">
        <w:rPr>
          <w:rFonts w:ascii="Tahoma" w:hAnsi="Tahoma" w:cs="Tahoma"/>
          <w:b/>
          <w:sz w:val="16"/>
          <w:szCs w:val="16"/>
        </w:rPr>
        <w:t>Předmět smlouvy</w:t>
      </w:r>
    </w:p>
    <w:p w14:paraId="05FCD38F" w14:textId="4F4CB83D" w:rsidR="0028245C" w:rsidRDefault="0028245C" w:rsidP="000A0392">
      <w:pPr>
        <w:numPr>
          <w:ilvl w:val="0"/>
          <w:numId w:val="7"/>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w:t>
      </w:r>
      <w:r w:rsidRPr="0028245C">
        <w:rPr>
          <w:rFonts w:ascii="Tahoma" w:hAnsi="Tahoma" w:cs="Tahoma"/>
          <w:b/>
          <w:sz w:val="16"/>
          <w:szCs w:val="16"/>
        </w:rPr>
        <w:t xml:space="preserve">genetický analyzátor: </w:t>
      </w:r>
      <w:proofErr w:type="spellStart"/>
      <w:r w:rsidRPr="0028245C">
        <w:rPr>
          <w:rFonts w:ascii="Tahoma" w:hAnsi="Tahoma" w:cs="Tahoma"/>
          <w:b/>
          <w:sz w:val="16"/>
          <w:szCs w:val="16"/>
        </w:rPr>
        <w:t>Applied</w:t>
      </w:r>
      <w:proofErr w:type="spellEnd"/>
      <w:r w:rsidRPr="0028245C">
        <w:rPr>
          <w:rFonts w:ascii="Tahoma" w:hAnsi="Tahoma" w:cs="Tahoma"/>
          <w:b/>
          <w:sz w:val="16"/>
          <w:szCs w:val="16"/>
        </w:rPr>
        <w:t xml:space="preserve"> </w:t>
      </w:r>
      <w:proofErr w:type="spellStart"/>
      <w:r w:rsidRPr="0028245C">
        <w:rPr>
          <w:rFonts w:ascii="Tahoma" w:hAnsi="Tahoma" w:cs="Tahoma"/>
          <w:b/>
          <w:sz w:val="16"/>
          <w:szCs w:val="16"/>
        </w:rPr>
        <w:t>Biosystems</w:t>
      </w:r>
      <w:proofErr w:type="spellEnd"/>
      <w:r w:rsidRPr="0028245C">
        <w:rPr>
          <w:rFonts w:ascii="Tahoma" w:hAnsi="Tahoma" w:cs="Tahoma"/>
          <w:b/>
          <w:sz w:val="16"/>
          <w:szCs w:val="16"/>
        </w:rPr>
        <w:t xml:space="preserve"> </w:t>
      </w:r>
      <w:proofErr w:type="spellStart"/>
      <w:r w:rsidRPr="0028245C">
        <w:rPr>
          <w:rFonts w:ascii="Tahoma" w:hAnsi="Tahoma" w:cs="Tahoma"/>
          <w:b/>
          <w:sz w:val="16"/>
          <w:szCs w:val="16"/>
        </w:rPr>
        <w:t>SeqStudio</w:t>
      </w:r>
      <w:proofErr w:type="spellEnd"/>
      <w:r w:rsidRPr="0028245C">
        <w:rPr>
          <w:rFonts w:ascii="Tahoma" w:hAnsi="Tahoma" w:cs="Tahoma"/>
          <w:b/>
          <w:sz w:val="16"/>
          <w:szCs w:val="16"/>
        </w:rPr>
        <w:t xml:space="preserve"> </w:t>
      </w:r>
      <w:proofErr w:type="spellStart"/>
      <w:r w:rsidRPr="0028245C">
        <w:rPr>
          <w:rFonts w:ascii="Tahoma" w:hAnsi="Tahoma" w:cs="Tahoma"/>
          <w:b/>
          <w:sz w:val="16"/>
          <w:szCs w:val="16"/>
        </w:rPr>
        <w:t>Genetic</w:t>
      </w:r>
      <w:proofErr w:type="spellEnd"/>
      <w:r w:rsidRPr="0028245C">
        <w:rPr>
          <w:rFonts w:ascii="Tahoma" w:hAnsi="Tahoma" w:cs="Tahoma"/>
          <w:b/>
          <w:sz w:val="16"/>
          <w:szCs w:val="16"/>
        </w:rPr>
        <w:t xml:space="preserve"> </w:t>
      </w:r>
      <w:proofErr w:type="spellStart"/>
      <w:r w:rsidRPr="0028245C">
        <w:rPr>
          <w:rFonts w:ascii="Tahoma" w:hAnsi="Tahoma" w:cs="Tahoma"/>
          <w:b/>
          <w:sz w:val="16"/>
          <w:szCs w:val="16"/>
        </w:rPr>
        <w:t>Analyser</w:t>
      </w:r>
      <w:proofErr w:type="spellEnd"/>
      <w:r w:rsidRPr="0028245C">
        <w:rPr>
          <w:rFonts w:ascii="Tahoma" w:hAnsi="Tahoma" w:cs="Tahoma"/>
          <w:sz w:val="16"/>
          <w:szCs w:val="16"/>
        </w:rPr>
        <w:t xml:space="preserve"> včetně příslušenství (dále jen „zboží“), jehož specifikace je uvedena v Cenové nabídce č. 21048127 ze dne 7.09.2018,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899549A" w14:textId="530BEE4E" w:rsidR="000A0392" w:rsidRPr="0028245C" w:rsidRDefault="000A0392" w:rsidP="000A0392">
      <w:pPr>
        <w:numPr>
          <w:ilvl w:val="0"/>
          <w:numId w:val="7"/>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Součástí dodávky zboží podle této smlouvy je kompletní příslušenství, clo, balné, doprava a stěhování na místo plnění, instalace, uvedení do provozu, likvidace odpadu, vstupní validace, provedení funkčních zkoušek, </w:t>
      </w:r>
      <w:r w:rsidR="00397D8F" w:rsidRPr="0028245C">
        <w:rPr>
          <w:rFonts w:ascii="Tahoma" w:hAnsi="Tahoma" w:cs="Tahoma"/>
          <w:sz w:val="16"/>
          <w:szCs w:val="16"/>
        </w:rPr>
        <w:t>v</w:t>
      </w:r>
      <w:r w:rsidRPr="0028245C">
        <w:rPr>
          <w:rFonts w:ascii="Tahoma" w:hAnsi="Tahoma" w:cs="Tahoma"/>
          <w:sz w:val="16"/>
          <w:szCs w:val="16"/>
        </w:rPr>
        <w:t xml:space="preserve">četně předání příslušných protokolů, instruktáž dle ust. § 61 zákona č. 268/2014 Sb., o zdravotnických prostředcích v platném znění (dále jen z. č. 268/2014 Sb.) </w:t>
      </w:r>
      <w:bookmarkStart w:id="0" w:name="_Hlk511899659"/>
      <w:r w:rsidRPr="0028245C">
        <w:rPr>
          <w:rFonts w:ascii="Tahoma" w:hAnsi="Tahoma" w:cs="Tahoma"/>
          <w:sz w:val="16"/>
          <w:szCs w:val="16"/>
        </w:rPr>
        <w:t>provedenou výhradně osobami s odpovídají kvalifikací a proškolenými výrobcem nebo osobou jím pověřenou (dále jen instruktáž</w:t>
      </w:r>
      <w:bookmarkEnd w:id="0"/>
      <w:r w:rsidRPr="0028245C">
        <w:rPr>
          <w:rFonts w:ascii="Tahoma" w:hAnsi="Tahoma" w:cs="Tahoma"/>
          <w:sz w:val="16"/>
          <w:szCs w:val="16"/>
        </w:rPr>
        <w:t xml:space="preserve">)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w:t>
      </w:r>
      <w:r w:rsidR="008D4CF3">
        <w:rPr>
          <w:rFonts w:ascii="Tahoma" w:hAnsi="Tahoma" w:cs="Tahoma"/>
          <w:sz w:val="16"/>
          <w:szCs w:val="16"/>
        </w:rPr>
        <w:t>smlouvy,</w:t>
      </w:r>
      <w:r w:rsidRPr="0028245C">
        <w:rPr>
          <w:rFonts w:ascii="Tahoma" w:hAnsi="Tahoma" w:cs="Tahoma"/>
          <w:sz w:val="16"/>
          <w:szCs w:val="16"/>
        </w:rPr>
        <w:t xml:space="preserve"> poskytnutí záručního servisu</w:t>
      </w:r>
      <w:r w:rsidR="003C7304" w:rsidRPr="0028245C">
        <w:rPr>
          <w:rFonts w:ascii="Tahoma" w:hAnsi="Tahoma" w:cs="Tahoma"/>
          <w:sz w:val="16"/>
          <w:szCs w:val="16"/>
        </w:rPr>
        <w:t xml:space="preserve"> </w:t>
      </w:r>
      <w:r w:rsidR="008D4CF3">
        <w:rPr>
          <w:rFonts w:ascii="Tahoma" w:hAnsi="Tahoma" w:cs="Tahoma"/>
          <w:sz w:val="16"/>
          <w:szCs w:val="16"/>
        </w:rPr>
        <w:t>a</w:t>
      </w:r>
      <w:r w:rsidR="003C7304" w:rsidRPr="0028245C">
        <w:rPr>
          <w:rFonts w:ascii="Tahoma" w:hAnsi="Tahoma" w:cs="Tahoma"/>
          <w:sz w:val="16"/>
          <w:szCs w:val="16"/>
        </w:rPr>
        <w:t xml:space="preserve"> případný update software</w:t>
      </w:r>
      <w:r w:rsidRPr="0028245C">
        <w:rPr>
          <w:rFonts w:ascii="Tahoma" w:hAnsi="Tahoma" w:cs="Tahoma"/>
          <w:sz w:val="16"/>
          <w:szCs w:val="16"/>
        </w:rPr>
        <w:t xml:space="preserve">. </w:t>
      </w:r>
    </w:p>
    <w:p w14:paraId="3D4F7349" w14:textId="77777777" w:rsidR="00126A29" w:rsidRPr="0028245C" w:rsidRDefault="00126A29" w:rsidP="00260943">
      <w:pPr>
        <w:numPr>
          <w:ilvl w:val="0"/>
          <w:numId w:val="7"/>
        </w:numPr>
        <w:tabs>
          <w:tab w:val="clear" w:pos="360"/>
          <w:tab w:val="num" w:pos="426"/>
        </w:tabs>
        <w:ind w:left="425" w:hanging="425"/>
        <w:jc w:val="both"/>
        <w:rPr>
          <w:rFonts w:ascii="Tahoma" w:hAnsi="Tahoma" w:cs="Tahoma"/>
          <w:b/>
          <w:sz w:val="16"/>
          <w:szCs w:val="16"/>
        </w:rPr>
      </w:pPr>
      <w:r w:rsidRPr="0028245C">
        <w:rPr>
          <w:rFonts w:ascii="Tahoma" w:hAnsi="Tahoma" w:cs="Tahoma"/>
          <w:sz w:val="16"/>
          <w:szCs w:val="16"/>
        </w:rPr>
        <w:t>Kupující se touto smlouvou zavazuje řádně dodané zboží od prodávajícího převzít a zaplatit kupní cenu v souladu s podmínkami sjednanými touto smlouvou.</w:t>
      </w:r>
    </w:p>
    <w:p w14:paraId="2C067B1B" w14:textId="77777777" w:rsidR="00172561" w:rsidRPr="0028245C" w:rsidRDefault="00172561" w:rsidP="00172561">
      <w:pPr>
        <w:ind w:left="360"/>
        <w:jc w:val="both"/>
        <w:rPr>
          <w:rFonts w:ascii="Tahoma" w:hAnsi="Tahoma" w:cs="Tahoma"/>
          <w:b/>
          <w:sz w:val="16"/>
          <w:szCs w:val="16"/>
        </w:rPr>
      </w:pPr>
    </w:p>
    <w:p w14:paraId="0FAD8E82" w14:textId="77777777" w:rsidR="00126A29" w:rsidRPr="0028245C" w:rsidRDefault="00126A29" w:rsidP="00F07574">
      <w:pPr>
        <w:jc w:val="center"/>
        <w:rPr>
          <w:rFonts w:ascii="Tahoma" w:hAnsi="Tahoma" w:cs="Tahoma"/>
          <w:b/>
          <w:sz w:val="16"/>
          <w:szCs w:val="16"/>
        </w:rPr>
      </w:pPr>
      <w:r w:rsidRPr="0028245C">
        <w:rPr>
          <w:rFonts w:ascii="Tahoma" w:hAnsi="Tahoma" w:cs="Tahoma"/>
          <w:b/>
          <w:sz w:val="16"/>
          <w:szCs w:val="16"/>
        </w:rPr>
        <w:t>II.</w:t>
      </w:r>
    </w:p>
    <w:p w14:paraId="1040C096" w14:textId="77777777" w:rsidR="00126A29" w:rsidRPr="0028245C" w:rsidRDefault="00126A29" w:rsidP="00F07574">
      <w:pPr>
        <w:jc w:val="center"/>
        <w:rPr>
          <w:rFonts w:ascii="Tahoma" w:hAnsi="Tahoma" w:cs="Tahoma"/>
          <w:b/>
          <w:sz w:val="16"/>
          <w:szCs w:val="16"/>
        </w:rPr>
      </w:pPr>
      <w:r w:rsidRPr="0028245C">
        <w:rPr>
          <w:rFonts w:ascii="Tahoma" w:hAnsi="Tahoma" w:cs="Tahoma"/>
          <w:b/>
          <w:sz w:val="16"/>
          <w:szCs w:val="16"/>
        </w:rPr>
        <w:t>Doba plnění</w:t>
      </w:r>
    </w:p>
    <w:p w14:paraId="1F28E62D" w14:textId="77777777" w:rsidR="006739B3" w:rsidRPr="0028245C" w:rsidRDefault="006739B3" w:rsidP="0028245C">
      <w:pPr>
        <w:ind w:left="425"/>
        <w:jc w:val="both"/>
        <w:rPr>
          <w:rFonts w:ascii="Tahoma" w:hAnsi="Tahoma" w:cs="Tahoma"/>
          <w:sz w:val="16"/>
          <w:szCs w:val="16"/>
        </w:rPr>
      </w:pPr>
      <w:r w:rsidRPr="0028245C">
        <w:rPr>
          <w:rFonts w:ascii="Tahoma" w:hAnsi="Tahoma" w:cs="Tahoma"/>
          <w:sz w:val="16"/>
          <w:szCs w:val="16"/>
        </w:rPr>
        <w:t xml:space="preserve">Prodávající se zavazuje dodat zboží dle podmínek sjednaných v článku IV. této </w:t>
      </w:r>
      <w:r w:rsidRPr="0028245C">
        <w:rPr>
          <w:rFonts w:ascii="Tahoma" w:hAnsi="Tahoma" w:cs="Tahoma"/>
          <w:b/>
          <w:sz w:val="16"/>
          <w:szCs w:val="16"/>
        </w:rPr>
        <w:t xml:space="preserve">smlouvy do 8 týdnů od uzavření kupní smlouvy, nejpozději však do 15.12.2018. </w:t>
      </w:r>
    </w:p>
    <w:p w14:paraId="7F132236" w14:textId="77777777" w:rsidR="0090156A" w:rsidRPr="0028245C" w:rsidRDefault="00126A29" w:rsidP="0090156A">
      <w:pPr>
        <w:jc w:val="center"/>
        <w:rPr>
          <w:rFonts w:ascii="Tahoma" w:hAnsi="Tahoma" w:cs="Tahoma"/>
          <w:b/>
          <w:sz w:val="16"/>
          <w:szCs w:val="16"/>
        </w:rPr>
      </w:pPr>
      <w:r w:rsidRPr="0028245C">
        <w:rPr>
          <w:rFonts w:ascii="Tahoma" w:hAnsi="Tahoma" w:cs="Tahoma"/>
          <w:b/>
          <w:sz w:val="16"/>
          <w:szCs w:val="16"/>
        </w:rPr>
        <w:t xml:space="preserve">                                                  </w:t>
      </w:r>
    </w:p>
    <w:p w14:paraId="1C1477F7" w14:textId="77777777" w:rsidR="0090156A" w:rsidRPr="0028245C" w:rsidRDefault="0090156A" w:rsidP="0090156A">
      <w:pPr>
        <w:jc w:val="center"/>
        <w:rPr>
          <w:rFonts w:ascii="Tahoma" w:hAnsi="Tahoma" w:cs="Tahoma"/>
          <w:b/>
          <w:sz w:val="16"/>
          <w:szCs w:val="16"/>
        </w:rPr>
      </w:pPr>
      <w:r w:rsidRPr="0028245C">
        <w:rPr>
          <w:rFonts w:ascii="Tahoma" w:hAnsi="Tahoma" w:cs="Tahoma"/>
          <w:b/>
          <w:sz w:val="16"/>
          <w:szCs w:val="16"/>
        </w:rPr>
        <w:t>III.</w:t>
      </w:r>
    </w:p>
    <w:p w14:paraId="584B0C6E" w14:textId="77777777" w:rsidR="0090156A" w:rsidRPr="0028245C" w:rsidRDefault="0090156A" w:rsidP="0090156A">
      <w:pPr>
        <w:jc w:val="center"/>
        <w:rPr>
          <w:rFonts w:ascii="Tahoma" w:hAnsi="Tahoma" w:cs="Tahoma"/>
          <w:b/>
          <w:sz w:val="16"/>
          <w:szCs w:val="16"/>
        </w:rPr>
      </w:pPr>
      <w:r w:rsidRPr="0028245C">
        <w:rPr>
          <w:rFonts w:ascii="Tahoma" w:hAnsi="Tahoma" w:cs="Tahoma"/>
          <w:b/>
          <w:sz w:val="16"/>
          <w:szCs w:val="16"/>
        </w:rPr>
        <w:t>Kupní cena a platební podmínky</w:t>
      </w:r>
    </w:p>
    <w:p w14:paraId="5228BFA9" w14:textId="77777777" w:rsidR="0090156A" w:rsidRPr="0028245C" w:rsidRDefault="0090156A" w:rsidP="00C51CA5">
      <w:pPr>
        <w:numPr>
          <w:ilvl w:val="0"/>
          <w:numId w:val="25"/>
        </w:numPr>
        <w:suppressAutoHyphens w:val="0"/>
        <w:jc w:val="both"/>
        <w:rPr>
          <w:rFonts w:ascii="Tahoma" w:hAnsi="Tahoma" w:cs="Tahoma"/>
          <w:sz w:val="16"/>
          <w:szCs w:val="16"/>
        </w:rPr>
      </w:pPr>
      <w:r w:rsidRPr="0028245C">
        <w:rPr>
          <w:rFonts w:ascii="Tahoma" w:hAnsi="Tahoma" w:cs="Tahoma"/>
          <w:sz w:val="16"/>
          <w:szCs w:val="16"/>
        </w:rPr>
        <w:t xml:space="preserve">Kupní cena je cenou smluvní a byla sjednána ve výši </w:t>
      </w:r>
      <w:r w:rsidR="00C51CA5" w:rsidRPr="0028245C">
        <w:rPr>
          <w:rFonts w:ascii="Tahoma" w:hAnsi="Tahoma" w:cs="Tahoma"/>
          <w:sz w:val="16"/>
          <w:szCs w:val="16"/>
        </w:rPr>
        <w:t>1</w:t>
      </w:r>
      <w:r w:rsidR="00397D8F" w:rsidRPr="0028245C">
        <w:rPr>
          <w:rFonts w:ascii="Tahoma" w:hAnsi="Tahoma" w:cs="Tahoma"/>
          <w:sz w:val="16"/>
          <w:szCs w:val="16"/>
        </w:rPr>
        <w:t xml:space="preserve"> </w:t>
      </w:r>
      <w:r w:rsidR="00C51CA5" w:rsidRPr="0028245C">
        <w:rPr>
          <w:rFonts w:ascii="Tahoma" w:hAnsi="Tahoma" w:cs="Tahoma"/>
          <w:sz w:val="16"/>
          <w:szCs w:val="16"/>
        </w:rPr>
        <w:t>89</w:t>
      </w:r>
      <w:r w:rsidR="00397D8F" w:rsidRPr="0028245C">
        <w:rPr>
          <w:rFonts w:ascii="Tahoma" w:hAnsi="Tahoma" w:cs="Tahoma"/>
          <w:sz w:val="16"/>
          <w:szCs w:val="16"/>
        </w:rPr>
        <w:t xml:space="preserve"> </w:t>
      </w:r>
      <w:r w:rsidR="00C51CA5" w:rsidRPr="0028245C">
        <w:rPr>
          <w:rFonts w:ascii="Tahoma" w:hAnsi="Tahoma" w:cs="Tahoma"/>
          <w:sz w:val="16"/>
          <w:szCs w:val="16"/>
        </w:rPr>
        <w:t xml:space="preserve">0837,05 </w:t>
      </w:r>
      <w:r w:rsidRPr="0028245C">
        <w:rPr>
          <w:rFonts w:ascii="Tahoma" w:hAnsi="Tahoma" w:cs="Tahoma"/>
          <w:sz w:val="16"/>
          <w:szCs w:val="16"/>
        </w:rPr>
        <w:t>Kč bez DPH</w:t>
      </w:r>
      <w:r w:rsidRPr="0028245C">
        <w:rPr>
          <w:rFonts w:ascii="Tahoma" w:hAnsi="Tahoma" w:cs="Tahoma"/>
          <w:b/>
          <w:sz w:val="16"/>
          <w:szCs w:val="16"/>
        </w:rPr>
        <w:t xml:space="preserve">, </w:t>
      </w:r>
      <w:proofErr w:type="spellStart"/>
      <w:r w:rsidRPr="0028245C">
        <w:rPr>
          <w:rFonts w:ascii="Tahoma" w:hAnsi="Tahoma" w:cs="Tahoma"/>
          <w:b/>
          <w:sz w:val="16"/>
          <w:szCs w:val="16"/>
        </w:rPr>
        <w:t>tj</w:t>
      </w:r>
      <w:proofErr w:type="spellEnd"/>
      <w:r w:rsidR="00C51CA5" w:rsidRPr="0028245C">
        <w:rPr>
          <w:rFonts w:ascii="Tahoma" w:hAnsi="Tahoma" w:cs="Tahoma"/>
          <w:b/>
          <w:sz w:val="16"/>
          <w:szCs w:val="16"/>
        </w:rPr>
        <w:t xml:space="preserve"> 2 287 912,83 Kč </w:t>
      </w:r>
      <w:r w:rsidRPr="0028245C">
        <w:rPr>
          <w:rFonts w:ascii="Tahoma" w:hAnsi="Tahoma" w:cs="Tahoma"/>
          <w:b/>
          <w:sz w:val="16"/>
          <w:szCs w:val="16"/>
        </w:rPr>
        <w:t>vč. 21 % DPH.</w:t>
      </w:r>
    </w:p>
    <w:p w14:paraId="004D9F39" w14:textId="77777777" w:rsidR="0090156A" w:rsidRPr="0028245C" w:rsidRDefault="0090156A" w:rsidP="0090156A">
      <w:pPr>
        <w:numPr>
          <w:ilvl w:val="0"/>
          <w:numId w:val="25"/>
        </w:numPr>
        <w:suppressAutoHyphens w:val="0"/>
        <w:jc w:val="both"/>
        <w:rPr>
          <w:rFonts w:ascii="Tahoma" w:hAnsi="Tahoma" w:cs="Tahoma"/>
          <w:sz w:val="16"/>
          <w:szCs w:val="16"/>
        </w:rPr>
      </w:pPr>
      <w:r w:rsidRPr="0028245C">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2B663A" w:rsidRPr="0028245C">
        <w:rPr>
          <w:rFonts w:ascii="Tahoma" w:hAnsi="Tahoma" w:cs="Tahoma"/>
          <w:b/>
          <w:sz w:val="16"/>
          <w:szCs w:val="16"/>
        </w:rPr>
        <w:t>3</w:t>
      </w:r>
      <w:r w:rsidRPr="0028245C">
        <w:rPr>
          <w:rFonts w:ascii="Tahoma" w:hAnsi="Tahoma" w:cs="Tahoma"/>
          <w:b/>
          <w:sz w:val="16"/>
          <w:szCs w:val="16"/>
        </w:rPr>
        <w:t>0</w:t>
      </w:r>
      <w:r w:rsidRPr="0028245C">
        <w:rPr>
          <w:rFonts w:ascii="Tahoma" w:hAnsi="Tahoma" w:cs="Tahoma"/>
          <w:sz w:val="16"/>
          <w:szCs w:val="16"/>
        </w:rPr>
        <w:t xml:space="preserve"> dnů od jejího doručení kupujícímu. Faktura bude zaslána elektronicky ve formátu ISDOC nebo PDF na adresu: </w:t>
      </w:r>
      <w:hyperlink r:id="rId13" w:history="1">
        <w:r w:rsidRPr="0028245C">
          <w:rPr>
            <w:rFonts w:ascii="Tahoma" w:hAnsi="Tahoma" w:cs="Tahoma"/>
            <w:sz w:val="16"/>
            <w:szCs w:val="16"/>
          </w:rPr>
          <w:t>faktury@vfn.cz</w:t>
        </w:r>
      </w:hyperlink>
      <w:r w:rsidRPr="0028245C">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3CE2059B" w14:textId="77777777" w:rsidR="0090156A" w:rsidRPr="0028245C" w:rsidRDefault="0090156A" w:rsidP="0090156A">
      <w:pPr>
        <w:pStyle w:val="Zkladntext"/>
        <w:numPr>
          <w:ilvl w:val="0"/>
          <w:numId w:val="25"/>
        </w:numPr>
        <w:suppressAutoHyphens w:val="0"/>
        <w:rPr>
          <w:rFonts w:ascii="Tahoma" w:hAnsi="Tahoma" w:cs="Tahoma"/>
          <w:sz w:val="16"/>
          <w:szCs w:val="16"/>
        </w:rPr>
      </w:pPr>
      <w:r w:rsidRPr="0028245C">
        <w:rPr>
          <w:rFonts w:ascii="Tahoma" w:hAnsi="Tahoma" w:cs="Tahoma"/>
          <w:sz w:val="16"/>
          <w:szCs w:val="16"/>
        </w:rPr>
        <w:t>Kupní cena zboží zahrnuje všechny poplatky a náklady spojené s</w:t>
      </w:r>
      <w:r w:rsidR="00EC7CBA" w:rsidRPr="0028245C">
        <w:rPr>
          <w:rFonts w:ascii="Tahoma" w:hAnsi="Tahoma" w:cs="Tahoma"/>
          <w:sz w:val="16"/>
          <w:szCs w:val="16"/>
        </w:rPr>
        <w:t> </w:t>
      </w:r>
      <w:r w:rsidRPr="0028245C">
        <w:rPr>
          <w:rFonts w:ascii="Tahoma" w:hAnsi="Tahoma" w:cs="Tahoma"/>
          <w:sz w:val="16"/>
          <w:szCs w:val="16"/>
        </w:rPr>
        <w:t>plněním</w:t>
      </w:r>
      <w:r w:rsidR="00EC7CBA" w:rsidRPr="0028245C">
        <w:rPr>
          <w:rFonts w:ascii="Tahoma" w:hAnsi="Tahoma" w:cs="Tahoma"/>
          <w:sz w:val="16"/>
          <w:szCs w:val="16"/>
        </w:rPr>
        <w:t xml:space="preserve"> dle čl. I., odst. 2 smlouvy.</w:t>
      </w:r>
    </w:p>
    <w:p w14:paraId="45FDD21E" w14:textId="77777777" w:rsidR="0090156A" w:rsidRPr="0028245C" w:rsidRDefault="0090156A" w:rsidP="0090156A">
      <w:pPr>
        <w:numPr>
          <w:ilvl w:val="0"/>
          <w:numId w:val="25"/>
        </w:numPr>
        <w:suppressAutoHyphens w:val="0"/>
        <w:jc w:val="both"/>
        <w:rPr>
          <w:rFonts w:ascii="Tahoma" w:hAnsi="Tahoma" w:cs="Tahoma"/>
          <w:sz w:val="16"/>
          <w:szCs w:val="16"/>
        </w:rPr>
      </w:pPr>
      <w:r w:rsidRPr="0028245C">
        <w:rPr>
          <w:rFonts w:ascii="Tahoma" w:hAnsi="Tahoma" w:cs="Tahoma"/>
          <w:sz w:val="16"/>
          <w:szCs w:val="16"/>
        </w:rPr>
        <w:t>Prodávající se touto smlouvou zavazuje, že jím vystavená faktura bude obsahovat všechny náležitosti daňového dokladu dle platné právní úpravy.</w:t>
      </w:r>
    </w:p>
    <w:p w14:paraId="3572A3B6" w14:textId="77777777" w:rsidR="0090156A" w:rsidRPr="0028245C" w:rsidRDefault="0090156A" w:rsidP="0090156A">
      <w:pPr>
        <w:numPr>
          <w:ilvl w:val="0"/>
          <w:numId w:val="25"/>
        </w:numPr>
        <w:suppressAutoHyphens w:val="0"/>
        <w:jc w:val="both"/>
        <w:rPr>
          <w:rFonts w:ascii="Tahoma" w:hAnsi="Tahoma" w:cs="Tahoma"/>
          <w:sz w:val="16"/>
          <w:szCs w:val="16"/>
        </w:rPr>
      </w:pPr>
      <w:r w:rsidRPr="0028245C">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9FF5CA8" w14:textId="77777777" w:rsidR="0090156A" w:rsidRPr="0028245C" w:rsidRDefault="0090156A" w:rsidP="0090156A">
      <w:pPr>
        <w:numPr>
          <w:ilvl w:val="0"/>
          <w:numId w:val="25"/>
        </w:numPr>
        <w:suppressAutoHyphens w:val="0"/>
        <w:jc w:val="both"/>
        <w:rPr>
          <w:rFonts w:ascii="Tahoma" w:hAnsi="Tahoma" w:cs="Tahoma"/>
          <w:sz w:val="16"/>
          <w:szCs w:val="16"/>
        </w:rPr>
      </w:pPr>
      <w:r w:rsidRPr="0028245C">
        <w:rPr>
          <w:rFonts w:ascii="Tahoma" w:hAnsi="Tahoma" w:cs="Tahoma"/>
          <w:sz w:val="16"/>
          <w:szCs w:val="16"/>
        </w:rPr>
        <w:t>Fakturace je povolena až po splnění kompletní dodávky, dílčí fakturace se nepovoluje. Kupující neposkytuje a prodávající není oprávněn požadovat zálohy.</w:t>
      </w:r>
    </w:p>
    <w:p w14:paraId="24923CD9" w14:textId="77777777" w:rsidR="00F07574" w:rsidRPr="0028245C" w:rsidRDefault="00F07574" w:rsidP="00172561">
      <w:pPr>
        <w:ind w:left="357"/>
        <w:jc w:val="both"/>
        <w:rPr>
          <w:rFonts w:ascii="Tahoma" w:hAnsi="Tahoma" w:cs="Tahoma"/>
          <w:b/>
          <w:sz w:val="16"/>
          <w:szCs w:val="16"/>
        </w:rPr>
      </w:pPr>
    </w:p>
    <w:p w14:paraId="4EA6CFC3" w14:textId="77777777" w:rsidR="00126A29" w:rsidRPr="0028245C" w:rsidRDefault="00126A29" w:rsidP="00F07574">
      <w:pPr>
        <w:jc w:val="center"/>
        <w:rPr>
          <w:rFonts w:ascii="Tahoma" w:hAnsi="Tahoma" w:cs="Tahoma"/>
          <w:sz w:val="16"/>
          <w:szCs w:val="16"/>
        </w:rPr>
      </w:pPr>
      <w:r w:rsidRPr="0028245C">
        <w:rPr>
          <w:rFonts w:ascii="Tahoma" w:hAnsi="Tahoma" w:cs="Tahoma"/>
          <w:b/>
          <w:sz w:val="16"/>
          <w:szCs w:val="16"/>
        </w:rPr>
        <w:lastRenderedPageBreak/>
        <w:t>IV.</w:t>
      </w:r>
    </w:p>
    <w:p w14:paraId="707D3EB5" w14:textId="77777777" w:rsidR="00126A29" w:rsidRPr="0028245C" w:rsidRDefault="00126A29" w:rsidP="00DC54F3">
      <w:pPr>
        <w:pStyle w:val="Nadpis3"/>
        <w:rPr>
          <w:rFonts w:ascii="Tahoma" w:hAnsi="Tahoma" w:cs="Tahoma"/>
          <w:sz w:val="16"/>
          <w:szCs w:val="16"/>
        </w:rPr>
      </w:pPr>
      <w:r w:rsidRPr="0028245C">
        <w:rPr>
          <w:rFonts w:ascii="Tahoma" w:hAnsi="Tahoma" w:cs="Tahoma"/>
          <w:sz w:val="16"/>
          <w:szCs w:val="16"/>
        </w:rPr>
        <w:t>Dodací podmínky</w:t>
      </w:r>
    </w:p>
    <w:p w14:paraId="0FDBA1EA" w14:textId="77777777" w:rsidR="009F2C79" w:rsidRPr="0028245C" w:rsidRDefault="00126A29" w:rsidP="009F2C79">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Zboží bude dodáno na pracoviště kupujícího:</w:t>
      </w:r>
      <w:r w:rsidR="00C7724C" w:rsidRPr="0028245C">
        <w:rPr>
          <w:rFonts w:ascii="Tahoma" w:hAnsi="Tahoma" w:cs="Tahoma"/>
          <w:sz w:val="16"/>
          <w:szCs w:val="16"/>
        </w:rPr>
        <w:t xml:space="preserve"> </w:t>
      </w:r>
      <w:r w:rsidR="006739B3" w:rsidRPr="0028245C">
        <w:rPr>
          <w:rFonts w:ascii="Tahoma" w:hAnsi="Tahoma" w:cs="Tahoma"/>
          <w:b/>
          <w:sz w:val="16"/>
          <w:szCs w:val="16"/>
        </w:rPr>
        <w:t>Ústav lékařské biochemie a laboratorní diagnostiky, Centrum nádorové cytogenetiky, pavilon A7, laboratoř FISH, suterén, U Nemocnice 2, Praha</w:t>
      </w:r>
      <w:r w:rsidR="009F2C79" w:rsidRPr="0028245C">
        <w:rPr>
          <w:rFonts w:ascii="Tahoma" w:hAnsi="Tahoma" w:cs="Tahoma"/>
          <w:b/>
          <w:sz w:val="16"/>
          <w:szCs w:val="16"/>
        </w:rPr>
        <w:t>.</w:t>
      </w:r>
      <w:r w:rsidR="009F2C79" w:rsidRPr="0028245C">
        <w:rPr>
          <w:rFonts w:ascii="Tahoma" w:hAnsi="Tahoma" w:cs="Tahoma"/>
          <w:sz w:val="16"/>
          <w:szCs w:val="16"/>
        </w:rPr>
        <w:t xml:space="preserve"> </w:t>
      </w:r>
    </w:p>
    <w:p w14:paraId="77DF40BB" w14:textId="29EACE80" w:rsidR="00126A29" w:rsidRPr="0028245C" w:rsidRDefault="00126A29" w:rsidP="00277834">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w:t>
      </w:r>
      <w:r w:rsidR="00671951" w:rsidRPr="0028245C">
        <w:rPr>
          <w:rFonts w:ascii="Tahoma" w:hAnsi="Tahoma" w:cs="Tahoma"/>
          <w:sz w:val="16"/>
          <w:szCs w:val="16"/>
        </w:rPr>
        <w:t>dohodne s kupujícím přesný termín</w:t>
      </w:r>
      <w:r w:rsidRPr="0028245C">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28245C">
        <w:rPr>
          <w:rFonts w:ascii="Tahoma" w:hAnsi="Tahoma" w:cs="Tahoma"/>
          <w:sz w:val="16"/>
          <w:szCs w:val="16"/>
        </w:rPr>
        <w:t xml:space="preserve">za odborné pracoviště </w:t>
      </w:r>
      <w:r w:rsidR="00F50E70" w:rsidRPr="0028245C">
        <w:rPr>
          <w:rFonts w:ascii="Tahoma" w:hAnsi="Tahoma" w:cs="Tahoma"/>
          <w:sz w:val="16"/>
          <w:szCs w:val="16"/>
        </w:rPr>
        <w:t xml:space="preserve">správce </w:t>
      </w:r>
      <w:bookmarkStart w:id="1" w:name="_Hlk504565102"/>
      <w:proofErr w:type="spellStart"/>
      <w:r w:rsidR="00F52E1F">
        <w:rPr>
          <w:rFonts w:ascii="Tahoma" w:hAnsi="Tahoma" w:cs="Tahoma"/>
          <w:sz w:val="16"/>
          <w:szCs w:val="16"/>
        </w:rPr>
        <w:t>xxxxxxxxxxxxxxx</w:t>
      </w:r>
      <w:bookmarkStart w:id="2" w:name="_GoBack"/>
      <w:bookmarkEnd w:id="2"/>
      <w:proofErr w:type="spellEnd"/>
      <w:r w:rsidRPr="0028245C">
        <w:rPr>
          <w:rFonts w:ascii="Tahoma" w:hAnsi="Tahoma" w:cs="Tahoma"/>
          <w:sz w:val="16"/>
          <w:szCs w:val="16"/>
        </w:rPr>
        <w:t>.</w:t>
      </w:r>
      <w:bookmarkEnd w:id="1"/>
      <w:r w:rsidR="00BE4B9A" w:rsidRPr="0028245C">
        <w:rPr>
          <w:rFonts w:ascii="Tahoma" w:hAnsi="Tahoma" w:cs="Tahoma"/>
          <w:sz w:val="16"/>
          <w:szCs w:val="16"/>
        </w:rPr>
        <w:t xml:space="preserve"> Prodávající oznámí do</w:t>
      </w:r>
      <w:r w:rsidR="00C7724C" w:rsidRPr="0028245C">
        <w:rPr>
          <w:rFonts w:ascii="Tahoma" w:hAnsi="Tahoma" w:cs="Tahoma"/>
          <w:sz w:val="16"/>
          <w:szCs w:val="16"/>
        </w:rPr>
        <w:t>dávku zboží oběma výše uvedeným kontaktním osobám</w:t>
      </w:r>
      <w:r w:rsidR="00BE4B9A" w:rsidRPr="0028245C">
        <w:rPr>
          <w:rFonts w:ascii="Tahoma" w:hAnsi="Tahoma" w:cs="Tahoma"/>
          <w:sz w:val="16"/>
          <w:szCs w:val="16"/>
        </w:rPr>
        <w:t xml:space="preserve">. </w:t>
      </w:r>
    </w:p>
    <w:p w14:paraId="4AC34503" w14:textId="77777777" w:rsidR="00126A29" w:rsidRPr="0028245C" w:rsidRDefault="00126A29" w:rsidP="00277834">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Prodávající předal spolu s nabídkou kompletní požadavky připravenosti instalace</w:t>
      </w:r>
      <w:r w:rsidR="00FB57C7" w:rsidRPr="0028245C">
        <w:rPr>
          <w:rFonts w:ascii="Tahoma" w:hAnsi="Tahoma" w:cs="Tahoma"/>
          <w:sz w:val="16"/>
          <w:szCs w:val="16"/>
        </w:rPr>
        <w:t>,</w:t>
      </w:r>
      <w:r w:rsidRPr="0028245C">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03B6054" w14:textId="77777777" w:rsidR="00126A29" w:rsidRPr="0028245C" w:rsidRDefault="00126A29" w:rsidP="00277834">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8245C">
        <w:rPr>
          <w:rFonts w:ascii="Tahoma" w:hAnsi="Tahoma" w:cs="Tahoma"/>
          <w:i/>
          <w:sz w:val="16"/>
          <w:szCs w:val="16"/>
        </w:rPr>
        <w:t xml:space="preserve"> </w:t>
      </w:r>
    </w:p>
    <w:p w14:paraId="40EB40FF" w14:textId="77777777" w:rsidR="00126A29" w:rsidRPr="0028245C" w:rsidRDefault="00126A29" w:rsidP="00277834">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Dodávka </w:t>
      </w:r>
      <w:r w:rsidR="00DF2C9F" w:rsidRPr="0028245C">
        <w:rPr>
          <w:rFonts w:ascii="Tahoma" w:hAnsi="Tahoma" w:cs="Tahoma"/>
          <w:sz w:val="16"/>
          <w:szCs w:val="16"/>
        </w:rPr>
        <w:t xml:space="preserve">zboží </w:t>
      </w:r>
      <w:r w:rsidRPr="0028245C">
        <w:rPr>
          <w:rFonts w:ascii="Tahoma" w:hAnsi="Tahoma" w:cs="Tahoma"/>
          <w:sz w:val="16"/>
          <w:szCs w:val="16"/>
        </w:rPr>
        <w:t>se považuje podle této smlouvy za splněnou, pokud:</w:t>
      </w:r>
    </w:p>
    <w:p w14:paraId="1C293F3F"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zboží bylo řádně doručeno včetně příslušné dokumentace,</w:t>
      </w:r>
    </w:p>
    <w:p w14:paraId="756C07BC"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zboží bylo nainstalováno, uvedeno do provozu a provedena vstupní validace</w:t>
      </w:r>
      <w:r w:rsidR="0090156A" w:rsidRPr="0028245C">
        <w:rPr>
          <w:rFonts w:ascii="Tahoma" w:hAnsi="Tahoma" w:cs="Tahoma"/>
          <w:sz w:val="16"/>
          <w:szCs w:val="16"/>
        </w:rPr>
        <w:t>/kalibrace</w:t>
      </w:r>
      <w:r w:rsidRPr="0028245C">
        <w:rPr>
          <w:rFonts w:ascii="Tahoma" w:hAnsi="Tahoma" w:cs="Tahoma"/>
          <w:sz w:val="16"/>
          <w:szCs w:val="16"/>
        </w:rPr>
        <w:t xml:space="preserve">, </w:t>
      </w:r>
      <w:r w:rsidR="006B18B4" w:rsidRPr="0028245C">
        <w:rPr>
          <w:rFonts w:ascii="Tahoma" w:hAnsi="Tahoma" w:cs="Tahoma"/>
          <w:sz w:val="16"/>
          <w:szCs w:val="16"/>
        </w:rPr>
        <w:t>případně další zkoušky, testy a revize</w:t>
      </w:r>
      <w:r w:rsidR="003C1B1C" w:rsidRPr="0028245C">
        <w:rPr>
          <w:rFonts w:ascii="Tahoma" w:hAnsi="Tahoma" w:cs="Tahoma"/>
          <w:sz w:val="16"/>
          <w:szCs w:val="16"/>
        </w:rPr>
        <w:t>,</w:t>
      </w:r>
      <w:r w:rsidR="006B18B4" w:rsidRPr="0028245C">
        <w:rPr>
          <w:rFonts w:ascii="Tahoma" w:hAnsi="Tahoma" w:cs="Tahoma"/>
          <w:sz w:val="16"/>
          <w:szCs w:val="16"/>
        </w:rPr>
        <w:t xml:space="preserve"> </w:t>
      </w:r>
    </w:p>
    <w:p w14:paraId="4C71ABCF"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byla pro</w:t>
      </w:r>
      <w:r w:rsidR="00807618" w:rsidRPr="0028245C">
        <w:rPr>
          <w:rFonts w:ascii="Tahoma" w:hAnsi="Tahoma" w:cs="Tahoma"/>
          <w:sz w:val="16"/>
          <w:szCs w:val="16"/>
        </w:rPr>
        <w:t xml:space="preserve">vedena instruktáž </w:t>
      </w:r>
      <w:r w:rsidRPr="0028245C">
        <w:rPr>
          <w:rFonts w:ascii="Tahoma" w:hAnsi="Tahoma" w:cs="Tahoma"/>
          <w:sz w:val="16"/>
          <w:szCs w:val="16"/>
        </w:rPr>
        <w:t xml:space="preserve">popř. zaškolení příslušných zaměstnanců, tj. </w:t>
      </w:r>
      <w:proofErr w:type="gramStart"/>
      <w:r w:rsidRPr="0028245C">
        <w:rPr>
          <w:rFonts w:ascii="Tahoma" w:hAnsi="Tahoma" w:cs="Tahoma"/>
          <w:sz w:val="16"/>
          <w:szCs w:val="16"/>
        </w:rPr>
        <w:t>techniků  a</w:t>
      </w:r>
      <w:proofErr w:type="gramEnd"/>
      <w:r w:rsidRPr="0028245C">
        <w:rPr>
          <w:rFonts w:ascii="Tahoma" w:hAnsi="Tahoma" w:cs="Tahoma"/>
          <w:sz w:val="16"/>
          <w:szCs w:val="16"/>
        </w:rPr>
        <w:t xml:space="preserve"> obsluhujícího personálu kupujícího, </w:t>
      </w:r>
    </w:p>
    <w:p w14:paraId="3FD90F6C"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zboží bylo řádně předáno a převzato způsobem sjednaným níže.</w:t>
      </w:r>
    </w:p>
    <w:p w14:paraId="0531794E" w14:textId="77777777" w:rsidR="00126A29" w:rsidRPr="0028245C" w:rsidRDefault="00126A29" w:rsidP="00277834">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Po splnění dodávky zboží vystaví prodávající dodací list, který bude obsahovat níže uvedené náležitosti:</w:t>
      </w:r>
    </w:p>
    <w:p w14:paraId="56075B5C"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označení dodacího listu a jeho číslo,</w:t>
      </w:r>
    </w:p>
    <w:p w14:paraId="7348B0D6"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název a sídlo prodávajícího a kupujícího,</w:t>
      </w:r>
    </w:p>
    <w:p w14:paraId="46B4E878"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číslo kupní smlouvy,</w:t>
      </w:r>
    </w:p>
    <w:p w14:paraId="25471EA2"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označení dodaného zboží a jeho množství a výrobní číslo,</w:t>
      </w:r>
    </w:p>
    <w:p w14:paraId="346EFAEE"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datum dodání, instalace, uvedení do provozu a instruktáže, popř. zaškolení příslušných zaměstnanců, tj. techniků a obsluhujícího personálu kupujícího,</w:t>
      </w:r>
    </w:p>
    <w:p w14:paraId="209D3A47" w14:textId="622EB69B" w:rsidR="00D43FF7" w:rsidRPr="0028245C" w:rsidRDefault="00126A29" w:rsidP="00D43FF7">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stav zboží v okamžiku jeho předání a převzetí</w:t>
      </w:r>
      <w:r w:rsidR="00214B66">
        <w:rPr>
          <w:rFonts w:ascii="Tahoma" w:hAnsi="Tahoma" w:cs="Tahoma"/>
          <w:sz w:val="16"/>
          <w:szCs w:val="16"/>
        </w:rPr>
        <w:t>,</w:t>
      </w:r>
    </w:p>
    <w:p w14:paraId="4AD18A03" w14:textId="77777777" w:rsidR="00126A29" w:rsidRPr="0028245C" w:rsidRDefault="00126A29" w:rsidP="00F07574">
      <w:pPr>
        <w:numPr>
          <w:ilvl w:val="2"/>
          <w:numId w:val="5"/>
        </w:numPr>
        <w:tabs>
          <w:tab w:val="left" w:pos="851"/>
        </w:tabs>
        <w:ind w:left="851" w:hanging="284"/>
        <w:jc w:val="both"/>
        <w:rPr>
          <w:rFonts w:ascii="Tahoma" w:hAnsi="Tahoma" w:cs="Tahoma"/>
          <w:sz w:val="16"/>
          <w:szCs w:val="16"/>
        </w:rPr>
      </w:pPr>
      <w:r w:rsidRPr="0028245C">
        <w:rPr>
          <w:rFonts w:ascii="Tahoma" w:hAnsi="Tahoma" w:cs="Tahoma"/>
          <w:sz w:val="16"/>
          <w:szCs w:val="16"/>
        </w:rPr>
        <w:t>jiné náležitosti důležité pro předání a převzetí dodaného zboží.</w:t>
      </w:r>
    </w:p>
    <w:p w14:paraId="63A87539" w14:textId="77777777" w:rsidR="00126A29" w:rsidRPr="0028245C" w:rsidRDefault="00126A29" w:rsidP="00277834">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0A5E745" w14:textId="77777777" w:rsidR="00DF4316" w:rsidRPr="0028245C" w:rsidRDefault="00DF4316" w:rsidP="00DF4316">
      <w:pPr>
        <w:numPr>
          <w:ilvl w:val="0"/>
          <w:numId w:val="10"/>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Součástí dodávky je praktické aplikační zaškolení odborného personálu. Termín bude dojednán dodatečně po dohodě obou stran do 2 týdnů od převzetí dodávky. Tento závazek není zahrnut do doby plnění dle čl. II této smlouvy, musí však být splněn nejpozději do 8 týdnů od uvedení předmětu smlouvy do provozu.</w:t>
      </w:r>
    </w:p>
    <w:p w14:paraId="07A61A8F" w14:textId="77777777" w:rsidR="00F063C5" w:rsidRPr="0028245C" w:rsidRDefault="00F063C5" w:rsidP="00F07574">
      <w:pPr>
        <w:rPr>
          <w:rFonts w:ascii="Tahoma" w:hAnsi="Tahoma" w:cs="Tahoma"/>
          <w:b/>
          <w:sz w:val="16"/>
          <w:szCs w:val="16"/>
        </w:rPr>
      </w:pPr>
    </w:p>
    <w:p w14:paraId="0A55A749" w14:textId="77777777" w:rsidR="00126A29" w:rsidRPr="0028245C" w:rsidRDefault="00126A29" w:rsidP="00F063C5">
      <w:pPr>
        <w:jc w:val="center"/>
        <w:rPr>
          <w:rFonts w:ascii="Tahoma" w:hAnsi="Tahoma" w:cs="Tahoma"/>
          <w:b/>
          <w:sz w:val="16"/>
          <w:szCs w:val="16"/>
        </w:rPr>
      </w:pPr>
      <w:r w:rsidRPr="0028245C">
        <w:rPr>
          <w:rFonts w:ascii="Tahoma" w:hAnsi="Tahoma" w:cs="Tahoma"/>
          <w:b/>
          <w:sz w:val="16"/>
          <w:szCs w:val="16"/>
        </w:rPr>
        <w:t>V.</w:t>
      </w:r>
    </w:p>
    <w:p w14:paraId="12FF4C00" w14:textId="77777777" w:rsidR="00126A29" w:rsidRPr="0028245C" w:rsidRDefault="00126A29" w:rsidP="00F07574">
      <w:pPr>
        <w:jc w:val="center"/>
        <w:rPr>
          <w:rFonts w:ascii="Tahoma" w:hAnsi="Tahoma" w:cs="Tahoma"/>
          <w:sz w:val="16"/>
          <w:szCs w:val="16"/>
        </w:rPr>
      </w:pPr>
      <w:r w:rsidRPr="0028245C">
        <w:rPr>
          <w:rFonts w:ascii="Tahoma" w:hAnsi="Tahoma" w:cs="Tahoma"/>
          <w:b/>
          <w:sz w:val="16"/>
          <w:szCs w:val="16"/>
        </w:rPr>
        <w:t>Odpovědnost za vady, záruka za jakost, servisní podmínky</w:t>
      </w:r>
      <w:r w:rsidR="00004B07" w:rsidRPr="0028245C">
        <w:rPr>
          <w:rFonts w:ascii="Tahoma" w:hAnsi="Tahoma" w:cs="Tahoma"/>
          <w:b/>
          <w:sz w:val="16"/>
          <w:szCs w:val="16"/>
        </w:rPr>
        <w:t xml:space="preserve"> </w:t>
      </w:r>
    </w:p>
    <w:p w14:paraId="6713637B" w14:textId="77777777" w:rsidR="003413F6" w:rsidRPr="0028245C" w:rsidRDefault="00126A29" w:rsidP="00277834">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DDC4A76" w14:textId="77777777" w:rsidR="00182D33" w:rsidRPr="0028245C" w:rsidRDefault="00182D33"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odpovídá za vady, které má zboží v době </w:t>
      </w:r>
      <w:r w:rsidR="003C36C2" w:rsidRPr="0028245C">
        <w:rPr>
          <w:rFonts w:ascii="Tahoma" w:hAnsi="Tahoma" w:cs="Tahoma"/>
          <w:sz w:val="16"/>
          <w:szCs w:val="16"/>
        </w:rPr>
        <w:t>přechodu nebezpečí škody na kupujícího, byť se projeví až později</w:t>
      </w:r>
      <w:r w:rsidR="00F06AF7" w:rsidRPr="0028245C">
        <w:rPr>
          <w:rFonts w:ascii="Tahoma" w:hAnsi="Tahoma" w:cs="Tahoma"/>
          <w:sz w:val="16"/>
          <w:szCs w:val="16"/>
        </w:rPr>
        <w:t>,</w:t>
      </w:r>
      <w:r w:rsidRPr="0028245C">
        <w:rPr>
          <w:rFonts w:ascii="Tahoma" w:hAnsi="Tahoma" w:cs="Tahoma"/>
          <w:sz w:val="16"/>
          <w:szCs w:val="16"/>
        </w:rPr>
        <w:t xml:space="preserve"> a za vady vzniklé v záruční době.</w:t>
      </w:r>
    </w:p>
    <w:p w14:paraId="37217679" w14:textId="77777777"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poskytuje záruku za jakost zboží po dobu </w:t>
      </w:r>
      <w:r w:rsidRPr="0028245C">
        <w:rPr>
          <w:rFonts w:ascii="Tahoma" w:hAnsi="Tahoma" w:cs="Tahoma"/>
          <w:b/>
          <w:sz w:val="16"/>
          <w:szCs w:val="16"/>
        </w:rPr>
        <w:t>24 měsíců</w:t>
      </w:r>
      <w:r w:rsidRPr="0028245C">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28245C">
        <w:rPr>
          <w:rFonts w:ascii="Tahoma" w:hAnsi="Tahoma" w:cs="Tahoma"/>
          <w:sz w:val="16"/>
          <w:szCs w:val="16"/>
        </w:rPr>
        <w:t>smluvené</w:t>
      </w:r>
      <w:proofErr w:type="gramEnd"/>
      <w:r w:rsidRPr="0028245C">
        <w:rPr>
          <w:rFonts w:ascii="Tahoma" w:hAnsi="Tahoma" w:cs="Tahoma"/>
          <w:sz w:val="16"/>
          <w:szCs w:val="16"/>
        </w:rPr>
        <w:t xml:space="preserve"> resp. obvyklé vlastnosti.</w:t>
      </w:r>
    </w:p>
    <w:p w14:paraId="19CABF20" w14:textId="77777777" w:rsidR="000A0392" w:rsidRPr="0028245C" w:rsidRDefault="000A0392" w:rsidP="000A0392">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bezpečnostně technické kontroly nebo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F063C5" w:rsidRPr="0028245C">
        <w:rPr>
          <w:rFonts w:ascii="Tahoma" w:hAnsi="Tahoma" w:cs="Tahoma"/>
          <w:sz w:val="16"/>
          <w:szCs w:val="16"/>
        </w:rPr>
        <w:t xml:space="preserve">1x dva roky </w:t>
      </w:r>
      <w:r w:rsidRPr="0028245C">
        <w:rPr>
          <w:rFonts w:ascii="Tahoma" w:hAnsi="Tahoma" w:cs="Tahoma"/>
          <w:sz w:val="16"/>
          <w:szCs w:val="16"/>
        </w:rPr>
        <w:t>a následně nejpozději</w:t>
      </w:r>
      <w:r w:rsidRPr="0028245C">
        <w:rPr>
          <w:rFonts w:ascii="Tahoma" w:hAnsi="Tahoma" w:cs="Tahoma"/>
          <w:i/>
          <w:sz w:val="16"/>
          <w:szCs w:val="16"/>
        </w:rPr>
        <w:t xml:space="preserve"> </w:t>
      </w:r>
      <w:r w:rsidR="00F063C5" w:rsidRPr="0028245C">
        <w:rPr>
          <w:rFonts w:ascii="Tahoma" w:hAnsi="Tahoma" w:cs="Tahoma"/>
          <w:sz w:val="16"/>
          <w:szCs w:val="16"/>
        </w:rPr>
        <w:t>2 roky</w:t>
      </w:r>
      <w:r w:rsidRPr="0028245C">
        <w:rPr>
          <w:rFonts w:ascii="Tahoma" w:hAnsi="Tahoma" w:cs="Tahoma"/>
          <w:i/>
          <w:sz w:val="16"/>
          <w:szCs w:val="16"/>
        </w:rPr>
        <w:t xml:space="preserve"> </w:t>
      </w:r>
      <w:r w:rsidRPr="0028245C">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3" w:name="_Hlk511896467"/>
      <w:r w:rsidRPr="0028245C">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4" w:history="1">
        <w:r w:rsidRPr="0028245C">
          <w:rPr>
            <w:rStyle w:val="Hypertextovodkaz"/>
            <w:rFonts w:ascii="Tahoma" w:hAnsi="Tahoma" w:cs="Tahoma"/>
            <w:sz w:val="16"/>
            <w:szCs w:val="16"/>
          </w:rPr>
          <w:t>Vedeni.OZT@vfn.cz</w:t>
        </w:r>
      </w:hyperlink>
      <w:r w:rsidRPr="0028245C">
        <w:rPr>
          <w:rFonts w:ascii="Tahoma" w:hAnsi="Tahoma" w:cs="Tahoma"/>
          <w:sz w:val="16"/>
          <w:szCs w:val="16"/>
        </w:rPr>
        <w:t xml:space="preserve"> ).</w:t>
      </w:r>
    </w:p>
    <w:bookmarkEnd w:id="3"/>
    <w:p w14:paraId="1212E6D3" w14:textId="77777777" w:rsidR="006739B3" w:rsidRPr="0028245C" w:rsidRDefault="006739B3" w:rsidP="006739B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V průběhu trvání záruční doby provede prodávající bezplatně pravidelnou validaci systému 1x ročně včetně vystavení příslušného protokolu.</w:t>
      </w:r>
    </w:p>
    <w:p w14:paraId="7A2DE8F7" w14:textId="77777777" w:rsidR="004A3751" w:rsidRPr="0028245C"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28245C">
        <w:rPr>
          <w:rFonts w:ascii="Tahoma" w:hAnsi="Tahoma" w:cs="Tahoma"/>
          <w:sz w:val="16"/>
          <w:szCs w:val="16"/>
        </w:rPr>
        <w:t>Záruka zahrnuje výměnu potřebných náhradních dílů, v případě poruchy (včetně dodání náhradních dílů</w:t>
      </w:r>
      <w:r w:rsidR="009B109E" w:rsidRPr="0028245C">
        <w:rPr>
          <w:rFonts w:ascii="Tahoma" w:hAnsi="Tahoma" w:cs="Tahoma"/>
          <w:sz w:val="16"/>
          <w:szCs w:val="16"/>
        </w:rPr>
        <w:t>)</w:t>
      </w:r>
      <w:r w:rsidRPr="0028245C">
        <w:rPr>
          <w:rFonts w:ascii="Tahoma" w:hAnsi="Tahoma" w:cs="Tahoma"/>
          <w:sz w:val="16"/>
          <w:szCs w:val="16"/>
        </w:rPr>
        <w:t xml:space="preserve"> zdarma.</w:t>
      </w:r>
    </w:p>
    <w:p w14:paraId="4E4F5466" w14:textId="7E0AB134"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dále v průběhu záruční doby zajistí na žádost kupujícího </w:t>
      </w:r>
      <w:proofErr w:type="gramStart"/>
      <w:r w:rsidRPr="0028245C">
        <w:rPr>
          <w:rFonts w:ascii="Tahoma" w:hAnsi="Tahoma" w:cs="Tahoma"/>
          <w:sz w:val="16"/>
          <w:szCs w:val="16"/>
        </w:rPr>
        <w:t>a  na</w:t>
      </w:r>
      <w:proofErr w:type="gramEnd"/>
      <w:r w:rsidRPr="0028245C">
        <w:rPr>
          <w:rFonts w:ascii="Tahoma" w:hAnsi="Tahoma" w:cs="Tahoma"/>
          <w:sz w:val="16"/>
          <w:szCs w:val="16"/>
        </w:rPr>
        <w:t xml:space="preserve"> náklady prodávajícího provedení opakovaných instruktáží</w:t>
      </w:r>
      <w:r w:rsidR="00302D3B">
        <w:rPr>
          <w:rFonts w:ascii="Tahoma" w:hAnsi="Tahoma" w:cs="Tahoma"/>
          <w:sz w:val="16"/>
          <w:szCs w:val="16"/>
        </w:rPr>
        <w:t>, popř. zaškolení</w:t>
      </w:r>
      <w:r w:rsidRPr="0028245C">
        <w:rPr>
          <w:rFonts w:ascii="Tahoma" w:hAnsi="Tahoma" w:cs="Tahoma"/>
          <w:sz w:val="16"/>
          <w:szCs w:val="16"/>
        </w:rPr>
        <w:t xml:space="preserve"> příslušných zaměstnanců, tj. techniků a obsluhujícího personálu kupujícího do 30 dnů od objednání na kontakt uvedený v odst. </w:t>
      </w:r>
      <w:r w:rsidR="006739B3" w:rsidRPr="0028245C">
        <w:rPr>
          <w:rFonts w:ascii="Tahoma" w:hAnsi="Tahoma" w:cs="Tahoma"/>
          <w:sz w:val="16"/>
          <w:szCs w:val="16"/>
        </w:rPr>
        <w:t>8</w:t>
      </w:r>
      <w:r w:rsidRPr="0028245C">
        <w:rPr>
          <w:rFonts w:ascii="Tahoma" w:hAnsi="Tahoma" w:cs="Tahoma"/>
          <w:sz w:val="16"/>
          <w:szCs w:val="16"/>
        </w:rPr>
        <w:t xml:space="preserve"> tohoto článku.</w:t>
      </w:r>
      <w:r w:rsidR="00DA061B" w:rsidRPr="0028245C">
        <w:rPr>
          <w:rFonts w:ascii="Tahoma" w:hAnsi="Tahoma" w:cs="Tahoma"/>
          <w:sz w:val="16"/>
          <w:szCs w:val="16"/>
        </w:rPr>
        <w:t xml:space="preserve"> </w:t>
      </w:r>
    </w:p>
    <w:p w14:paraId="5465B2E2" w14:textId="77777777"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063C5" w:rsidRPr="0028245C">
        <w:rPr>
          <w:rFonts w:ascii="Tahoma" w:hAnsi="Tahoma" w:cs="Tahoma"/>
          <w:sz w:val="16"/>
          <w:szCs w:val="16"/>
        </w:rPr>
        <w:t>czorders@thermofisher.com,</w:t>
      </w:r>
      <w:r w:rsidR="008B24E0" w:rsidRPr="0028245C">
        <w:rPr>
          <w:rFonts w:ascii="Tahoma" w:hAnsi="Tahoma" w:cs="Tahoma"/>
          <w:sz w:val="16"/>
          <w:szCs w:val="16"/>
        </w:rPr>
        <w:t xml:space="preserve"> </w:t>
      </w:r>
      <w:r w:rsidRPr="0028245C">
        <w:rPr>
          <w:rFonts w:ascii="Tahoma" w:hAnsi="Tahoma" w:cs="Tahoma"/>
          <w:sz w:val="16"/>
          <w:szCs w:val="16"/>
        </w:rPr>
        <w:t>Kupující je oprávněn vybrat si způsob uplatnění vad a dále je oprávněn si zvolit mezi nároky z vad.</w:t>
      </w:r>
    </w:p>
    <w:p w14:paraId="5C8C5C2B" w14:textId="77777777"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Kupujícímu náleží právo volby mezi nároky z vad dodaného plnění, přičemž je oprávněn po prodávajícím:</w:t>
      </w:r>
    </w:p>
    <w:p w14:paraId="0FB8D62F" w14:textId="77777777" w:rsidR="00126A29" w:rsidRPr="0028245C" w:rsidRDefault="00126A29" w:rsidP="00F07574">
      <w:pPr>
        <w:numPr>
          <w:ilvl w:val="0"/>
          <w:numId w:val="15"/>
        </w:numPr>
        <w:jc w:val="both"/>
        <w:rPr>
          <w:rFonts w:ascii="Tahoma" w:hAnsi="Tahoma" w:cs="Tahoma"/>
          <w:sz w:val="16"/>
          <w:szCs w:val="16"/>
        </w:rPr>
      </w:pPr>
      <w:r w:rsidRPr="0028245C">
        <w:rPr>
          <w:rFonts w:ascii="Tahoma" w:hAnsi="Tahoma" w:cs="Tahoma"/>
          <w:sz w:val="16"/>
          <w:szCs w:val="16"/>
        </w:rPr>
        <w:t>nárokovat dodání chybějícího plnění,</w:t>
      </w:r>
    </w:p>
    <w:p w14:paraId="40FD8684" w14:textId="77777777" w:rsidR="00126A29" w:rsidRPr="0028245C" w:rsidRDefault="00126A29" w:rsidP="00F07574">
      <w:pPr>
        <w:numPr>
          <w:ilvl w:val="0"/>
          <w:numId w:val="15"/>
        </w:numPr>
        <w:jc w:val="both"/>
        <w:rPr>
          <w:rFonts w:ascii="Tahoma" w:hAnsi="Tahoma" w:cs="Tahoma"/>
          <w:sz w:val="16"/>
          <w:szCs w:val="16"/>
        </w:rPr>
      </w:pPr>
      <w:r w:rsidRPr="0028245C">
        <w:rPr>
          <w:rFonts w:ascii="Tahoma" w:hAnsi="Tahoma" w:cs="Tahoma"/>
          <w:sz w:val="16"/>
          <w:szCs w:val="16"/>
        </w:rPr>
        <w:t>nárokovat odstranění vad opravou plnění,</w:t>
      </w:r>
    </w:p>
    <w:p w14:paraId="591E4DB1" w14:textId="77777777" w:rsidR="00126A29" w:rsidRPr="0028245C" w:rsidRDefault="00126A29" w:rsidP="00F07574">
      <w:pPr>
        <w:numPr>
          <w:ilvl w:val="0"/>
          <w:numId w:val="15"/>
        </w:numPr>
        <w:jc w:val="both"/>
        <w:rPr>
          <w:rFonts w:ascii="Tahoma" w:hAnsi="Tahoma" w:cs="Tahoma"/>
          <w:sz w:val="16"/>
          <w:szCs w:val="16"/>
        </w:rPr>
      </w:pPr>
      <w:r w:rsidRPr="0028245C">
        <w:rPr>
          <w:rFonts w:ascii="Tahoma" w:hAnsi="Tahoma" w:cs="Tahoma"/>
          <w:sz w:val="16"/>
          <w:szCs w:val="16"/>
        </w:rPr>
        <w:t>nárokovat dodání náhradního zboží za vadné plnění,</w:t>
      </w:r>
    </w:p>
    <w:p w14:paraId="7A977409" w14:textId="77777777" w:rsidR="00126A29" w:rsidRPr="0028245C" w:rsidRDefault="00126A29" w:rsidP="00F07574">
      <w:pPr>
        <w:numPr>
          <w:ilvl w:val="0"/>
          <w:numId w:val="15"/>
        </w:numPr>
        <w:jc w:val="both"/>
        <w:rPr>
          <w:rFonts w:ascii="Tahoma" w:hAnsi="Tahoma" w:cs="Tahoma"/>
          <w:sz w:val="16"/>
          <w:szCs w:val="16"/>
        </w:rPr>
      </w:pPr>
      <w:r w:rsidRPr="0028245C">
        <w:rPr>
          <w:rFonts w:ascii="Tahoma" w:hAnsi="Tahoma" w:cs="Tahoma"/>
          <w:sz w:val="16"/>
          <w:szCs w:val="16"/>
        </w:rPr>
        <w:t>nárokovat slevu z kupní ceny,</w:t>
      </w:r>
    </w:p>
    <w:p w14:paraId="1F4B7D53" w14:textId="77777777" w:rsidR="00126A29" w:rsidRPr="0028245C" w:rsidRDefault="00126A29" w:rsidP="00F07574">
      <w:pPr>
        <w:numPr>
          <w:ilvl w:val="0"/>
          <w:numId w:val="15"/>
        </w:numPr>
        <w:jc w:val="both"/>
        <w:rPr>
          <w:rFonts w:ascii="Tahoma" w:hAnsi="Tahoma" w:cs="Tahoma"/>
          <w:sz w:val="16"/>
          <w:szCs w:val="16"/>
        </w:rPr>
      </w:pPr>
      <w:r w:rsidRPr="0028245C">
        <w:rPr>
          <w:rFonts w:ascii="Tahoma" w:hAnsi="Tahoma" w:cs="Tahoma"/>
          <w:sz w:val="16"/>
          <w:szCs w:val="16"/>
        </w:rPr>
        <w:lastRenderedPageBreak/>
        <w:t>odstoupit od této smlouvy, bude-li se jednat o podstatnou vadu plnění.</w:t>
      </w:r>
    </w:p>
    <w:p w14:paraId="2E139CF7" w14:textId="77777777"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se zavazuje nastoupit k odstranění nahlášené vady do </w:t>
      </w:r>
      <w:r w:rsidR="009F2C79" w:rsidRPr="0028245C">
        <w:rPr>
          <w:rFonts w:ascii="Tahoma" w:hAnsi="Tahoma" w:cs="Tahoma"/>
          <w:sz w:val="16"/>
          <w:szCs w:val="16"/>
        </w:rPr>
        <w:t>48</w:t>
      </w:r>
      <w:r w:rsidRPr="0028245C">
        <w:rPr>
          <w:rFonts w:ascii="Tahoma" w:hAnsi="Tahoma" w:cs="Tahoma"/>
          <w:sz w:val="16"/>
          <w:szCs w:val="16"/>
        </w:rPr>
        <w:t xml:space="preserve"> hodin </w:t>
      </w:r>
      <w:r w:rsidR="009F2C79" w:rsidRPr="0028245C">
        <w:rPr>
          <w:rFonts w:ascii="Tahoma" w:hAnsi="Tahoma" w:cs="Tahoma"/>
          <w:sz w:val="16"/>
          <w:szCs w:val="16"/>
        </w:rPr>
        <w:t xml:space="preserve">v pracovní dny </w:t>
      </w:r>
      <w:r w:rsidRPr="0028245C">
        <w:rPr>
          <w:rFonts w:ascii="Tahoma" w:hAnsi="Tahoma" w:cs="Tahoma"/>
          <w:sz w:val="16"/>
          <w:szCs w:val="16"/>
        </w:rPr>
        <w:t>od nahlášen</w:t>
      </w:r>
      <w:r w:rsidR="00105E39" w:rsidRPr="0028245C">
        <w:rPr>
          <w:rFonts w:ascii="Tahoma" w:hAnsi="Tahoma" w:cs="Tahoma"/>
          <w:sz w:val="16"/>
          <w:szCs w:val="16"/>
        </w:rPr>
        <w:t xml:space="preserve">í vady kupujícím a </w:t>
      </w:r>
      <w:r w:rsidRPr="0028245C">
        <w:rPr>
          <w:rFonts w:ascii="Tahoma" w:hAnsi="Tahoma" w:cs="Tahoma"/>
          <w:sz w:val="16"/>
          <w:szCs w:val="16"/>
        </w:rPr>
        <w:t xml:space="preserve">vady </w:t>
      </w:r>
      <w:r w:rsidR="00F63908" w:rsidRPr="0028245C">
        <w:rPr>
          <w:rFonts w:ascii="Tahoma" w:hAnsi="Tahoma" w:cs="Tahoma"/>
          <w:sz w:val="16"/>
          <w:szCs w:val="16"/>
        </w:rPr>
        <w:t xml:space="preserve">odstranit </w:t>
      </w:r>
      <w:r w:rsidRPr="0028245C">
        <w:rPr>
          <w:rFonts w:ascii="Tahoma" w:hAnsi="Tahoma" w:cs="Tahoma"/>
          <w:sz w:val="16"/>
          <w:szCs w:val="16"/>
        </w:rPr>
        <w:t xml:space="preserve">do </w:t>
      </w:r>
      <w:r w:rsidR="009F2C79" w:rsidRPr="0028245C">
        <w:rPr>
          <w:rFonts w:ascii="Tahoma" w:hAnsi="Tahoma" w:cs="Tahoma"/>
          <w:sz w:val="16"/>
          <w:szCs w:val="16"/>
        </w:rPr>
        <w:t>5</w:t>
      </w:r>
      <w:r w:rsidRPr="0028245C">
        <w:rPr>
          <w:rFonts w:ascii="Tahoma" w:hAnsi="Tahoma" w:cs="Tahoma"/>
          <w:sz w:val="16"/>
          <w:szCs w:val="16"/>
        </w:rPr>
        <w:t xml:space="preserve"> pracovních dnů od nahlášení vady. </w:t>
      </w:r>
      <w:r w:rsidR="00830C9F" w:rsidRPr="0028245C">
        <w:rPr>
          <w:rFonts w:ascii="Tahoma" w:hAnsi="Tahoma" w:cs="Tahoma"/>
          <w:sz w:val="16"/>
          <w:szCs w:val="16"/>
        </w:rPr>
        <w:t xml:space="preserve">V případě, že prodávající nebude schopen provést opravu do </w:t>
      </w:r>
      <w:r w:rsidR="00C7724C" w:rsidRPr="0028245C">
        <w:rPr>
          <w:rFonts w:ascii="Tahoma" w:hAnsi="Tahoma" w:cs="Tahoma"/>
          <w:sz w:val="16"/>
          <w:szCs w:val="16"/>
        </w:rPr>
        <w:t>5</w:t>
      </w:r>
      <w:r w:rsidR="00830C9F" w:rsidRPr="0028245C">
        <w:rPr>
          <w:rFonts w:ascii="Tahoma" w:hAnsi="Tahoma" w:cs="Tahoma"/>
          <w:sz w:val="16"/>
          <w:szCs w:val="16"/>
        </w:rPr>
        <w:t xml:space="preserve"> pracovních dnů, zavazuje se dodat zda</w:t>
      </w:r>
      <w:r w:rsidR="00E854AA" w:rsidRPr="0028245C">
        <w:rPr>
          <w:rFonts w:ascii="Tahoma" w:hAnsi="Tahoma" w:cs="Tahoma"/>
          <w:sz w:val="16"/>
          <w:szCs w:val="16"/>
        </w:rPr>
        <w:t>r</w:t>
      </w:r>
      <w:r w:rsidR="00830C9F" w:rsidRPr="0028245C">
        <w:rPr>
          <w:rFonts w:ascii="Tahoma" w:hAnsi="Tahoma" w:cs="Tahoma"/>
          <w:sz w:val="16"/>
          <w:szCs w:val="16"/>
        </w:rPr>
        <w:t>ma náhradní přístroj na dobu nutnou k odstranění vady.</w:t>
      </w:r>
    </w:p>
    <w:p w14:paraId="417971F8" w14:textId="44BCCBEF"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B160072" w14:textId="77777777"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Záruční doba neběží po dobu, po kterou kupující nemůže užívat zboží pro jeho vady, za které odpovídá prodávající.</w:t>
      </w:r>
    </w:p>
    <w:p w14:paraId="461C0EF3" w14:textId="77777777" w:rsidR="00126A29" w:rsidRPr="0028245C" w:rsidRDefault="00126A29" w:rsidP="00260943">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D764BBB" w14:textId="01093CBC" w:rsidR="000A0392" w:rsidRPr="0028245C" w:rsidRDefault="000A0392" w:rsidP="00F50E70">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Prodávající se dále zavazuje, že poskytne kupujícímu pozáruční servis, a to po dobu běžnou pro tento typ přístrojů nejméně pak 8 let po uplynutí záruční lhůty, pokud se strany nedohodnou jinak. Pozáruční servis bude poskytován na základě samostatné servisní smlouvy uzavřené po uplyn</w:t>
      </w:r>
      <w:r w:rsidR="009C5EBC">
        <w:rPr>
          <w:rFonts w:ascii="Tahoma" w:hAnsi="Tahoma" w:cs="Tahoma"/>
          <w:sz w:val="16"/>
          <w:szCs w:val="16"/>
        </w:rPr>
        <w:t>utí záruční doby</w:t>
      </w:r>
      <w:r w:rsidRPr="0028245C">
        <w:rPr>
          <w:rFonts w:ascii="Tahoma" w:hAnsi="Tahoma" w:cs="Tahoma"/>
          <w:sz w:val="16"/>
          <w:szCs w:val="16"/>
        </w:rPr>
        <w:t xml:space="preserve"> s cenou ročního paušálního servisu</w:t>
      </w:r>
      <w:r w:rsidR="008D38C5" w:rsidRPr="0028245C">
        <w:rPr>
          <w:rFonts w:ascii="Tahoma" w:hAnsi="Tahoma" w:cs="Tahoma"/>
          <w:sz w:val="16"/>
          <w:szCs w:val="16"/>
        </w:rPr>
        <w:t xml:space="preserve"> 147 180,00 </w:t>
      </w:r>
      <w:r w:rsidRPr="0028245C">
        <w:rPr>
          <w:rFonts w:ascii="Tahoma" w:hAnsi="Tahoma" w:cs="Tahoma"/>
          <w:sz w:val="16"/>
          <w:szCs w:val="16"/>
        </w:rPr>
        <w:t xml:space="preserve">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w:t>
      </w:r>
      <w:r w:rsidR="008D38C5" w:rsidRPr="0028245C">
        <w:rPr>
          <w:rFonts w:ascii="Tahoma" w:hAnsi="Tahoma" w:cs="Tahoma"/>
          <w:sz w:val="16"/>
          <w:szCs w:val="16"/>
        </w:rPr>
        <w:t>2</w:t>
      </w:r>
      <w:r w:rsidR="009778C2" w:rsidRPr="0028245C">
        <w:rPr>
          <w:rFonts w:ascii="Tahoma" w:hAnsi="Tahoma" w:cs="Tahoma"/>
          <w:sz w:val="16"/>
          <w:szCs w:val="16"/>
        </w:rPr>
        <w:t xml:space="preserve"> </w:t>
      </w:r>
      <w:r w:rsidR="008D38C5" w:rsidRPr="0028245C">
        <w:rPr>
          <w:rFonts w:ascii="Tahoma" w:hAnsi="Tahoma" w:cs="Tahoma"/>
          <w:sz w:val="16"/>
          <w:szCs w:val="16"/>
        </w:rPr>
        <w:t>609</w:t>
      </w:r>
      <w:r w:rsidRPr="0028245C">
        <w:rPr>
          <w:rFonts w:ascii="Tahoma" w:hAnsi="Tahoma" w:cs="Tahoma"/>
          <w:sz w:val="16"/>
          <w:szCs w:val="16"/>
        </w:rPr>
        <w:t xml:space="preserve"> Kč bez DPH. Cena servisního výjezdu (jízdné + čas strávený na cestě) je zahrnuta v ceně servisní práce a bude dodržen časový limit nástupu na servis a odstranění závady uvedený v odst. </w:t>
      </w:r>
      <w:r w:rsidR="006739B3" w:rsidRPr="0028245C">
        <w:rPr>
          <w:rFonts w:ascii="Tahoma" w:hAnsi="Tahoma" w:cs="Tahoma"/>
          <w:sz w:val="16"/>
          <w:szCs w:val="16"/>
        </w:rPr>
        <w:t>10</w:t>
      </w:r>
      <w:r w:rsidRPr="0028245C">
        <w:rPr>
          <w:rFonts w:ascii="Tahoma" w:hAnsi="Tahoma" w:cs="Tahoma"/>
          <w:sz w:val="16"/>
          <w:szCs w:val="16"/>
        </w:rPr>
        <w:t xml:space="preserve"> tohoto článku. </w:t>
      </w:r>
    </w:p>
    <w:p w14:paraId="7E441B66" w14:textId="77777777" w:rsidR="000A0392" w:rsidRPr="0028245C" w:rsidRDefault="000A0392" w:rsidP="00F50E70">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w:t>
      </w:r>
      <w:proofErr w:type="gramStart"/>
      <w:r w:rsidRPr="0028245C">
        <w:rPr>
          <w:rFonts w:ascii="Tahoma" w:hAnsi="Tahoma" w:cs="Tahoma"/>
          <w:sz w:val="16"/>
          <w:szCs w:val="16"/>
        </w:rPr>
        <w:t xml:space="preserve">částku </w:t>
      </w:r>
      <w:r w:rsidR="008D38C5" w:rsidRPr="0028245C">
        <w:rPr>
          <w:rFonts w:ascii="Tahoma" w:hAnsi="Tahoma" w:cs="Tahoma"/>
          <w:sz w:val="16"/>
          <w:szCs w:val="16"/>
        </w:rPr>
        <w:t xml:space="preserve"> 83</w:t>
      </w:r>
      <w:proofErr w:type="gramEnd"/>
      <w:r w:rsidR="008D38C5" w:rsidRPr="0028245C">
        <w:rPr>
          <w:rFonts w:ascii="Tahoma" w:hAnsi="Tahoma" w:cs="Tahoma"/>
          <w:sz w:val="16"/>
          <w:szCs w:val="16"/>
        </w:rPr>
        <w:t xml:space="preserve"> 890,00 Kč </w:t>
      </w:r>
      <w:r w:rsidRPr="0028245C">
        <w:rPr>
          <w:rFonts w:ascii="Tahoma" w:hAnsi="Tahoma" w:cs="Tahoma"/>
          <w:sz w:val="16"/>
          <w:szCs w:val="16"/>
        </w:rPr>
        <w:t xml:space="preserve">bez DPH. </w:t>
      </w:r>
    </w:p>
    <w:p w14:paraId="15DC096D" w14:textId="7153FCEE" w:rsidR="000A0392" w:rsidRPr="0028245C" w:rsidRDefault="000A0392" w:rsidP="00F50E70">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Cena za instruktáž</w:t>
      </w:r>
      <w:r w:rsidR="00302D3B">
        <w:rPr>
          <w:rFonts w:ascii="Tahoma" w:hAnsi="Tahoma" w:cs="Tahoma"/>
          <w:sz w:val="16"/>
          <w:szCs w:val="16"/>
        </w:rPr>
        <w:t>, popř. zaškolení</w:t>
      </w:r>
      <w:r w:rsidRPr="0028245C">
        <w:rPr>
          <w:rFonts w:ascii="Tahoma" w:hAnsi="Tahoma" w:cs="Tahoma"/>
          <w:sz w:val="16"/>
          <w:szCs w:val="16"/>
        </w:rPr>
        <w:t xml:space="preserve"> po skončení záruční doby </w:t>
      </w:r>
      <w:proofErr w:type="gramStart"/>
      <w:r w:rsidRPr="0028245C">
        <w:rPr>
          <w:rFonts w:ascii="Tahoma" w:hAnsi="Tahoma" w:cs="Tahoma"/>
          <w:sz w:val="16"/>
          <w:szCs w:val="16"/>
        </w:rPr>
        <w:t xml:space="preserve">činí </w:t>
      </w:r>
      <w:r w:rsidR="008D38C5" w:rsidRPr="0028245C">
        <w:rPr>
          <w:rFonts w:ascii="Tahoma" w:hAnsi="Tahoma" w:cs="Tahoma"/>
          <w:sz w:val="16"/>
          <w:szCs w:val="16"/>
        </w:rPr>
        <w:t xml:space="preserve"> 43</w:t>
      </w:r>
      <w:proofErr w:type="gramEnd"/>
      <w:r w:rsidR="008D38C5" w:rsidRPr="0028245C">
        <w:rPr>
          <w:rFonts w:ascii="Tahoma" w:hAnsi="Tahoma" w:cs="Tahoma"/>
          <w:sz w:val="16"/>
          <w:szCs w:val="16"/>
        </w:rPr>
        <w:t xml:space="preserve"> 175,25 </w:t>
      </w:r>
      <w:r w:rsidR="00C76F59">
        <w:rPr>
          <w:rFonts w:ascii="Tahoma" w:hAnsi="Tahoma" w:cs="Tahoma"/>
          <w:sz w:val="16"/>
          <w:szCs w:val="16"/>
        </w:rPr>
        <w:t>Kč bez DPH za jeden den</w:t>
      </w:r>
      <w:r w:rsidR="008D38C5" w:rsidRPr="0028245C">
        <w:rPr>
          <w:rFonts w:ascii="Tahoma" w:hAnsi="Tahoma" w:cs="Tahoma"/>
          <w:sz w:val="16"/>
          <w:szCs w:val="16"/>
        </w:rPr>
        <w:t xml:space="preserve"> </w:t>
      </w:r>
      <w:r w:rsidRPr="0028245C">
        <w:rPr>
          <w:rFonts w:ascii="Tahoma" w:hAnsi="Tahoma" w:cs="Tahoma"/>
          <w:sz w:val="16"/>
          <w:szCs w:val="16"/>
        </w:rPr>
        <w:t>instruktáže</w:t>
      </w:r>
      <w:r w:rsidR="008D38C5" w:rsidRPr="0028245C">
        <w:rPr>
          <w:rFonts w:ascii="Tahoma" w:hAnsi="Tahoma" w:cs="Tahoma"/>
          <w:sz w:val="16"/>
          <w:szCs w:val="16"/>
        </w:rPr>
        <w:t xml:space="preserve"> pro 3 osoby.</w:t>
      </w:r>
    </w:p>
    <w:p w14:paraId="35624755" w14:textId="73749318" w:rsidR="000A0392" w:rsidRPr="0028245C" w:rsidRDefault="000A0392" w:rsidP="0076755F">
      <w:pPr>
        <w:numPr>
          <w:ilvl w:val="0"/>
          <w:numId w:val="6"/>
        </w:numPr>
        <w:tabs>
          <w:tab w:val="clear" w:pos="502"/>
          <w:tab w:val="num" w:pos="426"/>
        </w:tabs>
        <w:ind w:left="425" w:hanging="425"/>
        <w:jc w:val="both"/>
        <w:rPr>
          <w:rFonts w:ascii="Tahoma" w:hAnsi="Tahoma" w:cs="Tahoma"/>
          <w:sz w:val="16"/>
          <w:szCs w:val="16"/>
        </w:rPr>
      </w:pPr>
      <w:r w:rsidRPr="0028245C">
        <w:rPr>
          <w:rFonts w:ascii="Tahoma" w:hAnsi="Tahoma" w:cs="Tahoma"/>
          <w:sz w:val="16"/>
          <w:szCs w:val="16"/>
        </w:rPr>
        <w:t xml:space="preserve">Je-li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430811" w:rsidRPr="0028245C">
        <w:rPr>
          <w:rFonts w:ascii="Tahoma" w:hAnsi="Tahoma" w:cs="Tahoma"/>
          <w:sz w:val="16"/>
          <w:szCs w:val="16"/>
        </w:rPr>
        <w:t xml:space="preserve">taková </w:t>
      </w:r>
      <w:r w:rsidRPr="0028245C">
        <w:rPr>
          <w:rFonts w:ascii="Tahoma" w:hAnsi="Tahoma" w:cs="Tahoma"/>
          <w:sz w:val="16"/>
          <w:szCs w:val="16"/>
        </w:rPr>
        <w:t>servisní smlouva mezi prodávajícím a kupujícím, zavazuje se prodávající na žádost kupujícího uzavřít po</w:t>
      </w:r>
      <w:r w:rsidR="009C5EBC">
        <w:rPr>
          <w:rFonts w:ascii="Tahoma" w:hAnsi="Tahoma" w:cs="Tahoma"/>
          <w:sz w:val="16"/>
          <w:szCs w:val="16"/>
        </w:rPr>
        <w:t xml:space="preserve"> skončení záruční doby přístroje, který je</w:t>
      </w:r>
      <w:r w:rsidRPr="0028245C">
        <w:rPr>
          <w:rFonts w:ascii="Tahoma" w:hAnsi="Tahoma" w:cs="Tahoma"/>
          <w:sz w:val="16"/>
          <w:szCs w:val="16"/>
        </w:rPr>
        <w:t xml:space="preserve"> předmětem této smlouvy, servisní smlouvu. Výše ceny za servis bude odpovídat cenám sjednaným v této kupní smlouvě.</w:t>
      </w:r>
    </w:p>
    <w:p w14:paraId="16574C37" w14:textId="77777777" w:rsidR="00126A29" w:rsidRPr="0028245C" w:rsidRDefault="00126A29" w:rsidP="00F07574">
      <w:pPr>
        <w:ind w:left="360"/>
        <w:jc w:val="both"/>
        <w:rPr>
          <w:rFonts w:ascii="Tahoma" w:hAnsi="Tahoma" w:cs="Tahoma"/>
          <w:sz w:val="16"/>
          <w:szCs w:val="16"/>
        </w:rPr>
      </w:pPr>
    </w:p>
    <w:p w14:paraId="2E13A6A2" w14:textId="77777777" w:rsidR="00126A29" w:rsidRPr="0028245C" w:rsidRDefault="00126A29" w:rsidP="00076052">
      <w:pPr>
        <w:jc w:val="center"/>
        <w:rPr>
          <w:rFonts w:ascii="Tahoma" w:hAnsi="Tahoma" w:cs="Tahoma"/>
          <w:b/>
          <w:sz w:val="16"/>
          <w:szCs w:val="16"/>
        </w:rPr>
      </w:pPr>
      <w:r w:rsidRPr="0028245C">
        <w:rPr>
          <w:rFonts w:ascii="Tahoma" w:hAnsi="Tahoma" w:cs="Tahoma"/>
          <w:b/>
          <w:sz w:val="16"/>
          <w:szCs w:val="16"/>
        </w:rPr>
        <w:t>VI.</w:t>
      </w:r>
    </w:p>
    <w:p w14:paraId="42EC67B9" w14:textId="77777777" w:rsidR="00126A29" w:rsidRPr="0028245C" w:rsidRDefault="00126A29" w:rsidP="003C1B1C">
      <w:pPr>
        <w:ind w:left="284" w:hanging="284"/>
        <w:jc w:val="center"/>
        <w:rPr>
          <w:rFonts w:ascii="Tahoma" w:hAnsi="Tahoma" w:cs="Tahoma"/>
          <w:sz w:val="16"/>
          <w:szCs w:val="16"/>
        </w:rPr>
      </w:pPr>
      <w:r w:rsidRPr="0028245C">
        <w:rPr>
          <w:rFonts w:ascii="Tahoma" w:hAnsi="Tahoma" w:cs="Tahoma"/>
          <w:b/>
          <w:sz w:val="16"/>
          <w:szCs w:val="16"/>
        </w:rPr>
        <w:t>Smluvní pokuta a úrok z prodlení</w:t>
      </w:r>
    </w:p>
    <w:p w14:paraId="0253FA01"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bookmarkStart w:id="4" w:name="_Hlk516498100"/>
      <w:r w:rsidRPr="0028245C">
        <w:rPr>
          <w:rFonts w:ascii="Tahoma" w:hAnsi="Tahoma" w:cs="Tahoma"/>
          <w:sz w:val="16"/>
          <w:szCs w:val="16"/>
        </w:rPr>
        <w:t>V případě prodlení kupuj</w:t>
      </w:r>
      <w:r w:rsidRPr="0028245C">
        <w:rPr>
          <w:rFonts w:ascii="Tahoma" w:hAnsi="Tahoma" w:cs="Tahoma"/>
          <w:bCs/>
          <w:sz w:val="16"/>
          <w:szCs w:val="16"/>
        </w:rPr>
        <w:t xml:space="preserve">ícího s úhradou </w:t>
      </w:r>
      <w:r w:rsidRPr="0028245C">
        <w:rPr>
          <w:rFonts w:ascii="Tahoma" w:hAnsi="Tahoma" w:cs="Tahoma"/>
          <w:sz w:val="16"/>
          <w:szCs w:val="16"/>
        </w:rPr>
        <w:t>řádně fakturované kupní ceny je prodáva</w:t>
      </w:r>
      <w:r w:rsidRPr="0028245C">
        <w:rPr>
          <w:rFonts w:ascii="Tahoma" w:hAnsi="Tahoma" w:cs="Tahoma"/>
          <w:bCs/>
          <w:sz w:val="16"/>
          <w:szCs w:val="16"/>
        </w:rPr>
        <w:t>jící oprávněn</w:t>
      </w:r>
      <w:r w:rsidRPr="0028245C">
        <w:rPr>
          <w:rFonts w:ascii="Tahoma" w:hAnsi="Tahoma" w:cs="Tahoma"/>
          <w:sz w:val="16"/>
          <w:szCs w:val="16"/>
        </w:rPr>
        <w:t xml:space="preserve"> požadovat zaplacení smluvního úroku z prodlení ve vý</w:t>
      </w:r>
      <w:r w:rsidRPr="0028245C">
        <w:rPr>
          <w:rFonts w:ascii="Tahoma" w:hAnsi="Tahoma" w:cs="Tahoma"/>
          <w:bCs/>
          <w:sz w:val="16"/>
          <w:szCs w:val="16"/>
        </w:rPr>
        <w:t xml:space="preserve">ši </w:t>
      </w:r>
      <w:proofErr w:type="gramStart"/>
      <w:r w:rsidRPr="0028245C">
        <w:rPr>
          <w:rFonts w:ascii="Tahoma" w:hAnsi="Tahoma" w:cs="Tahoma"/>
          <w:bCs/>
          <w:sz w:val="16"/>
          <w:szCs w:val="16"/>
        </w:rPr>
        <w:t>0,01%</w:t>
      </w:r>
      <w:proofErr w:type="gramEnd"/>
      <w:r w:rsidRPr="0028245C">
        <w:rPr>
          <w:rFonts w:ascii="Tahoma" w:hAnsi="Tahoma" w:cs="Tahoma"/>
          <w:bCs/>
          <w:sz w:val="16"/>
          <w:szCs w:val="16"/>
        </w:rPr>
        <w:t xml:space="preserve"> z dlu</w:t>
      </w:r>
      <w:r w:rsidRPr="0028245C">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6AAAAB03"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V případě, že prodávající nedohodne předem s kupujícím termín dodávky a zároveň nekontaktuje prokazatelně zástupce Odboru zdravotnické techniky dle čl. IV</w:t>
      </w:r>
      <w:r w:rsidR="003C1B1C" w:rsidRPr="0028245C">
        <w:rPr>
          <w:rFonts w:ascii="Tahoma" w:hAnsi="Tahoma" w:cs="Tahoma"/>
          <w:sz w:val="16"/>
          <w:szCs w:val="16"/>
        </w:rPr>
        <w:t>.</w:t>
      </w:r>
      <w:r w:rsidRPr="0028245C">
        <w:rPr>
          <w:rFonts w:ascii="Tahoma" w:hAnsi="Tahoma" w:cs="Tahoma"/>
          <w:sz w:val="16"/>
          <w:szCs w:val="16"/>
        </w:rPr>
        <w:t xml:space="preserve"> odst. 2, je kupující oprávněn požadovat zaplacení jednorázové smluvní pokuty ve výši 10.000,- Kč.</w:t>
      </w:r>
    </w:p>
    <w:p w14:paraId="306F8A34"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4215BDE3"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Za nedodržení termínu nástupu na opravu, dále za nedodržení termínu odstranění řádně reklamované vady a dále pokud prodávající neprovede pravidelnou BTK nebo </w:t>
      </w:r>
      <w:proofErr w:type="gramStart"/>
      <w:r w:rsidRPr="0028245C">
        <w:rPr>
          <w:rFonts w:ascii="Tahoma" w:hAnsi="Tahoma" w:cs="Tahoma"/>
          <w:sz w:val="16"/>
          <w:szCs w:val="16"/>
        </w:rPr>
        <w:t>revizi,  nařízenou</w:t>
      </w:r>
      <w:proofErr w:type="gramEnd"/>
      <w:r w:rsidRPr="0028245C">
        <w:rPr>
          <w:rFonts w:ascii="Tahoma" w:hAnsi="Tahoma" w:cs="Tahoma"/>
          <w:sz w:val="16"/>
          <w:szCs w:val="16"/>
        </w:rPr>
        <w:t xml:space="preserve"> výrobcem dle z. č. 268/2014 Sb., nebo pravidelnou prohlídku/kalibraci/validaci v předepsaném intervalu, dle čl. V. odst. 4 a 5 této smlouvy, má kupující právo účtovat smluvní pokutu ve výši 5.000,- Kč za každý započatý den prodlení.</w:t>
      </w:r>
    </w:p>
    <w:p w14:paraId="572294DD"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Za nedodržení povinnosti provést instruktáž obsluhujícího personálu kupujícího dle podmínky v čl. V. odst. 7 této smlouvy a dále za nedodržení každé z povinností dle čl. VIII. odst. 7 až 10 této smlouvy má kupující právo účtovat smluvní pokutu ve výši 10.000,- Kč. </w:t>
      </w:r>
    </w:p>
    <w:p w14:paraId="64B5D599"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bookmarkStart w:id="5" w:name="_Hlk513020477"/>
      <w:r w:rsidRPr="0028245C">
        <w:rPr>
          <w:rFonts w:ascii="Tahoma" w:hAnsi="Tahoma" w:cs="Tahoma"/>
          <w:sz w:val="16"/>
          <w:szCs w:val="16"/>
        </w:rPr>
        <w:t>V případě nedodržení povinnosti stanovené v čl. V. odst. 17 smlouvy, má kupující právo požadovat uhrazení smluvní pokuty ve výši roční paušální ceny za servis sjednané v čl. V. odst. 14 smlouvy.</w:t>
      </w:r>
    </w:p>
    <w:bookmarkEnd w:id="5"/>
    <w:p w14:paraId="2ED03D54"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05CD84D4"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Smluvní pokuta bude vyúčtovaná samostatným daňovým dokladem a její splatnost činí 30 dní ode dne doručení daňového dokladu. </w:t>
      </w:r>
    </w:p>
    <w:p w14:paraId="386D6D2B" w14:textId="77777777" w:rsidR="006739B3" w:rsidRPr="0028245C" w:rsidRDefault="006739B3" w:rsidP="006739B3">
      <w:pPr>
        <w:numPr>
          <w:ilvl w:val="0"/>
          <w:numId w:val="3"/>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Kupujícímu vzniká právo na náhradu škody způsobené porušením smluvních povinností v plné výši i po úhradách výše sjednaných smluvních pokut.</w:t>
      </w:r>
    </w:p>
    <w:bookmarkEnd w:id="4"/>
    <w:p w14:paraId="004D481C" w14:textId="48B0B3BE" w:rsidR="0028245C" w:rsidRDefault="0028245C" w:rsidP="00076052">
      <w:pPr>
        <w:jc w:val="center"/>
        <w:rPr>
          <w:rFonts w:ascii="Tahoma" w:hAnsi="Tahoma" w:cs="Tahoma"/>
          <w:b/>
          <w:sz w:val="16"/>
          <w:szCs w:val="16"/>
        </w:rPr>
      </w:pPr>
    </w:p>
    <w:p w14:paraId="35537AD2" w14:textId="30F3493C" w:rsidR="00126A29" w:rsidRPr="0028245C" w:rsidRDefault="00126A29" w:rsidP="00076052">
      <w:pPr>
        <w:jc w:val="center"/>
        <w:rPr>
          <w:rFonts w:ascii="Tahoma" w:hAnsi="Tahoma" w:cs="Tahoma"/>
          <w:sz w:val="16"/>
          <w:szCs w:val="16"/>
        </w:rPr>
      </w:pPr>
      <w:r w:rsidRPr="0028245C">
        <w:rPr>
          <w:rFonts w:ascii="Tahoma" w:hAnsi="Tahoma" w:cs="Tahoma"/>
          <w:b/>
          <w:sz w:val="16"/>
          <w:szCs w:val="16"/>
        </w:rPr>
        <w:t>VII.</w:t>
      </w:r>
    </w:p>
    <w:p w14:paraId="5E9B9BE2" w14:textId="77777777" w:rsidR="00126A29" w:rsidRPr="0028245C" w:rsidRDefault="00126A29" w:rsidP="003C1B1C">
      <w:pPr>
        <w:pStyle w:val="Nadpis3"/>
        <w:rPr>
          <w:rFonts w:ascii="Tahoma" w:hAnsi="Tahoma" w:cs="Tahoma"/>
          <w:sz w:val="16"/>
          <w:szCs w:val="16"/>
        </w:rPr>
      </w:pPr>
      <w:r w:rsidRPr="0028245C">
        <w:rPr>
          <w:rFonts w:ascii="Tahoma" w:hAnsi="Tahoma" w:cs="Tahoma"/>
          <w:sz w:val="16"/>
          <w:szCs w:val="16"/>
        </w:rPr>
        <w:t>Odstoupení od smlouvy</w:t>
      </w:r>
    </w:p>
    <w:p w14:paraId="12B825E4" w14:textId="77777777" w:rsidR="00126A29" w:rsidRPr="0028245C"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8245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D9247D0" w14:textId="77777777" w:rsidR="00126A29" w:rsidRPr="0028245C" w:rsidRDefault="00126A29" w:rsidP="00F07574">
      <w:pPr>
        <w:numPr>
          <w:ilvl w:val="0"/>
          <w:numId w:val="2"/>
        </w:numPr>
        <w:tabs>
          <w:tab w:val="left" w:pos="851"/>
        </w:tabs>
        <w:ind w:left="851" w:hanging="425"/>
        <w:jc w:val="both"/>
        <w:rPr>
          <w:rFonts w:ascii="Tahoma" w:hAnsi="Tahoma" w:cs="Tahoma"/>
          <w:sz w:val="16"/>
          <w:szCs w:val="16"/>
        </w:rPr>
      </w:pPr>
      <w:r w:rsidRPr="0028245C">
        <w:rPr>
          <w:rFonts w:ascii="Tahoma" w:hAnsi="Tahoma" w:cs="Tahoma"/>
          <w:sz w:val="16"/>
          <w:szCs w:val="16"/>
        </w:rPr>
        <w:t xml:space="preserve">na straně kupujícího nezaplacení kupní ceny podle této smlouvy ve lhůtě delší 60 dní po dni splatnosti příslušné faktury, </w:t>
      </w:r>
    </w:p>
    <w:p w14:paraId="2FD9C1F1" w14:textId="77777777" w:rsidR="00126A29" w:rsidRPr="0028245C" w:rsidRDefault="00126A29" w:rsidP="00F07574">
      <w:pPr>
        <w:numPr>
          <w:ilvl w:val="0"/>
          <w:numId w:val="2"/>
        </w:numPr>
        <w:tabs>
          <w:tab w:val="left" w:pos="851"/>
        </w:tabs>
        <w:ind w:left="851" w:hanging="425"/>
        <w:jc w:val="both"/>
        <w:rPr>
          <w:rFonts w:ascii="Tahoma" w:hAnsi="Tahoma" w:cs="Tahoma"/>
          <w:sz w:val="16"/>
          <w:szCs w:val="16"/>
        </w:rPr>
      </w:pPr>
      <w:r w:rsidRPr="0028245C">
        <w:rPr>
          <w:rFonts w:ascii="Tahoma" w:hAnsi="Tahoma" w:cs="Tahoma"/>
          <w:sz w:val="16"/>
          <w:szCs w:val="16"/>
        </w:rPr>
        <w:t xml:space="preserve">na straně prodávajícího </w:t>
      </w:r>
      <w:r w:rsidR="00DB6780" w:rsidRPr="0028245C">
        <w:rPr>
          <w:rFonts w:ascii="Tahoma" w:hAnsi="Tahoma" w:cs="Tahoma"/>
          <w:sz w:val="16"/>
          <w:szCs w:val="16"/>
        </w:rPr>
        <w:t xml:space="preserve">zejména </w:t>
      </w:r>
      <w:r w:rsidRPr="0028245C">
        <w:rPr>
          <w:rFonts w:ascii="Tahoma" w:hAnsi="Tahoma" w:cs="Tahoma"/>
          <w:sz w:val="16"/>
          <w:szCs w:val="16"/>
        </w:rPr>
        <w:t>jednání uveden</w:t>
      </w:r>
      <w:r w:rsidR="00DB6780" w:rsidRPr="0028245C">
        <w:rPr>
          <w:rFonts w:ascii="Tahoma" w:hAnsi="Tahoma" w:cs="Tahoma"/>
          <w:sz w:val="16"/>
          <w:szCs w:val="16"/>
        </w:rPr>
        <w:t>á</w:t>
      </w:r>
      <w:r w:rsidRPr="0028245C">
        <w:rPr>
          <w:rFonts w:ascii="Tahoma" w:hAnsi="Tahoma" w:cs="Tahoma"/>
          <w:sz w:val="16"/>
          <w:szCs w:val="16"/>
        </w:rPr>
        <w:t xml:space="preserve"> v čl. VI. odst. </w:t>
      </w:r>
      <w:r w:rsidR="00430811" w:rsidRPr="0028245C">
        <w:rPr>
          <w:rFonts w:ascii="Tahoma" w:hAnsi="Tahoma" w:cs="Tahoma"/>
          <w:sz w:val="16"/>
          <w:szCs w:val="16"/>
        </w:rPr>
        <w:t>3</w:t>
      </w:r>
      <w:r w:rsidRPr="0028245C">
        <w:rPr>
          <w:rFonts w:ascii="Tahoma" w:hAnsi="Tahoma" w:cs="Tahoma"/>
          <w:sz w:val="16"/>
          <w:szCs w:val="16"/>
        </w:rPr>
        <w:t xml:space="preserve"> smlouvy, pokud </w:t>
      </w:r>
      <w:r w:rsidR="00DB6780" w:rsidRPr="0028245C">
        <w:rPr>
          <w:rFonts w:ascii="Tahoma" w:hAnsi="Tahoma" w:cs="Tahoma"/>
          <w:sz w:val="16"/>
          <w:szCs w:val="16"/>
        </w:rPr>
        <w:t xml:space="preserve">prodávající </w:t>
      </w:r>
      <w:r w:rsidRPr="0028245C">
        <w:rPr>
          <w:rFonts w:ascii="Tahoma" w:hAnsi="Tahoma" w:cs="Tahoma"/>
          <w:sz w:val="16"/>
          <w:szCs w:val="16"/>
        </w:rPr>
        <w:t xml:space="preserve">nezjednal nápravu, přestože byl kupujícím na neplnění této smlouvy písemně upozorněn. </w:t>
      </w:r>
    </w:p>
    <w:p w14:paraId="4FF20A0D" w14:textId="77777777" w:rsidR="00126A29" w:rsidRPr="0028245C"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28245C">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B91EB1A" w14:textId="77777777" w:rsidR="0028245C" w:rsidRDefault="0028245C" w:rsidP="00076052">
      <w:pPr>
        <w:jc w:val="center"/>
        <w:rPr>
          <w:rFonts w:ascii="Tahoma" w:hAnsi="Tahoma" w:cs="Tahoma"/>
          <w:b/>
          <w:sz w:val="16"/>
          <w:szCs w:val="16"/>
        </w:rPr>
      </w:pPr>
    </w:p>
    <w:p w14:paraId="0C9B4E7B" w14:textId="39A6B59C" w:rsidR="00126A29" w:rsidRPr="0028245C" w:rsidRDefault="00126A29" w:rsidP="00076052">
      <w:pPr>
        <w:jc w:val="center"/>
        <w:rPr>
          <w:rFonts w:ascii="Tahoma" w:hAnsi="Tahoma" w:cs="Tahoma"/>
          <w:sz w:val="16"/>
          <w:szCs w:val="16"/>
        </w:rPr>
      </w:pPr>
      <w:r w:rsidRPr="0028245C">
        <w:rPr>
          <w:rFonts w:ascii="Tahoma" w:hAnsi="Tahoma" w:cs="Tahoma"/>
          <w:b/>
          <w:sz w:val="16"/>
          <w:szCs w:val="16"/>
        </w:rPr>
        <w:t>VIII.</w:t>
      </w:r>
    </w:p>
    <w:p w14:paraId="3D1E8592" w14:textId="77777777" w:rsidR="00126A29" w:rsidRPr="0028245C" w:rsidRDefault="00126A29" w:rsidP="003C1B1C">
      <w:pPr>
        <w:pStyle w:val="Nadpis3"/>
        <w:rPr>
          <w:rFonts w:ascii="Tahoma" w:hAnsi="Tahoma" w:cs="Tahoma"/>
          <w:sz w:val="16"/>
          <w:szCs w:val="16"/>
        </w:rPr>
      </w:pPr>
      <w:r w:rsidRPr="0028245C">
        <w:rPr>
          <w:rFonts w:ascii="Tahoma" w:hAnsi="Tahoma" w:cs="Tahoma"/>
          <w:sz w:val="16"/>
          <w:szCs w:val="16"/>
        </w:rPr>
        <w:t>Ostatní ujednání</w:t>
      </w:r>
    </w:p>
    <w:p w14:paraId="56F7176A" w14:textId="77777777" w:rsidR="00E2532F" w:rsidRPr="0028245C" w:rsidRDefault="00126A29" w:rsidP="000A0392">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bere na vědomí, že kupující je povinen dle ustanovení § </w:t>
      </w:r>
      <w:r w:rsidR="00A156ED" w:rsidRPr="0028245C">
        <w:rPr>
          <w:rFonts w:ascii="Tahoma" w:hAnsi="Tahoma" w:cs="Tahoma"/>
          <w:sz w:val="16"/>
          <w:szCs w:val="16"/>
        </w:rPr>
        <w:t>219</w:t>
      </w:r>
      <w:r w:rsidR="00076052" w:rsidRPr="0028245C">
        <w:rPr>
          <w:rFonts w:ascii="Tahoma" w:hAnsi="Tahoma" w:cs="Tahoma"/>
          <w:sz w:val="16"/>
          <w:szCs w:val="16"/>
        </w:rPr>
        <w:t xml:space="preserve"> odst. 1</w:t>
      </w:r>
      <w:r w:rsidRPr="0028245C">
        <w:rPr>
          <w:rFonts w:ascii="Tahoma" w:hAnsi="Tahoma" w:cs="Tahoma"/>
          <w:sz w:val="16"/>
          <w:szCs w:val="16"/>
        </w:rPr>
        <w:t xml:space="preserve"> písm. a) z. č. </w:t>
      </w:r>
      <w:r w:rsidR="00A156ED" w:rsidRPr="0028245C">
        <w:rPr>
          <w:rFonts w:ascii="Tahoma" w:hAnsi="Tahoma" w:cs="Tahoma"/>
          <w:sz w:val="16"/>
          <w:szCs w:val="16"/>
        </w:rPr>
        <w:t>134/2016</w:t>
      </w:r>
      <w:r w:rsidRPr="0028245C">
        <w:rPr>
          <w:rFonts w:ascii="Tahoma" w:hAnsi="Tahoma" w:cs="Tahoma"/>
          <w:sz w:val="16"/>
          <w:szCs w:val="16"/>
        </w:rPr>
        <w:t xml:space="preserve"> Sb.</w:t>
      </w:r>
      <w:r w:rsidR="0024719D" w:rsidRPr="0028245C">
        <w:rPr>
          <w:rFonts w:ascii="Tahoma" w:hAnsi="Tahoma" w:cs="Tahoma"/>
          <w:sz w:val="16"/>
          <w:szCs w:val="16"/>
        </w:rPr>
        <w:t xml:space="preserve"> a dle zákona č. 340/2015 Sb.</w:t>
      </w:r>
      <w:r w:rsidR="00AA2155" w:rsidRPr="0028245C">
        <w:rPr>
          <w:rFonts w:ascii="Tahoma" w:hAnsi="Tahoma" w:cs="Tahoma"/>
          <w:sz w:val="16"/>
          <w:szCs w:val="16"/>
        </w:rPr>
        <w:t>,</w:t>
      </w:r>
      <w:r w:rsidR="0024719D" w:rsidRPr="0028245C">
        <w:rPr>
          <w:rFonts w:ascii="Tahoma" w:hAnsi="Tahoma" w:cs="Tahoma"/>
          <w:sz w:val="16"/>
          <w:szCs w:val="16"/>
        </w:rPr>
        <w:t xml:space="preserve"> o registru smluv</w:t>
      </w:r>
      <w:r w:rsidRPr="0028245C">
        <w:rPr>
          <w:rFonts w:ascii="Tahoma" w:hAnsi="Tahoma" w:cs="Tahoma"/>
          <w:sz w:val="16"/>
          <w:szCs w:val="16"/>
        </w:rPr>
        <w:t xml:space="preserve"> </w:t>
      </w:r>
      <w:r w:rsidR="00A156ED" w:rsidRPr="0028245C">
        <w:rPr>
          <w:rFonts w:ascii="Tahoma" w:hAnsi="Tahoma" w:cs="Tahoma"/>
          <w:sz w:val="16"/>
          <w:szCs w:val="16"/>
        </w:rPr>
        <w:t xml:space="preserve">uveřejnit </w:t>
      </w:r>
      <w:r w:rsidRPr="0028245C">
        <w:rPr>
          <w:rFonts w:ascii="Tahoma" w:hAnsi="Tahoma" w:cs="Tahoma"/>
          <w:sz w:val="16"/>
          <w:szCs w:val="16"/>
        </w:rPr>
        <w:t xml:space="preserve">tuto smlouvu včetně případných dodatků </w:t>
      </w:r>
      <w:r w:rsidR="0024719D" w:rsidRPr="0028245C">
        <w:rPr>
          <w:rFonts w:ascii="Tahoma" w:hAnsi="Tahoma" w:cs="Tahoma"/>
          <w:sz w:val="16"/>
          <w:szCs w:val="16"/>
        </w:rPr>
        <w:t>zákonem stanoveným způsobem</w:t>
      </w:r>
      <w:r w:rsidRPr="0028245C">
        <w:rPr>
          <w:rFonts w:ascii="Tahoma" w:hAnsi="Tahoma" w:cs="Tahoma"/>
          <w:sz w:val="16"/>
          <w:szCs w:val="16"/>
        </w:rPr>
        <w:t>.</w:t>
      </w:r>
    </w:p>
    <w:p w14:paraId="604A347E" w14:textId="77777777" w:rsidR="00126A29" w:rsidRPr="0028245C" w:rsidRDefault="00126A29" w:rsidP="00A156ED">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Prodávající se touto smlouvou zavazuje, že při dodávkách zboží, které svěří dopravci nebo poště, zajistí pojištění takové dodávky.</w:t>
      </w:r>
    </w:p>
    <w:p w14:paraId="19CCB0B3" w14:textId="77777777" w:rsidR="00126A29" w:rsidRPr="0028245C" w:rsidRDefault="00126A29" w:rsidP="00277834">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Prodávající je oprávněn postoupit pohledávku vyplývající z plnění dle této smlouvy na třetí osobu pouze s předchozím písemným souhlasem kupujícího.</w:t>
      </w:r>
    </w:p>
    <w:p w14:paraId="5CA37E38" w14:textId="77777777" w:rsidR="00126A29" w:rsidRPr="0028245C" w:rsidRDefault="00126A29" w:rsidP="00277834">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2E1738" w14:textId="77777777" w:rsidR="00126A29" w:rsidRPr="0028245C" w:rsidRDefault="00126A29" w:rsidP="00277834">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0E3D6FE7" w14:textId="77777777" w:rsidR="001F6E37" w:rsidRPr="0028245C"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28245C">
        <w:rPr>
          <w:rFonts w:ascii="Tahoma" w:hAnsi="Tahoma" w:cs="Tahoma"/>
          <w:sz w:val="16"/>
          <w:szCs w:val="16"/>
        </w:rPr>
        <w:t>Prodávající se zavazuje dodržovat nařízení kupujícího, kterým je zakázáno kouření ve všech prostorách i plochá</w:t>
      </w:r>
      <w:r w:rsidR="00991BD9" w:rsidRPr="0028245C">
        <w:rPr>
          <w:rFonts w:ascii="Tahoma" w:hAnsi="Tahoma" w:cs="Tahoma"/>
          <w:sz w:val="16"/>
          <w:szCs w:val="16"/>
        </w:rPr>
        <w:t>ch</w:t>
      </w:r>
      <w:r w:rsidRPr="0028245C">
        <w:rPr>
          <w:rFonts w:ascii="Tahoma" w:hAnsi="Tahoma" w:cs="Tahoma"/>
          <w:sz w:val="16"/>
          <w:szCs w:val="16"/>
        </w:rPr>
        <w:t xml:space="preserve"> areálu kupujícího </w:t>
      </w:r>
      <w:r w:rsidR="00DC54F3" w:rsidRPr="0028245C">
        <w:rPr>
          <w:rFonts w:ascii="Tahoma" w:hAnsi="Tahoma" w:cs="Tahoma"/>
          <w:sz w:val="16"/>
          <w:szCs w:val="16"/>
        </w:rPr>
        <w:t xml:space="preserve">s výjimkou </w:t>
      </w:r>
      <w:r w:rsidRPr="0028245C">
        <w:rPr>
          <w:rFonts w:ascii="Tahoma" w:hAnsi="Tahoma" w:cs="Tahoma"/>
          <w:sz w:val="16"/>
          <w:szCs w:val="16"/>
        </w:rPr>
        <w:t>vyhrazen</w:t>
      </w:r>
      <w:r w:rsidR="00DC54F3" w:rsidRPr="0028245C">
        <w:rPr>
          <w:rFonts w:ascii="Tahoma" w:hAnsi="Tahoma" w:cs="Tahoma"/>
          <w:sz w:val="16"/>
          <w:szCs w:val="16"/>
        </w:rPr>
        <w:t>ých</w:t>
      </w:r>
      <w:r w:rsidRPr="0028245C">
        <w:rPr>
          <w:rFonts w:ascii="Tahoma" w:hAnsi="Tahoma" w:cs="Tahoma"/>
          <w:sz w:val="16"/>
          <w:szCs w:val="16"/>
        </w:rPr>
        <w:t xml:space="preserve"> míst.</w:t>
      </w:r>
    </w:p>
    <w:p w14:paraId="65FA9901" w14:textId="77777777" w:rsidR="003D2E88" w:rsidRPr="0028245C" w:rsidRDefault="00126A29" w:rsidP="00277834">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Prodávající se zavazuje při plnění této smlouvy dodržovat povinnosti uvedené v dokumentu „Povinnosti při připojování zařízení do LAN sítě VFN v Pra</w:t>
      </w:r>
      <w:r w:rsidR="00D50766" w:rsidRPr="0028245C">
        <w:rPr>
          <w:rFonts w:ascii="Tahoma" w:hAnsi="Tahoma" w:cs="Tahoma"/>
          <w:sz w:val="16"/>
          <w:szCs w:val="16"/>
        </w:rPr>
        <w:t>ze“, který je přílohou č. 3</w:t>
      </w:r>
      <w:r w:rsidRPr="0028245C">
        <w:rPr>
          <w:rFonts w:ascii="Tahoma" w:hAnsi="Tahoma" w:cs="Tahoma"/>
          <w:sz w:val="16"/>
          <w:szCs w:val="16"/>
        </w:rPr>
        <w:t xml:space="preserve"> smlouvy.</w:t>
      </w:r>
    </w:p>
    <w:p w14:paraId="59CC9C05" w14:textId="77777777" w:rsidR="00126A29" w:rsidRPr="0028245C" w:rsidRDefault="00126A29" w:rsidP="00277834">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6739B3" w:rsidRPr="0028245C">
        <w:rPr>
          <w:rFonts w:ascii="Tahoma" w:hAnsi="Tahoma" w:cs="Tahoma"/>
          <w:sz w:val="16"/>
          <w:szCs w:val="16"/>
        </w:rPr>
        <w:t>e výši minimálně 2</w:t>
      </w:r>
      <w:r w:rsidR="000A0392" w:rsidRPr="0028245C">
        <w:rPr>
          <w:rFonts w:ascii="Tahoma" w:hAnsi="Tahoma" w:cs="Tahoma"/>
          <w:sz w:val="16"/>
          <w:szCs w:val="16"/>
        </w:rPr>
        <w:t>.000.000,- Kč</w:t>
      </w:r>
      <w:r w:rsidRPr="0028245C">
        <w:rPr>
          <w:rFonts w:ascii="Tahoma" w:hAnsi="Tahoma" w:cs="Tahoma"/>
          <w:sz w:val="16"/>
          <w:szCs w:val="16"/>
        </w:rPr>
        <w:t>.</w:t>
      </w:r>
    </w:p>
    <w:p w14:paraId="198A51CC" w14:textId="77777777" w:rsidR="00126A29" w:rsidRPr="0028245C" w:rsidRDefault="00126A29" w:rsidP="00277834">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je povinen udržovat pojištění dle čl. VIII. odst. </w:t>
      </w:r>
      <w:r w:rsidR="009B109E" w:rsidRPr="0028245C">
        <w:rPr>
          <w:rFonts w:ascii="Tahoma" w:hAnsi="Tahoma" w:cs="Tahoma"/>
          <w:sz w:val="16"/>
          <w:szCs w:val="16"/>
        </w:rPr>
        <w:t>8</w:t>
      </w:r>
      <w:r w:rsidRPr="0028245C">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6A70BAC0" w14:textId="77777777" w:rsidR="00172EE9" w:rsidRPr="0028245C" w:rsidRDefault="00172EE9" w:rsidP="003D2E88">
      <w:pPr>
        <w:numPr>
          <w:ilvl w:val="0"/>
          <w:numId w:val="1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28245C">
        <w:rPr>
          <w:rFonts w:ascii="Tahoma" w:hAnsi="Tahoma" w:cs="Tahoma"/>
          <w:sz w:val="16"/>
          <w:szCs w:val="16"/>
        </w:rPr>
        <w:t>uvede</w:t>
      </w:r>
      <w:proofErr w:type="gramEnd"/>
      <w:r w:rsidRPr="0028245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1B94812" w14:textId="77777777" w:rsidR="009F2C79" w:rsidRPr="0028245C" w:rsidRDefault="009F2C79" w:rsidP="003D2E88">
      <w:pPr>
        <w:suppressAutoHyphens w:val="0"/>
        <w:ind w:left="360"/>
        <w:jc w:val="both"/>
        <w:rPr>
          <w:rFonts w:ascii="Tahoma" w:hAnsi="Tahoma" w:cs="Tahoma"/>
          <w:sz w:val="16"/>
          <w:szCs w:val="16"/>
        </w:rPr>
      </w:pPr>
    </w:p>
    <w:p w14:paraId="3C0E98BB" w14:textId="77777777" w:rsidR="00126A29" w:rsidRPr="0028245C" w:rsidRDefault="00126A29" w:rsidP="00076052">
      <w:pPr>
        <w:jc w:val="center"/>
        <w:rPr>
          <w:rFonts w:ascii="Tahoma" w:hAnsi="Tahoma" w:cs="Tahoma"/>
          <w:sz w:val="16"/>
          <w:szCs w:val="16"/>
        </w:rPr>
      </w:pPr>
      <w:r w:rsidRPr="0028245C">
        <w:rPr>
          <w:rFonts w:ascii="Tahoma" w:hAnsi="Tahoma" w:cs="Tahoma"/>
          <w:b/>
          <w:sz w:val="16"/>
          <w:szCs w:val="16"/>
        </w:rPr>
        <w:t>IX.</w:t>
      </w:r>
    </w:p>
    <w:p w14:paraId="17060EA3" w14:textId="77777777" w:rsidR="00126A29" w:rsidRPr="0028245C" w:rsidRDefault="00126A29" w:rsidP="003C1B1C">
      <w:pPr>
        <w:pStyle w:val="Nadpis3"/>
        <w:rPr>
          <w:rFonts w:ascii="Tahoma" w:hAnsi="Tahoma" w:cs="Tahoma"/>
          <w:sz w:val="16"/>
          <w:szCs w:val="16"/>
        </w:rPr>
      </w:pPr>
      <w:r w:rsidRPr="0028245C">
        <w:rPr>
          <w:rFonts w:ascii="Tahoma" w:hAnsi="Tahoma" w:cs="Tahoma"/>
          <w:sz w:val="16"/>
          <w:szCs w:val="16"/>
        </w:rPr>
        <w:t>Závěrečná ustanovení</w:t>
      </w:r>
    </w:p>
    <w:p w14:paraId="5E6C3F61" w14:textId="77777777" w:rsidR="00126A29" w:rsidRPr="0028245C" w:rsidRDefault="00126A29" w:rsidP="00277834">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Tuto smlouvu lze měnit nebo doplnit pouze dohodou smluvních stran, a to formou písemného dodatku.</w:t>
      </w:r>
    </w:p>
    <w:p w14:paraId="79C866F8" w14:textId="77777777" w:rsidR="00126A29" w:rsidRPr="0028245C" w:rsidRDefault="00126A29" w:rsidP="00277834">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823262B" w14:textId="77777777" w:rsidR="00126A29" w:rsidRPr="0028245C" w:rsidRDefault="00126A29" w:rsidP="00277834">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Případné spory smluvních stran budou řešeny smírnou cestou a v případě, že nedojde k dohodě, budou spory řešeny příslušnými soudy ČR.</w:t>
      </w:r>
      <w:r w:rsidR="00CF2231" w:rsidRPr="0028245C">
        <w:rPr>
          <w:rFonts w:ascii="Tahoma" w:hAnsi="Tahoma" w:cs="Tahoma"/>
          <w:sz w:val="16"/>
          <w:szCs w:val="16"/>
        </w:rPr>
        <w:t xml:space="preserve"> </w:t>
      </w:r>
    </w:p>
    <w:p w14:paraId="177BECA8" w14:textId="77777777" w:rsidR="00126A29" w:rsidRPr="0028245C" w:rsidRDefault="00126A29" w:rsidP="00277834">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832A2E1" w14:textId="77777777" w:rsidR="00F50E70" w:rsidRPr="0028245C" w:rsidRDefault="00126A29" w:rsidP="00F50E70">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Tato smlouva nabývá platnosti </w:t>
      </w:r>
      <w:r w:rsidR="00F50E70" w:rsidRPr="0028245C">
        <w:rPr>
          <w:rFonts w:ascii="Tahoma" w:hAnsi="Tahoma" w:cs="Tahoma"/>
          <w:sz w:val="16"/>
          <w:szCs w:val="16"/>
        </w:rPr>
        <w:t>dnem podpisu a účinnosti dnem uveřejnění v registru smluv.</w:t>
      </w:r>
    </w:p>
    <w:p w14:paraId="199F4DE9" w14:textId="77777777" w:rsidR="00126A29" w:rsidRPr="0028245C" w:rsidRDefault="00126A29" w:rsidP="00277834">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 xml:space="preserve">Tato smlouva byla vyhotovena ve dvou stejnopisech, přičemž každá ze smluvních stran obdrží jeden výtisk. </w:t>
      </w:r>
    </w:p>
    <w:p w14:paraId="0F7C91A7" w14:textId="77777777" w:rsidR="00126A29" w:rsidRPr="0028245C" w:rsidRDefault="00126A29" w:rsidP="00277834">
      <w:pPr>
        <w:numPr>
          <w:ilvl w:val="0"/>
          <w:numId w:val="4"/>
        </w:numPr>
        <w:tabs>
          <w:tab w:val="clear" w:pos="360"/>
          <w:tab w:val="num" w:pos="426"/>
        </w:tabs>
        <w:ind w:left="425" w:hanging="425"/>
        <w:jc w:val="both"/>
        <w:rPr>
          <w:rFonts w:ascii="Tahoma" w:hAnsi="Tahoma" w:cs="Tahoma"/>
          <w:sz w:val="16"/>
          <w:szCs w:val="16"/>
        </w:rPr>
      </w:pPr>
      <w:r w:rsidRPr="0028245C">
        <w:rPr>
          <w:rFonts w:ascii="Tahoma" w:hAnsi="Tahoma" w:cs="Tahoma"/>
          <w:sz w:val="16"/>
          <w:szCs w:val="16"/>
        </w:rPr>
        <w:t>Nedílnou součástí této smlouvy jsou tyto přílohy:</w:t>
      </w:r>
    </w:p>
    <w:p w14:paraId="38EC7B60" w14:textId="77777777" w:rsidR="00126A29" w:rsidRPr="0028245C" w:rsidRDefault="00126A29" w:rsidP="00F07574">
      <w:pPr>
        <w:rPr>
          <w:rFonts w:ascii="Tahoma" w:hAnsi="Tahoma" w:cs="Tahoma"/>
          <w:sz w:val="16"/>
          <w:szCs w:val="16"/>
        </w:rPr>
      </w:pPr>
    </w:p>
    <w:p w14:paraId="6345E532" w14:textId="77777777" w:rsidR="00172561" w:rsidRPr="0028245C" w:rsidRDefault="00172561" w:rsidP="00F07574">
      <w:pPr>
        <w:rPr>
          <w:rFonts w:ascii="Tahoma" w:hAnsi="Tahoma" w:cs="Tahoma"/>
          <w:sz w:val="16"/>
          <w:szCs w:val="16"/>
        </w:rPr>
      </w:pPr>
    </w:p>
    <w:p w14:paraId="0B768868" w14:textId="77777777" w:rsidR="00126A29" w:rsidRPr="0028245C" w:rsidRDefault="00126A29" w:rsidP="00F07574">
      <w:pPr>
        <w:rPr>
          <w:rFonts w:ascii="Tahoma" w:hAnsi="Tahoma" w:cs="Tahoma"/>
          <w:sz w:val="16"/>
          <w:szCs w:val="16"/>
        </w:rPr>
      </w:pPr>
      <w:r w:rsidRPr="0028245C">
        <w:rPr>
          <w:rFonts w:ascii="Tahoma" w:hAnsi="Tahoma" w:cs="Tahoma"/>
          <w:sz w:val="16"/>
          <w:szCs w:val="16"/>
        </w:rPr>
        <w:t xml:space="preserve">Přílohy: </w:t>
      </w:r>
    </w:p>
    <w:p w14:paraId="5D5BBE11" w14:textId="77777777" w:rsidR="00126A29" w:rsidRPr="0028245C" w:rsidRDefault="00126A29" w:rsidP="00F07574">
      <w:pPr>
        <w:rPr>
          <w:rFonts w:ascii="Tahoma" w:hAnsi="Tahoma" w:cs="Tahoma"/>
          <w:sz w:val="16"/>
          <w:szCs w:val="16"/>
        </w:rPr>
      </w:pPr>
      <w:r w:rsidRPr="0028245C">
        <w:rPr>
          <w:rFonts w:ascii="Tahoma" w:hAnsi="Tahoma" w:cs="Tahoma"/>
          <w:sz w:val="16"/>
          <w:szCs w:val="16"/>
        </w:rPr>
        <w:t xml:space="preserve">Příloha č. 1 - Cenová nabídka č. </w:t>
      </w:r>
      <w:r w:rsidR="00634B79" w:rsidRPr="0028245C">
        <w:rPr>
          <w:rFonts w:ascii="Tahoma" w:hAnsi="Tahoma" w:cs="Tahoma"/>
          <w:sz w:val="16"/>
          <w:szCs w:val="16"/>
        </w:rPr>
        <w:t xml:space="preserve">21048127 </w:t>
      </w:r>
      <w:r w:rsidRPr="0028245C">
        <w:rPr>
          <w:rFonts w:ascii="Tahoma" w:hAnsi="Tahoma" w:cs="Tahoma"/>
          <w:sz w:val="16"/>
          <w:szCs w:val="16"/>
        </w:rPr>
        <w:t xml:space="preserve">ze dne </w:t>
      </w:r>
      <w:r w:rsidR="00634B79" w:rsidRPr="0028245C">
        <w:rPr>
          <w:rFonts w:ascii="Tahoma" w:hAnsi="Tahoma" w:cs="Tahoma"/>
          <w:sz w:val="16"/>
          <w:szCs w:val="16"/>
        </w:rPr>
        <w:t>7.9.2018</w:t>
      </w:r>
    </w:p>
    <w:p w14:paraId="23978C89" w14:textId="77777777" w:rsidR="00126A29" w:rsidRPr="0028245C" w:rsidRDefault="00126A29" w:rsidP="00F07574">
      <w:pPr>
        <w:rPr>
          <w:rFonts w:ascii="Tahoma" w:hAnsi="Tahoma" w:cs="Tahoma"/>
          <w:sz w:val="16"/>
          <w:szCs w:val="16"/>
        </w:rPr>
      </w:pPr>
      <w:r w:rsidRPr="0028245C">
        <w:rPr>
          <w:rFonts w:ascii="Tahoma" w:hAnsi="Tahoma" w:cs="Tahoma"/>
          <w:sz w:val="16"/>
          <w:szCs w:val="16"/>
        </w:rPr>
        <w:t>Příloha č. 2 - Seznam dodané zdravotnické techniky</w:t>
      </w:r>
    </w:p>
    <w:p w14:paraId="07F72F00" w14:textId="77777777" w:rsidR="00126A29" w:rsidRPr="0028245C" w:rsidRDefault="00126A29" w:rsidP="00F07574">
      <w:pPr>
        <w:rPr>
          <w:rFonts w:ascii="Tahoma" w:hAnsi="Tahoma" w:cs="Tahoma"/>
          <w:sz w:val="16"/>
          <w:szCs w:val="16"/>
        </w:rPr>
      </w:pPr>
      <w:r w:rsidRPr="0028245C">
        <w:rPr>
          <w:rFonts w:ascii="Tahoma" w:hAnsi="Tahoma" w:cs="Tahoma"/>
          <w:sz w:val="16"/>
          <w:szCs w:val="16"/>
        </w:rPr>
        <w:t>Příloha č. 3 - Povinnosti při připojování zařízení do LAN sítě VFN v Praze</w:t>
      </w:r>
    </w:p>
    <w:p w14:paraId="30D2D490" w14:textId="302A6BA9" w:rsidR="00126A29" w:rsidRDefault="00126A29" w:rsidP="00F07574">
      <w:pPr>
        <w:rPr>
          <w:rFonts w:ascii="Tahoma" w:hAnsi="Tahoma" w:cs="Tahoma"/>
          <w:sz w:val="16"/>
          <w:szCs w:val="16"/>
        </w:rPr>
      </w:pPr>
    </w:p>
    <w:p w14:paraId="6670F8C0" w14:textId="76ED425D" w:rsidR="0028245C" w:rsidRDefault="0028245C" w:rsidP="00F07574">
      <w:pPr>
        <w:rPr>
          <w:rFonts w:ascii="Tahoma" w:hAnsi="Tahoma" w:cs="Tahoma"/>
          <w:sz w:val="16"/>
          <w:szCs w:val="16"/>
        </w:rPr>
      </w:pPr>
    </w:p>
    <w:p w14:paraId="0717DDDA" w14:textId="77777777" w:rsidR="0028245C" w:rsidRPr="0028245C" w:rsidRDefault="0028245C" w:rsidP="00F07574">
      <w:pPr>
        <w:rPr>
          <w:rFonts w:ascii="Tahoma" w:hAnsi="Tahoma" w:cs="Tahoma"/>
          <w:sz w:val="16"/>
          <w:szCs w:val="16"/>
        </w:rPr>
      </w:pPr>
    </w:p>
    <w:p w14:paraId="24A197AC" w14:textId="60131813" w:rsidR="00126A29" w:rsidRPr="0028245C" w:rsidRDefault="00126A29" w:rsidP="00F07574">
      <w:pPr>
        <w:rPr>
          <w:rFonts w:ascii="Tahoma" w:hAnsi="Tahoma" w:cs="Tahoma"/>
          <w:position w:val="-1"/>
          <w:sz w:val="16"/>
          <w:szCs w:val="16"/>
        </w:rPr>
      </w:pPr>
      <w:r w:rsidRPr="0028245C">
        <w:rPr>
          <w:rFonts w:ascii="Tahoma" w:hAnsi="Tahoma" w:cs="Tahoma"/>
          <w:sz w:val="16"/>
          <w:szCs w:val="16"/>
        </w:rPr>
        <w:t xml:space="preserve">V </w:t>
      </w:r>
      <w:r w:rsidR="008D38C5" w:rsidRPr="0028245C">
        <w:rPr>
          <w:rFonts w:ascii="Tahoma" w:hAnsi="Tahoma" w:cs="Tahoma"/>
          <w:sz w:val="16"/>
          <w:szCs w:val="16"/>
        </w:rPr>
        <w:t>Praze</w:t>
      </w:r>
      <w:r w:rsidRPr="0028245C">
        <w:rPr>
          <w:rFonts w:ascii="Tahoma" w:hAnsi="Tahoma" w:cs="Tahoma"/>
          <w:sz w:val="16"/>
          <w:szCs w:val="16"/>
        </w:rPr>
        <w:t xml:space="preserve"> dne</w:t>
      </w:r>
      <w:r w:rsidRPr="0028245C">
        <w:rPr>
          <w:rFonts w:ascii="Tahoma" w:hAnsi="Tahoma" w:cs="Tahoma"/>
          <w:sz w:val="16"/>
          <w:szCs w:val="16"/>
        </w:rPr>
        <w:tab/>
      </w:r>
      <w:r w:rsidRPr="0028245C">
        <w:rPr>
          <w:rFonts w:ascii="Tahoma" w:hAnsi="Tahoma" w:cs="Tahoma"/>
          <w:position w:val="-6"/>
          <w:sz w:val="16"/>
          <w:szCs w:val="16"/>
        </w:rPr>
        <w:t xml:space="preserve">                 </w:t>
      </w:r>
      <w:r w:rsidRPr="0028245C">
        <w:rPr>
          <w:rFonts w:ascii="Tahoma" w:hAnsi="Tahoma" w:cs="Tahoma"/>
          <w:position w:val="-6"/>
          <w:sz w:val="16"/>
          <w:szCs w:val="16"/>
        </w:rPr>
        <w:tab/>
      </w:r>
      <w:r w:rsidRPr="0028245C">
        <w:rPr>
          <w:rFonts w:ascii="Tahoma" w:hAnsi="Tahoma" w:cs="Tahoma"/>
          <w:position w:val="-6"/>
          <w:sz w:val="16"/>
          <w:szCs w:val="16"/>
        </w:rPr>
        <w:tab/>
      </w:r>
      <w:r w:rsidRPr="0028245C">
        <w:rPr>
          <w:rFonts w:ascii="Tahoma" w:hAnsi="Tahoma" w:cs="Tahoma"/>
          <w:position w:val="-6"/>
          <w:sz w:val="16"/>
          <w:szCs w:val="16"/>
        </w:rPr>
        <w:tab/>
      </w:r>
      <w:r w:rsidRPr="0028245C">
        <w:rPr>
          <w:rFonts w:ascii="Tahoma" w:hAnsi="Tahoma" w:cs="Tahoma"/>
          <w:position w:val="-6"/>
          <w:sz w:val="16"/>
          <w:szCs w:val="16"/>
        </w:rPr>
        <w:tab/>
      </w:r>
      <w:r w:rsidRPr="0028245C">
        <w:rPr>
          <w:rFonts w:ascii="Tahoma" w:hAnsi="Tahoma" w:cs="Tahoma"/>
          <w:position w:val="-6"/>
          <w:sz w:val="16"/>
          <w:szCs w:val="16"/>
        </w:rPr>
        <w:tab/>
        <w:t xml:space="preserve"> </w:t>
      </w:r>
      <w:r w:rsidRPr="0028245C">
        <w:rPr>
          <w:rFonts w:ascii="Tahoma" w:hAnsi="Tahoma" w:cs="Tahoma"/>
          <w:position w:val="-6"/>
          <w:sz w:val="16"/>
          <w:szCs w:val="16"/>
        </w:rPr>
        <w:tab/>
      </w:r>
      <w:r w:rsidR="0028245C">
        <w:rPr>
          <w:rFonts w:ascii="Tahoma" w:hAnsi="Tahoma" w:cs="Tahoma"/>
          <w:position w:val="-6"/>
          <w:sz w:val="16"/>
          <w:szCs w:val="16"/>
        </w:rPr>
        <w:tab/>
      </w:r>
      <w:r w:rsidR="0028245C">
        <w:rPr>
          <w:rFonts w:ascii="Tahoma" w:hAnsi="Tahoma" w:cs="Tahoma"/>
          <w:position w:val="-6"/>
          <w:sz w:val="16"/>
          <w:szCs w:val="16"/>
        </w:rPr>
        <w:tab/>
      </w:r>
      <w:r w:rsidR="0028245C">
        <w:rPr>
          <w:rFonts w:ascii="Tahoma" w:hAnsi="Tahoma" w:cs="Tahoma"/>
          <w:position w:val="-6"/>
          <w:sz w:val="16"/>
          <w:szCs w:val="16"/>
        </w:rPr>
        <w:tab/>
      </w:r>
      <w:r w:rsidR="0028245C">
        <w:rPr>
          <w:rFonts w:ascii="Tahoma" w:hAnsi="Tahoma" w:cs="Tahoma"/>
          <w:position w:val="-6"/>
          <w:sz w:val="16"/>
          <w:szCs w:val="16"/>
        </w:rPr>
        <w:tab/>
      </w:r>
      <w:r w:rsidR="0028245C">
        <w:rPr>
          <w:rFonts w:ascii="Tahoma" w:hAnsi="Tahoma" w:cs="Tahoma"/>
          <w:position w:val="-6"/>
          <w:sz w:val="16"/>
          <w:szCs w:val="16"/>
        </w:rPr>
        <w:tab/>
      </w:r>
      <w:r w:rsidR="0028245C">
        <w:rPr>
          <w:rFonts w:ascii="Tahoma" w:hAnsi="Tahoma" w:cs="Tahoma"/>
          <w:position w:val="-6"/>
          <w:sz w:val="16"/>
          <w:szCs w:val="16"/>
        </w:rPr>
        <w:tab/>
      </w:r>
      <w:r w:rsidR="0028245C">
        <w:rPr>
          <w:rFonts w:ascii="Tahoma" w:hAnsi="Tahoma" w:cs="Tahoma"/>
          <w:position w:val="-6"/>
          <w:sz w:val="16"/>
          <w:szCs w:val="16"/>
        </w:rPr>
        <w:tab/>
      </w:r>
      <w:r w:rsidRPr="0028245C">
        <w:rPr>
          <w:rFonts w:ascii="Tahoma" w:hAnsi="Tahoma" w:cs="Tahoma"/>
          <w:sz w:val="16"/>
          <w:szCs w:val="16"/>
        </w:rPr>
        <w:t xml:space="preserve">V Praze dne </w:t>
      </w:r>
    </w:p>
    <w:p w14:paraId="66446E5C" w14:textId="3A8C9382" w:rsidR="00126A29" w:rsidRDefault="00126A29" w:rsidP="00F07574">
      <w:pPr>
        <w:rPr>
          <w:rFonts w:ascii="Tahoma" w:hAnsi="Tahoma" w:cs="Tahoma"/>
          <w:position w:val="-1"/>
          <w:sz w:val="16"/>
          <w:szCs w:val="16"/>
        </w:rPr>
      </w:pPr>
      <w:r w:rsidRPr="0028245C">
        <w:rPr>
          <w:rFonts w:ascii="Tahoma" w:hAnsi="Tahoma" w:cs="Tahoma"/>
          <w:position w:val="-1"/>
          <w:sz w:val="16"/>
          <w:szCs w:val="16"/>
        </w:rPr>
        <w:tab/>
      </w:r>
    </w:p>
    <w:p w14:paraId="3E03BB04" w14:textId="77777777" w:rsidR="0028245C" w:rsidRPr="0028245C" w:rsidRDefault="0028245C" w:rsidP="00F07574">
      <w:pPr>
        <w:rPr>
          <w:rFonts w:ascii="Tahoma" w:hAnsi="Tahoma" w:cs="Tahoma"/>
          <w:sz w:val="16"/>
          <w:szCs w:val="16"/>
        </w:rPr>
      </w:pPr>
    </w:p>
    <w:p w14:paraId="4CFD18F5" w14:textId="77777777" w:rsidR="00126A29" w:rsidRPr="0028245C" w:rsidRDefault="00126A29" w:rsidP="00F07574">
      <w:pPr>
        <w:rPr>
          <w:rFonts w:ascii="Tahoma" w:hAnsi="Tahoma" w:cs="Tahoma"/>
          <w:position w:val="-1"/>
          <w:sz w:val="16"/>
          <w:szCs w:val="16"/>
        </w:rPr>
      </w:pPr>
      <w:r w:rsidRPr="0028245C">
        <w:rPr>
          <w:rFonts w:ascii="Tahoma" w:hAnsi="Tahoma" w:cs="Tahoma"/>
          <w:sz w:val="16"/>
          <w:szCs w:val="16"/>
        </w:rPr>
        <w:t xml:space="preserve">za </w:t>
      </w:r>
      <w:proofErr w:type="gramStart"/>
      <w:r w:rsidRPr="0028245C">
        <w:rPr>
          <w:rFonts w:ascii="Tahoma" w:hAnsi="Tahoma" w:cs="Tahoma"/>
          <w:sz w:val="16"/>
          <w:szCs w:val="16"/>
        </w:rPr>
        <w:t xml:space="preserve">prodávajícího:   </w:t>
      </w:r>
      <w:proofErr w:type="gramEnd"/>
      <w:r w:rsidRPr="0028245C">
        <w:rPr>
          <w:rFonts w:ascii="Tahoma" w:hAnsi="Tahoma" w:cs="Tahoma"/>
          <w:sz w:val="16"/>
          <w:szCs w:val="16"/>
        </w:rPr>
        <w:t xml:space="preserve">                                                                      </w:t>
      </w:r>
      <w:r w:rsidRPr="0028245C">
        <w:rPr>
          <w:rFonts w:ascii="Tahoma" w:hAnsi="Tahoma" w:cs="Tahoma"/>
          <w:sz w:val="16"/>
          <w:szCs w:val="16"/>
        </w:rPr>
        <w:tab/>
      </w:r>
      <w:r w:rsidRPr="0028245C">
        <w:rPr>
          <w:rFonts w:ascii="Tahoma" w:hAnsi="Tahoma" w:cs="Tahoma"/>
          <w:sz w:val="16"/>
          <w:szCs w:val="16"/>
        </w:rPr>
        <w:tab/>
        <w:t>za kupujícího:</w:t>
      </w:r>
    </w:p>
    <w:p w14:paraId="24B34925" w14:textId="276786B2" w:rsidR="00126A29" w:rsidRDefault="00126A29" w:rsidP="00F07574">
      <w:pPr>
        <w:rPr>
          <w:rFonts w:ascii="Tahoma" w:hAnsi="Tahoma" w:cs="Tahoma"/>
          <w:position w:val="-1"/>
          <w:sz w:val="16"/>
          <w:szCs w:val="16"/>
        </w:rPr>
      </w:pPr>
    </w:p>
    <w:p w14:paraId="49A714BC" w14:textId="29D3415F" w:rsidR="0028245C" w:rsidRDefault="0028245C" w:rsidP="00F07574">
      <w:pPr>
        <w:rPr>
          <w:rFonts w:ascii="Tahoma" w:hAnsi="Tahoma" w:cs="Tahoma"/>
          <w:position w:val="-1"/>
          <w:sz w:val="16"/>
          <w:szCs w:val="16"/>
        </w:rPr>
      </w:pPr>
    </w:p>
    <w:p w14:paraId="287FA185" w14:textId="22111253" w:rsidR="0028245C" w:rsidRDefault="0028245C" w:rsidP="00F07574">
      <w:pPr>
        <w:rPr>
          <w:rFonts w:ascii="Tahoma" w:hAnsi="Tahoma" w:cs="Tahoma"/>
          <w:position w:val="-1"/>
          <w:sz w:val="16"/>
          <w:szCs w:val="16"/>
        </w:rPr>
      </w:pPr>
    </w:p>
    <w:p w14:paraId="03F8B2BA" w14:textId="77777777" w:rsidR="0028245C" w:rsidRPr="0028245C" w:rsidRDefault="0028245C" w:rsidP="00F07574">
      <w:pPr>
        <w:rPr>
          <w:rFonts w:ascii="Tahoma" w:hAnsi="Tahoma" w:cs="Tahoma"/>
          <w:position w:val="-1"/>
          <w:sz w:val="16"/>
          <w:szCs w:val="16"/>
        </w:rPr>
      </w:pPr>
    </w:p>
    <w:p w14:paraId="7659B092" w14:textId="77777777" w:rsidR="0028245C" w:rsidRDefault="0028245C" w:rsidP="00F07574">
      <w:pPr>
        <w:rPr>
          <w:rFonts w:ascii="Tahoma" w:hAnsi="Tahoma" w:cs="Tahoma"/>
          <w:sz w:val="16"/>
          <w:szCs w:val="16"/>
        </w:rPr>
      </w:pPr>
    </w:p>
    <w:p w14:paraId="42E00689" w14:textId="4EC4C4C5" w:rsidR="0028245C" w:rsidRDefault="008D38C5" w:rsidP="00F07574">
      <w:pPr>
        <w:rPr>
          <w:rFonts w:ascii="Tahoma" w:hAnsi="Tahoma" w:cs="Tahoma"/>
          <w:sz w:val="16"/>
          <w:szCs w:val="16"/>
        </w:rPr>
      </w:pPr>
      <w:r w:rsidRPr="0028245C">
        <w:rPr>
          <w:rFonts w:ascii="Tahoma" w:hAnsi="Tahoma" w:cs="Tahoma"/>
          <w:sz w:val="16"/>
          <w:szCs w:val="16"/>
        </w:rPr>
        <w:t xml:space="preserve">RNDr. Ondřej </w:t>
      </w:r>
      <w:proofErr w:type="spellStart"/>
      <w:r w:rsidRPr="0028245C">
        <w:rPr>
          <w:rFonts w:ascii="Tahoma" w:hAnsi="Tahoma" w:cs="Tahoma"/>
          <w:sz w:val="16"/>
          <w:szCs w:val="16"/>
        </w:rPr>
        <w:t>Holeňa</w:t>
      </w:r>
      <w:proofErr w:type="spellEnd"/>
      <w:r w:rsidR="00126A29" w:rsidRPr="0028245C">
        <w:rPr>
          <w:rFonts w:ascii="Tahoma" w:hAnsi="Tahoma" w:cs="Tahoma"/>
          <w:sz w:val="16"/>
          <w:szCs w:val="16"/>
        </w:rPr>
        <w:t xml:space="preserve">                                                                           </w:t>
      </w:r>
      <w:r w:rsidR="0028245C">
        <w:rPr>
          <w:rFonts w:ascii="Tahoma" w:hAnsi="Tahoma" w:cs="Tahoma"/>
          <w:sz w:val="16"/>
          <w:szCs w:val="16"/>
        </w:rPr>
        <w:tab/>
      </w:r>
      <w:r w:rsidR="00126A29" w:rsidRPr="0028245C">
        <w:rPr>
          <w:rFonts w:ascii="Tahoma" w:hAnsi="Tahoma" w:cs="Tahoma"/>
          <w:sz w:val="16"/>
          <w:szCs w:val="16"/>
        </w:rPr>
        <w:t>Mgr. Dana Jurásková, Ph.D.,</w:t>
      </w:r>
      <w:r w:rsidR="0028245C">
        <w:rPr>
          <w:rFonts w:ascii="Tahoma" w:hAnsi="Tahoma" w:cs="Tahoma"/>
          <w:sz w:val="16"/>
          <w:szCs w:val="16"/>
        </w:rPr>
        <w:t xml:space="preserve"> </w:t>
      </w:r>
      <w:r w:rsidR="00126A29" w:rsidRPr="0028245C">
        <w:rPr>
          <w:rFonts w:ascii="Tahoma" w:hAnsi="Tahoma" w:cs="Tahoma"/>
          <w:sz w:val="16"/>
          <w:szCs w:val="16"/>
        </w:rPr>
        <w:t xml:space="preserve">MBA  </w:t>
      </w:r>
      <w:r w:rsidR="00126A29" w:rsidRPr="0028245C">
        <w:rPr>
          <w:rFonts w:ascii="Tahoma" w:hAnsi="Tahoma" w:cs="Tahoma"/>
          <w:sz w:val="16"/>
          <w:szCs w:val="16"/>
        </w:rPr>
        <w:tab/>
      </w:r>
      <w:r w:rsidR="00126A29" w:rsidRPr="0028245C">
        <w:rPr>
          <w:rFonts w:ascii="Tahoma" w:hAnsi="Tahoma" w:cs="Tahoma"/>
          <w:sz w:val="16"/>
          <w:szCs w:val="16"/>
        </w:rPr>
        <w:tab/>
      </w:r>
    </w:p>
    <w:p w14:paraId="605E82E4" w14:textId="5CFC1BD6" w:rsidR="00126A29" w:rsidRPr="0028245C" w:rsidRDefault="008D38C5" w:rsidP="00F07574">
      <w:pPr>
        <w:rPr>
          <w:rFonts w:ascii="Tahoma" w:hAnsi="Tahoma" w:cs="Tahoma"/>
          <w:sz w:val="16"/>
          <w:szCs w:val="16"/>
        </w:rPr>
      </w:pPr>
      <w:r w:rsidRPr="0028245C">
        <w:rPr>
          <w:rFonts w:ascii="Tahoma" w:hAnsi="Tahoma" w:cs="Tahoma"/>
          <w:sz w:val="16"/>
          <w:szCs w:val="16"/>
        </w:rPr>
        <w:t>prokurista</w:t>
      </w:r>
      <w:r w:rsidR="00126A29" w:rsidRPr="0028245C">
        <w:rPr>
          <w:rFonts w:ascii="Tahoma" w:hAnsi="Tahoma" w:cs="Tahoma"/>
          <w:sz w:val="16"/>
          <w:szCs w:val="16"/>
        </w:rPr>
        <w:tab/>
      </w:r>
      <w:r w:rsidR="00126A29" w:rsidRPr="0028245C">
        <w:rPr>
          <w:rFonts w:ascii="Tahoma" w:hAnsi="Tahoma" w:cs="Tahoma"/>
          <w:sz w:val="16"/>
          <w:szCs w:val="16"/>
        </w:rPr>
        <w:tab/>
      </w:r>
      <w:r w:rsidR="00126A29" w:rsidRPr="0028245C">
        <w:rPr>
          <w:rFonts w:ascii="Tahoma" w:hAnsi="Tahoma" w:cs="Tahoma"/>
          <w:sz w:val="16"/>
          <w:szCs w:val="16"/>
        </w:rPr>
        <w:tab/>
      </w:r>
      <w:r w:rsidR="00126A29" w:rsidRPr="0028245C">
        <w:rPr>
          <w:rFonts w:ascii="Tahoma" w:hAnsi="Tahoma" w:cs="Tahoma"/>
          <w:sz w:val="16"/>
          <w:szCs w:val="16"/>
        </w:rPr>
        <w:tab/>
      </w:r>
      <w:r w:rsidR="00126A29" w:rsidRPr="0028245C">
        <w:rPr>
          <w:rFonts w:ascii="Tahoma" w:hAnsi="Tahoma" w:cs="Tahoma"/>
          <w:sz w:val="16"/>
          <w:szCs w:val="16"/>
        </w:rPr>
        <w:tab/>
      </w:r>
      <w:r w:rsidR="00126A29"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076052" w:rsidRPr="0028245C">
        <w:rPr>
          <w:rFonts w:ascii="Tahoma" w:hAnsi="Tahoma" w:cs="Tahoma"/>
          <w:sz w:val="16"/>
          <w:szCs w:val="16"/>
        </w:rPr>
        <w:tab/>
      </w:r>
      <w:r w:rsidR="00126A29" w:rsidRPr="0028245C">
        <w:rPr>
          <w:rFonts w:ascii="Tahoma" w:hAnsi="Tahoma" w:cs="Tahoma"/>
          <w:sz w:val="16"/>
          <w:szCs w:val="16"/>
        </w:rPr>
        <w:tab/>
      </w:r>
      <w:r w:rsidR="00126A29" w:rsidRPr="0028245C">
        <w:rPr>
          <w:rFonts w:ascii="Tahoma" w:hAnsi="Tahoma" w:cs="Tahoma"/>
          <w:sz w:val="16"/>
          <w:szCs w:val="16"/>
        </w:rPr>
        <w:tab/>
      </w:r>
      <w:r w:rsidR="00863282" w:rsidRPr="0028245C">
        <w:rPr>
          <w:rFonts w:ascii="Tahoma" w:hAnsi="Tahoma" w:cs="Tahoma"/>
          <w:sz w:val="16"/>
          <w:szCs w:val="16"/>
        </w:rPr>
        <w:t xml:space="preserve">      </w:t>
      </w:r>
      <w:r w:rsidR="0028245C">
        <w:rPr>
          <w:rFonts w:ascii="Tahoma" w:hAnsi="Tahoma" w:cs="Tahoma"/>
          <w:sz w:val="16"/>
          <w:szCs w:val="16"/>
        </w:rPr>
        <w:t>ř</w:t>
      </w:r>
      <w:r w:rsidR="00126A29" w:rsidRPr="0028245C">
        <w:rPr>
          <w:rFonts w:ascii="Tahoma" w:hAnsi="Tahoma" w:cs="Tahoma"/>
          <w:sz w:val="16"/>
          <w:szCs w:val="16"/>
        </w:rPr>
        <w:t xml:space="preserve">editelka </w:t>
      </w:r>
    </w:p>
    <w:sectPr w:rsidR="00126A29" w:rsidRPr="0028245C">
      <w:headerReference w:type="default" r:id="rId15"/>
      <w:footerReference w:type="default" r:id="rId16"/>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51B2" w14:textId="77777777" w:rsidR="001074A2" w:rsidRDefault="001074A2">
      <w:r>
        <w:separator/>
      </w:r>
    </w:p>
  </w:endnote>
  <w:endnote w:type="continuationSeparator" w:id="0">
    <w:p w14:paraId="71C68FAD" w14:textId="77777777" w:rsidR="001074A2" w:rsidRDefault="0010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FF36" w14:textId="77777777" w:rsidR="00126A29" w:rsidRPr="008B24E0" w:rsidRDefault="001074A2">
    <w:pPr>
      <w:pStyle w:val="Zpat"/>
      <w:ind w:right="360"/>
      <w:jc w:val="center"/>
      <w:rPr>
        <w:rFonts w:ascii="Arial" w:hAnsi="Arial" w:cs="Arial"/>
      </w:rPr>
    </w:pPr>
    <w:r>
      <w:rPr>
        <w:rFonts w:ascii="Arial" w:hAnsi="Arial" w:cs="Arial"/>
      </w:rPr>
      <w:pict w14:anchorId="3DB57284">
        <v:shapetype id="_x0000_t202" coordsize="21600,21600" o:spt="202" path="m,l,21600r21600,l21600,xe">
          <v:stroke joinstyle="miter"/>
          <v:path gradientshapeok="t" o:connecttype="rect"/>
        </v:shapetype>
        <v:shape id="_x0000_s2049" type="#_x0000_t202" style="position:absolute;left:0;text-align:left;margin-left:523.3pt;margin-top:.05pt;width:1.1pt;height:11.55pt;z-index:1;mso-wrap-distance-left:0;mso-wrap-distance-right:0;mso-position-horizontal-relative:page" stroked="f">
          <v:fill opacity="0" color2="black"/>
          <v:textbox inset="0,0,0,0">
            <w:txbxContent>
              <w:p w14:paraId="5DA929CC" w14:textId="77777777" w:rsidR="00126A29" w:rsidRDefault="00126A29">
                <w:pPr>
                  <w:pStyle w:val="Zpat"/>
                  <w:jc w:val="center"/>
                </w:pPr>
              </w:p>
            </w:txbxContent>
          </v:textbox>
          <w10:wrap type="square" side="largest" anchorx="page"/>
        </v:shape>
      </w:pic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7304C5">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3B77" w14:textId="77777777" w:rsidR="001074A2" w:rsidRDefault="001074A2">
      <w:r>
        <w:separator/>
      </w:r>
    </w:p>
  </w:footnote>
  <w:footnote w:type="continuationSeparator" w:id="0">
    <w:p w14:paraId="23CC48FE" w14:textId="77777777" w:rsidR="001074A2" w:rsidRDefault="0010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C1EF" w14:textId="2BC0C3D5" w:rsidR="00126A29" w:rsidRPr="00725209" w:rsidRDefault="00725209">
    <w:pPr>
      <w:pStyle w:val="Zhlav"/>
      <w:jc w:val="right"/>
      <w:rPr>
        <w:rFonts w:ascii="Tahoma" w:hAnsi="Tahoma" w:cs="Tahoma"/>
        <w:sz w:val="16"/>
        <w:szCs w:val="16"/>
        <w:lang w:val="cs-CZ"/>
      </w:rPr>
    </w:pPr>
    <w:r>
      <w:rPr>
        <w:rFonts w:ascii="Tahoma" w:hAnsi="Tahoma" w:cs="Tahoma"/>
        <w:sz w:val="16"/>
        <w:szCs w:val="16"/>
        <w:lang w:val="cs-CZ"/>
      </w:rPr>
      <w:t>PO 1594/S/18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5A5"/>
    <w:rsid w:val="00000BB5"/>
    <w:rsid w:val="00003C42"/>
    <w:rsid w:val="00004B07"/>
    <w:rsid w:val="000068D8"/>
    <w:rsid w:val="00040A8B"/>
    <w:rsid w:val="00053017"/>
    <w:rsid w:val="00071037"/>
    <w:rsid w:val="00076052"/>
    <w:rsid w:val="00077F86"/>
    <w:rsid w:val="0008081C"/>
    <w:rsid w:val="0009098A"/>
    <w:rsid w:val="00092E0F"/>
    <w:rsid w:val="000A0392"/>
    <w:rsid w:val="00105E39"/>
    <w:rsid w:val="001074A2"/>
    <w:rsid w:val="00107BD9"/>
    <w:rsid w:val="00125B4D"/>
    <w:rsid w:val="00126A29"/>
    <w:rsid w:val="00126CDF"/>
    <w:rsid w:val="00172561"/>
    <w:rsid w:val="00172EE9"/>
    <w:rsid w:val="00182D33"/>
    <w:rsid w:val="00197634"/>
    <w:rsid w:val="001A0F10"/>
    <w:rsid w:val="001A0F14"/>
    <w:rsid w:val="001A7810"/>
    <w:rsid w:val="001C3F3A"/>
    <w:rsid w:val="001F0D28"/>
    <w:rsid w:val="001F3331"/>
    <w:rsid w:val="001F4C7E"/>
    <w:rsid w:val="001F6E37"/>
    <w:rsid w:val="001F7982"/>
    <w:rsid w:val="00214B66"/>
    <w:rsid w:val="00215619"/>
    <w:rsid w:val="002266C7"/>
    <w:rsid w:val="0024719D"/>
    <w:rsid w:val="00260943"/>
    <w:rsid w:val="00271761"/>
    <w:rsid w:val="00277834"/>
    <w:rsid w:val="00277986"/>
    <w:rsid w:val="0028245C"/>
    <w:rsid w:val="002B663A"/>
    <w:rsid w:val="002D54CF"/>
    <w:rsid w:val="002E4EEE"/>
    <w:rsid w:val="003001E9"/>
    <w:rsid w:val="00302D3B"/>
    <w:rsid w:val="003413F6"/>
    <w:rsid w:val="00385B93"/>
    <w:rsid w:val="00397D8F"/>
    <w:rsid w:val="003C1B1C"/>
    <w:rsid w:val="003C36C2"/>
    <w:rsid w:val="003C7304"/>
    <w:rsid w:val="003D1833"/>
    <w:rsid w:val="003D2E88"/>
    <w:rsid w:val="003E2D93"/>
    <w:rsid w:val="003F73BE"/>
    <w:rsid w:val="00430811"/>
    <w:rsid w:val="00477F7C"/>
    <w:rsid w:val="00481E8F"/>
    <w:rsid w:val="004841CB"/>
    <w:rsid w:val="004A3751"/>
    <w:rsid w:val="004A4C87"/>
    <w:rsid w:val="004B154A"/>
    <w:rsid w:val="004B495C"/>
    <w:rsid w:val="004C1C6D"/>
    <w:rsid w:val="004D3C9E"/>
    <w:rsid w:val="004F744C"/>
    <w:rsid w:val="00511D06"/>
    <w:rsid w:val="00521BF5"/>
    <w:rsid w:val="00524FF2"/>
    <w:rsid w:val="00527AF5"/>
    <w:rsid w:val="00537415"/>
    <w:rsid w:val="00553284"/>
    <w:rsid w:val="005548D4"/>
    <w:rsid w:val="0055500A"/>
    <w:rsid w:val="00555AAF"/>
    <w:rsid w:val="00561D1B"/>
    <w:rsid w:val="00564D3E"/>
    <w:rsid w:val="00585DE1"/>
    <w:rsid w:val="0059753F"/>
    <w:rsid w:val="005B0B7B"/>
    <w:rsid w:val="005D5E1D"/>
    <w:rsid w:val="006338E0"/>
    <w:rsid w:val="00634B79"/>
    <w:rsid w:val="00656862"/>
    <w:rsid w:val="006640B7"/>
    <w:rsid w:val="00671951"/>
    <w:rsid w:val="006739B3"/>
    <w:rsid w:val="0068291D"/>
    <w:rsid w:val="0069733C"/>
    <w:rsid w:val="006A2559"/>
    <w:rsid w:val="006A7725"/>
    <w:rsid w:val="006B02F4"/>
    <w:rsid w:val="006B18B4"/>
    <w:rsid w:val="006B3F58"/>
    <w:rsid w:val="006D5DA5"/>
    <w:rsid w:val="006E2108"/>
    <w:rsid w:val="006E7803"/>
    <w:rsid w:val="006F21A6"/>
    <w:rsid w:val="00701FCB"/>
    <w:rsid w:val="00725209"/>
    <w:rsid w:val="007271C6"/>
    <w:rsid w:val="007304C5"/>
    <w:rsid w:val="00736685"/>
    <w:rsid w:val="007439F7"/>
    <w:rsid w:val="00755381"/>
    <w:rsid w:val="0076755F"/>
    <w:rsid w:val="00776BC9"/>
    <w:rsid w:val="00780D5C"/>
    <w:rsid w:val="007A28DA"/>
    <w:rsid w:val="007A5552"/>
    <w:rsid w:val="007A7DEE"/>
    <w:rsid w:val="007D1694"/>
    <w:rsid w:val="007D363C"/>
    <w:rsid w:val="007F371C"/>
    <w:rsid w:val="00807618"/>
    <w:rsid w:val="00830C9F"/>
    <w:rsid w:val="00840A07"/>
    <w:rsid w:val="008415EE"/>
    <w:rsid w:val="00842721"/>
    <w:rsid w:val="00863282"/>
    <w:rsid w:val="0086688D"/>
    <w:rsid w:val="0087725E"/>
    <w:rsid w:val="008856C1"/>
    <w:rsid w:val="008B24E0"/>
    <w:rsid w:val="008D38C5"/>
    <w:rsid w:val="008D4CF3"/>
    <w:rsid w:val="008E178B"/>
    <w:rsid w:val="008E33A4"/>
    <w:rsid w:val="0090156A"/>
    <w:rsid w:val="009208FC"/>
    <w:rsid w:val="00946603"/>
    <w:rsid w:val="00955BF8"/>
    <w:rsid w:val="00974DF2"/>
    <w:rsid w:val="009778C2"/>
    <w:rsid w:val="00985E18"/>
    <w:rsid w:val="00991BD9"/>
    <w:rsid w:val="00992DC0"/>
    <w:rsid w:val="009A2EC9"/>
    <w:rsid w:val="009B109E"/>
    <w:rsid w:val="009C34DF"/>
    <w:rsid w:val="009C5EBC"/>
    <w:rsid w:val="009F2C79"/>
    <w:rsid w:val="009F31C9"/>
    <w:rsid w:val="00A010B0"/>
    <w:rsid w:val="00A07421"/>
    <w:rsid w:val="00A1407A"/>
    <w:rsid w:val="00A156ED"/>
    <w:rsid w:val="00A250C1"/>
    <w:rsid w:val="00A75ADC"/>
    <w:rsid w:val="00A76AFB"/>
    <w:rsid w:val="00A774B4"/>
    <w:rsid w:val="00A87A0C"/>
    <w:rsid w:val="00AA2155"/>
    <w:rsid w:val="00AC5057"/>
    <w:rsid w:val="00AE1D96"/>
    <w:rsid w:val="00AF01E1"/>
    <w:rsid w:val="00B00AF8"/>
    <w:rsid w:val="00B31A9C"/>
    <w:rsid w:val="00B57199"/>
    <w:rsid w:val="00B608BB"/>
    <w:rsid w:val="00B912E6"/>
    <w:rsid w:val="00BC3666"/>
    <w:rsid w:val="00BE4B9A"/>
    <w:rsid w:val="00BF53E5"/>
    <w:rsid w:val="00C1201F"/>
    <w:rsid w:val="00C41D5A"/>
    <w:rsid w:val="00C51CA5"/>
    <w:rsid w:val="00C75A70"/>
    <w:rsid w:val="00C76F59"/>
    <w:rsid w:val="00C7724C"/>
    <w:rsid w:val="00C84283"/>
    <w:rsid w:val="00CF2231"/>
    <w:rsid w:val="00D0290B"/>
    <w:rsid w:val="00D07298"/>
    <w:rsid w:val="00D304C6"/>
    <w:rsid w:val="00D346C1"/>
    <w:rsid w:val="00D40556"/>
    <w:rsid w:val="00D42A70"/>
    <w:rsid w:val="00D42FF8"/>
    <w:rsid w:val="00D43FF7"/>
    <w:rsid w:val="00D47E39"/>
    <w:rsid w:val="00D50766"/>
    <w:rsid w:val="00D534C3"/>
    <w:rsid w:val="00D54F3B"/>
    <w:rsid w:val="00D573AE"/>
    <w:rsid w:val="00D6118E"/>
    <w:rsid w:val="00D77E8D"/>
    <w:rsid w:val="00D91776"/>
    <w:rsid w:val="00D948C7"/>
    <w:rsid w:val="00D959E9"/>
    <w:rsid w:val="00DA061B"/>
    <w:rsid w:val="00DA3CDD"/>
    <w:rsid w:val="00DB6780"/>
    <w:rsid w:val="00DB70D2"/>
    <w:rsid w:val="00DC54F3"/>
    <w:rsid w:val="00DD31B4"/>
    <w:rsid w:val="00DD3C2E"/>
    <w:rsid w:val="00DF2C9F"/>
    <w:rsid w:val="00DF4316"/>
    <w:rsid w:val="00E05A0F"/>
    <w:rsid w:val="00E2532F"/>
    <w:rsid w:val="00E31577"/>
    <w:rsid w:val="00E364F1"/>
    <w:rsid w:val="00E524C7"/>
    <w:rsid w:val="00E64BF7"/>
    <w:rsid w:val="00E670AC"/>
    <w:rsid w:val="00E748FF"/>
    <w:rsid w:val="00E8214C"/>
    <w:rsid w:val="00E854AA"/>
    <w:rsid w:val="00E8634C"/>
    <w:rsid w:val="00E911A3"/>
    <w:rsid w:val="00EA13A0"/>
    <w:rsid w:val="00EA5E01"/>
    <w:rsid w:val="00EB674F"/>
    <w:rsid w:val="00EC1ABB"/>
    <w:rsid w:val="00EC25A5"/>
    <w:rsid w:val="00EC7CBA"/>
    <w:rsid w:val="00EE2CBC"/>
    <w:rsid w:val="00F063C5"/>
    <w:rsid w:val="00F06AF7"/>
    <w:rsid w:val="00F07574"/>
    <w:rsid w:val="00F40A45"/>
    <w:rsid w:val="00F47CF1"/>
    <w:rsid w:val="00F50E70"/>
    <w:rsid w:val="00F5192A"/>
    <w:rsid w:val="00F52E1F"/>
    <w:rsid w:val="00F63908"/>
    <w:rsid w:val="00F6623C"/>
    <w:rsid w:val="00F6755D"/>
    <w:rsid w:val="00F85198"/>
    <w:rsid w:val="00F86EEC"/>
    <w:rsid w:val="00F91CC9"/>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2C7137B"/>
  <w15:chartTrackingRefBased/>
  <w15:docId w15:val="{F0E37B76-0BED-44F9-B72F-41ED1064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Nevyeenzmnka">
    <w:name w:val="Unresolved Mention"/>
    <w:uiPriority w:val="99"/>
    <w:semiHidden/>
    <w:unhideWhenUsed/>
    <w:rsid w:val="008856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5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hyperlink" Target="mailto:Vedeni.OZT@vfn.cz"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1761-1594/1594-2018%20RS.docx</ZkracenyRetezec>
    <Smazat xmlns="acca34e4-9ecd-41c8-99eb-d6aa654aaa55">&lt;a href="/sites/evidencesmluv/_layouts/15/IniWrkflIP.aspx?List=%7b44b44870-78c6-45e2-bbaf-ee3bbc51e808%7d&amp;amp;ID=2119&amp;amp;ItemGuid=%7bE221D2F4-E5EE-4AD1-AADB-C5C43AB1B178%7d&amp;amp;TemplateID=%7bc9672366-ba83-4c7a-b3ac-82af318e27d3%7d"&gt;&lt;img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LongProp>
</LongProperties>
</file>

<file path=customXml/itemProps1.xml><?xml version="1.0" encoding="utf-8"?>
<ds:datastoreItem xmlns:ds="http://schemas.openxmlformats.org/officeDocument/2006/customXml" ds:itemID="{79968E92-FFE9-4A0F-AF31-6FA896BE06CE}"/>
</file>

<file path=customXml/itemProps2.xml><?xml version="1.0" encoding="utf-8"?>
<ds:datastoreItem xmlns:ds="http://schemas.openxmlformats.org/officeDocument/2006/customXml" ds:itemID="{23B3664F-FC66-4F82-B550-41FBDB25AB29}"/>
</file>

<file path=customXml/itemProps3.xml><?xml version="1.0" encoding="utf-8"?>
<ds:datastoreItem xmlns:ds="http://schemas.openxmlformats.org/officeDocument/2006/customXml" ds:itemID="{3BC91F73-A88F-48A2-9741-E728A300EF71}"/>
</file>

<file path=customXml/itemProps4.xml><?xml version="1.0" encoding="utf-8"?>
<ds:datastoreItem xmlns:ds="http://schemas.openxmlformats.org/officeDocument/2006/customXml" ds:itemID="{F544ADEC-99A7-41FE-AFBC-F729090A3486}"/>
</file>

<file path=customXml/itemProps5.xml><?xml version="1.0" encoding="utf-8"?>
<ds:datastoreItem xmlns:ds="http://schemas.openxmlformats.org/officeDocument/2006/customXml" ds:itemID="{986785D6-A443-47D8-A8FA-416252D0DAFE}"/>
</file>

<file path=customXml/itemProps6.xml><?xml version="1.0" encoding="utf-8"?>
<ds:datastoreItem xmlns:ds="http://schemas.openxmlformats.org/officeDocument/2006/customXml" ds:itemID="{020F1601-C06E-4C60-8435-169F1242F9A3}"/>
</file>

<file path=docProps/app.xml><?xml version="1.0" encoding="utf-8"?>
<Properties xmlns="http://schemas.openxmlformats.org/officeDocument/2006/extended-properties" xmlns:vt="http://schemas.openxmlformats.org/officeDocument/2006/docPropsVTypes">
  <Template>Normal</Template>
  <TotalTime>1</TotalTime>
  <Pages>4</Pages>
  <Words>3203</Words>
  <Characters>18904</Characters>
  <Application>Microsoft Office Word</Application>
  <DocSecurity>0</DocSecurity>
  <Lines>157</Lines>
  <Paragraphs>44</Paragraphs>
  <ScaleCrop>false</ScaleCrop>
  <HeadingPairs>
    <vt:vector size="6" baseType="variant">
      <vt:variant>
        <vt:lpstr>Název</vt:lpstr>
      </vt:variant>
      <vt:variant>
        <vt:i4>1</vt:i4>
      </vt:variant>
      <vt:variant>
        <vt:lpstr>Title</vt:lpstr>
      </vt:variant>
      <vt:variant>
        <vt:i4>1</vt:i4>
      </vt:variant>
      <vt:variant>
        <vt:lpstr>Headings</vt:lpstr>
      </vt:variant>
      <vt:variant>
        <vt:i4>5</vt:i4>
      </vt:variant>
    </vt:vector>
  </HeadingPairs>
  <TitlesOfParts>
    <vt:vector size="7" baseType="lpstr">
      <vt:lpstr>13059 - 1594-2018_kupní-genetický analyzátor_Life Technologies_ÚLBLD</vt:lpstr>
      <vt:lpstr>10358 - Kapilárni_geneticky_analyzator</vt:lpstr>
      <vt:lpstr>KUPNÍ SMLOUVA </vt:lpstr>
      <vt:lpstr>        Dodací podmínky</vt:lpstr>
      <vt:lpstr>        Odstoupení od smlouvy</vt:lpstr>
      <vt:lpstr>        Ostatní ujednání</vt:lpstr>
      <vt:lpstr>        Závěrečná ustanovení</vt:lpstr>
    </vt:vector>
  </TitlesOfParts>
  <Company>Všeobecná fakultní nemocnice v Praze</Company>
  <LinksUpToDate>false</LinksUpToDate>
  <CharactersWithSpaces>22063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13059 - 1594-2018_kupní-genetický analyzátor_Life Technologies_ÚLBLD</dc:title>
  <dc:subject/>
  <dc:creator>FN Motol</dc:creator>
  <cp:keywords/>
  <dc:description/>
  <cp:lastModifiedBy>Kopačková Tereza, Mgr.</cp:lastModifiedBy>
  <cp:revision>3</cp:revision>
  <cp:lastPrinted>2018-10-08T10:12:00Z</cp:lastPrinted>
  <dcterms:created xsi:type="dcterms:W3CDTF">2018-10-08T10:17:00Z</dcterms:created>
  <dcterms:modified xsi:type="dcterms:W3CDTF">2018-10-08T10:18:00Z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b6f7454-83d1-40ca-8657-403d3bdd2f8a,2;7b6f7454-83d1-40ca-8657-403d3bdd2f8a,2;7b6f7454-83d1-40ca-8657-403d3bdd2f8a,3;63c8cc4c-519e-433b-af2d-6bda33adb3ec,2;63c8cc4c-519e-433b-af2d-6bda33adb3ec,2;63c8cc4c-519e-433b-af2d-6bda33adb3ec,2;</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100272@vfn.cz</vt:lpwstr>
  </property>
  <property fmtid="{D5CDD505-2E9C-101B-9397-08002B2CF9AE}" pid="6" name="MSIP_Label_2063cd7f-2d21-486a-9f29-9c1683fdd175_DateCreated">
    <vt:lpwstr>2016-11-30T09:14:05.3301484+01:00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S6YYPTXXW32Y-44-3161</vt:lpwstr>
  </property>
  <property fmtid="{D5CDD505-2E9C-101B-9397-08002B2CF9AE}" pid="11" name="_dlc_DocIdItemGuid">
    <vt:lpwstr>90fa47a8-6ce3-49e8-b8fd-d43d05f7ec65</vt:lpwstr>
  </property>
  <property fmtid="{D5CDD505-2E9C-101B-9397-08002B2CF9AE}" pid="12" name="_dlc_DocIdUrl">
    <vt:lpwstr>http://intranet.vfn.cz/PripominkovaniVZ/_layouts/15/DocIdRedir.aspx?ID=S6YYPTXXW32Y-44-3161, S6YYPTXXW32Y-44-3161</vt:lpwstr>
  </property>
  <property fmtid="{D5CDD505-2E9C-101B-9397-08002B2CF9AE}" pid="13" name="ContentTypeId">
    <vt:lpwstr>0x010100EFF427952D4E634383E9B8E9D938055A00FBA732E31716E2448571AD6F86FC8569</vt:lpwstr>
  </property>
  <property fmtid="{D5CDD505-2E9C-101B-9397-08002B2CF9AE}" pid="14" name="Block_WF">
    <vt:r8>1</vt:r8>
  </property>
</Properties>
</file>