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9F0D91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9F0D91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</w:t>
      </w:r>
      <w:r>
        <w:rPr>
          <w:rFonts w:ascii="Arial" w:hAnsi="Arial" w:cs="Arial"/>
        </w:rPr>
        <w:t xml:space="preserve"> Ing. Miroslavem Kučerou</w:t>
      </w:r>
      <w:r w:rsidRPr="00D27771">
        <w:rPr>
          <w:rFonts w:ascii="Arial" w:hAnsi="Arial" w:cs="Arial"/>
        </w:rPr>
        <w:t xml:space="preserve"> ředitelem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KPÚ“),</w:t>
      </w:r>
      <w:r w:rsidRPr="00D27771">
        <w:rPr>
          <w:rFonts w:ascii="Arial" w:hAnsi="Arial" w:cs="Arial"/>
          <w:color w:val="000000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9F0D91">
        <w:rPr>
          <w:rFonts w:ascii="Arial" w:hAnsi="Arial" w:cs="Arial"/>
        </w:rPr>
        <w:t xml:space="preserve"> </w:t>
      </w:r>
      <w:r w:rsidR="009F0D91" w:rsidRPr="002807FB">
        <w:rPr>
          <w:rFonts w:ascii="Arial" w:hAnsi="Arial" w:cs="Arial"/>
          <w:b/>
        </w:rPr>
        <w:t>Málek František</w:t>
      </w:r>
      <w:r w:rsidR="009F0D91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66</w:t>
      </w:r>
      <w:r w:rsidR="000437C7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0437C7">
        <w:rPr>
          <w:rFonts w:ascii="Arial" w:hAnsi="Arial" w:cs="Arial"/>
        </w:rPr>
        <w:t>xxxxx</w:t>
      </w:r>
      <w:proofErr w:type="spellEnd"/>
      <w:r w:rsidR="009F0D91">
        <w:rPr>
          <w:rFonts w:ascii="Arial" w:hAnsi="Arial" w:cs="Arial"/>
        </w:rPr>
        <w:t xml:space="preserve">, </w:t>
      </w:r>
      <w:r w:rsidR="005640EB">
        <w:rPr>
          <w:rFonts w:ascii="Arial" w:hAnsi="Arial" w:cs="Arial"/>
        </w:rPr>
        <w:t>Ostřetín 534 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9F0D91" w:rsidRPr="00D27771">
        <w:rPr>
          <w:rFonts w:ascii="Arial" w:hAnsi="Arial" w:cs="Arial"/>
          <w:b/>
        </w:rPr>
        <w:t>nabyvatel“)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9F0D9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9F0D9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§ 17 odst. 3 písm. a) zákona č. 229/1991 Sb., ve znění pozdějších předpisů (dále jen "zákon o půdě")</w:t>
      </w:r>
      <w:r w:rsidR="009F0D9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8PR18/49</w:t>
      </w:r>
    </w:p>
    <w:p w:rsidR="00AD4CDE" w:rsidRPr="00D27771" w:rsidRDefault="00AD4CDE" w:rsidP="009F0D91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Chrudim pro katastrální území Ochoz u Nasavrk, obec Nasavrky.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</w:t>
      </w:r>
      <w:r w:rsidR="002807FB">
        <w:rPr>
          <w:rFonts w:ascii="Arial" w:hAnsi="Arial" w:cs="Arial"/>
        </w:rPr>
        <w:t xml:space="preserve"> včetně porostů</w:t>
      </w:r>
      <w:r w:rsidRPr="00835624">
        <w:rPr>
          <w:rFonts w:ascii="Arial" w:hAnsi="Arial" w:cs="Arial"/>
        </w:rPr>
        <w:t>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2807F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1084</w:t>
      </w:r>
      <w:r>
        <w:rPr>
          <w:rFonts w:ascii="Arial" w:hAnsi="Arial" w:cs="Arial"/>
          <w:sz w:val="18"/>
        </w:rPr>
        <w:tab/>
        <w:t>trvalý travní porost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540</w:t>
      </w:r>
      <w:r w:rsidR="00AD4CDE" w:rsidRPr="00835624">
        <w:rPr>
          <w:rFonts w:ascii="Arial" w:hAnsi="Arial" w:cs="Arial"/>
          <w:sz w:val="18"/>
        </w:rPr>
        <w:t>,00 Kč</w:t>
      </w:r>
      <w:r w:rsidR="00AD4CDE" w:rsidRPr="00835624">
        <w:rPr>
          <w:rFonts w:ascii="Arial" w:hAnsi="Arial" w:cs="Arial"/>
          <w:sz w:val="18"/>
        </w:rPr>
        <w:tab/>
        <w:t>635 m2</w:t>
      </w:r>
      <w:r w:rsidR="00AD4CDE" w:rsidRPr="00835624">
        <w:rPr>
          <w:rFonts w:ascii="Arial" w:hAnsi="Arial" w:cs="Arial"/>
          <w:sz w:val="18"/>
        </w:rPr>
        <w:tab/>
        <w:t xml:space="preserve">3 540,38 Kč </w:t>
      </w:r>
    </w:p>
    <w:p w:rsidR="00AD4CDE" w:rsidRPr="00835624" w:rsidRDefault="002807F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635 m2 </w:t>
      </w:r>
      <w:r w:rsidRPr="00835624">
        <w:rPr>
          <w:rFonts w:ascii="Arial" w:hAnsi="Arial" w:cs="Arial"/>
          <w:sz w:val="18"/>
        </w:rPr>
        <w:tab/>
        <w:t>3 540,38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7B08A0" w:rsidRPr="00D27771" w:rsidRDefault="007B08A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o výměně nebo přechodu vlastnických práv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130653/2015 ze dne 17. 9 . 2015.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0437C7">
        <w:rPr>
          <w:rFonts w:ascii="Arial" w:hAnsi="Arial" w:cs="Arial"/>
        </w:rPr>
        <w:t>xxxxxx</w:t>
      </w:r>
      <w:proofErr w:type="spellEnd"/>
      <w:r w:rsidR="001C35F1">
        <w:rPr>
          <w:rFonts w:ascii="Arial" w:hAnsi="Arial" w:cs="Arial"/>
        </w:rPr>
        <w:t>., ze dne 25. 4. </w:t>
      </w:r>
      <w:r w:rsidRPr="00D27771">
        <w:rPr>
          <w:rFonts w:ascii="Arial" w:hAnsi="Arial" w:cs="Arial"/>
        </w:rPr>
        <w:t xml:space="preserve">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0437C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3 540,38 Kč (slovy: </w:t>
      </w:r>
      <w:proofErr w:type="spellStart"/>
      <w:r w:rsidRPr="00D27771">
        <w:rPr>
          <w:rFonts w:ascii="Arial" w:hAnsi="Arial" w:cs="Arial"/>
        </w:rPr>
        <w:t>třitisícepětsetčtyřicet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třicetosm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Pr="00D27771">
        <w:rPr>
          <w:rFonts w:ascii="Arial" w:hAnsi="Arial" w:cs="Arial"/>
        </w:rPr>
        <w:t xml:space="preserve"> </w:t>
      </w:r>
    </w:p>
    <w:p w:rsidR="00A229EF" w:rsidRPr="00D27771" w:rsidRDefault="00A229EF">
      <w:pPr>
        <w:widowControl/>
        <w:rPr>
          <w:rFonts w:ascii="Arial" w:hAnsi="Arial" w:cs="Arial"/>
        </w:rPr>
      </w:pP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21. 5. 2001, ve výši </w:t>
      </w:r>
      <w:proofErr w:type="spellStart"/>
      <w:r w:rsidR="000437C7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Kč, mez</w:t>
      </w:r>
      <w:r w:rsidR="001C35F1">
        <w:rPr>
          <w:rFonts w:ascii="Arial" w:hAnsi="Arial" w:cs="Arial"/>
        </w:rPr>
        <w:t xml:space="preserve">i postupitelem </w:t>
      </w:r>
      <w:proofErr w:type="spellStart"/>
      <w:r w:rsidR="000437C7">
        <w:rPr>
          <w:rFonts w:ascii="Arial" w:hAnsi="Arial" w:cs="Arial"/>
        </w:rPr>
        <w:t>xxxxxxxxxxx</w:t>
      </w:r>
      <w:proofErr w:type="spellEnd"/>
      <w:r w:rsidR="00A229EF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Rychnov nad Kněžnou,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0437C7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VA ze dne 11. 4. 2000, kterým oprávněné osobě </w:t>
      </w:r>
      <w:proofErr w:type="spellStart"/>
      <w:r w:rsidR="000437C7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Vamberk, obce Vamberk, okresu Rychnov nad Kněžnou. </w:t>
      </w:r>
    </w:p>
    <w:p w:rsidR="00AD4CDE" w:rsidRDefault="00A229EF" w:rsidP="00A229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oceněny: </w:t>
      </w:r>
    </w:p>
    <w:p w:rsidR="007B08A0" w:rsidRPr="00D27771" w:rsidRDefault="007B08A0" w:rsidP="00A229E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938,50 Kč. </w:t>
      </w: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21. 5. 2001, ve výši 960,00 Kč, mezi postupitelem </w:t>
      </w:r>
      <w:proofErr w:type="spellStart"/>
      <w:r w:rsidR="000437C7">
        <w:rPr>
          <w:rFonts w:ascii="Arial" w:hAnsi="Arial" w:cs="Arial"/>
        </w:rPr>
        <w:t>xxxxxxxxxxxx</w:t>
      </w:r>
      <w:proofErr w:type="spellEnd"/>
      <w:r w:rsidR="00A229EF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Rychnov nad Kněžnou,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0437C7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Va</w:t>
      </w:r>
      <w:proofErr w:type="spellEnd"/>
      <w:r w:rsidRPr="00D27771">
        <w:rPr>
          <w:rFonts w:ascii="Arial" w:hAnsi="Arial" w:cs="Arial"/>
        </w:rPr>
        <w:t xml:space="preserve"> ze dne 5. 5. 2000, kterým oprávněné osobě </w:t>
      </w:r>
      <w:proofErr w:type="spellStart"/>
      <w:r w:rsidR="000437C7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Vamberk, obce Vamberk, okresu Rychnov nad Kněžnou. </w:t>
      </w: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0437C7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.,  č.j.  </w:t>
      </w:r>
      <w:proofErr w:type="spellStart"/>
      <w:r w:rsidR="000437C7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ze dne 3. 8.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0437C7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 (</w:t>
      </w:r>
      <w:proofErr w:type="spellStart"/>
      <w:r w:rsidRPr="00D27771">
        <w:rPr>
          <w:rFonts w:ascii="Arial" w:hAnsi="Arial" w:cs="Arial"/>
        </w:rPr>
        <w:t>slovy</w:t>
      </w:r>
      <w:r w:rsidR="000437C7">
        <w:rPr>
          <w:rFonts w:ascii="Arial" w:hAnsi="Arial" w:cs="Arial"/>
        </w:rPr>
        <w:t>xxxxxxxxxxx</w:t>
      </w:r>
      <w:proofErr w:type="spellEnd"/>
      <w:r w:rsidR="00A229EF">
        <w:rPr>
          <w:rFonts w:ascii="Arial" w:hAnsi="Arial" w:cs="Arial"/>
        </w:rPr>
        <w:t xml:space="preserve"> korun českých). </w:t>
      </w:r>
    </w:p>
    <w:p w:rsidR="007B08A0" w:rsidRPr="00D27771" w:rsidRDefault="007B08A0" w:rsidP="00A229EF">
      <w:pPr>
        <w:widowControl/>
        <w:jc w:val="both"/>
        <w:rPr>
          <w:rFonts w:ascii="Arial" w:hAnsi="Arial" w:cs="Arial"/>
        </w:rPr>
      </w:pPr>
    </w:p>
    <w:p w:rsidR="00AD4CDE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732,38 Kč. </w:t>
      </w:r>
    </w:p>
    <w:p w:rsidR="00AD4CDE" w:rsidRPr="00D27771" w:rsidRDefault="00AD4CDE" w:rsidP="00A229EF">
      <w:pPr>
        <w:widowControl/>
        <w:jc w:val="both"/>
        <w:rPr>
          <w:rFonts w:ascii="Arial" w:hAnsi="Arial" w:cs="Arial"/>
          <w:color w:val="000000"/>
        </w:rPr>
      </w:pPr>
    </w:p>
    <w:p w:rsidR="00AD4CDE" w:rsidRDefault="00AD4CDE" w:rsidP="00A229EF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229EF" w:rsidRPr="00D27771" w:rsidRDefault="00A229EF" w:rsidP="00A229E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21. 5. 2001, ve výši 1 869,50 Kč, mezi postupitelem </w:t>
      </w:r>
      <w:proofErr w:type="spellStart"/>
      <w:r w:rsidR="000437C7">
        <w:rPr>
          <w:rFonts w:ascii="Arial" w:hAnsi="Arial" w:cs="Arial"/>
        </w:rPr>
        <w:t>xxxxxxxxxxxxx</w:t>
      </w:r>
      <w:proofErr w:type="spellEnd"/>
      <w:r w:rsidR="00A229EF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Rychnov nad Kněžnou,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0437C7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VA ze dne 21. 4. 2000, kterým oprávněné osobě </w:t>
      </w:r>
      <w:proofErr w:type="spellStart"/>
      <w:r w:rsidR="000437C7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Vamberk, obce Vamberk, okresu Rychnov nad Kněžnou. </w:t>
      </w: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0437C7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.,  č.j.  329/00, ze dne 3. 8.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0437C7">
        <w:rPr>
          <w:rFonts w:ascii="Arial" w:hAnsi="Arial" w:cs="Arial"/>
        </w:rPr>
        <w:t>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Kč (slovy: </w:t>
      </w:r>
      <w:proofErr w:type="spellStart"/>
      <w:r w:rsidR="000437C7">
        <w:rPr>
          <w:rFonts w:ascii="Arial" w:hAnsi="Arial" w:cs="Arial"/>
        </w:rPr>
        <w:t>xxxxxxxxxxxxxx</w:t>
      </w:r>
      <w:proofErr w:type="spellEnd"/>
      <w:r w:rsidR="00A229EF">
        <w:rPr>
          <w:rFonts w:ascii="Arial" w:hAnsi="Arial" w:cs="Arial"/>
        </w:rPr>
        <w:t xml:space="preserve"> korun českých). </w:t>
      </w:r>
    </w:p>
    <w:p w:rsidR="007B08A0" w:rsidRPr="00D27771" w:rsidRDefault="007B08A0" w:rsidP="00A229E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A229E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vypořádáno 1 869,50 Kč.</w:t>
      </w:r>
      <w:r w:rsidR="00A229EF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honitby, jejímž držitelem je Honební společenstvo Ochoz - Nasavrky.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A6435" w:rsidRPr="00A229EF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Honební společenstvo Ochoz - Nasavrky uzavřeli dohodu 14M02/49 o přičlenění honebního </w:t>
      </w:r>
      <w:proofErr w:type="gramStart"/>
      <w:r w:rsidRPr="00D27771">
        <w:rPr>
          <w:rFonts w:ascii="Arial" w:hAnsi="Arial" w:cs="Arial"/>
        </w:rPr>
        <w:t>pozemku  ze</w:t>
      </w:r>
      <w:proofErr w:type="gramEnd"/>
      <w:r w:rsidRPr="00D27771">
        <w:rPr>
          <w:rFonts w:ascii="Arial" w:hAnsi="Arial" w:cs="Arial"/>
        </w:rPr>
        <w:t xml:space="preserve"> dne 2. 12. 2002, jejímž předmětem je uvedený pozemek přičleněn k společenstevní honitbě, jejímž držitelem je Honební společenstvo Ochoz - Nasavrky.</w:t>
      </w:r>
      <w:r w:rsidR="00A229EF">
        <w:rPr>
          <w:rFonts w:ascii="Arial" w:hAnsi="Arial" w:cs="Arial"/>
        </w:rPr>
        <w:t xml:space="preserve">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 w:rsidP="00A229E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lastRenderedPageBreak/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663872" w:rsidRDefault="00AD4CDE" w:rsidP="00DA4C96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7B08A0" w:rsidRDefault="007B08A0" w:rsidP="00DA4C96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7B08A0" w:rsidRPr="00D27771" w:rsidRDefault="007B08A0" w:rsidP="00DA4C96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2B6DD1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B6DD1" w:rsidRDefault="002B6D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B6DD1" w:rsidRDefault="002B6D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B6DD1" w:rsidRDefault="002B6D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B08A0" w:rsidRDefault="007B08A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B6DD1" w:rsidRDefault="002B6D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B6DD1" w:rsidRDefault="002B6D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B6DD1" w:rsidRPr="00D27771" w:rsidRDefault="002B6DD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2B6DD1">
        <w:rPr>
          <w:rFonts w:ascii="Arial" w:hAnsi="Arial" w:cs="Arial"/>
          <w:color w:val="000000"/>
          <w:sz w:val="20"/>
          <w:szCs w:val="20"/>
        </w:rPr>
        <w:tab/>
      </w:r>
      <w:r w:rsidR="002B6DD1">
        <w:rPr>
          <w:rFonts w:ascii="Arial" w:hAnsi="Arial" w:cs="Arial"/>
          <w:color w:val="000000"/>
          <w:sz w:val="20"/>
          <w:szCs w:val="20"/>
        </w:rPr>
        <w:tab/>
      </w:r>
      <w:r w:rsidR="002B6DD1" w:rsidRPr="00D27771">
        <w:rPr>
          <w:rFonts w:ascii="Arial" w:hAnsi="Arial" w:cs="Arial"/>
          <w:color w:val="000000"/>
          <w:sz w:val="20"/>
          <w:szCs w:val="20"/>
        </w:rPr>
        <w:t>Málek František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2B6DD1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B6DD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2B6DD1" w:rsidRDefault="002B6DD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B08A0" w:rsidRDefault="007B08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2B6DD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7B08A0" w:rsidRPr="00D27771" w:rsidRDefault="007B08A0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B6DD1">
        <w:rPr>
          <w:rFonts w:ascii="Arial" w:hAnsi="Arial" w:cs="Arial"/>
          <w:color w:val="000000"/>
        </w:rPr>
        <w:t xml:space="preserve"> Bc. Milena Hronková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7B08A0" w:rsidRPr="00D27771" w:rsidRDefault="007B08A0">
      <w:pPr>
        <w:widowControl/>
        <w:rPr>
          <w:rFonts w:ascii="Arial" w:hAnsi="Arial" w:cs="Arial"/>
          <w:color w:val="000000"/>
        </w:rPr>
      </w:pPr>
    </w:p>
    <w:p w:rsidR="007B08A0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7B08A0">
        <w:rPr>
          <w:rFonts w:ascii="Arial" w:hAnsi="Arial" w:cs="Arial"/>
          <w:color w:val="000000"/>
        </w:rPr>
        <w:t>............................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lastRenderedPageBreak/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DA4C96" w:rsidRDefault="00DA4C96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Bc. Milena Hronková</w:t>
      </w:r>
      <w:r w:rsidRPr="00D27771">
        <w:rPr>
          <w:rFonts w:ascii="Arial" w:hAnsi="Arial" w:cs="Arial"/>
          <w:color w:val="000000"/>
          <w:lang w:val="en-US"/>
        </w:rPr>
        <w:t xml:space="preserve"> 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7B08A0">
        <w:rPr>
          <w:rFonts w:ascii="Arial" w:hAnsi="Arial" w:cs="Arial"/>
          <w:color w:val="000000"/>
        </w:rPr>
        <w:t> Pardubicích</w:t>
      </w:r>
    </w:p>
    <w:p w:rsidR="007B08A0" w:rsidRPr="00D27771" w:rsidRDefault="007B08A0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26009,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29. 10.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DA4C96">
      <w:pgSz w:w="12240" w:h="15840"/>
      <w:pgMar w:top="1276" w:right="1417" w:bottom="1276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437C7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35F1"/>
    <w:rsid w:val="001D1353"/>
    <w:rsid w:val="001E5055"/>
    <w:rsid w:val="00225878"/>
    <w:rsid w:val="00231BB2"/>
    <w:rsid w:val="002807FB"/>
    <w:rsid w:val="002A1AB9"/>
    <w:rsid w:val="002A2A4B"/>
    <w:rsid w:val="002B6DD1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640EB"/>
    <w:rsid w:val="005A5801"/>
    <w:rsid w:val="005F4E66"/>
    <w:rsid w:val="006230F7"/>
    <w:rsid w:val="00663872"/>
    <w:rsid w:val="00683264"/>
    <w:rsid w:val="00684DB4"/>
    <w:rsid w:val="006853CF"/>
    <w:rsid w:val="00696E39"/>
    <w:rsid w:val="006B5F0F"/>
    <w:rsid w:val="006B7BC3"/>
    <w:rsid w:val="006D2030"/>
    <w:rsid w:val="006E2A2D"/>
    <w:rsid w:val="006F699E"/>
    <w:rsid w:val="00732FBB"/>
    <w:rsid w:val="007457FE"/>
    <w:rsid w:val="00767F40"/>
    <w:rsid w:val="0078597A"/>
    <w:rsid w:val="00796D9F"/>
    <w:rsid w:val="007A250F"/>
    <w:rsid w:val="007B08A0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9F0D91"/>
    <w:rsid w:val="00A21E60"/>
    <w:rsid w:val="00A229EF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A4C96"/>
    <w:rsid w:val="00DC5978"/>
    <w:rsid w:val="00DE4537"/>
    <w:rsid w:val="00DF4838"/>
    <w:rsid w:val="00DF6D39"/>
    <w:rsid w:val="00E03B26"/>
    <w:rsid w:val="00E23DFA"/>
    <w:rsid w:val="00E64305"/>
    <w:rsid w:val="00E74B50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2C88F"/>
  <w14:defaultImageDpi w14:val="0"/>
  <w15:docId w15:val="{ECEA201B-B2DB-4688-8695-5649B77E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2018-11-01T09:42:00Z</dcterms:created>
  <dcterms:modified xsi:type="dcterms:W3CDTF">2018-11-01T09:44:00Z</dcterms:modified>
</cp:coreProperties>
</file>