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29" w:rsidRDefault="00501938">
      <w:pPr>
        <w:pStyle w:val="Zkladntext30"/>
        <w:shd w:val="clear" w:color="auto" w:fill="auto"/>
        <w:ind w:right="7260"/>
      </w:pPr>
      <w:r>
        <w:t>Krajská správa a údržba silnic Vysočiny</w:t>
      </w:r>
    </w:p>
    <w:p w:rsidR="001B5C29" w:rsidRDefault="00501938">
      <w:pPr>
        <w:pStyle w:val="Zkladntext40"/>
        <w:shd w:val="clear" w:color="auto" w:fill="auto"/>
        <w:spacing w:after="174" w:line="130" w:lineRule="exact"/>
      </w:pPr>
      <w:r>
        <w:t>příspěvková organizace</w:t>
      </w:r>
    </w:p>
    <w:p w:rsidR="001B5C29" w:rsidRDefault="00501938">
      <w:pPr>
        <w:pStyle w:val="Nadpis30"/>
        <w:keepNext/>
        <w:keepLines/>
        <w:shd w:val="clear" w:color="auto" w:fill="auto"/>
        <w:spacing w:before="0" w:after="199"/>
      </w:pPr>
      <w:bookmarkStart w:id="0" w:name="bookmark0"/>
      <w:r>
        <w:rPr>
          <w:rStyle w:val="Nadpis3dkovn2pt"/>
          <w:b/>
          <w:bCs/>
        </w:rPr>
        <w:t>SMLOUVA O DÍLO</w:t>
      </w:r>
      <w:r>
        <w:rPr>
          <w:rStyle w:val="Nadpis3dkovn2pt"/>
          <w:b/>
          <w:bCs/>
        </w:rPr>
        <w:br/>
      </w:r>
      <w:r>
        <w:t>DODATEK č.1</w:t>
      </w:r>
      <w:bookmarkEnd w:id="0"/>
    </w:p>
    <w:p w:rsidR="001B5C29" w:rsidRDefault="00501938">
      <w:pPr>
        <w:pStyle w:val="Zkladntext50"/>
        <w:shd w:val="clear" w:color="auto" w:fill="auto"/>
        <w:spacing w:before="0" w:after="269" w:line="200" w:lineRule="exact"/>
      </w:pPr>
      <w:r>
        <w:t>„Oprava účelových komunikací v areálu Chotěbořských strojíren 2018 - 3. Etapa"</w:t>
      </w:r>
    </w:p>
    <w:p w:rsidR="001B5C29" w:rsidRDefault="00501938">
      <w:pPr>
        <w:pStyle w:val="Zkladntext20"/>
        <w:shd w:val="clear" w:color="auto" w:fill="auto"/>
        <w:spacing w:before="0" w:after="156" w:line="200" w:lineRule="exact"/>
      </w:pPr>
      <w:r>
        <w:t>Číslo smlouvy objednatele:</w:t>
      </w:r>
    </w:p>
    <w:p w:rsidR="001B5C29" w:rsidRDefault="00501938">
      <w:pPr>
        <w:pStyle w:val="Zkladntext20"/>
        <w:shd w:val="clear" w:color="auto" w:fill="auto"/>
        <w:spacing w:before="0" w:after="144" w:line="200" w:lineRule="exact"/>
      </w:pPr>
      <w:r>
        <w:t>Číslo smlouvy zhotovitele: KSUSV-50/2018</w:t>
      </w:r>
    </w:p>
    <w:p w:rsidR="001B5C29" w:rsidRDefault="00501938">
      <w:pPr>
        <w:pStyle w:val="Nadpis30"/>
        <w:keepNext/>
        <w:keepLines/>
        <w:shd w:val="clear" w:color="auto" w:fill="auto"/>
        <w:spacing w:before="0" w:after="186" w:line="234" w:lineRule="exact"/>
      </w:pPr>
      <w:bookmarkStart w:id="1" w:name="bookmark1"/>
      <w:r>
        <w:t>Článek 1</w:t>
      </w:r>
      <w:r>
        <w:br/>
        <w:t xml:space="preserve">Smluvní </w:t>
      </w:r>
      <w:r>
        <w:t>strany</w:t>
      </w:r>
      <w:bookmarkEnd w:id="1"/>
    </w:p>
    <w:p w:rsidR="001B5C29" w:rsidRDefault="00501938">
      <w:pPr>
        <w:pStyle w:val="Nadpis30"/>
        <w:keepNext/>
        <w:keepLines/>
        <w:shd w:val="clear" w:color="auto" w:fill="auto"/>
        <w:tabs>
          <w:tab w:val="left" w:pos="2110"/>
        </w:tabs>
        <w:spacing w:before="0" w:after="0" w:line="227" w:lineRule="exact"/>
        <w:jc w:val="both"/>
      </w:pPr>
      <w:bookmarkStart w:id="2" w:name="bookmark2"/>
      <w:r>
        <w:t>Objednatel:</w:t>
      </w:r>
      <w:r>
        <w:tab/>
        <w:t>Chotěbořské strojírny a.s.</w:t>
      </w:r>
      <w:bookmarkEnd w:id="2"/>
    </w:p>
    <w:p w:rsidR="001B5C29" w:rsidRDefault="00501938">
      <w:pPr>
        <w:pStyle w:val="Zkladntext20"/>
        <w:shd w:val="clear" w:color="auto" w:fill="auto"/>
        <w:tabs>
          <w:tab w:val="left" w:pos="2110"/>
        </w:tabs>
        <w:spacing w:before="0" w:after="0" w:line="227" w:lineRule="exact"/>
      </w:pPr>
      <w:r>
        <w:t>se sídlem:</w:t>
      </w:r>
      <w:r>
        <w:tab/>
        <w:t>Hermannova 520, 583 01 Chotěboř</w:t>
      </w:r>
    </w:p>
    <w:p w:rsidR="001B5C29" w:rsidRDefault="00501938">
      <w:pPr>
        <w:pStyle w:val="Zkladntext50"/>
        <w:shd w:val="clear" w:color="auto" w:fill="auto"/>
        <w:tabs>
          <w:tab w:val="left" w:pos="2110"/>
        </w:tabs>
        <w:spacing w:before="0" w:after="0" w:line="227" w:lineRule="exact"/>
        <w:jc w:val="both"/>
      </w:pPr>
      <w:r>
        <w:t>Zastoupený:</w:t>
      </w:r>
      <w:r>
        <w:tab/>
        <w:t>xxxxxxxxxxxxxxxxx</w:t>
      </w:r>
    </w:p>
    <w:p w:rsidR="001B5C29" w:rsidRDefault="00501938">
      <w:pPr>
        <w:pStyle w:val="Zkladntext20"/>
        <w:shd w:val="clear" w:color="auto" w:fill="auto"/>
        <w:spacing w:before="0" w:after="0" w:line="227" w:lineRule="exact"/>
        <w:jc w:val="left"/>
      </w:pPr>
      <w:r>
        <w:t xml:space="preserve">Osoba odpovědná jednat jménem objednatele ve věcech technických: Josef Dobrovolný Osoba odpovědná jednat jménem </w:t>
      </w:r>
      <w:r>
        <w:t>objednatele při předání a převzetí prací: Josef Dobrovolný Bankovní spojení:</w:t>
      </w:r>
    </w:p>
    <w:p w:rsidR="001B5C29" w:rsidRDefault="00501938">
      <w:pPr>
        <w:pStyle w:val="Zkladntext20"/>
        <w:shd w:val="clear" w:color="auto" w:fill="auto"/>
        <w:spacing w:before="0" w:after="0" w:line="227" w:lineRule="exact"/>
      </w:pPr>
      <w:r>
        <w:t>Číslo účtu:</w:t>
      </w:r>
    </w:p>
    <w:p w:rsidR="001B5C29" w:rsidRDefault="00501938">
      <w:pPr>
        <w:pStyle w:val="Zkladntext20"/>
        <w:shd w:val="clear" w:color="auto" w:fill="auto"/>
        <w:spacing w:before="0" w:after="0" w:line="227" w:lineRule="exact"/>
      </w:pPr>
      <w:r>
        <w:rPr>
          <w:noProof/>
          <w:lang w:bidi="ar-SA"/>
        </w:rPr>
        <mc:AlternateContent>
          <mc:Choice Requires="wps">
            <w:drawing>
              <wp:anchor distT="205740" distB="81280" distL="900430" distR="63500" simplePos="0" relativeHeight="377487104" behindDoc="1" locked="0" layoutInCell="1" allowOverlap="1">
                <wp:simplePos x="0" y="0"/>
                <wp:positionH relativeFrom="margin">
                  <wp:posOffset>1362710</wp:posOffset>
                </wp:positionH>
                <wp:positionV relativeFrom="paragraph">
                  <wp:posOffset>-22860</wp:posOffset>
                </wp:positionV>
                <wp:extent cx="1248410" cy="584200"/>
                <wp:effectExtent l="0" t="1270" r="0" b="0"/>
                <wp:wrapSquare wrapText="left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C29" w:rsidRDefault="00501938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jc w:val="left"/>
                              <w:rPr>
                                <w:rStyle w:val="Zkladntext2Exact"/>
                                <w:lang w:val="en-US" w:eastAsia="en-US" w:bidi="en-US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455 34 519 CZ45534519 602 222 338 </w:t>
                            </w:r>
                            <w:r w:rsidRPr="00501938">
                              <w:rPr>
                                <w:rStyle w:val="Zkladntext2Exact"/>
                                <w:lang w:val="en-US" w:eastAsia="en-US" w:bidi="en-US"/>
                              </w:rPr>
                              <w:t>x</w:t>
                            </w:r>
                          </w:p>
                          <w:p w:rsidR="00501938" w:rsidRDefault="00501938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>xxxxxxxxxxxxxxxxx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3pt;margin-top:-1.8pt;width:98.3pt;height:46pt;z-index:-125829376;visibility:visible;mso-wrap-style:square;mso-width-percent:0;mso-height-percent:0;mso-wrap-distance-left:70.9pt;mso-wrap-distance-top:16.2pt;mso-wrap-distance-right:5pt;mso-wrap-distance-bottom:6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" filled="f" stroked="f">
                <v:textbox style="mso-fit-shape-to-text:t" inset="0,0,0,0">
                  <w:txbxContent>
                    <w:p w:rsidR="001B5C29" w:rsidRDefault="00501938">
                      <w:pPr>
                        <w:pStyle w:val="Zkladntext20"/>
                        <w:shd w:val="clear" w:color="auto" w:fill="auto"/>
                        <w:spacing w:before="0" w:after="0" w:line="230" w:lineRule="exact"/>
                        <w:jc w:val="left"/>
                        <w:rPr>
                          <w:rStyle w:val="Zkladntext2Exact"/>
                          <w:lang w:val="en-US" w:eastAsia="en-US" w:bidi="en-US"/>
                        </w:rPr>
                      </w:pPr>
                      <w:r>
                        <w:rPr>
                          <w:rStyle w:val="Zkladntext2Exact"/>
                        </w:rPr>
                        <w:t xml:space="preserve">455 34 519 CZ45534519 602 222 338 </w:t>
                      </w:r>
                      <w:r w:rsidRPr="00501938">
                        <w:rPr>
                          <w:rStyle w:val="Zkladntext2Exact"/>
                          <w:lang w:val="en-US" w:eastAsia="en-US" w:bidi="en-US"/>
                        </w:rPr>
                        <w:t>x</w:t>
                      </w:r>
                    </w:p>
                    <w:p w:rsidR="00501938" w:rsidRDefault="00501938">
                      <w:pPr>
                        <w:pStyle w:val="Zkladntext20"/>
                        <w:shd w:val="clear" w:color="auto" w:fill="auto"/>
                        <w:spacing w:before="0" w:after="0" w:line="230" w:lineRule="exact"/>
                        <w:jc w:val="left"/>
                      </w:pPr>
                      <w:r>
                        <w:rPr>
                          <w:rStyle w:val="Zkladntext2Exact"/>
                          <w:lang w:val="en-US" w:eastAsia="en-US" w:bidi="en-US"/>
                        </w:rPr>
                        <w:t>xxxxxxxxxxxxxxxxx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IČO:</w:t>
      </w:r>
    </w:p>
    <w:p w:rsidR="001B5C29" w:rsidRDefault="00501938">
      <w:pPr>
        <w:pStyle w:val="Zkladntext20"/>
        <w:shd w:val="clear" w:color="auto" w:fill="auto"/>
        <w:spacing w:before="0" w:after="0" w:line="227" w:lineRule="exact"/>
      </w:pPr>
      <w:r>
        <w:t>DIČ:</w:t>
      </w:r>
    </w:p>
    <w:p w:rsidR="001B5C29" w:rsidRDefault="00501938">
      <w:pPr>
        <w:pStyle w:val="Zkladntext20"/>
        <w:shd w:val="clear" w:color="auto" w:fill="auto"/>
        <w:spacing w:before="0" w:after="0" w:line="227" w:lineRule="exact"/>
      </w:pPr>
      <w:r>
        <w:t>Telefon E-mail:</w:t>
      </w:r>
    </w:p>
    <w:p w:rsidR="001B5C29" w:rsidRDefault="00501938">
      <w:pPr>
        <w:pStyle w:val="Zkladntext20"/>
        <w:shd w:val="clear" w:color="auto" w:fill="auto"/>
        <w:spacing w:before="0" w:line="227" w:lineRule="exact"/>
      </w:pPr>
      <w:r>
        <w:t>(dále jen objednatel)</w:t>
      </w:r>
    </w:p>
    <w:p w:rsidR="001B5C29" w:rsidRDefault="00501938">
      <w:pPr>
        <w:pStyle w:val="Nadpis30"/>
        <w:keepNext/>
        <w:keepLines/>
        <w:shd w:val="clear" w:color="auto" w:fill="auto"/>
        <w:tabs>
          <w:tab w:val="left" w:pos="2110"/>
        </w:tabs>
        <w:spacing w:before="0" w:after="0" w:line="227" w:lineRule="exact"/>
        <w:jc w:val="both"/>
      </w:pPr>
      <w:bookmarkStart w:id="3" w:name="bookmark3"/>
      <w:r>
        <w:t>Zhotovitel:</w:t>
      </w:r>
      <w:r>
        <w:tab/>
        <w:t>Krajská sp</w:t>
      </w:r>
      <w:r>
        <w:t>ráva a údržba silnic Vysočiny, příspěvková organizace</w:t>
      </w:r>
      <w:bookmarkEnd w:id="3"/>
    </w:p>
    <w:p w:rsidR="001B5C29" w:rsidRDefault="00501938">
      <w:pPr>
        <w:pStyle w:val="Zkladntext20"/>
        <w:shd w:val="clear" w:color="auto" w:fill="auto"/>
        <w:tabs>
          <w:tab w:val="left" w:pos="2110"/>
        </w:tabs>
        <w:spacing w:before="0" w:after="0" w:line="227" w:lineRule="exact"/>
      </w:pPr>
      <w:r>
        <w:t>se sídlem:</w:t>
      </w:r>
      <w:r>
        <w:tab/>
        <w:t>Kosovská 1122/16, 586 01 Jihlava</w:t>
      </w:r>
    </w:p>
    <w:p w:rsidR="001B5C29" w:rsidRDefault="00501938">
      <w:pPr>
        <w:pStyle w:val="Zkladntext50"/>
        <w:shd w:val="clear" w:color="auto" w:fill="auto"/>
        <w:tabs>
          <w:tab w:val="left" w:pos="2110"/>
        </w:tabs>
        <w:spacing w:before="0" w:after="0" w:line="227" w:lineRule="exact"/>
        <w:jc w:val="both"/>
      </w:pPr>
      <w:r>
        <w:t>zastoupený:</w:t>
      </w:r>
      <w:r>
        <w:tab/>
        <w:t>Ing. Janem Míkou, MBA, ředitelem organizace</w:t>
      </w:r>
    </w:p>
    <w:p w:rsidR="001B5C29" w:rsidRDefault="00501938">
      <w:pPr>
        <w:pStyle w:val="Zkladntext20"/>
        <w:shd w:val="clear" w:color="auto" w:fill="auto"/>
        <w:spacing w:before="0" w:after="0" w:line="227" w:lineRule="exact"/>
        <w:jc w:val="left"/>
      </w:pPr>
      <w:r>
        <w:t xml:space="preserve">Osoba odpovědná jednat jménem zhotovitele ve věcech technických: Ing. Pavel Viktora, vedoucí </w:t>
      </w:r>
      <w:r>
        <w:t>cestmistrovství Chotěboř</w:t>
      </w:r>
    </w:p>
    <w:p w:rsidR="001B5C29" w:rsidRDefault="00501938">
      <w:pPr>
        <w:pStyle w:val="Zkladntext20"/>
        <w:shd w:val="clear" w:color="auto" w:fill="auto"/>
        <w:spacing w:before="0" w:after="0" w:line="227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35890" distL="1357630" distR="63500" simplePos="0" relativeHeight="377487106" behindDoc="1" locked="0" layoutInCell="1" allowOverlap="1">
                <wp:simplePos x="0" y="0"/>
                <wp:positionH relativeFrom="margin">
                  <wp:posOffset>1957705</wp:posOffset>
                </wp:positionH>
                <wp:positionV relativeFrom="paragraph">
                  <wp:posOffset>290830</wp:posOffset>
                </wp:positionV>
                <wp:extent cx="1243330" cy="720725"/>
                <wp:effectExtent l="3810" t="1905" r="635" b="1270"/>
                <wp:wrapTopAndBottom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C29" w:rsidRDefault="00501938">
                            <w:pPr>
                              <w:pStyle w:val="Zkladntext20"/>
                              <w:shd w:val="clear" w:color="auto" w:fill="auto"/>
                              <w:spacing w:before="0" w:after="0" w:line="227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Komerční banka, a.s. 18330681/0100 00090450 CZ00090450 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x</w:t>
                              </w:r>
                              <w:bookmarkStart w:id="4" w:name="_GoBack"/>
                              <w:bookmarkEnd w:id="4"/>
                            </w:hyperlink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Kraj Vysočina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54.15pt;margin-top:22.9pt;width:97.9pt;height:56.75pt;z-index:-125829374;visibility:visible;mso-wrap-style:square;mso-width-percent:0;mso-height-percent:0;mso-wrap-distance-left:106.9pt;mso-wrap-distance-top:0;mso-wrap-distance-right:5pt;mso-wrap-distance-bottom:1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x8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" filled="f" stroked="f">
                <v:textbox style="mso-fit-shape-to-text:t" inset="0,0,0,0">
                  <w:txbxContent>
                    <w:p w:rsidR="001B5C29" w:rsidRDefault="00501938">
                      <w:pPr>
                        <w:pStyle w:val="Zkladntext20"/>
                        <w:shd w:val="clear" w:color="auto" w:fill="auto"/>
                        <w:spacing w:before="0" w:after="0" w:line="227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Komerční banka, a.s. 18330681/0100 00090450 CZ00090450 x</w:t>
                      </w:r>
                      <w:r>
                        <w:rPr>
                          <w:rStyle w:val="Zkladntext2Exact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x</w:t>
                        </w:r>
                        <w:bookmarkStart w:id="5" w:name="_GoBack"/>
                        <w:bookmarkEnd w:id="5"/>
                      </w:hyperlink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Kraj Vysočina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426210" simplePos="0" relativeHeight="377487105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248285</wp:posOffset>
                </wp:positionV>
                <wp:extent cx="1170305" cy="1153160"/>
                <wp:effectExtent l="3175" t="0" r="0" b="1905"/>
                <wp:wrapTopAndBottom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C29" w:rsidRDefault="00501938">
                            <w:pPr>
                              <w:pStyle w:val="Zkladntext20"/>
                              <w:shd w:val="clear" w:color="auto" w:fill="auto"/>
                              <w:spacing w:before="0" w:after="0" w:line="227" w:lineRule="exact"/>
                              <w:ind w:right="200"/>
                            </w:pPr>
                            <w:r>
                              <w:rPr>
                                <w:rStyle w:val="Zkladntext2Exact"/>
                              </w:rPr>
                              <w:t>Bankovní spojení: Č. účtu :</w:t>
                            </w:r>
                          </w:p>
                          <w:p w:rsidR="001B5C29" w:rsidRDefault="00501938">
                            <w:pPr>
                              <w:pStyle w:val="Zkladntext20"/>
                              <w:shd w:val="clear" w:color="auto" w:fill="auto"/>
                              <w:spacing w:before="0" w:after="0" w:line="227" w:lineRule="exac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1B5C29" w:rsidRDefault="00501938">
                            <w:pPr>
                              <w:pStyle w:val="Zkladntext20"/>
                              <w:shd w:val="clear" w:color="auto" w:fill="auto"/>
                              <w:spacing w:before="0" w:after="0" w:line="227" w:lineRule="exact"/>
                            </w:pPr>
                            <w:r>
                              <w:rPr>
                                <w:rStyle w:val="Zkladntext2Exact"/>
                              </w:rPr>
                              <w:t>DIČ;</w:t>
                            </w:r>
                          </w:p>
                          <w:p w:rsidR="001B5C29" w:rsidRDefault="00501938">
                            <w:pPr>
                              <w:pStyle w:val="Zkladntext20"/>
                              <w:shd w:val="clear" w:color="auto" w:fill="auto"/>
                              <w:spacing w:before="0" w:after="0" w:line="227" w:lineRule="exact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1B5C29" w:rsidRDefault="00501938">
                            <w:pPr>
                              <w:pStyle w:val="Zkladntext20"/>
                              <w:shd w:val="clear" w:color="auto" w:fill="auto"/>
                              <w:spacing w:before="0" w:after="0" w:line="227" w:lineRule="exact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1B5C29" w:rsidRDefault="00501938">
                            <w:pPr>
                              <w:pStyle w:val="Zkladntext20"/>
                              <w:shd w:val="clear" w:color="auto" w:fill="auto"/>
                              <w:spacing w:before="0" w:after="0" w:line="227" w:lineRule="exact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  <w:p w:rsidR="001B5C29" w:rsidRDefault="00501938">
                            <w:pPr>
                              <w:pStyle w:val="Zkladntext20"/>
                              <w:shd w:val="clear" w:color="auto" w:fill="auto"/>
                              <w:spacing w:before="0" w:after="0" w:line="227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zhotovitel)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.35pt;margin-top:19.55pt;width:92.15pt;height:90.8pt;z-index:-125829375;visibility:visible;mso-wrap-style:square;mso-width-percent:0;mso-height-percent:0;mso-wrap-distance-left:5pt;mso-wrap-distance-top:0;mso-wrap-distance-right:112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" filled="f" stroked="f">
                <v:textbox style="mso-fit-shape-to-text:t" inset="0,0,0,0">
                  <w:txbxContent>
                    <w:p w:rsidR="001B5C29" w:rsidRDefault="00501938">
                      <w:pPr>
                        <w:pStyle w:val="Zkladntext20"/>
                        <w:shd w:val="clear" w:color="auto" w:fill="auto"/>
                        <w:spacing w:before="0" w:after="0" w:line="227" w:lineRule="exact"/>
                        <w:ind w:right="200"/>
                      </w:pPr>
                      <w:r>
                        <w:rPr>
                          <w:rStyle w:val="Zkladntext2Exact"/>
                        </w:rPr>
                        <w:t>Bankovní spojení: Č. účtu :</w:t>
                      </w:r>
                    </w:p>
                    <w:p w:rsidR="001B5C29" w:rsidRDefault="00501938">
                      <w:pPr>
                        <w:pStyle w:val="Zkladntext20"/>
                        <w:shd w:val="clear" w:color="auto" w:fill="auto"/>
                        <w:spacing w:before="0" w:after="0" w:line="227" w:lineRule="exac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1B5C29" w:rsidRDefault="00501938">
                      <w:pPr>
                        <w:pStyle w:val="Zkladntext20"/>
                        <w:shd w:val="clear" w:color="auto" w:fill="auto"/>
                        <w:spacing w:before="0" w:after="0" w:line="227" w:lineRule="exact"/>
                      </w:pPr>
                      <w:r>
                        <w:rPr>
                          <w:rStyle w:val="Zkladntext2Exact"/>
                        </w:rPr>
                        <w:t>DIČ;</w:t>
                      </w:r>
                    </w:p>
                    <w:p w:rsidR="001B5C29" w:rsidRDefault="00501938">
                      <w:pPr>
                        <w:pStyle w:val="Zkladntext20"/>
                        <w:shd w:val="clear" w:color="auto" w:fill="auto"/>
                        <w:spacing w:before="0" w:after="0" w:line="227" w:lineRule="exact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1B5C29" w:rsidRDefault="00501938">
                      <w:pPr>
                        <w:pStyle w:val="Zkladntext20"/>
                        <w:shd w:val="clear" w:color="auto" w:fill="auto"/>
                        <w:spacing w:before="0" w:after="0" w:line="227" w:lineRule="exact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1B5C29" w:rsidRDefault="00501938">
                      <w:pPr>
                        <w:pStyle w:val="Zkladntext20"/>
                        <w:shd w:val="clear" w:color="auto" w:fill="auto"/>
                        <w:spacing w:before="0" w:after="0" w:line="227" w:lineRule="exact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  <w:p w:rsidR="001B5C29" w:rsidRDefault="00501938">
                      <w:pPr>
                        <w:pStyle w:val="Zkladntext20"/>
                        <w:shd w:val="clear" w:color="auto" w:fill="auto"/>
                        <w:spacing w:before="0" w:after="0" w:line="227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(dále jen zhotovitel)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Oso</w:t>
      </w:r>
      <w:r>
        <w:t>ba odpovědná jednat jménem zhotovitele při předání a převzetí prací: Ing. Pavel Viktora, vedoucí cestmistrovství Chotěboř</w:t>
      </w:r>
    </w:p>
    <w:p w:rsidR="001B5C29" w:rsidRDefault="00501938">
      <w:pPr>
        <w:pStyle w:val="Zkladntext20"/>
        <w:shd w:val="clear" w:color="auto" w:fill="auto"/>
        <w:spacing w:before="0" w:after="442" w:line="227" w:lineRule="exact"/>
      </w:pPr>
      <w:r>
        <w:t xml:space="preserve">Smluvní strany se dohodly, že jejich závazkový vztah ve smyslu § </w:t>
      </w:r>
      <w:r>
        <w:rPr>
          <w:rStyle w:val="Zkladntext2Tun"/>
        </w:rPr>
        <w:t xml:space="preserve">2586 a násl. zákona č. 89/2012 Sb., Občanského zákoníku, v platném zněni (dále jen ,,NOZ“) </w:t>
      </w:r>
      <w:r>
        <w:t xml:space="preserve">se řídí tímto zákonem a na shora uvedenou zakázku na stavební práce uzavírají dnešního dne měsíce a roku tuto smlouvu o dílo (dále jen </w:t>
      </w:r>
      <w:r>
        <w:rPr>
          <w:rStyle w:val="Zkladntext2Tun"/>
        </w:rPr>
        <w:t>„smlouva</w:t>
      </w:r>
      <w:r>
        <w:rPr>
          <w:rStyle w:val="Zkladntext2Tun"/>
          <w:vertAlign w:val="superscript"/>
        </w:rPr>
        <w:t>11</w:t>
      </w:r>
      <w:r>
        <w:rPr>
          <w:rStyle w:val="Zkladntext2Tun"/>
        </w:rPr>
        <w:t>).</w:t>
      </w:r>
    </w:p>
    <w:p w:rsidR="001B5C29" w:rsidRDefault="00501938">
      <w:pPr>
        <w:pStyle w:val="Nadpis30"/>
        <w:keepNext/>
        <w:keepLines/>
        <w:shd w:val="clear" w:color="auto" w:fill="auto"/>
        <w:spacing w:before="0" w:after="0" w:line="200" w:lineRule="exact"/>
      </w:pPr>
      <w:bookmarkStart w:id="6" w:name="bookmark4"/>
      <w:r>
        <w:t>Článek 2</w:t>
      </w:r>
      <w:bookmarkEnd w:id="6"/>
    </w:p>
    <w:p w:rsidR="001B5C29" w:rsidRDefault="00501938">
      <w:pPr>
        <w:pStyle w:val="Zkladntext50"/>
        <w:shd w:val="clear" w:color="auto" w:fill="auto"/>
        <w:spacing w:before="0" w:after="174" w:line="200" w:lineRule="exact"/>
      </w:pPr>
      <w:r>
        <w:t xml:space="preserve">Předmět </w:t>
      </w:r>
      <w:r>
        <w:t>rozsah a cena díla</w:t>
      </w:r>
    </w:p>
    <w:p w:rsidR="001B5C29" w:rsidRDefault="00501938">
      <w:pPr>
        <w:pStyle w:val="Zkladntext20"/>
        <w:shd w:val="clear" w:color="auto" w:fill="auto"/>
        <w:spacing w:before="0" w:after="0" w:line="230" w:lineRule="exact"/>
      </w:pPr>
      <w:r>
        <w:t>2.1. Na základě SOD čl. 14.1. se mění čl. 4.1. následovně:</w:t>
      </w:r>
    </w:p>
    <w:p w:rsidR="001B5C29" w:rsidRDefault="00501938">
      <w:pPr>
        <w:pStyle w:val="Zkladntext20"/>
        <w:shd w:val="clear" w:color="auto" w:fill="auto"/>
        <w:spacing w:before="0" w:after="0" w:line="230" w:lineRule="exact"/>
        <w:ind w:left="1480"/>
        <w:jc w:val="left"/>
      </w:pPr>
      <w:r>
        <w:t>Cena díla:</w:t>
      </w:r>
    </w:p>
    <w:p w:rsidR="001B5C29" w:rsidRDefault="00501938">
      <w:pPr>
        <w:pStyle w:val="Zkladntext20"/>
        <w:shd w:val="clear" w:color="auto" w:fill="auto"/>
        <w:spacing w:before="0" w:after="0" w:line="230" w:lineRule="exact"/>
        <w:ind w:left="1480"/>
        <w:jc w:val="left"/>
      </w:pPr>
      <w:r>
        <w:rPr>
          <w:noProof/>
          <w:lang w:bidi="ar-SA"/>
        </w:rPr>
        <mc:AlternateContent>
          <mc:Choice Requires="wps">
            <w:drawing>
              <wp:anchor distT="670560" distB="529590" distL="415925" distR="63500" simplePos="0" relativeHeight="377487107" behindDoc="1" locked="0" layoutInCell="1" allowOverlap="1">
                <wp:simplePos x="0" y="0"/>
                <wp:positionH relativeFrom="margin">
                  <wp:posOffset>4987925</wp:posOffset>
                </wp:positionH>
                <wp:positionV relativeFrom="paragraph">
                  <wp:posOffset>-20955</wp:posOffset>
                </wp:positionV>
                <wp:extent cx="854710" cy="576580"/>
                <wp:effectExtent l="0" t="0" r="0" b="4445"/>
                <wp:wrapSquare wrapText="left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C29" w:rsidRDefault="00501938">
                            <w:pPr>
                              <w:pStyle w:val="Zkladntext20"/>
                              <w:shd w:val="clear" w:color="auto" w:fill="auto"/>
                              <w:spacing w:before="0" w:after="0" w:line="227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3.332.608,61 ,- 525.432,45,- -260.219,24,- 3.597.821,82,-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92.75pt;margin-top:-1.65pt;width:67.3pt;height:45.4pt;z-index:-125829373;visibility:visible;mso-wrap-style:square;mso-width-percent:0;mso-height-percent:0;mso-wrap-distance-left:32.75pt;mso-wrap-distance-top:52.8pt;mso-wrap-distance-right:5pt;mso-wrap-distance-bottom:4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" filled="f" stroked="f">
                <v:textbox style="mso-fit-shape-to-text:t" inset="0,0,0,0">
                  <w:txbxContent>
                    <w:p w:rsidR="001B5C29" w:rsidRDefault="00501938">
                      <w:pPr>
                        <w:pStyle w:val="Zkladntext20"/>
                        <w:shd w:val="clear" w:color="auto" w:fill="auto"/>
                        <w:spacing w:before="0" w:after="0" w:line="227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3.332.608,61 ,- 525.432,45,- -260.219,24,- 3.597.821,82,-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Původní cena dle SOD</w:t>
      </w:r>
    </w:p>
    <w:p w:rsidR="001B5C29" w:rsidRDefault="00501938">
      <w:pPr>
        <w:pStyle w:val="Nadpis20"/>
        <w:keepNext/>
        <w:keepLines/>
        <w:shd w:val="clear" w:color="auto" w:fill="auto"/>
        <w:ind w:left="1480"/>
      </w:pPr>
      <w:bookmarkStart w:id="7" w:name="bookmark5"/>
      <w:r>
        <w:t>Vícepráce (práce provedené nad rámec rozpočtu)</w:t>
      </w:r>
      <w:bookmarkEnd w:id="7"/>
    </w:p>
    <w:p w:rsidR="001B5C29" w:rsidRDefault="00501938">
      <w:pPr>
        <w:pStyle w:val="Zkladntext20"/>
        <w:shd w:val="clear" w:color="auto" w:fill="auto"/>
        <w:spacing w:before="0" w:after="264" w:line="230" w:lineRule="exact"/>
        <w:ind w:left="1480" w:right="2760"/>
        <w:jc w:val="left"/>
      </w:pPr>
      <w:r>
        <w:t>Méněpráce (práce objednatelem nepožado</w:t>
      </w:r>
      <w:r>
        <w:t>vané a neprovedené) Nová cena dle Dodatku č.1</w:t>
      </w:r>
    </w:p>
    <w:p w:rsidR="001B5C29" w:rsidRDefault="00501938">
      <w:pPr>
        <w:pStyle w:val="Zkladntext20"/>
        <w:shd w:val="clear" w:color="auto" w:fill="auto"/>
        <w:spacing w:before="0" w:after="198" w:line="200" w:lineRule="exact"/>
        <w:ind w:left="1480"/>
        <w:jc w:val="left"/>
      </w:pPr>
      <w:r>
        <w:t>Ceny jsou uvedeny bez DPH.</w:t>
      </w:r>
    </w:p>
    <w:p w:rsidR="001B5C29" w:rsidRDefault="00501938">
      <w:pPr>
        <w:pStyle w:val="Zkladntext20"/>
        <w:shd w:val="clear" w:color="auto" w:fill="auto"/>
        <w:spacing w:before="0" w:after="0" w:line="200" w:lineRule="exact"/>
        <w:ind w:left="780"/>
        <w:jc w:val="left"/>
      </w:pPr>
      <w:r>
        <w:lastRenderedPageBreak/>
        <w:t>Nedílnou součástí dodatku č.1 je vyčíslení skutečně provedených prací.</w:t>
      </w:r>
      <w:r>
        <w:br w:type="page"/>
      </w:r>
    </w:p>
    <w:p w:rsidR="001B5C29" w:rsidRDefault="00501938">
      <w:pPr>
        <w:pStyle w:val="Zkladntext30"/>
        <w:shd w:val="clear" w:color="auto" w:fill="auto"/>
        <w:spacing w:line="238" w:lineRule="exact"/>
        <w:ind w:right="2880"/>
      </w:pPr>
      <w:r>
        <w:lastRenderedPageBreak/>
        <w:t>Krajská správa a údržba silnic Vysočiny</w:t>
      </w:r>
    </w:p>
    <w:p w:rsidR="001B5C29" w:rsidRDefault="00501938">
      <w:pPr>
        <w:pStyle w:val="Zkladntext40"/>
        <w:shd w:val="clear" w:color="auto" w:fill="auto"/>
        <w:spacing w:after="887" w:line="200" w:lineRule="exact"/>
        <w:jc w:val="left"/>
      </w:pPr>
      <w:r>
        <w:t xml:space="preserve">příspěvková organizace </w:t>
      </w:r>
      <w:r>
        <w:rPr>
          <w:rStyle w:val="Zkladntext2"/>
          <w:i w:val="0"/>
          <w:iCs w:val="0"/>
        </w:rPr>
        <w:t xml:space="preserve">2.2. Ostatní ustanovení dle původní SOD </w:t>
      </w:r>
      <w:r>
        <w:rPr>
          <w:rStyle w:val="Zkladntext2"/>
          <w:i w:val="0"/>
          <w:iCs w:val="0"/>
        </w:rPr>
        <w:t>zůstávají v platnosti beze změny.</w:t>
      </w:r>
    </w:p>
    <w:p w:rsidR="001B5C29" w:rsidRDefault="00501938">
      <w:pPr>
        <w:pStyle w:val="Nadpis220"/>
        <w:keepNext/>
        <w:keepLines/>
        <w:shd w:val="clear" w:color="auto" w:fill="auto"/>
        <w:tabs>
          <w:tab w:val="left" w:pos="6027"/>
        </w:tabs>
        <w:spacing w:before="0" w:after="330" w:line="200" w:lineRule="exact"/>
        <w:ind w:left="41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-7620</wp:posOffset>
                </wp:positionV>
                <wp:extent cx="996950" cy="127000"/>
                <wp:effectExtent l="3175" t="2540" r="0" b="3810"/>
                <wp:wrapSquare wrapText="right"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C29" w:rsidRDefault="00501938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Chotěboři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.1pt;margin-top:-.6pt;width:78.5pt;height:10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" filled="f" stroked="f">
                <v:textbox style="mso-fit-shape-to-text:t" inset="0,0,0,0">
                  <w:txbxContent>
                    <w:p w:rsidR="001B5C29" w:rsidRDefault="00501938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V Chotěboři dne: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8" w:name="bookmark6"/>
      <w:r>
        <w:t>V Jihlavě dne:</w:t>
      </w:r>
      <w:r>
        <w:tab/>
        <w:t xml:space="preserve">3| </w:t>
      </w:r>
      <w:r>
        <w:rPr>
          <w:vertAlign w:val="subscript"/>
        </w:rPr>
        <w:t>)0</w:t>
      </w:r>
      <w:r>
        <w:t xml:space="preserve"> 2018</w:t>
      </w:r>
      <w:bookmarkEnd w:id="8"/>
    </w:p>
    <w:p w:rsidR="001B5C29" w:rsidRDefault="00501938">
      <w:pPr>
        <w:pStyle w:val="Nadpis230"/>
        <w:keepNext/>
        <w:keepLines/>
        <w:shd w:val="clear" w:color="auto" w:fill="auto"/>
        <w:spacing w:before="0" w:line="240" w:lineRule="exact"/>
      </w:pPr>
      <w:bookmarkStart w:id="9" w:name="bookmark7"/>
      <w:r>
        <w:t>i Chotěbořské strojírny, a.ss.</w:t>
      </w:r>
      <w:bookmarkEnd w:id="9"/>
    </w:p>
    <w:p w:rsidR="001B5C29" w:rsidRDefault="00501938">
      <w:pPr>
        <w:pStyle w:val="Zkladntext60"/>
        <w:shd w:val="clear" w:color="auto" w:fill="auto"/>
        <w:tabs>
          <w:tab w:val="left" w:pos="778"/>
        </w:tabs>
        <w:ind w:left="260" w:firstLine="1140"/>
      </w:pPr>
      <w:r>
        <w:rPr>
          <w:noProof/>
          <w:lang w:bidi="ar-SA"/>
        </w:rPr>
        <mc:AlternateContent>
          <mc:Choice Requires="wps">
            <w:drawing>
              <wp:anchor distT="739140" distB="0" distL="1108710" distR="63500" simplePos="0" relativeHeight="377487110" behindDoc="1" locked="0" layoutInCell="1" allowOverlap="1">
                <wp:simplePos x="0" y="0"/>
                <wp:positionH relativeFrom="margin">
                  <wp:posOffset>3643630</wp:posOffset>
                </wp:positionH>
                <wp:positionV relativeFrom="paragraph">
                  <wp:posOffset>638810</wp:posOffset>
                </wp:positionV>
                <wp:extent cx="2249170" cy="127000"/>
                <wp:effectExtent l="3810" t="4445" r="4445" b="1905"/>
                <wp:wrapSquare wrapText="left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C29" w:rsidRDefault="00501938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, ředitel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86.9pt;margin-top:50.3pt;width:177.1pt;height:10pt;z-index:-125829370;visibility:visible;mso-wrap-style:square;mso-width-percent:0;mso-height-percent:0;mso-wrap-distance-left:87.3pt;mso-wrap-distance-top:58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" filled="f" stroked="f">
                <v:textbox style="mso-fit-shape-to-text:t" inset="0,0,0,0">
                  <w:txbxContent>
                    <w:p w:rsidR="001B5C29" w:rsidRDefault="00501938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, ředitel organizace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Zkladntext610pt"/>
        </w:rPr>
        <w:t xml:space="preserve">01 Chotěboř, Herrmannova 520 </w:t>
      </w:r>
      <w:r>
        <w:t xml:space="preserve">/; </w:t>
      </w:r>
      <w:r>
        <w:rPr>
          <w:rStyle w:val="Zkladntext6CenturyGothic6ptKurzva"/>
        </w:rPr>
        <w:t>^</w:t>
      </w:r>
      <w:r>
        <w:tab/>
        <w:t xml:space="preserve">! / íO: 455 </w:t>
      </w:r>
      <w:r>
        <w:rPr>
          <w:rStyle w:val="Zkladntext6SegoeUI10pt"/>
        </w:rPr>
        <w:t xml:space="preserve">34 </w:t>
      </w:r>
      <w:r>
        <w:t>519 DIČ: CZ45534519</w:t>
      </w:r>
    </w:p>
    <w:p w:rsidR="001B5C29" w:rsidRDefault="00501938">
      <w:pPr>
        <w:pStyle w:val="Zkladntext60"/>
        <w:shd w:val="clear" w:color="auto" w:fill="auto"/>
        <w:tabs>
          <w:tab w:val="left" w:pos="778"/>
        </w:tabs>
        <w:ind w:left="260"/>
        <w:jc w:val="both"/>
      </w:pPr>
      <w:r>
        <w:rPr>
          <w:rStyle w:val="Zkladntext6CenturyGothic6ptKurzva"/>
        </w:rPr>
        <w:t>i</w:t>
      </w:r>
      <w:r>
        <w:tab/>
        <w:t xml:space="preserve">i -Zapsané u Krajského soudu v </w:t>
      </w:r>
      <w:r>
        <w:t>Hradci</w:t>
      </w:r>
    </w:p>
    <w:p w:rsidR="001B5C29" w:rsidRDefault="00501938">
      <w:pPr>
        <w:pStyle w:val="Zkladntext70"/>
        <w:shd w:val="clear" w:color="auto" w:fill="auto"/>
        <w:ind w:right="280"/>
      </w:pPr>
      <w:r>
        <w:t xml:space="preserve">Králové, oddíl </w:t>
      </w:r>
      <w:r>
        <w:rPr>
          <w:rStyle w:val="Zkladntext79pt"/>
        </w:rPr>
        <w:t>B, vložka 606</w:t>
      </w:r>
    </w:p>
    <w:p w:rsidR="001B5C29" w:rsidRDefault="00501938">
      <w:pPr>
        <w:pStyle w:val="Zkladntext80"/>
        <w:shd w:val="clear" w:color="auto" w:fill="auto"/>
        <w:spacing w:after="82" w:line="130" w:lineRule="exact"/>
        <w:ind w:left="260"/>
      </w:pPr>
      <w:r>
        <w:t>i*</w:t>
      </w:r>
    </w:p>
    <w:p w:rsidR="001B5C29" w:rsidRDefault="00501938">
      <w:pPr>
        <w:pStyle w:val="Zkladntext20"/>
        <w:shd w:val="clear" w:color="auto" w:fill="auto"/>
        <w:spacing w:before="0" w:after="334" w:line="200" w:lineRule="exact"/>
        <w:jc w:val="right"/>
      </w:pPr>
      <w:r>
        <w:t>Josef Dobrovolný, předseda představenstva</w:t>
      </w:r>
    </w:p>
    <w:p w:rsidR="001B5C29" w:rsidRDefault="00501938">
      <w:pPr>
        <w:pStyle w:val="Zkladntext90"/>
        <w:shd w:val="clear" w:color="auto" w:fill="auto"/>
        <w:tabs>
          <w:tab w:val="left" w:leader="underscore" w:pos="6860"/>
        </w:tabs>
        <w:spacing w:before="0" w:line="180" w:lineRule="exact"/>
        <w:ind w:left="6660"/>
      </w:pPr>
      <w:r>
        <w:tab/>
        <w:t xml:space="preserve">Krajská správa a </w:t>
      </w:r>
      <w:r>
        <w:rPr>
          <w:rStyle w:val="Zkladntext9Verdana85ptKurzva"/>
        </w:rPr>
        <w:t>uár/h?</w:t>
      </w:r>
    </w:p>
    <w:p w:rsidR="001B5C29" w:rsidRDefault="00501938">
      <w:pPr>
        <w:pStyle w:val="Zkladntext60"/>
        <w:shd w:val="clear" w:color="auto" w:fill="auto"/>
        <w:spacing w:line="198" w:lineRule="exact"/>
        <w:ind w:left="7320"/>
      </w:pPr>
      <w:r>
        <w:t>silnic Vysočiny</w:t>
      </w:r>
    </w:p>
    <w:p w:rsidR="001B5C29" w:rsidRDefault="00501938">
      <w:pPr>
        <w:pStyle w:val="Zkladntext100"/>
        <w:shd w:val="clear" w:color="auto" w:fill="auto"/>
        <w:ind w:left="6660" w:right="720"/>
        <w:sectPr w:rsidR="001B5C29">
          <w:footerReference w:type="default" r:id="rId8"/>
          <w:pgSz w:w="11900" w:h="16840"/>
          <w:pgMar w:top="671" w:right="1029" w:bottom="1719" w:left="943" w:header="0" w:footer="3" w:gutter="0"/>
          <w:cols w:space="720"/>
          <w:noEndnote/>
          <w:docGrid w:linePitch="360"/>
        </w:sectPr>
      </w:pPr>
      <w:r>
        <w:rPr>
          <w:rStyle w:val="Zkladntext108pt"/>
        </w:rPr>
        <w:t xml:space="preserve">příspěvková organizace </w:t>
      </w:r>
      <w:r>
        <w:t xml:space="preserve">Koscvská i 1 J2/16, 586 01 Jihlavy </w:t>
      </w:r>
      <w:r>
        <w:rPr>
          <w:rStyle w:val="Zkladntext10Arial8ptTun"/>
        </w:rPr>
        <w:t>IČO: 000904 50, tel.: 56</w:t>
      </w:r>
      <w:r>
        <w:rPr>
          <w:rStyle w:val="Zkladntext10Arial8ptTun"/>
          <w:vertAlign w:val="superscript"/>
        </w:rPr>
        <w:t>7</w:t>
      </w:r>
      <w:r>
        <w:rPr>
          <w:rStyle w:val="Zkladntext10Arial8ptTun"/>
        </w:rPr>
        <w:t xml:space="preserve"> T&lt; 7 111</w:t>
      </w:r>
    </w:p>
    <w:p w:rsidR="001B5C29" w:rsidRDefault="0050193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3895090</wp:posOffset>
                </wp:positionH>
                <wp:positionV relativeFrom="paragraph">
                  <wp:posOffset>507365</wp:posOffset>
                </wp:positionV>
                <wp:extent cx="1019810" cy="101600"/>
                <wp:effectExtent l="635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C29" w:rsidRDefault="00501938">
                            <w:pPr>
                              <w:pStyle w:val="Zkladntext11"/>
                              <w:shd w:val="clear" w:color="auto" w:fill="auto"/>
                              <w:spacing w:line="160" w:lineRule="exact"/>
                            </w:pPr>
                            <w:r>
                              <w:t>Položkový rozpočet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06.7pt;margin-top:39.95pt;width:80.3pt;height: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" filled="f" stroked="f">
                <v:textbox style="mso-fit-shape-to-text:t" inset="0,0,0,0">
                  <w:txbxContent>
                    <w:p w:rsidR="001B5C29" w:rsidRDefault="00501938">
                      <w:pPr>
                        <w:pStyle w:val="Zkladntext11"/>
                        <w:shd w:val="clear" w:color="auto" w:fill="auto"/>
                        <w:spacing w:line="160" w:lineRule="exact"/>
                      </w:pPr>
                      <w:r>
                        <w:t>Položkový rozpočet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6003290</wp:posOffset>
                </wp:positionH>
                <wp:positionV relativeFrom="paragraph">
                  <wp:posOffset>643890</wp:posOffset>
                </wp:positionV>
                <wp:extent cx="338455" cy="536575"/>
                <wp:effectExtent l="3810" t="1270" r="635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C29" w:rsidRDefault="00501938">
                            <w:pPr>
                              <w:pStyle w:val="Zkladntext80"/>
                              <w:shd w:val="clear" w:color="auto" w:fill="auto"/>
                              <w:spacing w:after="0" w:line="169" w:lineRule="exact"/>
                              <w:jc w:val="left"/>
                            </w:pPr>
                            <w:r>
                              <w:rPr>
                                <w:rStyle w:val="Zkladntext8Exact"/>
                              </w:rPr>
                              <w:t>SOD</w:t>
                            </w:r>
                          </w:p>
                          <w:p w:rsidR="001B5C29" w:rsidRDefault="00501938">
                            <w:pPr>
                              <w:pStyle w:val="Zkladntext80"/>
                              <w:shd w:val="clear" w:color="auto" w:fill="auto"/>
                              <w:spacing w:after="0" w:line="169" w:lineRule="exact"/>
                              <w:jc w:val="left"/>
                            </w:pPr>
                            <w:r>
                              <w:rPr>
                                <w:rStyle w:val="Zkladntext8Exact"/>
                              </w:rPr>
                              <w:t>VP</w:t>
                            </w:r>
                          </w:p>
                          <w:p w:rsidR="001B5C29" w:rsidRDefault="00501938">
                            <w:pPr>
                              <w:pStyle w:val="Zkladntext80"/>
                              <w:shd w:val="clear" w:color="auto" w:fill="auto"/>
                              <w:spacing w:after="0" w:line="169" w:lineRule="exact"/>
                              <w:jc w:val="left"/>
                            </w:pPr>
                            <w:r>
                              <w:rPr>
                                <w:rStyle w:val="Zkladntext8Exact"/>
                              </w:rPr>
                              <w:t>MP</w:t>
                            </w:r>
                          </w:p>
                          <w:p w:rsidR="001B5C29" w:rsidRDefault="00501938">
                            <w:pPr>
                              <w:pStyle w:val="Zkladntext80"/>
                              <w:shd w:val="clear" w:color="auto" w:fill="auto"/>
                              <w:spacing w:after="0" w:line="169" w:lineRule="exact"/>
                              <w:jc w:val="left"/>
                            </w:pPr>
                            <w:r>
                              <w:rPr>
                                <w:rStyle w:val="Zkladntext8Exact"/>
                              </w:rPr>
                              <w:t>VP+MP</w:t>
                            </w:r>
                          </w:p>
                          <w:p w:rsidR="001B5C29" w:rsidRDefault="00501938">
                            <w:pPr>
                              <w:pStyle w:val="Zkladntext80"/>
                              <w:shd w:val="clear" w:color="auto" w:fill="auto"/>
                              <w:spacing w:after="0" w:line="169" w:lineRule="exact"/>
                              <w:jc w:val="left"/>
                            </w:pPr>
                            <w:r>
                              <w:rPr>
                                <w:rStyle w:val="Zkladntext8Exact"/>
                              </w:rPr>
                              <w:t>Kontrola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472.7pt;margin-top:50.7pt;width:26.65pt;height:42.2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" filled="f" stroked="f">
                <v:textbox style="mso-fit-shape-to-text:t" inset="0,0,0,0">
                  <w:txbxContent>
                    <w:p w:rsidR="001B5C29" w:rsidRDefault="00501938">
                      <w:pPr>
                        <w:pStyle w:val="Zkladntext80"/>
                        <w:shd w:val="clear" w:color="auto" w:fill="auto"/>
                        <w:spacing w:after="0" w:line="169" w:lineRule="exact"/>
                        <w:jc w:val="left"/>
                      </w:pPr>
                      <w:r>
                        <w:rPr>
                          <w:rStyle w:val="Zkladntext8Exact"/>
                        </w:rPr>
                        <w:t>SOD</w:t>
                      </w:r>
                    </w:p>
                    <w:p w:rsidR="001B5C29" w:rsidRDefault="00501938">
                      <w:pPr>
                        <w:pStyle w:val="Zkladntext80"/>
                        <w:shd w:val="clear" w:color="auto" w:fill="auto"/>
                        <w:spacing w:after="0" w:line="169" w:lineRule="exact"/>
                        <w:jc w:val="left"/>
                      </w:pPr>
                      <w:r>
                        <w:rPr>
                          <w:rStyle w:val="Zkladntext8Exact"/>
                        </w:rPr>
                        <w:t>VP</w:t>
                      </w:r>
                    </w:p>
                    <w:p w:rsidR="001B5C29" w:rsidRDefault="00501938">
                      <w:pPr>
                        <w:pStyle w:val="Zkladntext80"/>
                        <w:shd w:val="clear" w:color="auto" w:fill="auto"/>
                        <w:spacing w:after="0" w:line="169" w:lineRule="exact"/>
                        <w:jc w:val="left"/>
                      </w:pPr>
                      <w:r>
                        <w:rPr>
                          <w:rStyle w:val="Zkladntext8Exact"/>
                        </w:rPr>
                        <w:t>MP</w:t>
                      </w:r>
                    </w:p>
                    <w:p w:rsidR="001B5C29" w:rsidRDefault="00501938">
                      <w:pPr>
                        <w:pStyle w:val="Zkladntext80"/>
                        <w:shd w:val="clear" w:color="auto" w:fill="auto"/>
                        <w:spacing w:after="0" w:line="169" w:lineRule="exact"/>
                        <w:jc w:val="left"/>
                      </w:pPr>
                      <w:r>
                        <w:rPr>
                          <w:rStyle w:val="Zkladntext8Exact"/>
                        </w:rPr>
                        <w:t>VP+MP</w:t>
                      </w:r>
                    </w:p>
                    <w:p w:rsidR="001B5C29" w:rsidRDefault="00501938">
                      <w:pPr>
                        <w:pStyle w:val="Zkladntext80"/>
                        <w:shd w:val="clear" w:color="auto" w:fill="auto"/>
                        <w:spacing w:after="0" w:line="169" w:lineRule="exact"/>
                        <w:jc w:val="left"/>
                      </w:pPr>
                      <w:r>
                        <w:rPr>
                          <w:rStyle w:val="Zkladntext8Exact"/>
                        </w:rPr>
                        <w:t>Kontrola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6871970</wp:posOffset>
                </wp:positionH>
                <wp:positionV relativeFrom="paragraph">
                  <wp:posOffset>650240</wp:posOffset>
                </wp:positionV>
                <wp:extent cx="482600" cy="536575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C29" w:rsidRDefault="00501938">
                            <w:pPr>
                              <w:pStyle w:val="Zkladntext80"/>
                              <w:shd w:val="clear" w:color="auto" w:fill="auto"/>
                              <w:spacing w:after="0" w:line="169" w:lineRule="exact"/>
                              <w:jc w:val="right"/>
                            </w:pPr>
                            <w:r>
                              <w:rPr>
                                <w:rStyle w:val="Zkladntext8Exact"/>
                              </w:rPr>
                              <w:t>3 332 608,61 S2S 432,4S -260 219,24 265 213,21 3 597 821,82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41.1pt;margin-top:51.2pt;width:38pt;height:42.2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+V8rQIAALA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" filled="f" stroked="f">
                <v:textbox style="mso-fit-shape-to-text:t" inset="0,0,0,0">
                  <w:txbxContent>
                    <w:p w:rsidR="001B5C29" w:rsidRDefault="00501938">
                      <w:pPr>
                        <w:pStyle w:val="Zkladntext80"/>
                        <w:shd w:val="clear" w:color="auto" w:fill="auto"/>
                        <w:spacing w:after="0" w:line="169" w:lineRule="exact"/>
                        <w:jc w:val="right"/>
                      </w:pPr>
                      <w:r>
                        <w:rPr>
                          <w:rStyle w:val="Zkladntext8Exact"/>
                        </w:rPr>
                        <w:t>3 332 608,61 S2S 432,4S -260 219,24 265 213,21 3 597 821,82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7342505</wp:posOffset>
                </wp:positionH>
                <wp:positionV relativeFrom="paragraph">
                  <wp:posOffset>0</wp:posOffset>
                </wp:positionV>
                <wp:extent cx="2110105" cy="663575"/>
                <wp:effectExtent l="0" t="0" r="444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C29" w:rsidRDefault="00501938">
                            <w:pPr>
                              <w:pStyle w:val="Zkladntext12"/>
                              <w:shd w:val="clear" w:color="auto" w:fill="auto"/>
                            </w:pPr>
                            <w:r>
                              <w:rPr>
                                <w:rStyle w:val="Zkladntext12TimesNewRoman12ptTunExact"/>
                                <w:rFonts w:eastAsia="Arial"/>
                              </w:rPr>
                              <w:t xml:space="preserve">Chotfebořské strojírny, a.s. </w:t>
                            </w:r>
                            <w:r>
                              <w:rPr>
                                <w:rStyle w:val="Zkladntext12SegoeUI105ptdkovn0ptExact"/>
                              </w:rPr>
                              <w:t xml:space="preserve">58a 01 </w:t>
                            </w:r>
                            <w:r>
                              <w:t xml:space="preserve">Chotěboř, Herrmannova </w:t>
                            </w:r>
                            <w:r>
                              <w:rPr>
                                <w:rStyle w:val="Zkladntext12SegoeUI105ptdkovn0ptExact"/>
                              </w:rPr>
                              <w:t xml:space="preserve">520 </w:t>
                            </w:r>
                            <w:r>
                              <w:rPr>
                                <w:rStyle w:val="Zkladntext1285ptExact"/>
                              </w:rPr>
                              <w:t xml:space="preserve">IČ: 455 34 51S DIČ: CZ455345190 </w:t>
                            </w:r>
                            <w:r>
                              <w:rPr>
                                <w:rStyle w:val="Zkladntext12SegoeUIKurzvaExact"/>
                              </w:rPr>
                              <w:t xml:space="preserve">]■ </w:t>
                            </w:r>
                            <w:r>
                              <w:t xml:space="preserve">Zapsané u Krajského soudu v Hradil </w:t>
                            </w:r>
                            <w:r>
                              <w:rPr>
                                <w:rStyle w:val="Zkladntext128ptKurzvaExact"/>
                              </w:rPr>
                              <w:t xml:space="preserve">1 </w:t>
                            </w:r>
                            <w:r>
                              <w:t>Králové, oddíl B,vložka 606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578.15pt;margin-top:0;width:166.15pt;height:52.2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z3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" filled="f" stroked="f">
                <v:textbox style="mso-fit-shape-to-text:t" inset="0,0,0,0">
                  <w:txbxContent>
                    <w:p w:rsidR="001B5C29" w:rsidRDefault="00501938">
                      <w:pPr>
                        <w:pStyle w:val="Zkladntext12"/>
                        <w:shd w:val="clear" w:color="auto" w:fill="auto"/>
                      </w:pPr>
                      <w:r>
                        <w:rPr>
                          <w:rStyle w:val="Zkladntext12TimesNewRoman12ptTunExact"/>
                          <w:rFonts w:eastAsia="Arial"/>
                        </w:rPr>
                        <w:t xml:space="preserve">Chotfebořské strojírny, a.s. </w:t>
                      </w:r>
                      <w:r>
                        <w:rPr>
                          <w:rStyle w:val="Zkladntext12SegoeUI105ptdkovn0ptExact"/>
                        </w:rPr>
                        <w:t xml:space="preserve">58a 01 </w:t>
                      </w:r>
                      <w:r>
                        <w:t xml:space="preserve">Chotěboř, Herrmannova </w:t>
                      </w:r>
                      <w:r>
                        <w:rPr>
                          <w:rStyle w:val="Zkladntext12SegoeUI105ptdkovn0ptExact"/>
                        </w:rPr>
                        <w:t xml:space="preserve">520 </w:t>
                      </w:r>
                      <w:r>
                        <w:rPr>
                          <w:rStyle w:val="Zkladntext1285ptExact"/>
                        </w:rPr>
                        <w:t xml:space="preserve">IČ: 455 34 51S DIČ: CZ455345190 </w:t>
                      </w:r>
                      <w:r>
                        <w:rPr>
                          <w:rStyle w:val="Zkladntext12SegoeUIKurzvaExact"/>
                        </w:rPr>
                        <w:t xml:space="preserve">]■ </w:t>
                      </w:r>
                      <w:r>
                        <w:t xml:space="preserve">Zapsané u Krajského soudu v Hradil </w:t>
                      </w:r>
                      <w:r>
                        <w:rPr>
                          <w:rStyle w:val="Zkladntext128ptKurzvaExact"/>
                        </w:rPr>
                        <w:t xml:space="preserve">1 </w:t>
                      </w:r>
                      <w:r>
                        <w:t>Králové, oddíl B,vložka 606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1213485</wp:posOffset>
                </wp:positionV>
                <wp:extent cx="4576445" cy="114300"/>
                <wp:effectExtent l="635" t="0" r="4445" b="63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44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C29" w:rsidRDefault="001B5C29">
                            <w:pPr>
                              <w:pStyle w:val="Zkladntext13"/>
                              <w:shd w:val="clear" w:color="auto" w:fill="auto"/>
                              <w:tabs>
                                <w:tab w:val="left" w:pos="1710"/>
                              </w:tabs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.7pt;margin-top:95.55pt;width:360.35pt;height:9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YRsgIAALI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" filled="f" stroked="f">
                <v:textbox style="mso-fit-shape-to-text:t" inset="0,0,0,0">
                  <w:txbxContent>
                    <w:p w:rsidR="001B5C29" w:rsidRDefault="001B5C29">
                      <w:pPr>
                        <w:pStyle w:val="Zkladntext13"/>
                        <w:shd w:val="clear" w:color="auto" w:fill="auto"/>
                        <w:tabs>
                          <w:tab w:val="left" w:pos="1710"/>
                        </w:tabs>
                        <w:spacing w:line="1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5C29" w:rsidRDefault="001B5C29">
      <w:pPr>
        <w:framePr w:w="13903" w:wrap="notBeside" w:vAnchor="text" w:hAnchor="text" w:xAlign="center" w:y="1"/>
        <w:rPr>
          <w:sz w:val="2"/>
          <w:szCs w:val="2"/>
        </w:rPr>
      </w:pPr>
    </w:p>
    <w:p w:rsidR="001B5C29" w:rsidRDefault="001B5C29">
      <w:pPr>
        <w:rPr>
          <w:sz w:val="2"/>
          <w:szCs w:val="2"/>
        </w:rPr>
      </w:pPr>
    </w:p>
    <w:p w:rsidR="001B5C29" w:rsidRDefault="001B5C29">
      <w:pPr>
        <w:framePr w:w="13900" w:wrap="notBeside" w:vAnchor="text" w:hAnchor="text" w:xAlign="center" w:y="1"/>
        <w:rPr>
          <w:sz w:val="2"/>
          <w:szCs w:val="2"/>
        </w:rPr>
      </w:pPr>
    </w:p>
    <w:p w:rsidR="001B5C29" w:rsidRDefault="001B5C29">
      <w:pPr>
        <w:rPr>
          <w:sz w:val="2"/>
          <w:szCs w:val="2"/>
        </w:rPr>
      </w:pPr>
    </w:p>
    <w:p w:rsidR="001B5C29" w:rsidRDefault="001B5C29">
      <w:pPr>
        <w:framePr w:w="13831" w:wrap="notBeside" w:vAnchor="text" w:hAnchor="text" w:xAlign="center" w:y="1"/>
        <w:rPr>
          <w:sz w:val="2"/>
          <w:szCs w:val="2"/>
        </w:rPr>
      </w:pPr>
    </w:p>
    <w:p w:rsidR="001B5C29" w:rsidRDefault="001B5C29">
      <w:pPr>
        <w:rPr>
          <w:sz w:val="2"/>
          <w:szCs w:val="2"/>
        </w:rPr>
      </w:pPr>
    </w:p>
    <w:p w:rsidR="001B5C29" w:rsidRDefault="001B5C29">
      <w:pPr>
        <w:framePr w:w="13903" w:wrap="notBeside" w:vAnchor="text" w:hAnchor="text" w:xAlign="center" w:y="1"/>
        <w:rPr>
          <w:sz w:val="2"/>
          <w:szCs w:val="2"/>
        </w:rPr>
      </w:pPr>
    </w:p>
    <w:p w:rsidR="001B5C29" w:rsidRDefault="001B5C29">
      <w:pPr>
        <w:rPr>
          <w:sz w:val="2"/>
          <w:szCs w:val="2"/>
        </w:rPr>
      </w:pPr>
    </w:p>
    <w:p w:rsidR="001B5C29" w:rsidRDefault="001B5C29">
      <w:pPr>
        <w:framePr w:w="13889" w:wrap="notBeside" w:vAnchor="text" w:hAnchor="text" w:xAlign="center" w:y="1"/>
        <w:rPr>
          <w:sz w:val="2"/>
          <w:szCs w:val="2"/>
        </w:rPr>
      </w:pPr>
    </w:p>
    <w:p w:rsidR="001B5C29" w:rsidRDefault="001B5C29">
      <w:pPr>
        <w:rPr>
          <w:sz w:val="2"/>
          <w:szCs w:val="2"/>
        </w:rPr>
      </w:pPr>
    </w:p>
    <w:p w:rsidR="001B5C29" w:rsidRDefault="001B5C29">
      <w:pPr>
        <w:framePr w:w="13903" w:wrap="notBeside" w:vAnchor="text" w:hAnchor="text" w:xAlign="center" w:y="1"/>
        <w:rPr>
          <w:sz w:val="2"/>
          <w:szCs w:val="2"/>
        </w:rPr>
      </w:pPr>
    </w:p>
    <w:p w:rsidR="001B5C29" w:rsidRDefault="001B5C29">
      <w:pPr>
        <w:rPr>
          <w:sz w:val="2"/>
          <w:szCs w:val="2"/>
        </w:rPr>
      </w:pPr>
    </w:p>
    <w:p w:rsidR="001B5C29" w:rsidRDefault="001B5C29">
      <w:pPr>
        <w:rPr>
          <w:sz w:val="2"/>
          <w:szCs w:val="2"/>
        </w:rPr>
      </w:pPr>
    </w:p>
    <w:p w:rsidR="001B5C29" w:rsidRDefault="001B5C29">
      <w:pPr>
        <w:framePr w:w="13849" w:wrap="notBeside" w:vAnchor="text" w:hAnchor="text" w:xAlign="center" w:y="1"/>
        <w:rPr>
          <w:sz w:val="2"/>
          <w:szCs w:val="2"/>
        </w:rPr>
      </w:pPr>
    </w:p>
    <w:p w:rsidR="001B5C29" w:rsidRDefault="001B5C29">
      <w:pPr>
        <w:rPr>
          <w:sz w:val="2"/>
          <w:szCs w:val="2"/>
        </w:rPr>
      </w:pPr>
    </w:p>
    <w:p w:rsidR="001B5C29" w:rsidRDefault="001B5C29">
      <w:pPr>
        <w:framePr w:w="13918" w:wrap="notBeside" w:vAnchor="text" w:hAnchor="text" w:xAlign="center" w:y="1"/>
        <w:rPr>
          <w:sz w:val="2"/>
          <w:szCs w:val="2"/>
        </w:rPr>
      </w:pPr>
    </w:p>
    <w:p w:rsidR="001B5C29" w:rsidRDefault="001B5C29">
      <w:pPr>
        <w:rPr>
          <w:sz w:val="2"/>
          <w:szCs w:val="2"/>
        </w:rPr>
      </w:pPr>
    </w:p>
    <w:p w:rsidR="001B5C29" w:rsidRDefault="001B5C29">
      <w:pPr>
        <w:framePr w:w="13910" w:wrap="notBeside" w:vAnchor="text" w:hAnchor="text" w:xAlign="center" w:y="1"/>
        <w:rPr>
          <w:sz w:val="2"/>
          <w:szCs w:val="2"/>
        </w:rPr>
      </w:pPr>
    </w:p>
    <w:p w:rsidR="001B5C29" w:rsidRDefault="001B5C29">
      <w:pPr>
        <w:rPr>
          <w:sz w:val="2"/>
          <w:szCs w:val="2"/>
        </w:rPr>
      </w:pPr>
    </w:p>
    <w:p w:rsidR="001B5C29" w:rsidRDefault="001B5C29">
      <w:pPr>
        <w:framePr w:w="13896" w:wrap="notBeside" w:vAnchor="text" w:hAnchor="text" w:xAlign="center" w:y="1"/>
        <w:rPr>
          <w:sz w:val="2"/>
          <w:szCs w:val="2"/>
        </w:rPr>
      </w:pPr>
    </w:p>
    <w:p w:rsidR="001B5C29" w:rsidRDefault="001B5C29">
      <w:pPr>
        <w:rPr>
          <w:sz w:val="2"/>
          <w:szCs w:val="2"/>
        </w:rPr>
      </w:pPr>
    </w:p>
    <w:p w:rsidR="001B5C29" w:rsidRDefault="001B5C29">
      <w:pPr>
        <w:framePr w:w="13910" w:wrap="notBeside" w:vAnchor="text" w:hAnchor="text" w:xAlign="center" w:y="1"/>
        <w:rPr>
          <w:sz w:val="2"/>
          <w:szCs w:val="2"/>
        </w:rPr>
      </w:pPr>
    </w:p>
    <w:p w:rsidR="001B5C29" w:rsidRDefault="001B5C29">
      <w:pPr>
        <w:rPr>
          <w:sz w:val="2"/>
          <w:szCs w:val="2"/>
        </w:rPr>
      </w:pPr>
    </w:p>
    <w:p w:rsidR="001B5C29" w:rsidRDefault="001B5C29">
      <w:pPr>
        <w:rPr>
          <w:sz w:val="2"/>
          <w:szCs w:val="2"/>
        </w:rPr>
      </w:pPr>
    </w:p>
    <w:p w:rsidR="001B5C29" w:rsidRDefault="001B5C29">
      <w:pPr>
        <w:framePr w:w="13874" w:wrap="notBeside" w:vAnchor="text" w:hAnchor="text" w:xAlign="center" w:y="1"/>
        <w:rPr>
          <w:sz w:val="2"/>
          <w:szCs w:val="2"/>
        </w:rPr>
      </w:pPr>
    </w:p>
    <w:p w:rsidR="001B5C29" w:rsidRDefault="001B5C29">
      <w:pPr>
        <w:rPr>
          <w:sz w:val="2"/>
          <w:szCs w:val="2"/>
        </w:rPr>
      </w:pPr>
    </w:p>
    <w:p w:rsidR="001B5C29" w:rsidRDefault="001B5C29">
      <w:pPr>
        <w:framePr w:w="13892" w:wrap="notBeside" w:vAnchor="text" w:hAnchor="text" w:xAlign="center" w:y="1"/>
        <w:rPr>
          <w:sz w:val="2"/>
          <w:szCs w:val="2"/>
        </w:rPr>
      </w:pPr>
    </w:p>
    <w:p w:rsidR="001B5C29" w:rsidRDefault="001B5C29">
      <w:pPr>
        <w:rPr>
          <w:sz w:val="2"/>
          <w:szCs w:val="2"/>
        </w:rPr>
      </w:pPr>
    </w:p>
    <w:p w:rsidR="001B5C29" w:rsidRDefault="001B5C29">
      <w:pPr>
        <w:framePr w:w="13903" w:wrap="notBeside" w:vAnchor="text" w:hAnchor="text" w:xAlign="center" w:y="1"/>
        <w:rPr>
          <w:sz w:val="2"/>
          <w:szCs w:val="2"/>
        </w:rPr>
      </w:pPr>
    </w:p>
    <w:p w:rsidR="001B5C29" w:rsidRDefault="001B5C29">
      <w:pPr>
        <w:rPr>
          <w:sz w:val="2"/>
          <w:szCs w:val="2"/>
        </w:rPr>
      </w:pPr>
    </w:p>
    <w:p w:rsidR="001B5C29" w:rsidRDefault="001B5C29">
      <w:pPr>
        <w:framePr w:w="13910" w:wrap="notBeside" w:vAnchor="text" w:hAnchor="text" w:xAlign="center" w:y="1"/>
        <w:rPr>
          <w:sz w:val="2"/>
          <w:szCs w:val="2"/>
        </w:rPr>
      </w:pPr>
    </w:p>
    <w:p w:rsidR="001B5C29" w:rsidRDefault="001B5C29">
      <w:pPr>
        <w:rPr>
          <w:sz w:val="2"/>
          <w:szCs w:val="2"/>
        </w:rPr>
      </w:pPr>
    </w:p>
    <w:p w:rsidR="001B5C29" w:rsidRDefault="001B5C29">
      <w:pPr>
        <w:framePr w:w="13824" w:wrap="notBeside" w:vAnchor="text" w:hAnchor="text" w:xAlign="center" w:y="1"/>
        <w:rPr>
          <w:sz w:val="2"/>
          <w:szCs w:val="2"/>
        </w:rPr>
      </w:pPr>
    </w:p>
    <w:p w:rsidR="001B5C29" w:rsidRDefault="001B5C29">
      <w:pPr>
        <w:rPr>
          <w:sz w:val="2"/>
          <w:szCs w:val="2"/>
        </w:rPr>
      </w:pPr>
    </w:p>
    <w:p w:rsidR="001B5C29" w:rsidRDefault="001B5C29">
      <w:pPr>
        <w:framePr w:w="13903" w:wrap="notBeside" w:vAnchor="text" w:hAnchor="text" w:xAlign="center" w:y="1"/>
        <w:rPr>
          <w:sz w:val="2"/>
          <w:szCs w:val="2"/>
        </w:rPr>
      </w:pPr>
    </w:p>
    <w:p w:rsidR="001B5C29" w:rsidRDefault="001B5C29">
      <w:pPr>
        <w:rPr>
          <w:sz w:val="2"/>
          <w:szCs w:val="2"/>
        </w:rPr>
      </w:pPr>
    </w:p>
    <w:p w:rsidR="001B5C29" w:rsidRDefault="001B5C29">
      <w:pPr>
        <w:framePr w:w="13820" w:wrap="notBeside" w:vAnchor="text" w:hAnchor="text" w:xAlign="center" w:y="1"/>
        <w:rPr>
          <w:sz w:val="2"/>
          <w:szCs w:val="2"/>
        </w:rPr>
      </w:pPr>
    </w:p>
    <w:p w:rsidR="001B5C29" w:rsidRDefault="001B5C29">
      <w:pPr>
        <w:rPr>
          <w:sz w:val="2"/>
          <w:szCs w:val="2"/>
        </w:rPr>
      </w:pPr>
    </w:p>
    <w:p w:rsidR="001B5C29" w:rsidRDefault="001B5C29">
      <w:pPr>
        <w:rPr>
          <w:sz w:val="2"/>
          <w:szCs w:val="2"/>
        </w:rPr>
        <w:sectPr w:rsidR="001B5C29">
          <w:footerReference w:type="default" r:id="rId9"/>
          <w:pgSz w:w="16840" w:h="11900" w:orient="landscape"/>
          <w:pgMar w:top="908" w:right="1691" w:bottom="886" w:left="1232" w:header="0" w:footer="3" w:gutter="0"/>
          <w:cols w:space="720"/>
          <w:noEndnote/>
          <w:docGrid w:linePitch="360"/>
        </w:sectPr>
      </w:pPr>
    </w:p>
    <w:p w:rsidR="001B5C29" w:rsidRDefault="0050193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8812530" cy="22225"/>
                <wp:effectExtent l="3175" t="2540" r="4445" b="381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2530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C29" w:rsidRDefault="001B5C2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.05pt;margin-top:0;width:693.9pt;height:1.7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Xirg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" filled="f" stroked="f">
                <v:textbox style="mso-fit-shape-to-text:t" inset="0,0,0,0">
                  <w:txbxContent>
                    <w:p w:rsidR="001B5C29" w:rsidRDefault="001B5C2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582930</wp:posOffset>
                </wp:positionH>
                <wp:positionV relativeFrom="paragraph">
                  <wp:posOffset>1403350</wp:posOffset>
                </wp:positionV>
                <wp:extent cx="269875" cy="82550"/>
                <wp:effectExtent l="4445" t="0" r="1905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C29" w:rsidRDefault="00501938">
                            <w:pPr>
                              <w:pStyle w:val="Zkladntext80"/>
                              <w:shd w:val="clear" w:color="auto" w:fill="auto"/>
                              <w:spacing w:after="0" w:line="130" w:lineRule="exact"/>
                              <w:jc w:val="left"/>
                            </w:pPr>
                            <w:r>
                              <w:rPr>
                                <w:rStyle w:val="Zkladntext8Exact"/>
                              </w:rPr>
                              <w:t>Pozn.: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45.9pt;margin-top:110.5pt;width:21.25pt;height:6.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ygsg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" filled="f" stroked="f">
                <v:textbox style="mso-fit-shape-to-text:t" inset="0,0,0,0">
                  <w:txbxContent>
                    <w:p w:rsidR="001B5C29" w:rsidRDefault="00501938">
                      <w:pPr>
                        <w:pStyle w:val="Zkladntext80"/>
                        <w:shd w:val="clear" w:color="auto" w:fill="auto"/>
                        <w:spacing w:after="0" w:line="130" w:lineRule="exact"/>
                        <w:jc w:val="left"/>
                      </w:pPr>
                      <w:r>
                        <w:rPr>
                          <w:rStyle w:val="Zkladntext8Exact"/>
                        </w:rPr>
                        <w:t>Pozn.: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6023610</wp:posOffset>
                </wp:positionH>
                <wp:positionV relativeFrom="paragraph">
                  <wp:posOffset>2168525</wp:posOffset>
                </wp:positionV>
                <wp:extent cx="320040" cy="21971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C29" w:rsidRDefault="00501938">
                            <w:pPr>
                              <w:pStyle w:val="Zkladntext80"/>
                              <w:shd w:val="clear" w:color="auto" w:fill="auto"/>
                              <w:spacing w:after="0" w:line="173" w:lineRule="exact"/>
                            </w:pPr>
                            <w:r>
                              <w:rPr>
                                <w:rStyle w:val="Zkladntext8Exact"/>
                              </w:rPr>
                              <w:t>60 Mpa 30MPa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474.3pt;margin-top:170.75pt;width:25.2pt;height:17.3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" filled="f" stroked="f">
                <v:textbox style="mso-fit-shape-to-text:t" inset="0,0,0,0">
                  <w:txbxContent>
                    <w:p w:rsidR="001B5C29" w:rsidRDefault="00501938">
                      <w:pPr>
                        <w:pStyle w:val="Zkladntext80"/>
                        <w:shd w:val="clear" w:color="auto" w:fill="auto"/>
                        <w:spacing w:after="0" w:line="173" w:lineRule="exact"/>
                      </w:pPr>
                      <w:r>
                        <w:rPr>
                          <w:rStyle w:val="Zkladntext8Exact"/>
                        </w:rPr>
                        <w:t>60 Mpa 30MPa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7280910</wp:posOffset>
                </wp:positionH>
                <wp:positionV relativeFrom="paragraph">
                  <wp:posOffset>4594860</wp:posOffset>
                </wp:positionV>
                <wp:extent cx="1865630" cy="279400"/>
                <wp:effectExtent l="0" t="0" r="4445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C29" w:rsidRDefault="00501938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10" w:name="bookmark8"/>
                            <w:r>
                              <w:t>lotžbořsKé strojírny, a-</w:t>
                            </w:r>
                            <w:r>
                              <w:rPr>
                                <w:vertAlign w:val="superscript"/>
                              </w:rPr>
                              <w:t>s</w:t>
                            </w:r>
                            <w:r>
                              <w:t xml:space="preserve">- </w:t>
                            </w:r>
                            <w:r>
                              <w:rPr>
                                <w:rStyle w:val="Nadpis1Verdana11ptNetunKurzvaExact"/>
                              </w:rPr>
                              <w:t>T\[</w:t>
                            </w:r>
                            <w:bookmarkEnd w:id="10"/>
                          </w:p>
                          <w:p w:rsidR="001B5C29" w:rsidRDefault="00501938">
                            <w:pPr>
                              <w:pStyle w:val="Nadpis24"/>
                              <w:keepNext/>
                              <w:keepLines/>
                              <w:shd w:val="clear" w:color="auto" w:fill="auto"/>
                              <w:spacing w:line="200" w:lineRule="exact"/>
                              <w:ind w:left="240"/>
                            </w:pPr>
                            <w:bookmarkStart w:id="11" w:name="bookmark9"/>
                            <w:r>
                              <w:rPr>
                                <w:rStyle w:val="Nadpis2410ptExact"/>
                              </w:rPr>
                              <w:t xml:space="preserve">Chotéboř, </w:t>
                            </w:r>
                            <w:r>
                              <w:t>Hermannova 5Z(j||</w:t>
                            </w:r>
                            <w:bookmarkEnd w:id="1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573.3pt;margin-top:361.8pt;width:146.9pt;height:22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QpsQIAALI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" filled="f" stroked="f">
                <v:textbox style="mso-fit-shape-to-text:t" inset="0,0,0,0">
                  <w:txbxContent>
                    <w:p w:rsidR="001B5C29" w:rsidRDefault="00501938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12" w:name="bookmark8"/>
                      <w:r>
                        <w:t>lotžbořsKé strojírny, a-</w:t>
                      </w:r>
                      <w:r>
                        <w:rPr>
                          <w:vertAlign w:val="superscript"/>
                        </w:rPr>
                        <w:t>s</w:t>
                      </w:r>
                      <w:r>
                        <w:t xml:space="preserve">- </w:t>
                      </w:r>
                      <w:r>
                        <w:rPr>
                          <w:rStyle w:val="Nadpis1Verdana11ptNetunKurzvaExact"/>
                        </w:rPr>
                        <w:t>T\[</w:t>
                      </w:r>
                      <w:bookmarkEnd w:id="12"/>
                    </w:p>
                    <w:p w:rsidR="001B5C29" w:rsidRDefault="00501938">
                      <w:pPr>
                        <w:pStyle w:val="Nadpis24"/>
                        <w:keepNext/>
                        <w:keepLines/>
                        <w:shd w:val="clear" w:color="auto" w:fill="auto"/>
                        <w:spacing w:line="200" w:lineRule="exact"/>
                        <w:ind w:left="240"/>
                      </w:pPr>
                      <w:bookmarkStart w:id="13" w:name="bookmark9"/>
                      <w:r>
                        <w:rPr>
                          <w:rStyle w:val="Nadpis2410ptExact"/>
                        </w:rPr>
                        <w:t xml:space="preserve">Chotéboř, </w:t>
                      </w:r>
                      <w:r>
                        <w:t>Hermannova 5Z(j||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5C29" w:rsidRDefault="001B5C29">
      <w:pPr>
        <w:spacing w:line="360" w:lineRule="exact"/>
      </w:pPr>
    </w:p>
    <w:p w:rsidR="001B5C29" w:rsidRDefault="001B5C29">
      <w:pPr>
        <w:spacing w:line="360" w:lineRule="exact"/>
      </w:pPr>
    </w:p>
    <w:p w:rsidR="001B5C29" w:rsidRDefault="001B5C29">
      <w:pPr>
        <w:spacing w:line="360" w:lineRule="exact"/>
      </w:pPr>
    </w:p>
    <w:p w:rsidR="001B5C29" w:rsidRDefault="001B5C29">
      <w:pPr>
        <w:spacing w:line="360" w:lineRule="exact"/>
      </w:pPr>
    </w:p>
    <w:p w:rsidR="001B5C29" w:rsidRDefault="001B5C29">
      <w:pPr>
        <w:spacing w:line="360" w:lineRule="exact"/>
      </w:pPr>
    </w:p>
    <w:p w:rsidR="001B5C29" w:rsidRDefault="001B5C29">
      <w:pPr>
        <w:spacing w:line="360" w:lineRule="exact"/>
      </w:pPr>
    </w:p>
    <w:p w:rsidR="001B5C29" w:rsidRDefault="001B5C29">
      <w:pPr>
        <w:spacing w:line="360" w:lineRule="exact"/>
      </w:pPr>
    </w:p>
    <w:p w:rsidR="001B5C29" w:rsidRDefault="001B5C29">
      <w:pPr>
        <w:spacing w:line="360" w:lineRule="exact"/>
      </w:pPr>
    </w:p>
    <w:p w:rsidR="001B5C29" w:rsidRDefault="001B5C29">
      <w:pPr>
        <w:spacing w:line="360" w:lineRule="exact"/>
      </w:pPr>
    </w:p>
    <w:p w:rsidR="001B5C29" w:rsidRDefault="001B5C29">
      <w:pPr>
        <w:spacing w:line="360" w:lineRule="exact"/>
      </w:pPr>
    </w:p>
    <w:p w:rsidR="001B5C29" w:rsidRDefault="001B5C29">
      <w:pPr>
        <w:spacing w:line="360" w:lineRule="exact"/>
      </w:pPr>
    </w:p>
    <w:p w:rsidR="001B5C29" w:rsidRDefault="001B5C29">
      <w:pPr>
        <w:spacing w:line="360" w:lineRule="exact"/>
      </w:pPr>
    </w:p>
    <w:p w:rsidR="001B5C29" w:rsidRDefault="001B5C29">
      <w:pPr>
        <w:spacing w:line="360" w:lineRule="exact"/>
      </w:pPr>
    </w:p>
    <w:p w:rsidR="001B5C29" w:rsidRDefault="001B5C29">
      <w:pPr>
        <w:spacing w:line="360" w:lineRule="exact"/>
      </w:pPr>
    </w:p>
    <w:p w:rsidR="001B5C29" w:rsidRDefault="001B5C29">
      <w:pPr>
        <w:spacing w:line="431" w:lineRule="exact"/>
      </w:pPr>
    </w:p>
    <w:p w:rsidR="001B5C29" w:rsidRDefault="001B5C29">
      <w:pPr>
        <w:rPr>
          <w:sz w:val="2"/>
          <w:szCs w:val="2"/>
        </w:rPr>
      </w:pPr>
    </w:p>
    <w:sectPr w:rsidR="001B5C29">
      <w:pgSz w:w="16840" w:h="11900" w:orient="landscape"/>
      <w:pgMar w:top="1234" w:right="1202" w:bottom="1234" w:left="12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38" w:rsidRDefault="00501938">
      <w:r>
        <w:separator/>
      </w:r>
    </w:p>
  </w:endnote>
  <w:endnote w:type="continuationSeparator" w:id="0">
    <w:p w:rsidR="00501938" w:rsidRDefault="0050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29" w:rsidRDefault="0050193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3422015</wp:posOffset>
              </wp:positionH>
              <wp:positionV relativeFrom="page">
                <wp:posOffset>9953625</wp:posOffset>
              </wp:positionV>
              <wp:extent cx="673735" cy="131445"/>
              <wp:effectExtent l="254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C29" w:rsidRDefault="0050193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rPr>
                              <w:rStyle w:val="ZhlavneboZpat1"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</w:rPr>
                            <w:fldChar w:fldCharType="separate"/>
                          </w:r>
                          <w:r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69.45pt;margin-top:783.75pt;width:53.0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" filled="f" stroked="f">
              <v:textbox style="mso-fit-shape-to-text:t" inset="0,0,0,0">
                <w:txbxContent>
                  <w:p w:rsidR="001B5C29" w:rsidRDefault="0050193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rPr>
                        <w:rStyle w:val="ZhlavneboZpat1"/>
                      </w:rPr>
                      <w:fldChar w:fldCharType="begin"/>
                    </w:r>
                    <w:r>
                      <w:rPr>
                        <w:rStyle w:val="ZhlavneboZpat1"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</w:rPr>
                      <w:fldChar w:fldCharType="separate"/>
                    </w:r>
                    <w:r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29" w:rsidRDefault="001B5C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38" w:rsidRDefault="00501938"/>
  </w:footnote>
  <w:footnote w:type="continuationSeparator" w:id="0">
    <w:p w:rsidR="00501938" w:rsidRDefault="005019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29"/>
    <w:rsid w:val="001B5C29"/>
    <w:rsid w:val="0050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9120F6"/>
  <w15:docId w15:val="{EAB0A7BA-8034-4C30-B1D9-013DCE23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dkovn2pt">
    <w:name w:val="Nadpis #3 + Řádkování 2 pt"/>
    <w:basedOn w:val="Nadpis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3">
    <w:name w:val="Nadpis #2 (3)_"/>
    <w:basedOn w:val="Standardnpsmoodstavce"/>
    <w:link w:val="Nadpis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10pt">
    <w:name w:val="Základní text (6) + 10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CenturyGothic6ptKurzva">
    <w:name w:val="Základní text (6) + Century Gothic;6 pt;Kurzíva"/>
    <w:basedOn w:val="Zkladntext6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SegoeUI10pt">
    <w:name w:val="Základní text (6) + Segoe UI;10 pt"/>
    <w:basedOn w:val="Zkladntext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9pt">
    <w:name w:val="Základní text (7) + 9 pt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Verdana85ptKurzva">
    <w:name w:val="Základní text (9) + Verdana;8;5 pt;Kurzíva"/>
    <w:basedOn w:val="Zkladntext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8pt">
    <w:name w:val="Základní text (10) + 8 pt"/>
    <w:basedOn w:val="Zkladntext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Arial8ptTun">
    <w:name w:val="Základní text (10) + Arial;8 pt;Tučné"/>
    <w:basedOn w:val="Zkladn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">
    <w:name w:val="Základní text (8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TimesNewRoman12ptTunExact">
    <w:name w:val="Základní text (12) + Times New Roman;12 pt;Tučné Exact"/>
    <w:basedOn w:val="Zkladntext1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2SegoeUI105ptdkovn0ptExact">
    <w:name w:val="Základní text (12) + Segoe UI;10;5 pt;Řádkování 0 pt Exact"/>
    <w:basedOn w:val="Zkladntext12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285ptExact">
    <w:name w:val="Základní text (12) + 8;5 pt Exact"/>
    <w:basedOn w:val="Zkladntext1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SegoeUIKurzvaExact">
    <w:name w:val="Základní text (12) + Segoe UI;Kurzíva Exact"/>
    <w:basedOn w:val="Zkladntext12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28ptKurzvaExact">
    <w:name w:val="Základní text (12) + 8 pt;Kurzíva Exact"/>
    <w:basedOn w:val="Zkladntext1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Segoe UI" w:eastAsia="Segoe UI" w:hAnsi="Segoe UI" w:cs="Segoe U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13Arial85ptNekurzvaExact">
    <w:name w:val="Základní text (13) + Arial;8;5 pt;Ne kurzíva Exact"/>
    <w:basedOn w:val="Zkladntext1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65ptNetunExact">
    <w:name w:val="Titulek tabulky + 6;5 pt;Ne tučné Exact"/>
    <w:basedOn w:val="Titulektabulky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Kurzva">
    <w:name w:val="Základní text (2) + 6;5 pt;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ptTun">
    <w:name w:val="Základní text (2) + 7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5ptdkovn0pt">
    <w:name w:val="Základní text (2) + 8;5 pt;Řádkování 0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65ptMalpsmena">
    <w:name w:val="Základní text (2) + 6;5 pt;Malá písmena"/>
    <w:basedOn w:val="Zkladntext2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65ptMtko30">
    <w:name w:val="Základní text (2) + Arial;6;5 pt;Měřítko 30%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13"/>
      <w:szCs w:val="13"/>
      <w:u w:val="none"/>
      <w:lang w:val="cs-CZ" w:eastAsia="cs-CZ" w:bidi="cs-CZ"/>
    </w:rPr>
  </w:style>
  <w:style w:type="character" w:customStyle="1" w:styleId="Zkladntext265ptMtko60">
    <w:name w:val="Základní text (2) + 6;5 pt;Měřítko 60%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3"/>
      <w:szCs w:val="13"/>
      <w:u w:val="none"/>
      <w:lang w:val="cs-CZ" w:eastAsia="cs-CZ" w:bidi="cs-CZ"/>
    </w:rPr>
  </w:style>
  <w:style w:type="character" w:customStyle="1" w:styleId="Zkladntext2Verdana">
    <w:name w:val="Základní text (2) + Verdana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Verdana4pt">
    <w:name w:val="Základní text (2) + Verdana;4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65ptTunKurzva">
    <w:name w:val="Základní text (2) + Times New Roman;6;5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4ptTunKurzva">
    <w:name w:val="Základní text (2) + 4 pt;Tučné;Kurzíva"/>
    <w:basedOn w:val="Zkladn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Verdana0">
    <w:name w:val="Základní text (2) + Verdana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dkovn-1pt">
    <w:name w:val="Základní text (2) + Times New Roman;Řádkování -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FranklinGothicHeavy4ptMalpsmenadkovn0pt">
    <w:name w:val="Základní text (2) + Franklin Gothic Heavy;4 pt;Malá písmena;Řádkování 0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19ptTundkovn0ptMtko50">
    <w:name w:val="Základní text (2) + Arial;19 pt;Tučné;Řádkování 0 pt;Měřítko 50%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50"/>
      <w:position w:val="0"/>
      <w:sz w:val="38"/>
      <w:szCs w:val="38"/>
      <w:u w:val="none"/>
      <w:lang w:val="cs-CZ" w:eastAsia="cs-CZ" w:bidi="cs-CZ"/>
    </w:rPr>
  </w:style>
  <w:style w:type="character" w:customStyle="1" w:styleId="Zkladntext24ptKurzva">
    <w:name w:val="Základní text (2) + 4 pt;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6ptMtko33">
    <w:name w:val="Základní text (2) + 16 pt;Měřítko 33%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33"/>
      <w:position w:val="0"/>
      <w:sz w:val="32"/>
      <w:szCs w:val="32"/>
      <w:u w:val="none"/>
      <w:lang w:val="cs-CZ" w:eastAsia="cs-CZ" w:bidi="cs-CZ"/>
    </w:rPr>
  </w:style>
  <w:style w:type="character" w:customStyle="1" w:styleId="Zkladntext2TimesNewRoman19ptdkovn0pt">
    <w:name w:val="Základní text (2) + Times New Roman;19 pt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18ptKurzva">
    <w:name w:val="Základní text (2) + 18 pt;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Zkladntext2Impact19ptMtko10">
    <w:name w:val="Základní text (2) + Impact;19 pt;Měřítko 10%"/>
    <w:basedOn w:val="Zkladntext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"/>
      <w:position w:val="0"/>
      <w:sz w:val="38"/>
      <w:szCs w:val="38"/>
      <w:u w:val="none"/>
      <w:lang w:val="cs-CZ" w:eastAsia="cs-CZ" w:bidi="cs-CZ"/>
    </w:rPr>
  </w:style>
  <w:style w:type="character" w:customStyle="1" w:styleId="Zkladntext2TimesNewRoman65ptKurzva">
    <w:name w:val="Základní text (2) + Times New Roman;6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ObsahExact">
    <w:name w:val="Obsah Exact"/>
    <w:basedOn w:val="Standardnpsmoodstavce"/>
    <w:link w:val="Obsah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Obsah2Exact">
    <w:name w:val="Obsah (2) Exact"/>
    <w:basedOn w:val="Standardnpsmoodstavce"/>
    <w:link w:val="Obsah2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Obsah265ptNetunExact">
    <w:name w:val="Obsah (2) + 6;5 pt;Ne tučné Exact"/>
    <w:basedOn w:val="Obsah2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Verdana11ptNetunKurzvaExact">
    <w:name w:val="Nadpis #1 + Verdana;11 pt;Ne tučné;Kurzíva Exact"/>
    <w:basedOn w:val="Nadpis1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4Exact">
    <w:name w:val="Nadpis #2 (4) Exact"/>
    <w:basedOn w:val="Standardnpsmoodstavce"/>
    <w:link w:val="Nadpis2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410ptExact">
    <w:name w:val="Nadpis #2 (4) + 10 pt Exact"/>
    <w:basedOn w:val="Nadpis2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180" w:line="0" w:lineRule="atLeas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4" w:lineRule="exact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i/>
      <w:iCs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after="180" w:line="223" w:lineRule="exact"/>
      <w:jc w:val="center"/>
      <w:outlineLvl w:val="2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after="300" w:line="0" w:lineRule="atLeast"/>
      <w:jc w:val="center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0" w:lineRule="exac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900" w:after="360" w:line="0" w:lineRule="atLeast"/>
      <w:jc w:val="both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before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5" w:lineRule="exact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05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sz w:val="13"/>
      <w:szCs w:val="1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6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98" w:lineRule="exact"/>
      <w:ind w:firstLine="420"/>
    </w:pPr>
    <w:rPr>
      <w:rFonts w:ascii="Segoe UI" w:eastAsia="Segoe UI" w:hAnsi="Segoe UI" w:cs="Segoe UI"/>
      <w:sz w:val="15"/>
      <w:szCs w:val="15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209" w:lineRule="exact"/>
      <w:ind w:firstLine="200"/>
    </w:pPr>
    <w:rPr>
      <w:rFonts w:ascii="Arial" w:eastAsia="Arial" w:hAnsi="Arial" w:cs="Arial"/>
      <w:sz w:val="18"/>
      <w:szCs w:val="18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i/>
      <w:iCs/>
      <w:sz w:val="18"/>
      <w:szCs w:val="18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after="60" w:line="180" w:lineRule="exact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Obsah">
    <w:name w:val="Obsah"/>
    <w:basedOn w:val="Normln"/>
    <w:link w:val="ObsahExact"/>
    <w:pPr>
      <w:shd w:val="clear" w:color="auto" w:fill="FFFFFF"/>
      <w:spacing w:before="60" w:line="176" w:lineRule="exact"/>
      <w:jc w:val="both"/>
    </w:pPr>
    <w:rPr>
      <w:rFonts w:ascii="Segoe UI" w:eastAsia="Segoe UI" w:hAnsi="Segoe UI" w:cs="Segoe UI"/>
      <w:sz w:val="13"/>
      <w:szCs w:val="13"/>
    </w:rPr>
  </w:style>
  <w:style w:type="paragraph" w:customStyle="1" w:styleId="Obsah2">
    <w:name w:val="Obsah (2)"/>
    <w:basedOn w:val="Normln"/>
    <w:link w:val="Obsah2Exact"/>
    <w:pPr>
      <w:shd w:val="clear" w:color="auto" w:fill="FFFFFF"/>
      <w:spacing w:after="60" w:line="173" w:lineRule="exact"/>
      <w:jc w:val="right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dpis24">
    <w:name w:val="Nadpis #2 (4)"/>
    <w:basedOn w:val="Normln"/>
    <w:link w:val="Nadpis24Exact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@ksus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@ksusv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Tomšů Alena</dc:creator>
  <cp:lastModifiedBy>Tomšů Alena</cp:lastModifiedBy>
  <cp:revision>1</cp:revision>
  <dcterms:created xsi:type="dcterms:W3CDTF">2018-11-01T06:23:00Z</dcterms:created>
  <dcterms:modified xsi:type="dcterms:W3CDTF">2018-11-01T06:26:00Z</dcterms:modified>
</cp:coreProperties>
</file>