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61"/>
        <w:gridCol w:w="2524"/>
        <w:gridCol w:w="3726"/>
        <w:gridCol w:w="820"/>
        <w:gridCol w:w="1866"/>
        <w:gridCol w:w="1823"/>
      </w:tblGrid>
      <w:tr w:rsidR="00E43F9C" w:rsidRPr="00E43F9C" w:rsidTr="00E43F9C">
        <w:trPr>
          <w:trHeight w:val="360"/>
        </w:trPr>
        <w:tc>
          <w:tcPr>
            <w:tcW w:w="1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ARCHITEKTONICKÉ ŘEŠENÍ EXPOZICE 2X100</w:t>
            </w:r>
          </w:p>
        </w:tc>
      </w:tr>
      <w:tr w:rsidR="00E43F9C" w:rsidRPr="00E43F9C" w:rsidTr="00E43F9C">
        <w:trPr>
          <w:trHeight w:val="390"/>
        </w:trPr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cs-CZ"/>
              </w:rPr>
              <w:t>Příloha č. 2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19050</wp:posOffset>
                  </wp:positionV>
                  <wp:extent cx="704850" cy="304800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667" cy="29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3F9C" w:rsidRPr="00E43F9C" w:rsidTr="00E43F9C">
        <w:trPr>
          <w:trHeight w:val="390"/>
        </w:trPr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u w:val="single"/>
                <w:lang w:eastAsia="cs-CZ"/>
              </w:rPr>
              <w:t>VÝKAZ PRVKŮ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Kalkulace po rozšíření nápisů - 2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3F9C" w:rsidRPr="00E43F9C" w:rsidTr="00E43F9C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3F9C" w:rsidRPr="00E43F9C" w:rsidTr="00E43F9C">
        <w:trPr>
          <w:trHeight w:val="375"/>
        </w:trPr>
        <w:tc>
          <w:tcPr>
            <w:tcW w:w="7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3F9C" w:rsidRPr="00E43F9C" w:rsidTr="00E43F9C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3F9C" w:rsidRPr="00E43F9C" w:rsidTr="00E43F9C">
        <w:trPr>
          <w:trHeight w:val="31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POČET 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JEDNOTKOVÁ CENA 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CENA </w:t>
            </w:r>
          </w:p>
        </w:tc>
      </w:tr>
      <w:tr w:rsidR="00E43F9C" w:rsidRPr="00E43F9C" w:rsidTr="00E43F9C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3F9C" w:rsidRPr="00E43F9C" w:rsidTr="00E43F9C">
        <w:trPr>
          <w:trHeight w:val="31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6DDE8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NEONY - NÁPISY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6DDE8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43F9C" w:rsidRPr="00E43F9C" w:rsidTr="00E43F9C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3F9C" w:rsidRPr="00E43F9C" w:rsidTr="00E43F9C">
        <w:trPr>
          <w:trHeight w:val="60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Sklo neonu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počet písmen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180     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100     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18 000     </w:t>
            </w:r>
          </w:p>
        </w:tc>
      </w:tr>
      <w:tr w:rsidR="00E43F9C" w:rsidRPr="00E43F9C" w:rsidTr="00E43F9C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VN trafo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13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3 360   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43 680     </w:t>
            </w:r>
          </w:p>
        </w:tc>
      </w:tr>
      <w:tr w:rsidR="00E43F9C" w:rsidRPr="00E43F9C" w:rsidTr="00E43F9C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VN příslušenství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13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380   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4 940     </w:t>
            </w:r>
          </w:p>
        </w:tc>
      </w:tr>
      <w:tr w:rsidR="00E43F9C" w:rsidRPr="00E43F9C" w:rsidTr="00E43F9C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Výroba a kompletace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13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4 795   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62 335     </w:t>
            </w:r>
          </w:p>
        </w:tc>
      </w:tr>
      <w:tr w:rsidR="00E43F9C" w:rsidRPr="00E43F9C" w:rsidTr="00E43F9C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Okruhování</w:t>
            </w:r>
            <w:proofErr w:type="spellEnd"/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13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300   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3 900     </w:t>
            </w:r>
          </w:p>
        </w:tc>
      </w:tr>
      <w:tr w:rsidR="00E43F9C" w:rsidRPr="00E43F9C" w:rsidTr="00E43F9C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Dokumentace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13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1 000   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13 000     </w:t>
            </w:r>
          </w:p>
        </w:tc>
      </w:tr>
      <w:tr w:rsidR="00E43F9C" w:rsidRPr="00E43F9C" w:rsidTr="00E43F9C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VN Kabel 20kV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13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840   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10 920     </w:t>
            </w:r>
          </w:p>
        </w:tc>
      </w:tr>
      <w:tr w:rsidR="00E43F9C" w:rsidRPr="00E43F9C" w:rsidTr="00E43F9C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Upevňovací prvky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1    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6 950   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6 950     </w:t>
            </w:r>
          </w:p>
        </w:tc>
      </w:tr>
      <w:tr w:rsidR="00E43F9C" w:rsidRPr="00E43F9C" w:rsidTr="00E43F9C">
        <w:trPr>
          <w:trHeight w:val="31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Montáž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:rsidR="00E43F9C" w:rsidRPr="00E43F9C" w:rsidRDefault="00E43F9C" w:rsidP="00E4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29 700   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29 700     </w:t>
            </w:r>
          </w:p>
        </w:tc>
      </w:tr>
      <w:tr w:rsidR="00E43F9C" w:rsidRPr="00E43F9C" w:rsidTr="00E43F9C">
        <w:trPr>
          <w:trHeight w:val="31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3CDDD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SPOLU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hideMark/>
          </w:tcPr>
          <w:p w:rsidR="00E43F9C" w:rsidRPr="00E43F9C" w:rsidRDefault="00E43F9C" w:rsidP="00E4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3CDDD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193 425     </w:t>
            </w:r>
          </w:p>
        </w:tc>
      </w:tr>
      <w:tr w:rsidR="00E43F9C" w:rsidRPr="00E43F9C" w:rsidTr="00E43F9C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43F9C" w:rsidRPr="00E43F9C" w:rsidTr="00E43F9C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Všechny ceny jsou v CZK a bez DPH.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3F9C" w:rsidRPr="00E43F9C" w:rsidRDefault="00E43F9C" w:rsidP="00E4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3F9C" w:rsidRPr="00E43F9C" w:rsidRDefault="00E43F9C" w:rsidP="00E43F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Praha </w:t>
            </w:r>
            <w:proofErr w:type="gramStart"/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10.října</w:t>
            </w:r>
            <w:proofErr w:type="gramEnd"/>
            <w:r w:rsidRPr="00E43F9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2018 </w:t>
            </w:r>
          </w:p>
        </w:tc>
      </w:tr>
    </w:tbl>
    <w:p w:rsidR="00601ACA" w:rsidRDefault="00E43F9C"/>
    <w:sectPr w:rsidR="00601ACA" w:rsidSect="00E43F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3F9C"/>
    <w:rsid w:val="003F0C53"/>
    <w:rsid w:val="009C6BF5"/>
    <w:rsid w:val="00E25893"/>
    <w:rsid w:val="00E4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B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drapalovape</dc:creator>
  <cp:lastModifiedBy>drapalovape</cp:lastModifiedBy>
  <cp:revision>1</cp:revision>
  <dcterms:created xsi:type="dcterms:W3CDTF">2018-10-30T09:43:00Z</dcterms:created>
  <dcterms:modified xsi:type="dcterms:W3CDTF">2018-10-30T09:45:00Z</dcterms:modified>
</cp:coreProperties>
</file>