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53551" w14:textId="4F8DC990" w:rsidR="00D9215B" w:rsidRDefault="00E41DD5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noProof/>
          <w:spacing w:val="8"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D5359E" wp14:editId="640C866C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13030" cy="0"/>
                <wp:effectExtent l="11430" t="6350" r="8890" b="12700"/>
                <wp:wrapNone/>
                <wp:docPr id="5" name="AutoShape 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0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37E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6" o:spid="_x0000_s1026" type="#_x0000_t32" style="position:absolute;margin-left:28.35pt;margin-top:277.85pt;width:8.9pt;height:0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 w:rsidR="00C6545A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 wp14:anchorId="6CD5359F" wp14:editId="6CD535A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D535A1" wp14:editId="636C9B25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1636395" cy="948055"/>
                <wp:effectExtent l="0" t="5715" r="4445" b="0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6395" cy="94805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1E585" id="Group 2002" o:spid="_x0000_s1026" style="position:absolute;margin-left:-37.4pt;margin-top:-55.95pt;width:128.85pt;height:74.6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QvP7GAAAA2gAAAA8AAABkcnMvZG93bnJldi54bWxEj91qwkAUhO+FvsNyCt7ppgoiqWsILUIp&#10;FFptkd4dsyc/Nns2ZleT+vSuIHg5zMw3zCLpTS1O1LrKsoKncQSCOLO64kLB92Y1moNwHlljbZkU&#10;/JODZPkwWGCsbcdfdFr7QgQIuxgVlN43sZQuK8mgG9uGOHi5bQ36INtC6ha7ADe1nETRTBqsOCyU&#10;2NBLSdnf+mgUdJOP973N0+30tfs9pz/bw+78OVNq+NinzyA89f4evrXftIIpXK+EG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tC8/sYAAADaAAAADwAAAAAAAAAAAAAA&#10;AACfAgAAZHJzL2Rvd25yZXYueG1sUEsFBgAAAAAEAAQA9wAAAJIDAAAAAA==&#10;">
                  <v:imagedata r:id="rId9" o:title="CMYK2" gain="69719f"/>
                </v:shape>
                <v:rect id="Rectangle 2667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HcIA&#10;AADaAAAADwAAAGRycy9kb3ducmV2LnhtbESPQWvCQBSE70L/w/IK3nTTU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Ikd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C6545A">
        <w:rPr>
          <w:rFonts w:ascii="Arial" w:eastAsia="Arial" w:hAnsi="Arial" w:cs="Arial"/>
          <w:spacing w:val="14"/>
          <w:lang w:val="cs-CZ"/>
        </w:rPr>
        <w:t xml:space="preserve"> </w:t>
      </w:r>
      <w:r w:rsidR="00C6545A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6CD53552" w14:textId="77777777" w:rsidR="00D9215B" w:rsidRDefault="00C6545A">
      <w:pPr>
        <w:rPr>
          <w:szCs w:val="22"/>
        </w:rPr>
      </w:pPr>
      <w:r>
        <w:rPr>
          <w:szCs w:val="22"/>
        </w:rPr>
        <w:t xml:space="preserve"> </w:t>
      </w:r>
    </w:p>
    <w:p w14:paraId="6CD53553" w14:textId="77777777" w:rsidR="00D9215B" w:rsidRPr="00495926" w:rsidRDefault="00C6545A">
      <w:pPr>
        <w:jc w:val="right"/>
        <w:rPr>
          <w:rFonts w:eastAsia="Times New Roman"/>
          <w:sz w:val="20"/>
          <w:szCs w:val="20"/>
        </w:rPr>
      </w:pPr>
      <w:r w:rsidRPr="00495926">
        <w:rPr>
          <w:rFonts w:eastAsia="Times New Roman"/>
          <w:szCs w:val="22"/>
        </w:rPr>
        <w:t xml:space="preserve"> </w:t>
      </w:r>
      <w:r w:rsidRPr="00495926">
        <w:rPr>
          <w:rFonts w:eastAsia="Times New Roman"/>
          <w:sz w:val="20"/>
          <w:szCs w:val="20"/>
        </w:rPr>
        <w:t xml:space="preserve">Číslo smlouvy: 259-2013-12134  </w:t>
      </w:r>
    </w:p>
    <w:p w14:paraId="6CD53554" w14:textId="77777777" w:rsidR="00D9215B" w:rsidRPr="00495926" w:rsidRDefault="00D9215B">
      <w:pPr>
        <w:pStyle w:val="Bezmezer1"/>
        <w:jc w:val="center"/>
        <w:rPr>
          <w:rFonts w:ascii="Arial" w:eastAsia="Times New Roman" w:hAnsi="Arial" w:cs="Arial"/>
          <w:sz w:val="20"/>
          <w:szCs w:val="20"/>
        </w:rPr>
      </w:pPr>
    </w:p>
    <w:p w14:paraId="6CD53555" w14:textId="77777777" w:rsidR="00D9215B" w:rsidRPr="00495926" w:rsidRDefault="00C6545A">
      <w:pPr>
        <w:pStyle w:val="Bezmezer1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95926">
        <w:rPr>
          <w:rFonts w:ascii="Arial" w:eastAsia="Times New Roman" w:hAnsi="Arial" w:cs="Arial"/>
          <w:b/>
          <w:sz w:val="20"/>
          <w:szCs w:val="20"/>
        </w:rPr>
        <w:t>Dodatek  č. 6</w:t>
      </w:r>
    </w:p>
    <w:p w14:paraId="6CD53556" w14:textId="77777777" w:rsidR="00D9215B" w:rsidRPr="00495926" w:rsidRDefault="00D9215B">
      <w:pPr>
        <w:pStyle w:val="Bezmezer1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CD53557" w14:textId="77777777" w:rsidR="00D9215B" w:rsidRPr="00495926" w:rsidRDefault="00C6545A">
      <w:pPr>
        <w:pStyle w:val="Bezmezer1"/>
        <w:jc w:val="center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ke smlouvě o dílo č. 169/04, uzavřené dne 2. 1. 2004 ve znění dodatků 1. – 5.</w:t>
      </w:r>
    </w:p>
    <w:p w14:paraId="6CD53558" w14:textId="77777777" w:rsidR="00D9215B" w:rsidRPr="00495926" w:rsidRDefault="00D9215B">
      <w:pPr>
        <w:rPr>
          <w:sz w:val="20"/>
          <w:szCs w:val="20"/>
        </w:rPr>
      </w:pPr>
    </w:p>
    <w:p w14:paraId="6CD53559" w14:textId="77777777" w:rsidR="00D9215B" w:rsidRPr="00495926" w:rsidRDefault="00D9215B">
      <w:pPr>
        <w:rPr>
          <w:sz w:val="24"/>
        </w:rPr>
      </w:pPr>
    </w:p>
    <w:p w14:paraId="6CD5355A" w14:textId="77777777" w:rsidR="00D9215B" w:rsidRPr="00495926" w:rsidRDefault="00C6545A">
      <w:pPr>
        <w:rPr>
          <w:rFonts w:eastAsia="Times New Roman"/>
          <w:sz w:val="20"/>
          <w:szCs w:val="20"/>
        </w:rPr>
      </w:pPr>
      <w:r w:rsidRPr="00495926">
        <w:rPr>
          <w:rFonts w:eastAsia="Times New Roman"/>
          <w:sz w:val="20"/>
          <w:szCs w:val="20"/>
        </w:rPr>
        <w:t>mezi smluvními stranami:</w:t>
      </w:r>
    </w:p>
    <w:p w14:paraId="6CD5355B" w14:textId="77777777" w:rsidR="00D9215B" w:rsidRPr="00495926" w:rsidRDefault="00C6545A">
      <w:pPr>
        <w:rPr>
          <w:rFonts w:eastAsia="Times New Roman"/>
          <w:sz w:val="20"/>
          <w:szCs w:val="20"/>
        </w:rPr>
      </w:pPr>
      <w:r w:rsidRPr="00495926">
        <w:rPr>
          <w:rFonts w:eastAsia="Times New Roman"/>
          <w:sz w:val="20"/>
          <w:szCs w:val="20"/>
        </w:rPr>
        <w:t xml:space="preserve">    </w:t>
      </w:r>
    </w:p>
    <w:p w14:paraId="6CD5355C" w14:textId="77777777" w:rsidR="00D9215B" w:rsidRPr="00495926" w:rsidRDefault="00C6545A">
      <w:pPr>
        <w:rPr>
          <w:rFonts w:eastAsia="Times New Roman"/>
          <w:b/>
          <w:sz w:val="20"/>
          <w:szCs w:val="20"/>
        </w:rPr>
      </w:pPr>
      <w:r w:rsidRPr="00495926">
        <w:rPr>
          <w:rFonts w:eastAsia="Times New Roman"/>
          <w:b/>
          <w:sz w:val="20"/>
          <w:szCs w:val="20"/>
        </w:rPr>
        <w:t>Česká republika – Ministerstvo zemědělství</w:t>
      </w:r>
    </w:p>
    <w:p w14:paraId="6CD5355D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se sídlem : Těšnov 65/17, 110 00 Praha 1- Nové Město,</w:t>
      </w:r>
    </w:p>
    <w:p w14:paraId="6CD5355E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za kterou právně jedná Mgr. Pavel Brokeš, ředitel odboru vnitřní správy</w:t>
      </w:r>
    </w:p>
    <w:p w14:paraId="6CD5355F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IČO: 00020478</w:t>
      </w:r>
    </w:p>
    <w:p w14:paraId="6CD53560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DIČ: CZ00020478      (v postavení výkonu samostatné ekonomické činnosti, osoba povinná k dani, s odkazem na § 5 odst. 1 a 2 a plátce dle § 6 zákona č. 235/2004 Sb.,  o dani z přidané hodnoty, ve znění pozdějších předpisů)</w:t>
      </w:r>
    </w:p>
    <w:p w14:paraId="6CD53561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Bankovní spojení: ČNB Praha 1</w:t>
      </w:r>
    </w:p>
    <w:p w14:paraId="6CD53562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Číslo účtu pro úhradu nájemného: 19-1226001/0710</w:t>
      </w:r>
    </w:p>
    <w:p w14:paraId="6CD53563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Číslo účtu pro úhradu nákladů spojených s provozem budovy: 1226001/0710</w:t>
      </w:r>
    </w:p>
    <w:p w14:paraId="6CD53564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65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Kontaktní osoba:  Ing. Vlasta Ficková, odborný referent ORSB</w:t>
      </w:r>
    </w:p>
    <w:p w14:paraId="6CD53566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se sídlem: Tyršova 59, 547 01 Náchod</w:t>
      </w:r>
    </w:p>
    <w:p w14:paraId="6CD53567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tel: 724 079 514</w:t>
      </w:r>
    </w:p>
    <w:p w14:paraId="6CD53568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e-mail : vlasta.fickova@mze,.cz</w:t>
      </w:r>
    </w:p>
    <w:p w14:paraId="6CD53569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Fakturační adresa: sídlo zaměstnance ORSB</w:t>
      </w:r>
    </w:p>
    <w:p w14:paraId="6CD5356A" w14:textId="77777777" w:rsidR="00D9215B" w:rsidRPr="00495926" w:rsidRDefault="00C6545A">
      <w:pPr>
        <w:rPr>
          <w:bCs/>
          <w:sz w:val="20"/>
          <w:szCs w:val="20"/>
        </w:rPr>
      </w:pPr>
      <w:r w:rsidRPr="00495926">
        <w:rPr>
          <w:bCs/>
          <w:sz w:val="20"/>
          <w:szCs w:val="20"/>
        </w:rPr>
        <w:t>(</w:t>
      </w:r>
      <w:r w:rsidRPr="00495926">
        <w:rPr>
          <w:b/>
          <w:sz w:val="20"/>
          <w:szCs w:val="20"/>
        </w:rPr>
        <w:t xml:space="preserve"> </w:t>
      </w:r>
      <w:r w:rsidRPr="00495926">
        <w:rPr>
          <w:bCs/>
          <w:sz w:val="20"/>
          <w:szCs w:val="20"/>
        </w:rPr>
        <w:t>dále jen</w:t>
      </w:r>
      <w:r w:rsidRPr="00495926">
        <w:rPr>
          <w:b/>
          <w:sz w:val="20"/>
          <w:szCs w:val="20"/>
        </w:rPr>
        <w:t xml:space="preserve"> „objednatel “ </w:t>
      </w:r>
      <w:r w:rsidRPr="00495926">
        <w:rPr>
          <w:bCs/>
          <w:sz w:val="20"/>
          <w:szCs w:val="20"/>
        </w:rPr>
        <w:t>)</w:t>
      </w:r>
    </w:p>
    <w:p w14:paraId="6CD5356B" w14:textId="77777777" w:rsidR="00D9215B" w:rsidRPr="00495926" w:rsidRDefault="00D9215B">
      <w:pPr>
        <w:rPr>
          <w:sz w:val="20"/>
          <w:szCs w:val="20"/>
        </w:rPr>
      </w:pPr>
    </w:p>
    <w:p w14:paraId="6CD5356C" w14:textId="77777777" w:rsidR="00D9215B" w:rsidRPr="00495926" w:rsidRDefault="00C6545A">
      <w:pPr>
        <w:rPr>
          <w:sz w:val="20"/>
          <w:szCs w:val="20"/>
        </w:rPr>
      </w:pPr>
      <w:r w:rsidRPr="00495926">
        <w:rPr>
          <w:sz w:val="20"/>
          <w:szCs w:val="20"/>
        </w:rPr>
        <w:t>a</w:t>
      </w:r>
    </w:p>
    <w:p w14:paraId="6CD5356D" w14:textId="77777777" w:rsidR="00D9215B" w:rsidRPr="00495926" w:rsidRDefault="00D9215B">
      <w:pPr>
        <w:rPr>
          <w:b/>
          <w:sz w:val="20"/>
          <w:szCs w:val="20"/>
        </w:rPr>
      </w:pPr>
    </w:p>
    <w:p w14:paraId="6CD5356E" w14:textId="77777777" w:rsidR="00D9215B" w:rsidRPr="00495926" w:rsidRDefault="00C6545A">
      <w:pPr>
        <w:pStyle w:val="Bezmezer1"/>
        <w:rPr>
          <w:rFonts w:ascii="Arial" w:eastAsia="Times New Roman" w:hAnsi="Arial" w:cs="Arial"/>
          <w:b/>
          <w:sz w:val="20"/>
          <w:szCs w:val="20"/>
        </w:rPr>
      </w:pPr>
      <w:r w:rsidRPr="00495926">
        <w:rPr>
          <w:rFonts w:ascii="Arial" w:eastAsia="Times New Roman" w:hAnsi="Arial" w:cs="Arial"/>
          <w:b/>
          <w:sz w:val="20"/>
          <w:szCs w:val="20"/>
        </w:rPr>
        <w:lastRenderedPageBreak/>
        <w:t xml:space="preserve">Josef Horák </w:t>
      </w:r>
    </w:p>
    <w:p w14:paraId="6CD5356F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Střelecká 809,  500 02 Hradec Králové</w:t>
      </w:r>
    </w:p>
    <w:p w14:paraId="6CD53570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IČ : 12997901</w:t>
      </w:r>
    </w:p>
    <w:p w14:paraId="6CD53571" w14:textId="63D848FE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 xml:space="preserve">DIČ : </w:t>
      </w:r>
      <w:r w:rsidR="007F5290">
        <w:rPr>
          <w:rFonts w:ascii="Arial" w:eastAsia="Times New Roman" w:hAnsi="Arial" w:cs="Arial"/>
          <w:sz w:val="20"/>
          <w:szCs w:val="20"/>
        </w:rPr>
        <w:t>XXXXXXXXXXXXXXXXXX</w:t>
      </w:r>
      <w:r w:rsidRPr="00495926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bankovní spojení: </w:t>
      </w:r>
      <w:r w:rsidR="007F5290">
        <w:rPr>
          <w:rFonts w:ascii="Arial" w:eastAsia="Times New Roman" w:hAnsi="Arial" w:cs="Arial"/>
          <w:sz w:val="20"/>
          <w:szCs w:val="20"/>
        </w:rPr>
        <w:t>XXXXXXXXXXXXXXXX</w:t>
      </w:r>
    </w:p>
    <w:p w14:paraId="6CD53572" w14:textId="57E27613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 xml:space="preserve">Číslo účtu : </w:t>
      </w:r>
      <w:r w:rsidR="007F5290">
        <w:rPr>
          <w:rFonts w:ascii="Arial" w:eastAsia="Times New Roman" w:hAnsi="Arial" w:cs="Arial"/>
          <w:sz w:val="20"/>
          <w:szCs w:val="20"/>
        </w:rPr>
        <w:t>XXXXXXXXXXXXXXX</w:t>
      </w:r>
    </w:p>
    <w:p w14:paraId="6CD53573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( dále jen „</w:t>
      </w:r>
      <w:r w:rsidRPr="00495926">
        <w:rPr>
          <w:rFonts w:ascii="Arial" w:eastAsia="Times New Roman" w:hAnsi="Arial" w:cs="Arial"/>
          <w:b/>
          <w:sz w:val="20"/>
          <w:szCs w:val="20"/>
        </w:rPr>
        <w:t>zhotovitel</w:t>
      </w:r>
      <w:r w:rsidRPr="00495926">
        <w:rPr>
          <w:rFonts w:ascii="Arial" w:eastAsia="Times New Roman" w:hAnsi="Arial" w:cs="Arial"/>
          <w:sz w:val="20"/>
          <w:szCs w:val="20"/>
        </w:rPr>
        <w:t>“ )</w:t>
      </w:r>
      <w:r w:rsidRPr="00495926">
        <w:rPr>
          <w:rFonts w:ascii="Arial" w:eastAsia="Times New Roman" w:hAnsi="Arial" w:cs="Arial"/>
          <w:sz w:val="20"/>
          <w:szCs w:val="20"/>
        </w:rPr>
        <w:tab/>
      </w:r>
      <w:r w:rsidRPr="00495926">
        <w:rPr>
          <w:rFonts w:ascii="Arial" w:eastAsia="Times New Roman" w:hAnsi="Arial" w:cs="Arial"/>
          <w:sz w:val="20"/>
          <w:szCs w:val="20"/>
        </w:rPr>
        <w:tab/>
      </w:r>
    </w:p>
    <w:p w14:paraId="6CD53574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CD53575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76" w14:textId="77777777" w:rsidR="00D9215B" w:rsidRPr="00495926" w:rsidRDefault="00C6545A">
      <w:pPr>
        <w:pStyle w:val="Zkladntextodsazen"/>
        <w:rPr>
          <w:rFonts w:ascii="Arial" w:hAnsi="Arial" w:cs="Arial"/>
          <w:sz w:val="20"/>
        </w:rPr>
      </w:pPr>
      <w:r w:rsidRPr="00495926">
        <w:rPr>
          <w:rFonts w:ascii="Arial" w:hAnsi="Arial" w:cs="Arial"/>
          <w:sz w:val="20"/>
        </w:rPr>
        <w:t>Tímto dodatkem se mezi objednatelem a zhotovitelem mění a doplňuje výše uvedená smlouva o dílo, uzavřená dne  2. 1. 2004 ve znění dodatku č. l. – 5. takto:</w:t>
      </w:r>
    </w:p>
    <w:p w14:paraId="6CD53577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78" w14:textId="77777777" w:rsidR="00D9215B" w:rsidRPr="00495926" w:rsidRDefault="00C6545A">
      <w:pPr>
        <w:pStyle w:val="Bezmezer1"/>
        <w:rPr>
          <w:rFonts w:ascii="Arial" w:eastAsia="Times New Roman" w:hAnsi="Arial" w:cs="Arial"/>
          <w:b/>
          <w:sz w:val="20"/>
          <w:szCs w:val="20"/>
        </w:rPr>
      </w:pPr>
      <w:r w:rsidRPr="00495926">
        <w:rPr>
          <w:rFonts w:ascii="Arial" w:eastAsia="Times New Roman" w:hAnsi="Arial" w:cs="Arial"/>
          <w:b/>
          <w:sz w:val="20"/>
          <w:szCs w:val="20"/>
        </w:rPr>
        <w:t>1.</w:t>
      </w:r>
    </w:p>
    <w:p w14:paraId="6CD53579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 xml:space="preserve">Tímto dodatkem se mění  </w:t>
      </w:r>
      <w:r w:rsidRPr="00495926">
        <w:rPr>
          <w:rFonts w:ascii="Arial" w:eastAsia="Times New Roman" w:hAnsi="Arial" w:cs="Arial"/>
          <w:b/>
          <w:sz w:val="20"/>
          <w:szCs w:val="20"/>
          <w:u w:val="single"/>
        </w:rPr>
        <w:t>Čl. IV. smlouvy odst. 1</w:t>
      </w:r>
      <w:r w:rsidRPr="00495926">
        <w:rPr>
          <w:rFonts w:ascii="Arial" w:eastAsia="Times New Roman" w:hAnsi="Arial" w:cs="Arial"/>
          <w:sz w:val="20"/>
          <w:szCs w:val="20"/>
        </w:rPr>
        <w:t xml:space="preserve">  takto: </w:t>
      </w:r>
    </w:p>
    <w:p w14:paraId="6CD5357A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7B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Objednatel se zavazuje zaplatit zhotoviteli za provedení díla dohodnutou cenu měsíčně, která je fixní a činí:</w:t>
      </w:r>
    </w:p>
    <w:p w14:paraId="6CD5357C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32 m</w:t>
      </w:r>
      <w:r w:rsidRPr="00495926">
        <w:rPr>
          <w:rFonts w:ascii="Arial" w:eastAsia="Times New Roman" w:hAnsi="Arial" w:cs="Arial"/>
          <w:sz w:val="20"/>
          <w:szCs w:val="20"/>
          <w:vertAlign w:val="superscript"/>
        </w:rPr>
        <w:t xml:space="preserve">2  </w:t>
      </w:r>
      <w:r w:rsidRPr="00495926">
        <w:rPr>
          <w:rFonts w:ascii="Arial" w:eastAsia="Times New Roman" w:hAnsi="Arial" w:cs="Arial"/>
          <w:sz w:val="20"/>
          <w:szCs w:val="20"/>
        </w:rPr>
        <w:t>x  0,77 Kč / m</w:t>
      </w:r>
      <w:r w:rsidRPr="00495926">
        <w:rPr>
          <w:rFonts w:ascii="Arial" w:eastAsia="Times New Roman" w:hAnsi="Arial" w:cs="Arial"/>
          <w:sz w:val="20"/>
          <w:szCs w:val="20"/>
          <w:vertAlign w:val="superscript"/>
        </w:rPr>
        <w:t xml:space="preserve">2   </w:t>
      </w:r>
      <w:r w:rsidRPr="00495926">
        <w:rPr>
          <w:rFonts w:ascii="Arial" w:eastAsia="Times New Roman" w:hAnsi="Arial" w:cs="Arial"/>
          <w:sz w:val="20"/>
          <w:szCs w:val="20"/>
        </w:rPr>
        <w:t xml:space="preserve">x 21,5 dne = 530,- Kč + 21 % DPH Kč =  </w:t>
      </w:r>
      <w:r w:rsidRPr="00495926">
        <w:rPr>
          <w:rFonts w:ascii="Arial" w:eastAsia="Times New Roman" w:hAnsi="Arial" w:cs="Arial"/>
          <w:b/>
          <w:sz w:val="20"/>
          <w:szCs w:val="20"/>
        </w:rPr>
        <w:t>641,- Kč</w:t>
      </w:r>
      <w:r w:rsidRPr="00495926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6CD5357D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  <w:vertAlign w:val="superscript"/>
        </w:rPr>
      </w:pPr>
      <w:r w:rsidRPr="00495926">
        <w:rPr>
          <w:rFonts w:ascii="Arial" w:eastAsia="Times New Roman" w:hAnsi="Arial" w:cs="Arial"/>
          <w:sz w:val="20"/>
          <w:szCs w:val="20"/>
        </w:rPr>
        <w:t>Prostory kanceláří :   č. 248  o výměře 16 m</w:t>
      </w:r>
      <w:r w:rsidRPr="0049592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95926">
        <w:rPr>
          <w:rFonts w:ascii="Arial" w:eastAsia="Times New Roman" w:hAnsi="Arial" w:cs="Arial"/>
          <w:sz w:val="20"/>
          <w:szCs w:val="20"/>
        </w:rPr>
        <w:t xml:space="preserve">  a  č. 249  o výměře  16 m</w:t>
      </w:r>
      <w:r w:rsidRPr="00495926">
        <w:rPr>
          <w:rFonts w:ascii="Arial" w:eastAsia="Times New Roman" w:hAnsi="Arial" w:cs="Arial"/>
          <w:sz w:val="20"/>
          <w:szCs w:val="20"/>
          <w:vertAlign w:val="superscript"/>
        </w:rPr>
        <w:t xml:space="preserve">2   </w:t>
      </w:r>
    </w:p>
    <w:p w14:paraId="6CD5357E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 xml:space="preserve">Celkem  </w:t>
      </w:r>
      <w:r w:rsidRPr="00495926">
        <w:rPr>
          <w:rFonts w:ascii="Arial" w:eastAsia="Times New Roman" w:hAnsi="Arial" w:cs="Arial"/>
          <w:b/>
          <w:sz w:val="20"/>
          <w:szCs w:val="20"/>
        </w:rPr>
        <w:t>32 m</w:t>
      </w:r>
      <w:r w:rsidRPr="00495926">
        <w:rPr>
          <w:rFonts w:ascii="Arial" w:eastAsia="Times New Roman" w:hAnsi="Arial" w:cs="Arial"/>
          <w:b/>
          <w:sz w:val="20"/>
          <w:szCs w:val="20"/>
          <w:vertAlign w:val="superscript"/>
        </w:rPr>
        <w:t>2</w:t>
      </w:r>
      <w:r w:rsidRPr="00495926">
        <w:rPr>
          <w:rFonts w:ascii="Arial" w:eastAsia="Times New Roman" w:hAnsi="Arial" w:cs="Arial"/>
          <w:sz w:val="20"/>
          <w:szCs w:val="20"/>
        </w:rPr>
        <w:t xml:space="preserve">  uklízené</w:t>
      </w:r>
      <w:r w:rsidRPr="00495926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495926">
        <w:rPr>
          <w:rFonts w:ascii="Arial" w:eastAsia="Times New Roman" w:hAnsi="Arial" w:cs="Arial"/>
          <w:sz w:val="20"/>
          <w:szCs w:val="20"/>
        </w:rPr>
        <w:t>plochy.</w:t>
      </w:r>
    </w:p>
    <w:p w14:paraId="6CD5357F" w14:textId="77777777" w:rsidR="00D9215B" w:rsidRPr="00495926" w:rsidRDefault="00D9215B">
      <w:pPr>
        <w:rPr>
          <w:sz w:val="20"/>
          <w:szCs w:val="20"/>
        </w:rPr>
      </w:pPr>
    </w:p>
    <w:p w14:paraId="6CD53580" w14:textId="77777777" w:rsidR="00D9215B" w:rsidRPr="00495926" w:rsidRDefault="00D9215B">
      <w:pPr>
        <w:rPr>
          <w:sz w:val="20"/>
          <w:szCs w:val="20"/>
        </w:rPr>
      </w:pPr>
    </w:p>
    <w:p w14:paraId="6CD53581" w14:textId="77777777" w:rsidR="00D9215B" w:rsidRPr="00495926" w:rsidRDefault="00D9215B">
      <w:pPr>
        <w:rPr>
          <w:sz w:val="20"/>
          <w:szCs w:val="20"/>
        </w:rPr>
      </w:pPr>
    </w:p>
    <w:p w14:paraId="6CD53582" w14:textId="77777777" w:rsidR="00D9215B" w:rsidRPr="00495926" w:rsidRDefault="00D9215B">
      <w:pPr>
        <w:rPr>
          <w:sz w:val="20"/>
          <w:szCs w:val="20"/>
        </w:rPr>
      </w:pPr>
    </w:p>
    <w:p w14:paraId="6CD53583" w14:textId="77777777" w:rsidR="00D9215B" w:rsidRPr="00495926" w:rsidRDefault="00D9215B">
      <w:pPr>
        <w:rPr>
          <w:sz w:val="20"/>
          <w:szCs w:val="20"/>
        </w:rPr>
      </w:pPr>
    </w:p>
    <w:p w14:paraId="6CD53584" w14:textId="77777777" w:rsidR="00D9215B" w:rsidRPr="00495926" w:rsidRDefault="00D9215B">
      <w:pPr>
        <w:rPr>
          <w:sz w:val="20"/>
          <w:szCs w:val="20"/>
        </w:rPr>
      </w:pPr>
    </w:p>
    <w:p w14:paraId="6CD53585" w14:textId="77777777" w:rsidR="00D9215B" w:rsidRPr="00495926" w:rsidRDefault="00D9215B">
      <w:pPr>
        <w:rPr>
          <w:sz w:val="20"/>
          <w:szCs w:val="20"/>
        </w:rPr>
      </w:pPr>
    </w:p>
    <w:p w14:paraId="6CD53586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Ostatní ustanovení smlouvy zůstávají beze změny.</w:t>
      </w:r>
    </w:p>
    <w:p w14:paraId="6CD53587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Tento dodatek nabývá platnosti dnem podpisu oběma smluvními stranami.</w:t>
      </w:r>
    </w:p>
    <w:p w14:paraId="6CD53588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Dodatek je vyhotoven ve čtyřech vyhotoveních, přičemž každá ze smluvních stran obdrží po dvou vyhotoveních.</w:t>
      </w:r>
    </w:p>
    <w:p w14:paraId="6CD53589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 xml:space="preserve">Zhotovitel svým podpisem níže potvrzuje, že souhlasí s tím, aby byl uveřejněn obraz tohoto dodatku a dalších dokumentů od tohoto dodatku odvozených, stejně </w:t>
      </w:r>
      <w:r w:rsidRPr="00495926">
        <w:rPr>
          <w:rFonts w:ascii="Arial" w:eastAsia="Times New Roman" w:hAnsi="Arial" w:cs="Arial"/>
          <w:sz w:val="20"/>
          <w:szCs w:val="20"/>
        </w:rPr>
        <w:lastRenderedPageBreak/>
        <w:t>jako obraz smlouvy, od níž je dodatek odvozen, a jejich případných změn (dodatků) a dalších dokumentů od této smlouvy odvozených, včetně metadat požadovaných k uveřejnění dle zákona č. 340/2015 Sb., o registru smluv. Smluvní strany se dohodly, že podklady dle předchozí věty odešle za účelem jejich uveřejnění správci registru smluv objednatel. Tím není dotčeno právo zhotovitele  jejich odeslání.</w:t>
      </w:r>
    </w:p>
    <w:p w14:paraId="6CD5358A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8B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8C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8D" w14:textId="5692ACAA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 xml:space="preserve">V Praze dne </w:t>
      </w:r>
      <w:r w:rsidR="007F5290">
        <w:rPr>
          <w:rFonts w:ascii="Arial" w:eastAsia="Times New Roman" w:hAnsi="Arial" w:cs="Arial"/>
          <w:sz w:val="20"/>
          <w:szCs w:val="20"/>
        </w:rPr>
        <w:t>17.10.2018</w:t>
      </w:r>
      <w:r w:rsidRPr="00495926"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495926">
        <w:rPr>
          <w:rFonts w:ascii="Arial" w:eastAsia="Times New Roman" w:hAnsi="Arial" w:cs="Arial"/>
          <w:sz w:val="20"/>
          <w:szCs w:val="20"/>
        </w:rPr>
        <w:tab/>
      </w:r>
      <w:r w:rsidRPr="00495926">
        <w:rPr>
          <w:rFonts w:ascii="Arial" w:eastAsia="Times New Roman" w:hAnsi="Arial" w:cs="Arial"/>
          <w:sz w:val="20"/>
          <w:szCs w:val="20"/>
        </w:rPr>
        <w:tab/>
      </w:r>
      <w:r w:rsidRPr="00495926">
        <w:rPr>
          <w:rFonts w:ascii="Arial" w:eastAsia="Times New Roman" w:hAnsi="Arial" w:cs="Arial"/>
          <w:sz w:val="20"/>
          <w:szCs w:val="20"/>
        </w:rPr>
        <w:tab/>
        <w:t xml:space="preserve">V Hradci Králové dne </w:t>
      </w:r>
      <w:r w:rsidR="007F5290">
        <w:rPr>
          <w:rFonts w:ascii="Arial" w:eastAsia="Times New Roman" w:hAnsi="Arial" w:cs="Arial"/>
          <w:sz w:val="20"/>
          <w:szCs w:val="20"/>
        </w:rPr>
        <w:t>24.10.2018</w:t>
      </w:r>
    </w:p>
    <w:p w14:paraId="6CD5358E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8F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90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 xml:space="preserve">Objednatel: </w:t>
      </w:r>
      <w:r w:rsidRPr="00495926">
        <w:rPr>
          <w:rFonts w:ascii="Arial" w:eastAsia="Times New Roman" w:hAnsi="Arial" w:cs="Arial"/>
          <w:sz w:val="20"/>
          <w:szCs w:val="20"/>
        </w:rPr>
        <w:tab/>
      </w:r>
      <w:r w:rsidRPr="00495926">
        <w:rPr>
          <w:rFonts w:ascii="Arial" w:eastAsia="Times New Roman" w:hAnsi="Arial" w:cs="Arial"/>
          <w:sz w:val="20"/>
          <w:szCs w:val="20"/>
        </w:rPr>
        <w:tab/>
      </w:r>
      <w:r w:rsidRPr="00495926">
        <w:rPr>
          <w:rFonts w:ascii="Arial" w:eastAsia="Times New Roman" w:hAnsi="Arial" w:cs="Arial"/>
          <w:sz w:val="20"/>
          <w:szCs w:val="20"/>
        </w:rPr>
        <w:tab/>
      </w:r>
      <w:r w:rsidRPr="00495926">
        <w:rPr>
          <w:rFonts w:ascii="Arial" w:eastAsia="Times New Roman" w:hAnsi="Arial" w:cs="Arial"/>
          <w:sz w:val="20"/>
          <w:szCs w:val="20"/>
        </w:rPr>
        <w:tab/>
      </w:r>
      <w:r w:rsidRPr="00495926">
        <w:rPr>
          <w:rFonts w:ascii="Arial" w:eastAsia="Times New Roman" w:hAnsi="Arial" w:cs="Arial"/>
          <w:sz w:val="20"/>
          <w:szCs w:val="20"/>
        </w:rPr>
        <w:tab/>
        <w:t xml:space="preserve">Zhotovitel: </w:t>
      </w:r>
    </w:p>
    <w:p w14:paraId="6CD53591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92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93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94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95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96" w14:textId="77777777" w:rsidR="00D9215B" w:rsidRPr="00495926" w:rsidRDefault="00D9215B">
      <w:pPr>
        <w:pStyle w:val="Bezmezer1"/>
        <w:rPr>
          <w:rFonts w:ascii="Arial" w:eastAsia="Times New Roman" w:hAnsi="Arial" w:cs="Arial"/>
          <w:sz w:val="20"/>
          <w:szCs w:val="20"/>
        </w:rPr>
      </w:pPr>
    </w:p>
    <w:p w14:paraId="6CD53597" w14:textId="77777777" w:rsidR="00D9215B" w:rsidRPr="00495926" w:rsidRDefault="00C6545A">
      <w:pPr>
        <w:pStyle w:val="Bezmezer1"/>
        <w:rPr>
          <w:rFonts w:ascii="Arial" w:eastAsia="Times New Roman" w:hAnsi="Arial" w:cs="Arial"/>
          <w:sz w:val="20"/>
          <w:szCs w:val="20"/>
        </w:rPr>
      </w:pPr>
      <w:r w:rsidRPr="00495926">
        <w:rPr>
          <w:rFonts w:ascii="Arial" w:eastAsia="Times New Roman" w:hAnsi="Arial" w:cs="Arial"/>
          <w:sz w:val="20"/>
          <w:szCs w:val="20"/>
        </w:rPr>
        <w:t>…………………………………………</w:t>
      </w:r>
      <w:r w:rsidRPr="00495926">
        <w:rPr>
          <w:rFonts w:ascii="Arial" w:eastAsia="Times New Roman" w:hAnsi="Arial" w:cs="Arial"/>
          <w:sz w:val="20"/>
          <w:szCs w:val="20"/>
        </w:rPr>
        <w:tab/>
      </w:r>
      <w:r w:rsidRPr="00495926">
        <w:rPr>
          <w:rFonts w:ascii="Arial" w:eastAsia="Times New Roman" w:hAnsi="Arial" w:cs="Arial"/>
          <w:sz w:val="20"/>
          <w:szCs w:val="20"/>
        </w:rPr>
        <w:tab/>
        <w:t>………………………………..</w:t>
      </w:r>
    </w:p>
    <w:p w14:paraId="6CD53598" w14:textId="77777777" w:rsidR="00D9215B" w:rsidRPr="00495926" w:rsidRDefault="00C6545A">
      <w:pPr>
        <w:pStyle w:val="Default"/>
        <w:ind w:left="14"/>
        <w:rPr>
          <w:rFonts w:ascii="Arial" w:hAnsi="Arial" w:cs="Arial"/>
          <w:color w:val="auto"/>
          <w:sz w:val="20"/>
          <w:szCs w:val="20"/>
        </w:rPr>
      </w:pPr>
      <w:r w:rsidRPr="00495926">
        <w:rPr>
          <w:rFonts w:ascii="Arial" w:hAnsi="Arial" w:cs="Arial"/>
          <w:color w:val="auto"/>
          <w:sz w:val="20"/>
          <w:szCs w:val="20"/>
        </w:rPr>
        <w:t xml:space="preserve">ČR – Ministerstvo zemědělství                  </w:t>
      </w:r>
      <w:r w:rsidRPr="00495926">
        <w:rPr>
          <w:rFonts w:ascii="Arial" w:hAnsi="Arial" w:cs="Arial"/>
          <w:color w:val="auto"/>
          <w:sz w:val="20"/>
          <w:szCs w:val="20"/>
        </w:rPr>
        <w:tab/>
        <w:t xml:space="preserve">              Josef Horák</w:t>
      </w:r>
    </w:p>
    <w:p w14:paraId="6CD53599" w14:textId="77777777" w:rsidR="00D9215B" w:rsidRPr="00495926" w:rsidRDefault="00C6545A">
      <w:pPr>
        <w:pStyle w:val="Default"/>
        <w:ind w:left="14"/>
        <w:rPr>
          <w:rFonts w:ascii="Arial" w:hAnsi="Arial" w:cs="Arial"/>
          <w:color w:val="auto"/>
          <w:sz w:val="20"/>
          <w:szCs w:val="20"/>
        </w:rPr>
      </w:pPr>
      <w:r w:rsidRPr="00495926">
        <w:rPr>
          <w:rFonts w:ascii="Arial" w:hAnsi="Arial" w:cs="Arial"/>
          <w:color w:val="auto"/>
          <w:sz w:val="20"/>
          <w:szCs w:val="20"/>
        </w:rPr>
        <w:t>Ing. Pavel Brokeš</w:t>
      </w:r>
      <w:r w:rsidRPr="00495926">
        <w:rPr>
          <w:rFonts w:ascii="Arial" w:hAnsi="Arial" w:cs="Arial"/>
          <w:color w:val="auto"/>
          <w:sz w:val="20"/>
          <w:szCs w:val="20"/>
        </w:rPr>
        <w:tab/>
      </w:r>
      <w:r w:rsidRPr="00495926">
        <w:rPr>
          <w:rFonts w:ascii="Arial" w:hAnsi="Arial" w:cs="Arial"/>
          <w:color w:val="auto"/>
          <w:sz w:val="20"/>
          <w:szCs w:val="20"/>
        </w:rPr>
        <w:tab/>
      </w:r>
      <w:r w:rsidRPr="00495926">
        <w:rPr>
          <w:rFonts w:ascii="Arial" w:hAnsi="Arial" w:cs="Arial"/>
          <w:color w:val="auto"/>
          <w:sz w:val="20"/>
          <w:szCs w:val="20"/>
        </w:rPr>
        <w:tab/>
      </w:r>
      <w:r w:rsidRPr="00495926">
        <w:rPr>
          <w:rFonts w:ascii="Arial" w:hAnsi="Arial" w:cs="Arial"/>
          <w:color w:val="auto"/>
          <w:sz w:val="20"/>
          <w:szCs w:val="20"/>
        </w:rPr>
        <w:tab/>
      </w:r>
      <w:r w:rsidRPr="00495926">
        <w:rPr>
          <w:rFonts w:ascii="Arial" w:hAnsi="Arial" w:cs="Arial"/>
          <w:color w:val="auto"/>
          <w:sz w:val="20"/>
          <w:szCs w:val="20"/>
        </w:rPr>
        <w:tab/>
      </w:r>
    </w:p>
    <w:p w14:paraId="6CD5359A" w14:textId="77777777" w:rsidR="00D9215B" w:rsidRPr="00495926" w:rsidRDefault="00C6545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95926">
        <w:rPr>
          <w:rFonts w:ascii="Arial" w:hAnsi="Arial" w:cs="Arial"/>
          <w:color w:val="auto"/>
          <w:sz w:val="20"/>
          <w:szCs w:val="20"/>
        </w:rPr>
        <w:t xml:space="preserve">ředitel odboru vnitřní správy                                                       </w:t>
      </w:r>
    </w:p>
    <w:p w14:paraId="6CD5359B" w14:textId="77777777" w:rsidR="00D9215B" w:rsidRPr="00495926" w:rsidRDefault="00C6545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95926">
        <w:rPr>
          <w:rFonts w:ascii="Arial" w:hAnsi="Arial" w:cs="Arial"/>
          <w:color w:val="auto"/>
          <w:sz w:val="20"/>
          <w:szCs w:val="20"/>
        </w:rPr>
        <w:tab/>
      </w:r>
      <w:r w:rsidRPr="00495926">
        <w:rPr>
          <w:rFonts w:ascii="Arial" w:hAnsi="Arial" w:cs="Arial"/>
          <w:color w:val="auto"/>
          <w:sz w:val="20"/>
          <w:szCs w:val="20"/>
        </w:rPr>
        <w:tab/>
      </w:r>
      <w:r w:rsidRPr="00495926">
        <w:rPr>
          <w:rFonts w:ascii="Arial" w:hAnsi="Arial" w:cs="Arial"/>
          <w:color w:val="auto"/>
          <w:sz w:val="20"/>
          <w:szCs w:val="20"/>
        </w:rPr>
        <w:tab/>
      </w:r>
      <w:r w:rsidRPr="00495926">
        <w:rPr>
          <w:rFonts w:ascii="Arial" w:hAnsi="Arial" w:cs="Arial"/>
          <w:color w:val="auto"/>
          <w:sz w:val="20"/>
          <w:szCs w:val="20"/>
        </w:rPr>
        <w:tab/>
      </w:r>
    </w:p>
    <w:p w14:paraId="6CD5359C" w14:textId="77777777" w:rsidR="00D9215B" w:rsidRDefault="00D9215B">
      <w:pPr>
        <w:rPr>
          <w:szCs w:val="22"/>
        </w:rPr>
      </w:pPr>
    </w:p>
    <w:sectPr w:rsidR="00D9215B">
      <w:footerReference w:type="default" r:id="rId10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E2963" w14:textId="77777777" w:rsidR="00234AA1" w:rsidRDefault="00234AA1">
      <w:r>
        <w:separator/>
      </w:r>
    </w:p>
  </w:endnote>
  <w:endnote w:type="continuationSeparator" w:id="0">
    <w:p w14:paraId="399F9DE5" w14:textId="77777777" w:rsidR="00234AA1" w:rsidRDefault="0023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535A4" w14:textId="77777777" w:rsidR="00D9215B" w:rsidRDefault="00234AA1">
    <w:pPr>
      <w:pStyle w:val="Zpat"/>
    </w:pPr>
    <w:r>
      <w:rPr>
        <w:bCs/>
      </w:rPr>
      <w:fldChar w:fldCharType="begin"/>
    </w:r>
    <w:r>
      <w:rPr>
        <w:bCs/>
      </w:rPr>
      <w:instrText xml:space="preserve"> DOCVARIABLE  dms_cj  \* MERGEFORMAT </w:instrText>
    </w:r>
    <w:r>
      <w:rPr>
        <w:bCs/>
      </w:rPr>
      <w:fldChar w:fldCharType="separate"/>
    </w:r>
    <w:r w:rsidR="00E41DD5">
      <w:rPr>
        <w:bCs/>
      </w:rPr>
      <w:t>57139/2018-MZE-11141</w:t>
    </w:r>
    <w:r>
      <w:rPr>
        <w:bCs/>
      </w:rPr>
      <w:fldChar w:fldCharType="end"/>
    </w:r>
    <w:r w:rsidR="00C6545A">
      <w:tab/>
    </w:r>
    <w:r w:rsidR="00C6545A">
      <w:fldChar w:fldCharType="begin"/>
    </w:r>
    <w:r w:rsidR="00C6545A">
      <w:instrText>PAGE   \* MERGEFORMAT</w:instrText>
    </w:r>
    <w:r w:rsidR="00C6545A">
      <w:fldChar w:fldCharType="separate"/>
    </w:r>
    <w:r w:rsidR="00E41DD5">
      <w:rPr>
        <w:noProof/>
      </w:rPr>
      <w:t>2</w:t>
    </w:r>
    <w:r w:rsidR="00C6545A">
      <w:fldChar w:fldCharType="end"/>
    </w:r>
  </w:p>
  <w:p w14:paraId="6CD535A5" w14:textId="77777777" w:rsidR="00D9215B" w:rsidRDefault="00D921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02BC7" w14:textId="77777777" w:rsidR="00234AA1" w:rsidRDefault="00234AA1">
      <w:r>
        <w:separator/>
      </w:r>
    </w:p>
  </w:footnote>
  <w:footnote w:type="continuationSeparator" w:id="0">
    <w:p w14:paraId="084790B7" w14:textId="77777777" w:rsidR="00234AA1" w:rsidRDefault="00234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DD1"/>
    <w:multiLevelType w:val="multilevel"/>
    <w:tmpl w:val="7226A1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A701DD0"/>
    <w:multiLevelType w:val="multilevel"/>
    <w:tmpl w:val="E0FCD2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A99441B"/>
    <w:multiLevelType w:val="multilevel"/>
    <w:tmpl w:val="F54E31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ADB2286"/>
    <w:multiLevelType w:val="multilevel"/>
    <w:tmpl w:val="2F927F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30140CF"/>
    <w:multiLevelType w:val="multilevel"/>
    <w:tmpl w:val="F7CAA2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3D45075"/>
    <w:multiLevelType w:val="multilevel"/>
    <w:tmpl w:val="BE4A9E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6236418"/>
    <w:multiLevelType w:val="multilevel"/>
    <w:tmpl w:val="5532BF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84A7D6F"/>
    <w:multiLevelType w:val="multilevel"/>
    <w:tmpl w:val="C9B4BB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8B6232B"/>
    <w:multiLevelType w:val="multilevel"/>
    <w:tmpl w:val="E458AB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3519327A"/>
    <w:multiLevelType w:val="multilevel"/>
    <w:tmpl w:val="7E2CF0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46F2053D"/>
    <w:multiLevelType w:val="multilevel"/>
    <w:tmpl w:val="343413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4A6A15A1"/>
    <w:multiLevelType w:val="multilevel"/>
    <w:tmpl w:val="CBF2A9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07F5DFE"/>
    <w:multiLevelType w:val="multilevel"/>
    <w:tmpl w:val="235493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4771EED"/>
    <w:multiLevelType w:val="multilevel"/>
    <w:tmpl w:val="2EB656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56B47637"/>
    <w:multiLevelType w:val="multilevel"/>
    <w:tmpl w:val="B7E2FB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63E7658A"/>
    <w:multiLevelType w:val="multilevel"/>
    <w:tmpl w:val="32FC4C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72D65D6C"/>
    <w:multiLevelType w:val="multilevel"/>
    <w:tmpl w:val="9E5238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744E377E"/>
    <w:multiLevelType w:val="multilevel"/>
    <w:tmpl w:val="35485F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764B7D74"/>
    <w:multiLevelType w:val="multilevel"/>
    <w:tmpl w:val="2EFABC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79980BF9"/>
    <w:multiLevelType w:val="multilevel"/>
    <w:tmpl w:val="F85EE5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13"/>
  </w:num>
  <w:num w:numId="5">
    <w:abstractNumId w:val="4"/>
  </w:num>
  <w:num w:numId="6">
    <w:abstractNumId w:val="10"/>
  </w:num>
  <w:num w:numId="7">
    <w:abstractNumId w:val="15"/>
  </w:num>
  <w:num w:numId="8">
    <w:abstractNumId w:val="7"/>
  </w:num>
  <w:num w:numId="9">
    <w:abstractNumId w:val="17"/>
  </w:num>
  <w:num w:numId="10">
    <w:abstractNumId w:val="12"/>
  </w:num>
  <w:num w:numId="11">
    <w:abstractNumId w:val="0"/>
  </w:num>
  <w:num w:numId="12">
    <w:abstractNumId w:val="19"/>
  </w:num>
  <w:num w:numId="13">
    <w:abstractNumId w:val="8"/>
  </w:num>
  <w:num w:numId="14">
    <w:abstractNumId w:val="9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30131584757139/2018-MZE-11141"/>
    <w:docVar w:name="dms_cj" w:val="57139/2018-MZE-11141"/>
    <w:docVar w:name="dms_datum" w:val="5. 10. 2018"/>
    <w:docVar w:name="dms_datum_textem" w:val="5. října 2018"/>
    <w:docVar w:name="dms_datum_vzniku" w:val="5. 10. 2018 11:03:08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2VD584/2018-11141"/>
    <w:docVar w:name="dms_spravce_jmeno" w:val="Ing. Vlasta Ficková"/>
    <w:docVar w:name="dms_spravce_mail" w:val="vlasta.fickova@mze.cz"/>
    <w:docVar w:name="dms_spravce_telefon" w:val="724079514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Dodatek č. 6 ke smlouvě o dílo - Úklid Hradec Králové"/>
    <w:docVar w:name="dms_VNVSpravce" w:val="%%%nevyplněno%%%"/>
    <w:docVar w:name="dms_zpracoval_jmeno" w:val="Ing. Vlasta Ficková"/>
    <w:docVar w:name="dms_zpracoval_mail" w:val="vlasta.fickova@mze.cz"/>
    <w:docVar w:name="dms_zpracoval_telefon" w:val="724079514"/>
  </w:docVars>
  <w:rsids>
    <w:rsidRoot w:val="00D9215B"/>
    <w:rsid w:val="001F477F"/>
    <w:rsid w:val="00234AA1"/>
    <w:rsid w:val="00495926"/>
    <w:rsid w:val="007F5290"/>
    <w:rsid w:val="00B630A3"/>
    <w:rsid w:val="00BE2BD8"/>
    <w:rsid w:val="00C6545A"/>
    <w:rsid w:val="00D22EA0"/>
    <w:rsid w:val="00D9215B"/>
    <w:rsid w:val="00E41DD5"/>
    <w:rsid w:val="00E5099A"/>
    <w:rsid w:val="00F6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53551"/>
  <w15:docId w15:val="{457B17CC-C1B6-4EA3-937B-AD73530A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semiHidden/>
    <w:unhideWhenUsed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semiHidden/>
    <w:rPr>
      <w:sz w:val="24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2018-10-31T08:42:00Z</cp:lastPrinted>
  <dcterms:created xsi:type="dcterms:W3CDTF">2018-10-31T08:48:00Z</dcterms:created>
  <dcterms:modified xsi:type="dcterms:W3CDTF">2018-10-31T08:48:00Z</dcterms:modified>
</cp:coreProperties>
</file>