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3"/>
        <w:gridCol w:w="3433"/>
      </w:tblGrid>
      <w:tr w:rsidR="00000000">
        <w:trPr>
          <w:tblCellSpacing w:w="3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3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3640"/>
              <w:gridCol w:w="155"/>
              <w:gridCol w:w="185"/>
            </w:tblGrid>
            <w:tr w:rsidR="00000000">
              <w:trPr>
                <w:tblCellSpacing w:w="30" w:type="dxa"/>
              </w:trPr>
              <w:tc>
                <w:tcPr>
                  <w:tcW w:w="30" w:type="dxa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762000" cy="1536700"/>
                        <wp:effectExtent l="0" t="0" r="0" b="6350"/>
                        <wp:docPr id="1" name="obrázek 1" descr="/images/logof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images/logof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3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Veterinární a farmaceutická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univerzita Brno</w:t>
                  </w: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IČO / DIČ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62157124 / CZ62157124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Adresa: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Palackého tř. 1946/1, 612 42 Brno</w:t>
                  </w: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Bankovní spojení: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ČSOB, a.s.,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  <w:t>Milady Horákové 6, 601 79 Brno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  <w:t>č</w:t>
                  </w:r>
                  <w:r>
                    <w:rPr>
                      <w:rFonts w:eastAsia="Times New Roman"/>
                      <w:b/>
                      <w:bCs/>
                    </w:rPr>
                    <w:t>.ú. 154568547/0300 </w:t>
                  </w:r>
                </w:p>
              </w:tc>
            </w:tr>
            <w:tr w:rsidR="00000000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Telefon: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541 561 111</w:t>
                  </w:r>
                </w:p>
              </w:tc>
            </w:tr>
          </w:tbl>
          <w:p w:rsidR="00000000" w:rsidRDefault="00FE19E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9E9E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1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noWrap/>
                  <w:vAlign w:val="center"/>
                  <w:hideMark/>
                </w:tcPr>
                <w:p w:rsidR="00000000" w:rsidRDefault="00FE19E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1"/>
                      <w:szCs w:val="21"/>
                    </w:rPr>
                    <w:t>Objednávka číslo: 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sz w:val="21"/>
                      <w:szCs w:val="21"/>
                    </w:rPr>
                    <w:t>215018182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  </w:t>
                  </w:r>
                  <w:r>
                    <w:rPr>
                      <w:rFonts w:eastAsia="Times New Roman"/>
                    </w:rPr>
                    <w:t xml:space="preserve">    </w:t>
                  </w:r>
                </w:p>
              </w:tc>
            </w:tr>
          </w:tbl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sz w:val="18"/>
                <w:szCs w:val="18"/>
              </w:rPr>
              <w:t>Dodavatel: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BioTech,a.s.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Tymiánová 619/14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101 00 PRAHA 10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>IČO: 25664018</w:t>
                  </w: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br/>
                    <w:t xml:space="preserve">DIČ: CZ25664018 </w:t>
                  </w:r>
                </w:p>
              </w:tc>
            </w:tr>
          </w:tbl>
          <w:p w:rsidR="00000000" w:rsidRDefault="00FE19E8">
            <w:pPr>
              <w:rPr>
                <w:rFonts w:eastAsia="Times New Roman"/>
              </w:rPr>
            </w:pPr>
          </w:p>
        </w:tc>
      </w:tr>
      <w:tr w:rsidR="00000000">
        <w:trPr>
          <w:tblCellSpacing w:w="3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Konečný příjemce na VFU: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646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6"/>
                    <w:gridCol w:w="363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t>Prof. MVDr. Široký Pavel Ph.D.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Středisko: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Ústav biologie a chorob volně žij.zvířat (012150)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900" w:type="pct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4100" w:type="pct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750" w:type="pct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E-mail: </w:t>
                        </w:r>
                      </w:p>
                    </w:tc>
                    <w:tc>
                      <w:tcPr>
                        <w:tcW w:w="4250" w:type="pct"/>
                        <w:noWrap/>
                        <w:vAlign w:val="center"/>
                        <w:hideMark/>
                      </w:tcPr>
                      <w:p w:rsidR="00000000" w:rsidRDefault="00FE19E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sirokyp@vfu.cz</w:t>
                        </w:r>
                      </w:p>
                    </w:tc>
                  </w:tr>
                </w:tbl>
                <w:p w:rsidR="00000000" w:rsidRDefault="00FE19E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FE19E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5" w:rightFromText="45" w:vertAnchor="text" w:tblpXSpec="right" w:tblpYSpec="center"/>
              <w:tblW w:w="4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95"/>
              <w:gridCol w:w="107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platnosti: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31.12.2018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Termín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07.11.2018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Místo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Brno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Způsob dopravy: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Forma úhrady: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Příkazem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0000" w:rsidRDefault="00FE19E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24.10.2018</w:t>
                  </w:r>
                </w:p>
              </w:tc>
            </w:tr>
          </w:tbl>
          <w:p w:rsidR="00000000" w:rsidRDefault="00FE19E8">
            <w:pPr>
              <w:rPr>
                <w:rFonts w:eastAsia="Times New Roman"/>
              </w:rPr>
            </w:pPr>
          </w:p>
        </w:tc>
      </w:tr>
      <w:tr w:rsidR="00000000">
        <w:trPr>
          <w:tblCellSpacing w:w="30" w:type="dxa"/>
        </w:trPr>
        <w:tc>
          <w:tcPr>
            <w:tcW w:w="0" w:type="auto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  <w:tc>
          <w:tcPr>
            <w:tcW w:w="0" w:type="auto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¯</w:t>
            </w:r>
          </w:p>
        </w:tc>
      </w:tr>
    </w:tbl>
    <w:p w:rsidR="00000000" w:rsidRDefault="00FE19E8">
      <w:pPr>
        <w:rPr>
          <w:rFonts w:eastAsia="Times New Roman"/>
          <w:vanish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1146"/>
        <w:gridCol w:w="784"/>
        <w:gridCol w:w="1146"/>
        <w:gridCol w:w="1356"/>
      </w:tblGrid>
      <w:tr w:rsidR="00000000">
        <w:trPr>
          <w:tblCellSpacing w:w="30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Předmět:</w:t>
            </w:r>
            <w:r>
              <w:rPr>
                <w:rFonts w:eastAsia="Times New Roman"/>
                <w:sz w:val="18"/>
                <w:szCs w:val="18"/>
              </w:rPr>
              <w:t xml:space="preserve"> ZD PŠ, IV ŠIR - Biotech </w:t>
            </w:r>
          </w:p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Text objednávky:</w:t>
            </w:r>
            <w:r>
              <w:rPr>
                <w:rFonts w:eastAsia="Times New Roman"/>
                <w:sz w:val="18"/>
                <w:szCs w:val="18"/>
              </w:rPr>
              <w:t xml:space="preserve"> Zboží prosíme doručit n</w:t>
            </w:r>
            <w:r>
              <w:rPr>
                <w:rFonts w:eastAsia="Times New Roman"/>
                <w:sz w:val="18"/>
                <w:szCs w:val="18"/>
              </w:rPr>
              <w:t>a VFU, budova č. 22, přízemí. </w:t>
            </w:r>
          </w:p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7" style="width:0;height:.75pt" o:hralign="center" o:hrstd="t" o:hr="t" fillcolor="#a0a0a0" stroked="f"/>
              </w:pic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000000" w:rsidRDefault="00FE19E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Položka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Množství </w:t>
            </w:r>
          </w:p>
        </w:tc>
        <w:tc>
          <w:tcPr>
            <w:tcW w:w="400" w:type="pct"/>
            <w:shd w:val="clear" w:color="auto" w:fill="C0C0C0"/>
            <w:noWrap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MJ </w:t>
            </w:r>
          </w:p>
        </w:tc>
        <w:tc>
          <w:tcPr>
            <w:tcW w:w="600" w:type="pct"/>
            <w:shd w:val="clear" w:color="auto" w:fill="C0C0C0"/>
            <w:noWrap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Cena/MJ </w:t>
            </w:r>
          </w:p>
        </w:tc>
        <w:tc>
          <w:tcPr>
            <w:tcW w:w="700" w:type="pct"/>
            <w:shd w:val="clear" w:color="auto" w:fill="C0C0C0"/>
            <w:noWrap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 [Kč] </w: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8 zkumavek, čiré, 0,2 ml, plochá optická víčka, balení 120 ks (kat. č. F-0792)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4 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balení 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2 347.50 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9 390.00 Kč </w:t>
            </w:r>
          </w:p>
        </w:tc>
      </w:tr>
      <w:tr w:rsidR="00000000">
        <w:trPr>
          <w:tblCellSpacing w:w="30" w:type="dxa"/>
        </w:trPr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NucleoSpin Tissue (250 izolací) (kat. č. 740952.250), akce 3 za 2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6 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balení 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14 060.00 </w:t>
            </w:r>
          </w:p>
        </w:tc>
        <w:tc>
          <w:tcPr>
            <w:tcW w:w="0" w:type="auto"/>
            <w:noWrap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 84 360.00 Kč </w:t>
            </w:r>
          </w:p>
        </w:tc>
      </w:tr>
    </w:tbl>
    <w:p w:rsidR="00000000" w:rsidRDefault="00FE19E8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.75pt" o:hralign="center" o:hrstd="t" o:hr="t" fillcolor="#a0a0a0" stroked="f"/>
        </w:pict>
      </w:r>
    </w:p>
    <w:tbl>
      <w:tblPr>
        <w:tblW w:w="5000" w:type="pct"/>
        <w:tblCellSpacing w:w="2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116"/>
        <w:gridCol w:w="6290"/>
      </w:tblGrid>
      <w:tr w:rsidR="00000000">
        <w:trPr>
          <w:tblCellSpacing w:w="22" w:type="dxa"/>
        </w:trPr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2500" w:type="pct"/>
              <w:jc w:val="right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E9E9E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4"/>
            </w:tblGrid>
            <w:tr w:rsidR="000000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E9E9"/>
                  <w:vAlign w:val="center"/>
                  <w:hideMark/>
                </w:tcPr>
                <w:p w:rsidR="00000000" w:rsidRDefault="00FE19E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21"/>
                      <w:szCs w:val="21"/>
                    </w:rPr>
                    <w:t> 93 750.00 Kč </w:t>
                  </w:r>
                </w:p>
              </w:tc>
            </w:tr>
          </w:tbl>
          <w:p w:rsidR="00000000" w:rsidRDefault="00FE19E8">
            <w:pPr>
              <w:jc w:val="right"/>
              <w:rPr>
                <w:rFonts w:eastAsia="Times New Roman"/>
              </w:rPr>
            </w:pPr>
          </w:p>
        </w:tc>
      </w:tr>
    </w:tbl>
    <w:p w:rsidR="00000000" w:rsidRDefault="00FE19E8">
      <w:pPr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2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406"/>
      </w:tblGrid>
      <w:tr w:rsidR="00000000">
        <w:trPr>
          <w:tblCellSpacing w:w="22" w:type="dxa"/>
        </w:trPr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Předpokládaná cena celkem (s DPH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0.25pt;height:18pt" o:ole="">
                  <v:imagedata r:id="rId5" o:title=""/>
                </v:shape>
                <w:control r:id="rId6" w:name="DefaultOcxName" w:shapeid="_x0000_i1035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, bez DPH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38" type="#_x0000_t75" style="width:20.25pt;height:18pt" o:ole="">
                  <v:imagedata r:id="rId7" o:title=""/>
                </v:shape>
                <w:control r:id="rId8" w:name="DefaultOcxName1" w:shapeid="_x0000_i1038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)* :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(Individuální příslib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41" type="#_x0000_t75" style="width:20.25pt;height:18pt" o:ole="">
                  <v:imagedata r:id="rId5" o:title=""/>
                </v:shape>
                <w:control r:id="rId9" w:name="DefaultOcxName2" w:shapeid="_x0000_i1041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/ Limitovaný příslib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object w:dxaOrig="1440" w:dyaOrig="1440">
                <v:shape id="_x0000_i1044" type="#_x0000_t75" style="width:20.25pt;height:18pt" o:ole="">
                  <v:imagedata r:id="rId7" o:title=""/>
                </v:shape>
                <w:control r:id="rId10" w:name="DefaultOcxName3" w:shapeid="_x0000_i1044"/>
              </w:objec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)* :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:rsidR="00000000" w:rsidRDefault="00FE19E8">
      <w:pPr>
        <w:rPr>
          <w:rStyle w:val="nezobraz1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6"/>
        <w:gridCol w:w="3133"/>
        <w:gridCol w:w="2837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E19E8"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012150 Ústav biologie a chorob volně žij.zvířat</w:t>
            </w:r>
          </w:p>
        </w:tc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35_2115 Granty MZd ČR</w:t>
            </w:r>
          </w:p>
        </w:tc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ZD262151-Široký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012150 Ústav biologie a chorob volně žij.zvířat</w:t>
            </w:r>
          </w:p>
        </w:tc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35_2115 Granty MZd ČR</w:t>
            </w:r>
          </w:p>
        </w:tc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ZD262151-Široký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NS:</w:t>
            </w:r>
            <w:r>
              <w:rPr>
                <w:rFonts w:eastAsia="Times New Roman"/>
              </w:rPr>
              <w:t xml:space="preserve"> 012150 Ústav biologie a chorob volně žij.zvířat</w:t>
            </w:r>
          </w:p>
        </w:tc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TA:</w:t>
            </w:r>
            <w:r>
              <w:rPr>
                <w:rFonts w:eastAsia="Times New Roman"/>
              </w:rPr>
              <w:t xml:space="preserve"> 29_2900 Institucionální podpora RVO</w:t>
            </w:r>
          </w:p>
        </w:tc>
        <w:tc>
          <w:tcPr>
            <w:tcW w:w="0" w:type="auto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AKCE:</w:t>
            </w:r>
            <w:r>
              <w:rPr>
                <w:rFonts w:eastAsia="Times New Roman"/>
              </w:rPr>
              <w:t xml:space="preserve"> 2900-Instituc.podpora RVO</w:t>
            </w:r>
          </w:p>
        </w:tc>
      </w:tr>
    </w:tbl>
    <w:p w:rsidR="00000000" w:rsidRDefault="00FE19E8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  <w:b/>
          <w:bCs/>
          <w:sz w:val="18"/>
          <w:szCs w:val="18"/>
        </w:rPr>
        <w:t>Objednávka je platná, pokud má číslo, podpis příkazce a razítko organizace.</w:t>
      </w:r>
      <w:r>
        <w:rPr>
          <w:rFonts w:eastAsia="Times New Roman"/>
          <w:b/>
          <w:bCs/>
          <w:sz w:val="18"/>
          <w:szCs w:val="18"/>
        </w:rPr>
        <w:br/>
        <w:t>Na faktuře uvádějte vždy číslo objedn</w:t>
      </w:r>
      <w:r>
        <w:rPr>
          <w:rFonts w:eastAsia="Times New Roman"/>
          <w:b/>
          <w:bCs/>
          <w:sz w:val="18"/>
          <w:szCs w:val="18"/>
        </w:rPr>
        <w:t>ávky.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</w:rPr>
        <w:t xml:space="preserve">* Hodící se zaškrtněte. </w:t>
      </w:r>
    </w:p>
    <w:p w:rsidR="00000000" w:rsidRDefault="00FE19E8">
      <w:pPr>
        <w:spacing w:after="240"/>
        <w:divId w:val="797526821"/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NS: 012150, TA: 35_2115 Granty MZd ČR, Zakázka: ZD262151-Široký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b/>
          <w:bCs/>
          <w:sz w:val="21"/>
          <w:szCs w:val="21"/>
        </w:rPr>
        <w:t>NS: 012150, TA: 29_2900 Institucionální podpora RVO, Zakázka: 2900-Instituc.podpora RVO</w:t>
      </w:r>
      <w:r>
        <w:rPr>
          <w:rFonts w:eastAsia="Times New Roman"/>
          <w:sz w:val="21"/>
          <w:szCs w:val="21"/>
        </w:rPr>
        <w:t xml:space="preserve"> </w:t>
      </w:r>
    </w:p>
    <w:tbl>
      <w:tblPr>
        <w:tblpPr w:leftFromText="45" w:rightFromText="45" w:vertAnchor="text" w:tblpXSpec="right" w:tblpYSpec="center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5"/>
        <w:gridCol w:w="5361"/>
      </w:tblGrid>
      <w:tr w:rsidR="00000000">
        <w:trPr>
          <w:divId w:val="797526821"/>
          <w:tblCellSpacing w:w="37" w:type="dxa"/>
        </w:trPr>
        <w:tc>
          <w:tcPr>
            <w:tcW w:w="2500" w:type="pct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</w:tr>
      <w:tr w:rsidR="00000000">
        <w:trPr>
          <w:divId w:val="797526821"/>
          <w:tblCellSpacing w:w="37" w:type="dxa"/>
        </w:trPr>
        <w:tc>
          <w:tcPr>
            <w:tcW w:w="2500" w:type="pct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 příkazce za VFU Brno, razítko</w:t>
            </w:r>
          </w:p>
        </w:tc>
      </w:tr>
    </w:tbl>
    <w:p w:rsidR="00000000" w:rsidRDefault="00FE19E8">
      <w:pPr>
        <w:divId w:val="797526821"/>
        <w:rPr>
          <w:rFonts w:eastAsia="Times New Roman"/>
          <w:sz w:val="21"/>
          <w:szCs w:val="21"/>
        </w:rPr>
      </w:pPr>
    </w:p>
    <w:tbl>
      <w:tblPr>
        <w:tblpPr w:leftFromText="45" w:rightFromText="45" w:vertAnchor="text" w:tblpXSpec="right" w:tblpYSpec="center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1"/>
        <w:gridCol w:w="5361"/>
      </w:tblGrid>
      <w:tr w:rsidR="00000000">
        <w:trPr>
          <w:divId w:val="797526821"/>
          <w:tblCellSpacing w:w="37" w:type="dxa"/>
        </w:trPr>
        <w:tc>
          <w:tcPr>
            <w:tcW w:w="250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  <w:tc>
          <w:tcPr>
            <w:tcW w:w="250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</w:t>
            </w:r>
          </w:p>
        </w:tc>
      </w:tr>
      <w:tr w:rsidR="00000000">
        <w:trPr>
          <w:divId w:val="797526821"/>
          <w:tblCellSpacing w:w="37" w:type="dxa"/>
        </w:trPr>
        <w:tc>
          <w:tcPr>
            <w:tcW w:w="250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 Vedoucího střediska (v případě, že není příkazcem)</w:t>
            </w:r>
          </w:p>
        </w:tc>
        <w:tc>
          <w:tcPr>
            <w:tcW w:w="250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 Správce</w:t>
            </w:r>
          </w:p>
        </w:tc>
      </w:tr>
    </w:tbl>
    <w:p w:rsidR="00000000" w:rsidRDefault="00FE19E8">
      <w:pPr>
        <w:divId w:val="797526821"/>
        <w:rPr>
          <w:rFonts w:eastAsia="Times New Roman"/>
          <w:sz w:val="21"/>
          <w:szCs w:val="21"/>
        </w:rPr>
      </w:pPr>
    </w:p>
    <w:tbl>
      <w:tblPr>
        <w:tblpPr w:leftFromText="45" w:rightFromText="45" w:vertAnchor="text" w:tblpXSpec="right" w:tblpYSpec="center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8"/>
        <w:gridCol w:w="5324"/>
        <w:gridCol w:w="2444"/>
        <w:gridCol w:w="2481"/>
      </w:tblGrid>
      <w:tr w:rsidR="00000000">
        <w:trPr>
          <w:divId w:val="797526821"/>
          <w:tblCellSpacing w:w="37" w:type="dxa"/>
        </w:trPr>
        <w:tc>
          <w:tcPr>
            <w:tcW w:w="750" w:type="pct"/>
            <w:vAlign w:val="center"/>
            <w:hideMark/>
          </w:tcPr>
          <w:p w:rsidR="00000000" w:rsidRDefault="00FE1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 dodavatele:</w:t>
            </w:r>
          </w:p>
        </w:tc>
        <w:tc>
          <w:tcPr>
            <w:tcW w:w="17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</w:t>
            </w:r>
            <w:r>
              <w:rPr>
                <w:rFonts w:eastAsia="Times New Roman"/>
              </w:rPr>
              <w:t>.......</w:t>
            </w:r>
          </w:p>
        </w:tc>
        <w:tc>
          <w:tcPr>
            <w:tcW w:w="12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</w:t>
            </w:r>
          </w:p>
        </w:tc>
        <w:tc>
          <w:tcPr>
            <w:tcW w:w="12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</w:t>
            </w:r>
          </w:p>
        </w:tc>
      </w:tr>
      <w:tr w:rsidR="00000000">
        <w:trPr>
          <w:divId w:val="797526821"/>
          <w:tblCellSpacing w:w="37" w:type="dxa"/>
        </w:trPr>
        <w:tc>
          <w:tcPr>
            <w:tcW w:w="7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</w:p>
        </w:tc>
        <w:tc>
          <w:tcPr>
            <w:tcW w:w="17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Souhlas (příp. vyjádření) k objednávce:</w:t>
            </w:r>
          </w:p>
        </w:tc>
        <w:tc>
          <w:tcPr>
            <w:tcW w:w="12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Datum:</w:t>
            </w:r>
          </w:p>
        </w:tc>
        <w:tc>
          <w:tcPr>
            <w:tcW w:w="1250" w:type="pct"/>
            <w:vAlign w:val="center"/>
            <w:hideMark/>
          </w:tcPr>
          <w:p w:rsidR="00000000" w:rsidRDefault="00FE19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Podpis:</w:t>
            </w:r>
          </w:p>
        </w:tc>
      </w:tr>
    </w:tbl>
    <w:p w:rsidR="00000000" w:rsidRDefault="00FE19E8">
      <w:pPr>
        <w:divId w:val="797526821"/>
        <w:rPr>
          <w:rFonts w:eastAsia="Times New Roman"/>
          <w:sz w:val="21"/>
          <w:szCs w:val="21"/>
        </w:rPr>
      </w:pP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E19E8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7B8ED-900C-4255-8FA0-0141E3E1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zobraz">
    <w:name w:val="nezobraz"/>
    <w:basedOn w:val="Normln"/>
    <w:pPr>
      <w:spacing w:before="100" w:beforeAutospacing="1" w:after="100" w:afterAutospacing="1"/>
    </w:pPr>
    <w:rPr>
      <w:vanish/>
    </w:rPr>
  </w:style>
  <w:style w:type="character" w:customStyle="1" w:styleId="nezobraz1">
    <w:name w:val="nezobraz1"/>
    <w:basedOn w:val="Standardnpsmoodstavce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2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4.xml"/><Relationship Id="rId4" Type="http://schemas.openxmlformats.org/officeDocument/2006/relationships/image" Target="media/image1.gi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KRENOVAM</dc:creator>
  <cp:keywords/>
  <dc:description/>
  <cp:lastModifiedBy>KRENOVAM</cp:lastModifiedBy>
  <cp:revision>2</cp:revision>
  <dcterms:created xsi:type="dcterms:W3CDTF">2018-10-30T07:34:00Z</dcterms:created>
  <dcterms:modified xsi:type="dcterms:W3CDTF">2018-10-30T07:34:00Z</dcterms:modified>
</cp:coreProperties>
</file>