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29" w:rsidRDefault="00FD1457">
      <w:pPr>
        <w:spacing w:after="0"/>
        <w:ind w:left="10" w:hanging="10"/>
        <w:jc w:val="both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  Objednávka č. 0799001053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73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500"/>
        <w:gridCol w:w="3821"/>
      </w:tblGrid>
      <w:tr w:rsidR="00317C29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317C29" w:rsidRDefault="00FD1457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317C29" w:rsidRDefault="00FD1457">
            <w:pPr>
              <w:spacing w:after="0" w:line="273" w:lineRule="auto"/>
              <w:ind w:left="37" w:right="205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317C29" w:rsidRDefault="00FD1457">
            <w:pPr>
              <w:spacing w:after="0" w:line="273" w:lineRule="auto"/>
              <w:ind w:left="37" w:right="812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317C29" w:rsidRDefault="00FD1457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republika a.s.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317C29" w:rsidRDefault="00FD1457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317C29" w:rsidRDefault="00FD1457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317C29" w:rsidRDefault="00FD1457">
            <w:pPr>
              <w:tabs>
                <w:tab w:val="center" w:pos="248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317C29" w:rsidRDefault="00FD1457">
            <w:pPr>
              <w:tabs>
                <w:tab w:val="center" w:pos="87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317C29" w:rsidRDefault="00FD1457">
            <w:pPr>
              <w:tabs>
                <w:tab w:val="center" w:pos="640"/>
                <w:tab w:val="center" w:pos="1809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  <w:t>Olomouc</w:t>
            </w:r>
          </w:p>
        </w:tc>
      </w:tr>
      <w:tr w:rsidR="00317C29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7C29" w:rsidRDefault="00317C2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317C29" w:rsidRDefault="00FD1457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C29" w:rsidRDefault="00FD1457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317C29" w:rsidRDefault="00FD1457">
            <w:pPr>
              <w:tabs>
                <w:tab w:val="center" w:pos="1683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317C2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317C29"/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317C29" w:rsidRDefault="00FD1457">
            <w:pPr>
              <w:tabs>
                <w:tab w:val="right" w:pos="1427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317C29" w:rsidRDefault="00FD1457">
            <w:pPr>
              <w:tabs>
                <w:tab w:val="right" w:pos="1427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317C29" w:rsidRDefault="00FD1457">
            <w:pPr>
              <w:tabs>
                <w:tab w:val="center" w:pos="640"/>
              </w:tabs>
              <w:spacing w:after="29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317C29" w:rsidRDefault="00FD1457">
            <w:pPr>
              <w:tabs>
                <w:tab w:val="center" w:pos="775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C29" w:rsidRDefault="00FD1457">
            <w:pPr>
              <w:spacing w:after="230"/>
              <w:ind w:left="-70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317C29" w:rsidRDefault="00FD1457">
            <w:pPr>
              <w:spacing w:after="37"/>
            </w:pPr>
            <w:r>
              <w:rPr>
                <w:sz w:val="16"/>
              </w:rPr>
              <w:t>Olomouc</w:t>
            </w:r>
          </w:p>
          <w:p w:rsidR="00317C29" w:rsidRDefault="00FD1457">
            <w:pPr>
              <w:tabs>
                <w:tab w:val="center" w:pos="2375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317C29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7C29" w:rsidRDefault="00317C29"/>
        </w:tc>
      </w:tr>
      <w:tr w:rsidR="00317C29">
        <w:trPr>
          <w:trHeight w:val="73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 w:line="273" w:lineRule="auto"/>
              <w:ind w:left="37" w:right="376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317C29" w:rsidRDefault="00FD1457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308</w:t>
            </w:r>
          </w:p>
          <w:p w:rsidR="00317C29" w:rsidRDefault="00FD1457">
            <w:pPr>
              <w:spacing w:after="0"/>
            </w:pPr>
            <w:r>
              <w:rPr>
                <w:sz w:val="16"/>
              </w:rPr>
              <w:t>0799001053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317C29"/>
        </w:tc>
      </w:tr>
    </w:tbl>
    <w:tbl>
      <w:tblPr>
        <w:tblStyle w:val="TableGrid"/>
        <w:tblpPr w:vertAnchor="text" w:tblpX="16" w:tblpY="483"/>
        <w:tblOverlap w:val="never"/>
        <w:tblW w:w="106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1564"/>
        <w:gridCol w:w="3128"/>
        <w:gridCol w:w="853"/>
        <w:gridCol w:w="1455"/>
      </w:tblGrid>
      <w:tr w:rsidR="00317C29">
        <w:trPr>
          <w:trHeight w:val="21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right="165"/>
              <w:jc w:val="center"/>
            </w:pPr>
            <w:r>
              <w:rPr>
                <w:b/>
                <w:sz w:val="16"/>
              </w:rPr>
              <w:t>Položka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292"/>
            </w:pPr>
            <w:r>
              <w:rPr>
                <w:b/>
                <w:sz w:val="16"/>
              </w:rPr>
              <w:t>Cena/ks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tabs>
                <w:tab w:val="center" w:pos="1907"/>
              </w:tabs>
              <w:spacing w:after="0"/>
            </w:pPr>
            <w:r>
              <w:rPr>
                <w:b/>
                <w:sz w:val="16"/>
              </w:rPr>
              <w:t>Množství</w:t>
            </w:r>
            <w:r>
              <w:rPr>
                <w:b/>
                <w:sz w:val="16"/>
              </w:rPr>
              <w:tab/>
              <w:t>Cena bez DPH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28"/>
            </w:pPr>
            <w:r>
              <w:rPr>
                <w:b/>
                <w:sz w:val="16"/>
              </w:rPr>
              <w:t>Cena s DPH</w:t>
            </w:r>
          </w:p>
        </w:tc>
      </w:tr>
      <w:tr w:rsidR="00317C29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0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91"/>
            </w:pPr>
            <w:r>
              <w:rPr>
                <w:sz w:val="16"/>
              </w:rPr>
              <w:t>51 400,00 Kč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tabs>
                <w:tab w:val="center" w:pos="839"/>
                <w:tab w:val="center" w:pos="2409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51 400,00 Kč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253"/>
            </w:pPr>
            <w:r>
              <w:rPr>
                <w:sz w:val="16"/>
              </w:rPr>
              <w:t>0 %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right="23"/>
              <w:jc w:val="right"/>
            </w:pPr>
            <w:r>
              <w:rPr>
                <w:sz w:val="16"/>
              </w:rPr>
              <w:t>51 400,00 Kč</w:t>
            </w:r>
          </w:p>
        </w:tc>
      </w:tr>
      <w:tr w:rsidR="00317C29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0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832"/>
            </w:pPr>
            <w:r>
              <w:rPr>
                <w:sz w:val="16"/>
              </w:rPr>
              <w:t>1.50 %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tabs>
                <w:tab w:val="center" w:pos="659"/>
                <w:tab w:val="center" w:pos="2522"/>
              </w:tabs>
              <w:spacing w:after="0"/>
            </w:pPr>
            <w:r>
              <w:tab/>
            </w:r>
            <w:r>
              <w:rPr>
                <w:sz w:val="16"/>
              </w:rPr>
              <w:t>51400</w:t>
            </w:r>
            <w:r>
              <w:rPr>
                <w:sz w:val="16"/>
              </w:rPr>
              <w:tab/>
              <w:t>771,00 Kč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63"/>
            </w:pPr>
            <w:r>
              <w:rPr>
                <w:sz w:val="16"/>
              </w:rPr>
              <w:t>21 %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right="23"/>
              <w:jc w:val="right"/>
            </w:pPr>
            <w:r>
              <w:rPr>
                <w:sz w:val="16"/>
              </w:rPr>
              <w:t>932,91 Kč</w:t>
            </w:r>
          </w:p>
        </w:tc>
      </w:tr>
      <w:tr w:rsidR="00317C29">
        <w:trPr>
          <w:trHeight w:val="36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0"/>
            </w:pPr>
            <w:r>
              <w:rPr>
                <w:sz w:val="16"/>
              </w:rPr>
              <w:t>Doprava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tabs>
                <w:tab w:val="center" w:pos="839"/>
                <w:tab w:val="center" w:pos="2522"/>
              </w:tabs>
              <w:spacing w:after="0"/>
            </w:pPr>
            <w: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190,00 Kč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63"/>
            </w:pPr>
            <w:r>
              <w:rPr>
                <w:sz w:val="16"/>
              </w:rPr>
              <w:t>21 %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right="23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317C29">
        <w:trPr>
          <w:trHeight w:val="32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9" w:rsidRDefault="00FD1457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9" w:rsidRDefault="00FD1457">
            <w:pPr>
              <w:spacing w:after="0"/>
              <w:ind w:left="156"/>
            </w:pPr>
            <w:r>
              <w:rPr>
                <w:b/>
                <w:sz w:val="16"/>
              </w:rPr>
              <w:t>Celkem k úhradě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29" w:rsidRDefault="00FD1457">
            <w:pPr>
              <w:spacing w:after="0"/>
              <w:jc w:val="right"/>
            </w:pPr>
            <w:r>
              <w:rPr>
                <w:b/>
                <w:sz w:val="16"/>
              </w:rPr>
              <w:t>52 562,81 Kč</w:t>
            </w:r>
          </w:p>
        </w:tc>
      </w:tr>
    </w:tbl>
    <w:p w:rsidR="00317C29" w:rsidRDefault="00FD14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9"/>
        <w:ind w:left="3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1065799</wp:posOffset>
                </wp:positionV>
                <wp:extent cx="3374504" cy="149505"/>
                <wp:effectExtent l="0" t="0" r="0" b="0"/>
                <wp:wrapSquare wrapText="bothSides"/>
                <wp:docPr id="5025" name="Group 5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505"/>
                          <a:chOff x="0" y="0"/>
                          <a:chExt cx="3374504" cy="149505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49505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89747" y="0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89747" y="149505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5" style="width:265.709pt;height:11.772pt;position:absolute;mso-position-horizontal-relative:text;mso-position-horizontal:absolute;margin-left:266.834pt;mso-position-vertical-relative:text;margin-top:83.9211pt;" coordsize="33745,1495">
                <v:shape id="Shape 107" style="position:absolute;width:17802;height:0;left:0;top:0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8" style="position:absolute;width:17802;height:0;left:0;top:1495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9" style="position:absolute;width:15847;height:0;left:17897;top:0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v:shape id="Shape 110" style="position:absolute;width:15847;height:0;left:17897;top:1495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16"/>
        </w:rPr>
        <w:t>POZ</w:t>
      </w:r>
      <w:proofErr w:type="spellEnd"/>
      <w:r>
        <w:rPr>
          <w:b/>
          <w:sz w:val="16"/>
        </w:rPr>
        <w:t xml:space="preserve"> OR! </w:t>
      </w:r>
      <w:proofErr w:type="gramStart"/>
      <w:r>
        <w:rPr>
          <w:b/>
          <w:sz w:val="16"/>
        </w:rPr>
        <w:t>od</w:t>
      </w:r>
      <w:proofErr w:type="gramEnd"/>
      <w:r>
        <w:rPr>
          <w:b/>
          <w:sz w:val="16"/>
        </w:rPr>
        <w:t xml:space="preserve"> 15. 6. 2017 změna bankovního účtu společnosti S </w:t>
      </w:r>
      <w:proofErr w:type="spellStart"/>
      <w:r>
        <w:rPr>
          <w:b/>
          <w:sz w:val="16"/>
        </w:rPr>
        <w:t>odexo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Pass</w:t>
      </w:r>
      <w:proofErr w:type="spellEnd"/>
      <w:r>
        <w:rPr>
          <w:b/>
          <w:sz w:val="16"/>
        </w:rPr>
        <w:t xml:space="preserve"> Česká republika a.s. </w:t>
      </w:r>
    </w:p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104"/>
        <w:gridCol w:w="1379"/>
        <w:gridCol w:w="1135"/>
        <w:gridCol w:w="428"/>
        <w:gridCol w:w="1165"/>
      </w:tblGrid>
      <w:tr w:rsidR="00317C29">
        <w:trPr>
          <w:trHeight w:val="274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7C29" w:rsidRDefault="00FD1457">
            <w:pPr>
              <w:spacing w:after="0"/>
              <w:ind w:left="53"/>
            </w:pPr>
            <w:r>
              <w:rPr>
                <w:b/>
                <w:sz w:val="16"/>
              </w:rPr>
              <w:t>Rekapitulace DPH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b/>
                <w:sz w:val="16"/>
              </w:rPr>
              <w:t>Cena bez DPH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612"/>
            </w:pPr>
            <w:r>
              <w:rPr>
                <w:b/>
                <w:sz w:val="16"/>
              </w:rPr>
              <w:t>DPH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11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17C29" w:rsidRDefault="00FD1457">
            <w:pPr>
              <w:spacing w:after="0"/>
              <w:ind w:right="8"/>
              <w:jc w:val="right"/>
            </w:pPr>
            <w:r>
              <w:rPr>
                <w:b/>
                <w:sz w:val="16"/>
              </w:rPr>
              <w:t>Cena s DPH</w:t>
            </w:r>
          </w:p>
        </w:tc>
      </w:tr>
      <w:tr w:rsidR="00317C29">
        <w:trPr>
          <w:trHeight w:val="250"/>
        </w:trPr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7C29" w:rsidRDefault="00FD1457">
            <w:pPr>
              <w:spacing w:after="0"/>
              <w:ind w:left="53"/>
            </w:pPr>
            <w:r>
              <w:rPr>
                <w:sz w:val="16"/>
              </w:rPr>
              <w:t>Sazba 0%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78"/>
            </w:pPr>
            <w:r>
              <w:rPr>
                <w:sz w:val="16"/>
              </w:rPr>
              <w:t>51 400,00 Kč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421"/>
            </w:pPr>
            <w:r>
              <w:rPr>
                <w:sz w:val="16"/>
              </w:rPr>
              <w:t>0,00 Kč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7C29" w:rsidRDefault="00FD1457">
            <w:pPr>
              <w:spacing w:after="0"/>
              <w:jc w:val="right"/>
            </w:pPr>
            <w:r>
              <w:rPr>
                <w:sz w:val="16"/>
              </w:rPr>
              <w:t>51 400,00 Kč</w:t>
            </w:r>
          </w:p>
        </w:tc>
      </w:tr>
      <w:tr w:rsidR="00317C29">
        <w:trPr>
          <w:trHeight w:val="272"/>
        </w:trPr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53"/>
            </w:pPr>
            <w:r>
              <w:rPr>
                <w:sz w:val="16"/>
              </w:rPr>
              <w:t>Sazba 21%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192"/>
              <w:jc w:val="center"/>
            </w:pPr>
            <w:r>
              <w:rPr>
                <w:sz w:val="16"/>
              </w:rPr>
              <w:t>961,00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111"/>
              <w:jc w:val="center"/>
            </w:pPr>
            <w:r>
              <w:rPr>
                <w:sz w:val="16"/>
              </w:rPr>
              <w:t>201,81 Kč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0"/>
              <w:jc w:val="right"/>
            </w:pPr>
            <w:r>
              <w:rPr>
                <w:sz w:val="16"/>
              </w:rPr>
              <w:t>1 162,81 Kč</w:t>
            </w:r>
          </w:p>
        </w:tc>
      </w:tr>
    </w:tbl>
    <w:p w:rsidR="00317C29" w:rsidRDefault="00FD1457">
      <w:pPr>
        <w:spacing w:before="439" w:after="224"/>
        <w:ind w:left="184" w:hanging="10"/>
        <w:jc w:val="both"/>
      </w:pPr>
      <w:r>
        <w:rPr>
          <w:b/>
          <w:sz w:val="16"/>
        </w:rPr>
        <w:t xml:space="preserve">Tento doklad nelze </w:t>
      </w:r>
      <w:proofErr w:type="gramStart"/>
      <w:r>
        <w:rPr>
          <w:b/>
          <w:sz w:val="16"/>
        </w:rPr>
        <w:t>použít jako</w:t>
      </w:r>
      <w:proofErr w:type="gramEnd"/>
      <w:r>
        <w:rPr>
          <w:b/>
          <w:sz w:val="16"/>
        </w:rPr>
        <w:t xml:space="preserve"> daňový doklad </w:t>
      </w:r>
      <w:r>
        <w:rPr>
          <w:sz w:val="16"/>
        </w:rPr>
        <w:t>Po odebrání vámi zaplacených poukazů bude vystavena faktura - daňový doklad</w:t>
      </w:r>
    </w:p>
    <w:p w:rsidR="00317C29" w:rsidRDefault="00FD1457">
      <w:pPr>
        <w:spacing w:after="428" w:line="265" w:lineRule="auto"/>
        <w:ind w:left="184" w:hanging="10"/>
      </w:pPr>
      <w:r>
        <w:rPr>
          <w:b/>
          <w:sz w:val="16"/>
        </w:rPr>
        <w:t>Datum vystavení:</w:t>
      </w:r>
      <w:r>
        <w:rPr>
          <w:sz w:val="16"/>
        </w:rPr>
        <w:t xml:space="preserve"> </w:t>
      </w:r>
      <w:proofErr w:type="gramStart"/>
      <w:r>
        <w:rPr>
          <w:sz w:val="16"/>
        </w:rPr>
        <w:t>30.10.2018</w:t>
      </w:r>
      <w:proofErr w:type="gramEnd"/>
    </w:p>
    <w:p w:rsidR="00317C29" w:rsidRDefault="00FD1457">
      <w:pPr>
        <w:tabs>
          <w:tab w:val="center" w:pos="9222"/>
        </w:tabs>
        <w:spacing w:after="5" w:line="265" w:lineRule="auto"/>
      </w:pPr>
      <w:r>
        <w:rPr>
          <w:b/>
          <w:sz w:val="16"/>
        </w:rPr>
        <w:t>Detail k objednávce</w:t>
      </w:r>
      <w:r>
        <w:rPr>
          <w:b/>
          <w:sz w:val="16"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29" w:rsidRDefault="00FD1457">
      <w:pPr>
        <w:tabs>
          <w:tab w:val="center" w:pos="1230"/>
          <w:tab w:val="center" w:pos="2900"/>
          <w:tab w:val="center" w:pos="4057"/>
          <w:tab w:val="center" w:pos="5494"/>
        </w:tabs>
        <w:spacing w:after="19"/>
      </w:pPr>
      <w:r>
        <w:tab/>
      </w:r>
      <w:r>
        <w:rPr>
          <w:b/>
          <w:sz w:val="16"/>
        </w:rPr>
        <w:t>Produkt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Počet kusů</w:t>
      </w:r>
      <w:r>
        <w:rPr>
          <w:b/>
          <w:sz w:val="16"/>
        </w:rPr>
        <w:tab/>
        <w:t>Celkem</w:t>
      </w:r>
      <w:r>
        <w:rPr>
          <w:sz w:val="16"/>
        </w:rPr>
        <w:t xml:space="preserve"> </w:t>
      </w:r>
    </w:p>
    <w:p w:rsidR="00317C29" w:rsidRDefault="00FD1457">
      <w:pPr>
        <w:tabs>
          <w:tab w:val="center" w:pos="543"/>
          <w:tab w:val="center" w:pos="3073"/>
          <w:tab w:val="center" w:pos="4319"/>
          <w:tab w:val="center" w:pos="5323"/>
        </w:tabs>
        <w:spacing w:after="0"/>
      </w:pPr>
      <w:r>
        <w:tab/>
      </w:r>
      <w:r>
        <w:rPr>
          <w:sz w:val="16"/>
        </w:rPr>
        <w:t>Stravenka</w:t>
      </w:r>
      <w:r>
        <w:rPr>
          <w:sz w:val="16"/>
        </w:rPr>
        <w:tab/>
        <w:t>50.00</w:t>
      </w:r>
      <w:r>
        <w:rPr>
          <w:sz w:val="16"/>
        </w:rPr>
        <w:tab/>
        <w:t>1028</w:t>
      </w:r>
      <w:r>
        <w:rPr>
          <w:sz w:val="16"/>
        </w:rPr>
        <w:tab/>
      </w:r>
      <w:r>
        <w:rPr>
          <w:sz w:val="16"/>
        </w:rPr>
        <w:t>51 400,00 Kč</w:t>
      </w:r>
    </w:p>
    <w:p w:rsidR="00317C29" w:rsidRDefault="00FD1457">
      <w:pPr>
        <w:tabs>
          <w:tab w:val="center" w:pos="974"/>
          <w:tab w:val="center" w:pos="4182"/>
          <w:tab w:val="center" w:pos="5270"/>
        </w:tabs>
        <w:spacing w:after="5" w:line="265" w:lineRule="auto"/>
      </w:pPr>
      <w:r>
        <w:tab/>
      </w:r>
      <w:r>
        <w:rPr>
          <w:b/>
          <w:sz w:val="16"/>
        </w:rPr>
        <w:t>Celkem za produkty</w:t>
      </w:r>
      <w:r>
        <w:rPr>
          <w:b/>
          <w:sz w:val="16"/>
        </w:rPr>
        <w:tab/>
        <w:t>1028 ks</w:t>
      </w:r>
      <w:r>
        <w:rPr>
          <w:b/>
          <w:sz w:val="16"/>
        </w:rPr>
        <w:tab/>
        <w:t>51 400,00 Kč</w:t>
      </w:r>
    </w:p>
    <w:p w:rsidR="00317C29" w:rsidRDefault="00FD1457">
      <w:pPr>
        <w:tabs>
          <w:tab w:val="center" w:pos="1227"/>
          <w:tab w:val="center" w:pos="2979"/>
          <w:tab w:val="center" w:pos="4273"/>
          <w:tab w:val="center" w:pos="5494"/>
        </w:tabs>
        <w:spacing w:after="5" w:line="265" w:lineRule="auto"/>
      </w:pPr>
      <w:r>
        <w:tab/>
      </w:r>
      <w:r>
        <w:rPr>
          <w:b/>
          <w:sz w:val="16"/>
        </w:rPr>
        <w:t xml:space="preserve">S </w:t>
      </w:r>
      <w:proofErr w:type="spellStart"/>
      <w:r>
        <w:rPr>
          <w:b/>
          <w:sz w:val="16"/>
        </w:rPr>
        <w:t>lužba</w:t>
      </w:r>
      <w:proofErr w:type="spellEnd"/>
      <w:r>
        <w:rPr>
          <w:b/>
          <w:sz w:val="16"/>
        </w:rPr>
        <w:tab/>
        <w:t>Cena / j</w:t>
      </w:r>
      <w:r>
        <w:rPr>
          <w:b/>
          <w:sz w:val="16"/>
        </w:rPr>
        <w:tab/>
        <w:t>Počet</w:t>
      </w:r>
      <w:r>
        <w:rPr>
          <w:b/>
          <w:sz w:val="16"/>
        </w:rPr>
        <w:tab/>
        <w:t>Celkem</w:t>
      </w:r>
    </w:p>
    <w:p w:rsidR="00317C29" w:rsidRDefault="00FD1457">
      <w:pPr>
        <w:tabs>
          <w:tab w:val="center" w:pos="836"/>
          <w:tab w:val="center" w:pos="2920"/>
          <w:tab w:val="center" w:pos="4454"/>
          <w:tab w:val="center" w:pos="5436"/>
        </w:tabs>
        <w:spacing w:after="0"/>
      </w:pPr>
      <w:r>
        <w:tab/>
      </w:r>
      <w:r>
        <w:rPr>
          <w:sz w:val="16"/>
        </w:rPr>
        <w:t xml:space="preserve">Kurýrní služba </w:t>
      </w:r>
      <w:proofErr w:type="spellStart"/>
      <w:r>
        <w:rPr>
          <w:sz w:val="16"/>
        </w:rPr>
        <w:t>PPL</w:t>
      </w:r>
      <w:proofErr w:type="spellEnd"/>
      <w:r>
        <w:rPr>
          <w:sz w:val="16"/>
        </w:rPr>
        <w:tab/>
        <w:t>190,00 Kč</w:t>
      </w:r>
      <w:r>
        <w:rPr>
          <w:sz w:val="16"/>
        </w:rPr>
        <w:tab/>
        <w:t>1</w:t>
      </w:r>
      <w:r>
        <w:rPr>
          <w:sz w:val="16"/>
        </w:rPr>
        <w:tab/>
        <w:t>190,00 Kč</w:t>
      </w:r>
    </w:p>
    <w:p w:rsidR="00317C29" w:rsidRDefault="00FD1457">
      <w:pPr>
        <w:spacing w:after="0"/>
        <w:ind w:left="184" w:hanging="10"/>
        <w:jc w:val="both"/>
      </w:pPr>
      <w:r>
        <w:rPr>
          <w:sz w:val="16"/>
        </w:rPr>
        <w:t>Poplatek za službu -</w:t>
      </w:r>
    </w:p>
    <w:p w:rsidR="00317C29" w:rsidRDefault="00FD1457">
      <w:pPr>
        <w:tabs>
          <w:tab w:val="center" w:pos="3045"/>
          <w:tab w:val="center" w:pos="4454"/>
          <w:tab w:val="center" w:pos="5436"/>
        </w:tabs>
        <w:spacing w:after="0"/>
      </w:pPr>
      <w:r>
        <w:tab/>
      </w:r>
      <w:r>
        <w:rPr>
          <w:sz w:val="16"/>
        </w:rPr>
        <w:t>1.50%</w:t>
      </w:r>
      <w:r>
        <w:rPr>
          <w:sz w:val="16"/>
        </w:rPr>
        <w:tab/>
        <w:t>1</w:t>
      </w:r>
      <w:r>
        <w:rPr>
          <w:sz w:val="16"/>
        </w:rPr>
        <w:tab/>
        <w:t>771,00 Kč</w:t>
      </w:r>
    </w:p>
    <w:p w:rsidR="00317C29" w:rsidRDefault="00FD1457">
      <w:pPr>
        <w:spacing w:after="0"/>
        <w:ind w:left="184" w:hanging="10"/>
        <w:jc w:val="both"/>
      </w:pPr>
      <w:r>
        <w:rPr>
          <w:sz w:val="16"/>
        </w:rPr>
        <w:t>Stravenka</w:t>
      </w:r>
    </w:p>
    <w:p w:rsidR="00317C29" w:rsidRDefault="00FD1457">
      <w:pPr>
        <w:tabs>
          <w:tab w:val="center" w:pos="1225"/>
          <w:tab w:val="center" w:pos="5436"/>
        </w:tabs>
        <w:spacing w:after="5" w:line="265" w:lineRule="auto"/>
      </w:pPr>
      <w:r>
        <w:tab/>
      </w:r>
      <w:r>
        <w:rPr>
          <w:b/>
          <w:sz w:val="16"/>
        </w:rPr>
        <w:t>Celkem za služby bez DPH</w:t>
      </w:r>
      <w:r>
        <w:rPr>
          <w:b/>
          <w:sz w:val="16"/>
        </w:rPr>
        <w:tab/>
      </w:r>
      <w:r>
        <w:rPr>
          <w:sz w:val="16"/>
        </w:rPr>
        <w:t>961,00 Kč</w:t>
      </w:r>
    </w:p>
    <w:p w:rsidR="00317C29" w:rsidRDefault="00FD1457">
      <w:pPr>
        <w:tabs>
          <w:tab w:val="center" w:pos="509"/>
          <w:tab w:val="center" w:pos="5436"/>
        </w:tabs>
        <w:spacing w:after="0"/>
      </w:pPr>
      <w:r>
        <w:tab/>
      </w:r>
      <w:r>
        <w:rPr>
          <w:sz w:val="16"/>
        </w:rPr>
        <w:t>DPH 21%</w:t>
      </w:r>
      <w:r>
        <w:rPr>
          <w:sz w:val="16"/>
        </w:rPr>
        <w:tab/>
        <w:t>201,81 Kč</w:t>
      </w:r>
    </w:p>
    <w:p w:rsidR="00317C29" w:rsidRDefault="00FD1457">
      <w:pPr>
        <w:tabs>
          <w:tab w:val="center" w:pos="867"/>
          <w:tab w:val="center" w:pos="4330"/>
          <w:tab w:val="center" w:pos="5319"/>
        </w:tabs>
        <w:spacing w:after="5" w:line="265" w:lineRule="auto"/>
      </w:pPr>
      <w:r>
        <w:tab/>
      </w:r>
      <w:r>
        <w:rPr>
          <w:b/>
          <w:sz w:val="16"/>
        </w:rPr>
        <w:t>Celkem za služby</w:t>
      </w:r>
      <w:r>
        <w:rPr>
          <w:b/>
          <w:sz w:val="16"/>
        </w:rPr>
        <w:tab/>
        <w:t>2 ks</w:t>
      </w:r>
      <w:r>
        <w:rPr>
          <w:b/>
          <w:sz w:val="16"/>
        </w:rPr>
        <w:tab/>
        <w:t>1 162,81 Kč</w:t>
      </w:r>
    </w:p>
    <w:p w:rsidR="00FD1457" w:rsidRPr="00FD1457" w:rsidRDefault="00FD1457">
      <w:pPr>
        <w:tabs>
          <w:tab w:val="center" w:pos="473"/>
          <w:tab w:val="center" w:pos="5270"/>
        </w:tabs>
        <w:spacing w:after="4537" w:line="265" w:lineRule="auto"/>
        <w:rPr>
          <w:b/>
          <w:sz w:val="16"/>
        </w:rPr>
      </w:pPr>
      <w:r>
        <w:tab/>
      </w:r>
      <w:r>
        <w:rPr>
          <w:b/>
          <w:sz w:val="16"/>
        </w:rPr>
        <w:t>Celkem</w:t>
      </w:r>
      <w:r>
        <w:rPr>
          <w:b/>
          <w:sz w:val="16"/>
        </w:rPr>
        <w:tab/>
        <w:t>52 562,81 Kč</w:t>
      </w:r>
    </w:p>
    <w:p w:rsidR="00317C29" w:rsidRDefault="00FD1457">
      <w:pPr>
        <w:tabs>
          <w:tab w:val="center" w:pos="5052"/>
          <w:tab w:val="center" w:pos="10562"/>
        </w:tabs>
        <w:spacing w:after="5" w:line="265" w:lineRule="auto"/>
      </w:pPr>
      <w:r>
        <w:rPr>
          <w:b/>
          <w:sz w:val="16"/>
        </w:rPr>
        <w:lastRenderedPageBreak/>
        <w:t xml:space="preserve"> </w:t>
      </w:r>
      <w:r>
        <w:rPr>
          <w:b/>
          <w:sz w:val="16"/>
        </w:rPr>
        <w:tab/>
        <w:t>1/2</w:t>
      </w:r>
      <w:r>
        <w:rPr>
          <w:b/>
          <w:sz w:val="16"/>
        </w:rPr>
        <w:tab/>
        <w:t xml:space="preserve"> </w:t>
      </w:r>
    </w:p>
    <w:p w:rsidR="00317C29" w:rsidRDefault="00FD1457">
      <w:pPr>
        <w:spacing w:after="116"/>
      </w:pPr>
      <w:r>
        <w:rPr>
          <w:sz w:val="16"/>
        </w:rPr>
        <w:t xml:space="preserve"> </w:t>
      </w:r>
    </w:p>
    <w:p w:rsidR="00317C29" w:rsidRDefault="00FD1457">
      <w:pPr>
        <w:spacing w:after="0"/>
        <w:ind w:left="10" w:hanging="10"/>
        <w:jc w:val="both"/>
      </w:pPr>
      <w:proofErr w:type="spellStart"/>
      <w:proofErr w:type="gramStart"/>
      <w:r>
        <w:rPr>
          <w:sz w:val="16"/>
        </w:rPr>
        <w:t>Reg</w:t>
      </w:r>
      <w:proofErr w:type="spellEnd"/>
      <w:r>
        <w:rPr>
          <w:sz w:val="16"/>
        </w:rPr>
        <w:t>. v OR</w:t>
      </w:r>
      <w:proofErr w:type="gramEnd"/>
      <w:r>
        <w:rPr>
          <w:sz w:val="16"/>
        </w:rPr>
        <w:t xml:space="preserve"> Městského </w:t>
      </w:r>
      <w:proofErr w:type="gramStart"/>
      <w:r>
        <w:rPr>
          <w:sz w:val="16"/>
        </w:rPr>
        <w:t>soudu v Praze</w:t>
      </w:r>
      <w:proofErr w:type="gramEnd"/>
      <w:r>
        <w:rPr>
          <w:sz w:val="16"/>
        </w:rPr>
        <w:t xml:space="preserve">, odd. B, </w:t>
      </w:r>
      <w:proofErr w:type="spellStart"/>
      <w:r>
        <w:rPr>
          <w:sz w:val="16"/>
        </w:rPr>
        <w:t>vl</w:t>
      </w:r>
      <w:proofErr w:type="spellEnd"/>
      <w:r>
        <w:rPr>
          <w:sz w:val="16"/>
        </w:rPr>
        <w:t xml:space="preserve">. č. 2947 </w:t>
      </w:r>
      <w:r>
        <w:rPr>
          <w:b/>
          <w:sz w:val="24"/>
        </w:rPr>
        <w:t xml:space="preserve"> DETAIL K OBJEDNÁVCE: 0799001053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73" w:type="dxa"/>
        </w:tblCellMar>
        <w:tblLook w:val="04A0" w:firstRow="1" w:lastRow="0" w:firstColumn="1" w:lastColumn="0" w:noHBand="0" w:noVBand="1"/>
      </w:tblPr>
      <w:tblGrid>
        <w:gridCol w:w="1826"/>
        <w:gridCol w:w="3496"/>
        <w:gridCol w:w="1500"/>
        <w:gridCol w:w="3821"/>
      </w:tblGrid>
      <w:tr w:rsidR="00317C29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Dodavatel:</w:t>
            </w:r>
          </w:p>
          <w:p w:rsidR="00317C29" w:rsidRDefault="00FD1457">
            <w:pPr>
              <w:spacing w:after="11"/>
              <w:ind w:left="37"/>
            </w:pPr>
            <w:r>
              <w:rPr>
                <w:sz w:val="16"/>
              </w:rPr>
              <w:t xml:space="preserve"> </w:t>
            </w:r>
          </w:p>
          <w:p w:rsidR="00317C29" w:rsidRDefault="00FD1457">
            <w:pPr>
              <w:spacing w:after="0" w:line="273" w:lineRule="auto"/>
              <w:ind w:left="37" w:right="205"/>
            </w:pPr>
            <w:r>
              <w:rPr>
                <w:b/>
                <w:sz w:val="16"/>
              </w:rPr>
              <w:t xml:space="preserve">IČ: </w:t>
            </w:r>
            <w:r>
              <w:rPr>
                <w:sz w:val="16"/>
              </w:rPr>
              <w:t xml:space="preserve">61860476 </w:t>
            </w:r>
            <w:r>
              <w:rPr>
                <w:b/>
                <w:sz w:val="16"/>
              </w:rPr>
              <w:t>Banka:</w:t>
            </w:r>
          </w:p>
          <w:p w:rsidR="00317C29" w:rsidRDefault="00FD1457">
            <w:pPr>
              <w:spacing w:after="0" w:line="273" w:lineRule="auto"/>
              <w:ind w:left="37" w:right="812"/>
            </w:pPr>
            <w:r>
              <w:rPr>
                <w:b/>
                <w:sz w:val="16"/>
              </w:rPr>
              <w:t xml:space="preserve">Číslo účtu: </w:t>
            </w:r>
            <w:proofErr w:type="gramStart"/>
            <w:r>
              <w:rPr>
                <w:b/>
                <w:sz w:val="16"/>
              </w:rPr>
              <w:t xml:space="preserve">S 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proofErr w:type="gramEnd"/>
            <w:r>
              <w:rPr>
                <w:b/>
                <w:sz w:val="16"/>
              </w:rPr>
              <w:t xml:space="preserve">.: </w:t>
            </w:r>
            <w:proofErr w:type="spellStart"/>
            <w:r>
              <w:rPr>
                <w:b/>
                <w:sz w:val="16"/>
              </w:rPr>
              <w:t>IBAN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317C29" w:rsidRDefault="00FD1457">
            <w:pPr>
              <w:spacing w:after="0"/>
              <w:ind w:left="37"/>
            </w:pPr>
            <w:proofErr w:type="gramStart"/>
            <w:r>
              <w:rPr>
                <w:b/>
                <w:sz w:val="16"/>
              </w:rPr>
              <w:t>S .</w:t>
            </w:r>
            <w:proofErr w:type="spellStart"/>
            <w:r>
              <w:rPr>
                <w:b/>
                <w:sz w:val="16"/>
              </w:rPr>
              <w:t>W.I.F.T</w:t>
            </w:r>
            <w:proofErr w:type="spellEnd"/>
            <w:r>
              <w:rPr>
                <w:b/>
                <w:sz w:val="16"/>
              </w:rPr>
              <w:t>.</w:t>
            </w:r>
            <w:proofErr w:type="gramEnd"/>
            <w:r>
              <w:rPr>
                <w:b/>
                <w:sz w:val="16"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</w:pPr>
            <w:r>
              <w:rPr>
                <w:b/>
                <w:sz w:val="16"/>
              </w:rPr>
              <w:t xml:space="preserve">S </w:t>
            </w:r>
            <w:proofErr w:type="spellStart"/>
            <w:r>
              <w:rPr>
                <w:b/>
                <w:sz w:val="16"/>
              </w:rPr>
              <w:t>odexo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Pass</w:t>
            </w:r>
            <w:proofErr w:type="spellEnd"/>
            <w:r>
              <w:rPr>
                <w:b/>
                <w:sz w:val="16"/>
              </w:rPr>
              <w:t xml:space="preserve"> Česká republik</w:t>
            </w:r>
            <w:r>
              <w:rPr>
                <w:b/>
                <w:sz w:val="16"/>
              </w:rPr>
              <w:t>a a.s.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Radlická 2, 150 00 Praha 5 - Smíchov</w:t>
            </w:r>
          </w:p>
          <w:p w:rsidR="00317C29" w:rsidRDefault="00FD1457">
            <w:pPr>
              <w:spacing w:after="11"/>
            </w:pPr>
            <w:r>
              <w:rPr>
                <w:b/>
                <w:sz w:val="16"/>
              </w:rPr>
              <w:t xml:space="preserve">DIČ: </w:t>
            </w:r>
            <w:r>
              <w:rPr>
                <w:sz w:val="16"/>
              </w:rPr>
              <w:t>CZ61860476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Komerční banka, a.s. /0100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000115-3951700217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0000000000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CZ1701000001153951700217</w:t>
            </w:r>
          </w:p>
          <w:p w:rsidR="00317C29" w:rsidRDefault="00FD1457">
            <w:pPr>
              <w:spacing w:after="0"/>
            </w:pPr>
            <w:proofErr w:type="spellStart"/>
            <w:r>
              <w:rPr>
                <w:sz w:val="16"/>
              </w:rP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Fakturační adresa:</w:t>
            </w:r>
          </w:p>
          <w:p w:rsidR="00317C29" w:rsidRDefault="00FD1457">
            <w:pPr>
              <w:tabs>
                <w:tab w:val="center" w:pos="2485"/>
              </w:tabs>
              <w:spacing w:after="12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Základní umělecká škola "Žerotín" Olomouc, Kavaleristů 6</w:t>
            </w:r>
          </w:p>
          <w:p w:rsidR="00317C29" w:rsidRDefault="00FD1457">
            <w:pPr>
              <w:tabs>
                <w:tab w:val="center" w:pos="879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317C29" w:rsidRDefault="00FD1457">
            <w:pPr>
              <w:tabs>
                <w:tab w:val="center" w:pos="640"/>
                <w:tab w:val="center" w:pos="1809"/>
              </w:tabs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Olomouc</w:t>
            </w:r>
          </w:p>
        </w:tc>
      </w:tr>
      <w:tr w:rsidR="00317C29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7C29" w:rsidRDefault="00317C2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 xml:space="preserve">Název </w:t>
            </w:r>
            <w:proofErr w:type="spellStart"/>
            <w:r>
              <w:rPr>
                <w:b/>
                <w:sz w:val="16"/>
              </w:rPr>
              <w:t>obj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Banka:</w:t>
            </w:r>
          </w:p>
          <w:p w:rsidR="00317C29" w:rsidRDefault="00FD1457">
            <w:pPr>
              <w:spacing w:after="0"/>
              <w:ind w:left="37"/>
            </w:pPr>
            <w:r>
              <w:rPr>
                <w:b/>
                <w:sz w:val="16"/>
              </w:rPr>
              <w:t>Číslo účtu:</w:t>
            </w:r>
          </w:p>
        </w:tc>
        <w:tc>
          <w:tcPr>
            <w:tcW w:w="3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C29" w:rsidRDefault="00FD1457">
            <w:pPr>
              <w:spacing w:after="11"/>
            </w:pPr>
            <w:r>
              <w:rPr>
                <w:sz w:val="16"/>
              </w:rPr>
              <w:t>ČSOB, a.s. /0300</w:t>
            </w:r>
          </w:p>
          <w:p w:rsidR="00317C29" w:rsidRDefault="00FD1457">
            <w:pPr>
              <w:tabs>
                <w:tab w:val="center" w:pos="1683"/>
              </w:tabs>
              <w:spacing w:after="0"/>
            </w:pPr>
            <w:r>
              <w:rPr>
                <w:sz w:val="16"/>
              </w:rPr>
              <w:t>0-106047149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S . </w:t>
            </w:r>
            <w:proofErr w:type="gramStart"/>
            <w:r>
              <w:rPr>
                <w:b/>
                <w:sz w:val="16"/>
              </w:rPr>
              <w:t>symbol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  <w:tr w:rsidR="00317C2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317C29"/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11"/>
              <w:ind w:left="37"/>
            </w:pPr>
            <w:r>
              <w:rPr>
                <w:b/>
                <w:sz w:val="16"/>
              </w:rPr>
              <w:t>Odběratel:</w:t>
            </w:r>
          </w:p>
          <w:p w:rsidR="00317C29" w:rsidRDefault="00FD1457">
            <w:pPr>
              <w:tabs>
                <w:tab w:val="right" w:pos="1427"/>
              </w:tabs>
              <w:spacing w:after="12"/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>Základní uměl</w:t>
            </w:r>
          </w:p>
          <w:p w:rsidR="00317C29" w:rsidRDefault="00FD1457">
            <w:pPr>
              <w:tabs>
                <w:tab w:val="right" w:pos="1427"/>
              </w:tabs>
              <w:spacing w:after="12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Kavaleristů 6</w:t>
            </w:r>
          </w:p>
          <w:p w:rsidR="00317C29" w:rsidRDefault="00FD1457">
            <w:pPr>
              <w:tabs>
                <w:tab w:val="center" w:pos="640"/>
              </w:tabs>
              <w:spacing w:after="28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77200</w:t>
            </w:r>
          </w:p>
          <w:p w:rsidR="00317C29" w:rsidRDefault="00FD1457">
            <w:pPr>
              <w:tabs>
                <w:tab w:val="center" w:pos="775"/>
              </w:tabs>
              <w:spacing w:after="0"/>
            </w:pPr>
            <w:r>
              <w:rPr>
                <w:b/>
                <w:sz w:val="16"/>
              </w:rPr>
              <w:t>IČ: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00096725</w:t>
            </w:r>
          </w:p>
        </w:tc>
        <w:tc>
          <w:tcPr>
            <w:tcW w:w="38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17C29" w:rsidRDefault="00FD1457">
            <w:pPr>
              <w:spacing w:after="230"/>
              <w:ind w:left="-70"/>
            </w:pPr>
            <w:proofErr w:type="spellStart"/>
            <w:r>
              <w:rPr>
                <w:sz w:val="16"/>
              </w:rPr>
              <w:t>ecká</w:t>
            </w:r>
            <w:proofErr w:type="spellEnd"/>
            <w:r>
              <w:rPr>
                <w:sz w:val="16"/>
              </w:rPr>
              <w:t xml:space="preserve"> škola "Žerotín" Olomouc, Kavaleristů 6</w:t>
            </w:r>
          </w:p>
          <w:p w:rsidR="00317C29" w:rsidRDefault="00FD1457">
            <w:pPr>
              <w:spacing w:after="37"/>
            </w:pPr>
            <w:r>
              <w:rPr>
                <w:sz w:val="16"/>
              </w:rPr>
              <w:t>Olomouc</w:t>
            </w:r>
          </w:p>
          <w:p w:rsidR="00317C29" w:rsidRDefault="00FD1457">
            <w:pPr>
              <w:tabs>
                <w:tab w:val="center" w:pos="2375"/>
              </w:tabs>
              <w:spacing w:after="0"/>
            </w:pPr>
            <w:r>
              <w:rPr>
                <w:b/>
                <w:sz w:val="16"/>
              </w:rPr>
              <w:t>DIČ:</w:t>
            </w:r>
            <w:r>
              <w:rPr>
                <w:b/>
                <w:sz w:val="16"/>
              </w:rPr>
              <w:tab/>
              <w:t xml:space="preserve">Č. smlouvy: </w:t>
            </w:r>
            <w:r>
              <w:rPr>
                <w:b/>
                <w:sz w:val="18"/>
              </w:rPr>
              <w:t>C070503596</w:t>
            </w:r>
          </w:p>
        </w:tc>
      </w:tr>
      <w:tr w:rsidR="00317C29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37"/>
            </w:pPr>
            <w:proofErr w:type="spellStart"/>
            <w:r>
              <w:rPr>
                <w:b/>
                <w:sz w:val="16"/>
              </w:rPr>
              <w:t>Org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anizační</w:t>
            </w:r>
            <w:proofErr w:type="spellEnd"/>
            <w:r>
              <w:rPr>
                <w:b/>
                <w:sz w:val="16"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7C29" w:rsidRDefault="00317C29"/>
        </w:tc>
      </w:tr>
      <w:tr w:rsidR="00317C29">
        <w:trPr>
          <w:trHeight w:val="73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 w:line="273" w:lineRule="auto"/>
              <w:ind w:left="37" w:right="376"/>
              <w:jc w:val="both"/>
            </w:pPr>
            <w:proofErr w:type="gramStart"/>
            <w:r>
              <w:rPr>
                <w:b/>
                <w:sz w:val="16"/>
              </w:rPr>
              <w:t>Z působ</w:t>
            </w:r>
            <w:proofErr w:type="gramEnd"/>
            <w:r>
              <w:rPr>
                <w:b/>
                <w:sz w:val="16"/>
              </w:rPr>
              <w:t xml:space="preserve"> platby: K. </w:t>
            </w:r>
            <w:proofErr w:type="spellStart"/>
            <w:r>
              <w:rPr>
                <w:b/>
                <w:sz w:val="16"/>
              </w:rPr>
              <w:t>symb</w:t>
            </w:r>
            <w:proofErr w:type="spellEnd"/>
            <w:r>
              <w:rPr>
                <w:b/>
                <w:sz w:val="16"/>
              </w:rPr>
              <w:t>.:</w:t>
            </w:r>
          </w:p>
          <w:p w:rsidR="00317C29" w:rsidRDefault="00FD1457">
            <w:pPr>
              <w:spacing w:after="0"/>
              <w:ind w:left="37"/>
            </w:pPr>
            <w:r>
              <w:rPr>
                <w:b/>
                <w:sz w:val="16"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FD1457">
            <w:pPr>
              <w:spacing w:after="11"/>
            </w:pPr>
            <w:proofErr w:type="spellStart"/>
            <w:r>
              <w:rPr>
                <w:sz w:val="16"/>
              </w:rPr>
              <w:t>Proforma</w:t>
            </w:r>
            <w:proofErr w:type="spellEnd"/>
            <w:r>
              <w:rPr>
                <w:sz w:val="16"/>
              </w:rPr>
              <w:t xml:space="preserve">     </w:t>
            </w:r>
          </w:p>
          <w:p w:rsidR="00317C29" w:rsidRDefault="00FD1457">
            <w:pPr>
              <w:spacing w:after="11"/>
            </w:pPr>
            <w:r>
              <w:rPr>
                <w:sz w:val="16"/>
              </w:rPr>
              <w:t>308</w:t>
            </w:r>
          </w:p>
          <w:p w:rsidR="00317C29" w:rsidRDefault="00FD1457">
            <w:pPr>
              <w:spacing w:after="0"/>
            </w:pPr>
            <w:r>
              <w:rPr>
                <w:sz w:val="16"/>
              </w:rPr>
              <w:t>0799001053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17C29" w:rsidRDefault="00317C29"/>
        </w:tc>
      </w:tr>
    </w:tbl>
    <w:p w:rsidR="00317C29" w:rsidRDefault="00FD1457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255"/>
        </w:tabs>
        <w:spacing w:after="5" w:line="265" w:lineRule="auto"/>
      </w:pPr>
      <w:r>
        <w:tab/>
      </w:r>
      <w:r>
        <w:rPr>
          <w:b/>
          <w:sz w:val="16"/>
        </w:rPr>
        <w:t>Položka</w:t>
      </w:r>
      <w:r>
        <w:rPr>
          <w:b/>
          <w:sz w:val="16"/>
        </w:rPr>
        <w:tab/>
        <w:t>Cena / ks</w:t>
      </w:r>
      <w:r>
        <w:rPr>
          <w:b/>
          <w:sz w:val="16"/>
        </w:rPr>
        <w:tab/>
        <w:t>Množství</w:t>
      </w:r>
      <w:r>
        <w:rPr>
          <w:b/>
          <w:sz w:val="16"/>
        </w:rPr>
        <w:tab/>
        <w:t>Cena bez DPH</w:t>
      </w:r>
      <w:r>
        <w:rPr>
          <w:b/>
          <w:sz w:val="16"/>
        </w:rPr>
        <w:tab/>
        <w:t>DPH</w:t>
      </w:r>
      <w:r>
        <w:rPr>
          <w:b/>
          <w:sz w:val="16"/>
        </w:rPr>
        <w:tab/>
        <w:t>Cena s DPH</w:t>
      </w:r>
    </w:p>
    <w:p w:rsidR="00317C29" w:rsidRDefault="00FD1457">
      <w:pPr>
        <w:spacing w:after="0"/>
        <w:ind w:left="26" w:hanging="10"/>
        <w:jc w:val="both"/>
      </w:pPr>
      <w:r>
        <w:rPr>
          <w:sz w:val="16"/>
        </w:rPr>
        <w:t xml:space="preserve">Nákladové </w:t>
      </w:r>
      <w:proofErr w:type="gramStart"/>
      <w:r>
        <w:rPr>
          <w:sz w:val="16"/>
        </w:rPr>
        <w:t>středisko , Kavaleristů</w:t>
      </w:r>
      <w:proofErr w:type="gramEnd"/>
      <w:r>
        <w:rPr>
          <w:sz w:val="16"/>
        </w:rP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317C29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6"/>
            </w:pPr>
            <w:r>
              <w:rPr>
                <w:sz w:val="16"/>
              </w:rP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51 400,00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51 400,00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90"/>
            </w:pPr>
            <w:r>
              <w:rPr>
                <w:sz w:val="16"/>
              </w:rP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00"/>
            </w:pPr>
            <w:r>
              <w:rPr>
                <w:sz w:val="16"/>
              </w:rPr>
              <w:t>51 400,00 Kč</w:t>
            </w:r>
          </w:p>
        </w:tc>
      </w:tr>
      <w:tr w:rsidR="00317C29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16"/>
            </w:pPr>
            <w:r>
              <w:rPr>
                <w:sz w:val="16"/>
              </w:rP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441"/>
            </w:pPr>
            <w:r>
              <w:rPr>
                <w:sz w:val="16"/>
              </w:rP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51400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225"/>
            </w:pPr>
            <w:r>
              <w:rPr>
                <w:sz w:val="16"/>
              </w:rPr>
              <w:t>771,00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jc w:val="right"/>
            </w:pPr>
            <w:r>
              <w:rPr>
                <w:sz w:val="16"/>
              </w:rPr>
              <w:t>932,91 Kč</w:t>
            </w:r>
          </w:p>
        </w:tc>
      </w:tr>
      <w:tr w:rsidR="00317C29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13"/>
              <w:ind w:left="16"/>
            </w:pPr>
            <w:r>
              <w:rPr>
                <w:sz w:val="16"/>
              </w:rPr>
              <w:t>Doprava</w:t>
            </w:r>
          </w:p>
          <w:p w:rsidR="00317C29" w:rsidRDefault="00FD1457">
            <w:pPr>
              <w:spacing w:after="0"/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360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ind w:left="225"/>
            </w:pPr>
            <w:r>
              <w:rPr>
                <w:sz w:val="16"/>
              </w:rP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</w:pPr>
            <w:r>
              <w:rPr>
                <w:sz w:val="16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jc w:val="right"/>
            </w:pPr>
            <w:r>
              <w:rPr>
                <w:sz w:val="16"/>
              </w:rPr>
              <w:t>229,90 Kč</w:t>
            </w:r>
          </w:p>
        </w:tc>
      </w:tr>
      <w:tr w:rsidR="00317C29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17C29" w:rsidRDefault="00317C2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17C29" w:rsidRDefault="00FD1457">
            <w:pPr>
              <w:spacing w:after="0"/>
              <w:ind w:left="81"/>
              <w:jc w:val="center"/>
            </w:pPr>
            <w:r>
              <w:rPr>
                <w:b/>
                <w:sz w:val="16"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7C29" w:rsidRDefault="00317C29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7C29" w:rsidRDefault="00FD1457">
            <w:pPr>
              <w:spacing w:after="0"/>
              <w:jc w:val="both"/>
            </w:pPr>
            <w:r>
              <w:rPr>
                <w:b/>
                <w:sz w:val="16"/>
              </w:rPr>
              <w:t>52 562,81 Kč</w:t>
            </w:r>
          </w:p>
        </w:tc>
      </w:tr>
    </w:tbl>
    <w:p w:rsidR="00FD1457" w:rsidRDefault="00FD1457" w:rsidP="00FD1457">
      <w:pPr>
        <w:pStyle w:val="Normlnweb"/>
      </w:pPr>
      <w:r>
        <w:rPr>
          <w:rFonts w:ascii="Calibri" w:eastAsia="Calibri" w:hAnsi="Calibri" w:cs="Calibri"/>
          <w:b/>
          <w:sz w:val="16"/>
        </w:rPr>
        <w:t xml:space="preserve"> </w:t>
      </w:r>
      <w:r>
        <w:t>Dobrý den,</w:t>
      </w:r>
    </w:p>
    <w:p w:rsidR="00FD1457" w:rsidRDefault="00FD1457" w:rsidP="00FD1457">
      <w:pPr>
        <w:rPr>
          <w:rFonts w:eastAsia="Times New Roman"/>
        </w:rPr>
      </w:pPr>
    </w:p>
    <w:p w:rsidR="00FD1457" w:rsidRDefault="00FD1457" w:rsidP="00FD1457">
      <w:pPr>
        <w:pStyle w:val="Normlnweb"/>
      </w:pPr>
      <w:r>
        <w:t>Děkujeme za Vaši objednávku!</w:t>
      </w:r>
    </w:p>
    <w:p w:rsidR="00FD1457" w:rsidRDefault="00FD1457" w:rsidP="00FD1457">
      <w:pPr>
        <w:rPr>
          <w:rFonts w:eastAsia="Times New Roman"/>
        </w:rPr>
      </w:pPr>
    </w:p>
    <w:p w:rsidR="00FD1457" w:rsidRDefault="00FD1457" w:rsidP="00FD1457">
      <w:pPr>
        <w:pStyle w:val="Normlnweb"/>
      </w:pPr>
      <w:r>
        <w:t>Vaše objednávka číslo 0799001053 byla úspěšně vytvořena</w:t>
      </w:r>
    </w:p>
    <w:p w:rsidR="00FD1457" w:rsidRDefault="00FD1457" w:rsidP="00FD1457">
      <w:pPr>
        <w:pStyle w:val="Normlnweb"/>
      </w:pPr>
      <w:r>
        <w:t>Společnost: C070503596 Základní umělecká škola "Žerotín" Olomouc, Kavaleristů 6</w:t>
      </w:r>
    </w:p>
    <w:p w:rsidR="00FD1457" w:rsidRDefault="00FD1457" w:rsidP="00FD1457">
      <w:pPr>
        <w:rPr>
          <w:rFonts w:eastAsia="Times New Roman"/>
        </w:rPr>
      </w:pPr>
    </w:p>
    <w:p w:rsidR="00FD1457" w:rsidRDefault="00FD1457" w:rsidP="00FD1457">
      <w:pPr>
        <w:pStyle w:val="Normlnweb"/>
      </w:pPr>
      <w:r>
        <w:t>Objednaný produkt: Stravenka</w:t>
      </w:r>
    </w:p>
    <w:p w:rsidR="00FD1457" w:rsidRDefault="00FD1457" w:rsidP="00FD1457">
      <w:pPr>
        <w:pStyle w:val="Normlnweb"/>
      </w:pPr>
      <w:r>
        <w:t xml:space="preserve">Počet kusů: 1028 </w:t>
      </w:r>
    </w:p>
    <w:p w:rsidR="00FD1457" w:rsidRDefault="00FD1457" w:rsidP="00FD1457">
      <w:pPr>
        <w:pStyle w:val="Normlnweb"/>
      </w:pPr>
      <w:r>
        <w:t>Počet obálek: 0</w:t>
      </w:r>
    </w:p>
    <w:p w:rsidR="00FD1457" w:rsidRDefault="00FD1457" w:rsidP="00FD1457">
      <w:pPr>
        <w:rPr>
          <w:rFonts w:eastAsia="Times New Roman"/>
        </w:rPr>
      </w:pPr>
    </w:p>
    <w:p w:rsidR="00FD1457" w:rsidRDefault="00FD1457" w:rsidP="00FD1457">
      <w:pPr>
        <w:pStyle w:val="Normlnweb"/>
      </w:pPr>
      <w:r>
        <w:t>Celková cena objednávky: 52 562,81 Kč</w:t>
      </w:r>
    </w:p>
    <w:p w:rsidR="00317C29" w:rsidRDefault="00FD1457">
      <w:pPr>
        <w:tabs>
          <w:tab w:val="center" w:pos="5052"/>
          <w:tab w:val="center" w:pos="10562"/>
        </w:tabs>
        <w:spacing w:after="5" w:line="265" w:lineRule="auto"/>
      </w:pPr>
      <w:bookmarkStart w:id="0" w:name="_GoBack"/>
      <w:bookmarkEnd w:id="0"/>
      <w:r>
        <w:rPr>
          <w:b/>
          <w:sz w:val="16"/>
        </w:rPr>
        <w:tab/>
        <w:t>2/2</w:t>
      </w:r>
      <w:r>
        <w:rPr>
          <w:b/>
          <w:sz w:val="16"/>
        </w:rPr>
        <w:tab/>
        <w:t xml:space="preserve"> </w:t>
      </w:r>
    </w:p>
    <w:sectPr w:rsidR="00317C29">
      <w:pgSz w:w="11906" w:h="16838"/>
      <w:pgMar w:top="297" w:right="1027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9"/>
    <w:rsid w:val="00317C29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E9C"/>
  <w15:docId w15:val="{D1C32D6A-9017-4AB0-813C-21E12406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FD145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Golová</dc:creator>
  <cp:keywords/>
  <cp:lastModifiedBy>Hana Golová</cp:lastModifiedBy>
  <cp:revision>2</cp:revision>
  <dcterms:created xsi:type="dcterms:W3CDTF">2018-10-30T09:57:00Z</dcterms:created>
  <dcterms:modified xsi:type="dcterms:W3CDTF">2018-10-30T09:57:00Z</dcterms:modified>
</cp:coreProperties>
</file>