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06"/>
        <w:gridCol w:w="1031"/>
        <w:gridCol w:w="1889"/>
        <w:gridCol w:w="2180"/>
        <w:gridCol w:w="700"/>
        <w:gridCol w:w="1500"/>
        <w:gridCol w:w="1500"/>
      </w:tblGrid>
      <w:tr w:rsidR="00F37F44" w:rsidRPr="00F37F44" w:rsidTr="00F37F44">
        <w:trPr>
          <w:trHeight w:val="375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Příloha č. 1 VZMR 18003 - NÁKUP A SERVIS PNEUMATIK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F44" w:rsidRPr="00F37F44" w:rsidTr="00F37F44">
        <w:trPr>
          <w:trHeight w:val="39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F44" w:rsidRPr="00F37F44" w:rsidTr="00F37F44">
        <w:trPr>
          <w:trHeight w:val="270"/>
        </w:trPr>
        <w:tc>
          <w:tcPr>
            <w:tcW w:w="607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pneumatiky</w:t>
            </w:r>
          </w:p>
        </w:tc>
        <w:tc>
          <w:tcPr>
            <w:tcW w:w="4069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servis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F44" w:rsidRPr="00F37F44" w:rsidTr="00F37F44">
        <w:trPr>
          <w:trHeight w:val="1260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typ a rozměr </w:t>
            </w:r>
            <w:proofErr w:type="spellStart"/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>pneu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>á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demontáž kola z nápravy, montáž na </w:t>
            </w:r>
            <w:proofErr w:type="gramStart"/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nápravu                    cena</w:t>
            </w:r>
            <w:proofErr w:type="gramEnd"/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v Kč za 1 ks bez DPH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demontáž </w:t>
            </w:r>
            <w:proofErr w:type="spellStart"/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pneu</w:t>
            </w:r>
            <w:proofErr w:type="spellEnd"/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z disku, montáž na </w:t>
            </w:r>
            <w:proofErr w:type="gramStart"/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disk                    cena</w:t>
            </w:r>
            <w:proofErr w:type="gramEnd"/>
            <w:r w:rsidRPr="00F37F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v Kč za 1 ks bez DPH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>počet       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v </w:t>
            </w:r>
            <w:proofErr w:type="gramStart"/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>Kč                 bez</w:t>
            </w:r>
            <w:proofErr w:type="gramEnd"/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v </w:t>
            </w:r>
            <w:proofErr w:type="gramStart"/>
            <w:r w:rsidRPr="00F37F44">
              <w:rPr>
                <w:rFonts w:ascii="Calibri" w:eastAsia="Times New Roman" w:hAnsi="Calibri" w:cs="Calibri"/>
                <w:b/>
                <w:bCs/>
                <w:lang w:eastAsia="cs-CZ"/>
              </w:rPr>
              <w:t>Kč                               s DPH</w:t>
            </w:r>
            <w:proofErr w:type="gramEnd"/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10.50 - 16/14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IM-01 TT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3 996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264,00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4 402,36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5 326,86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 x 4 - 4/2 T537 TL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250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347,98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421,06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11.00 R 20 I-68A KAMA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4 200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264,00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4 563,84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5 522,25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12.5 - 18/14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IM-03 TT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4 852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5 181,36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6 269,45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155/70 R 12C RA08 104/102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1 050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1 147,98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1 389,06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16.9 - 28/12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TI-06 TL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10 215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231,00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10 588,36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12 811,92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16.9 - 30/8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TD-13 TT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7 690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231,00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8 063,36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9 756,67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16.9 34/8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TD-17 TT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11 517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231,00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11 890,36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14 387,34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165/70 R 13 C RA08 88/86R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1 190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1 287,98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1 558,46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165/70 R 14 Barum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Polaris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 81T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797,98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965,56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175/70 R 14 POLARIS 3 84T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890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987,98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1 195,46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185/60 R 14 BRILLANTIS 2 82H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710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807,98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977,66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195 R 14C SNOVANIS 2 106/104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1 340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41,60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1 458,60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1 764,91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195 R 14C VANIS 2 106/104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1 310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41,60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1 428,60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1 728,61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195/65 R 15 Barum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Polaris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 91T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850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947,98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1 147,06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195/65 R 15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Goodyear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Eff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Grip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Performance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1 124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1 221,98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1 478,60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195/70 R 15C Barum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Snovanis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2 104/102R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1 160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41,60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1 278,60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1 547,11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20 x 8.00-10/4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Carlisie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1 500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1 597,98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1 933,56 Kč</w:t>
            </w:r>
          </w:p>
        </w:tc>
      </w:tr>
      <w:tr w:rsidR="00F37F44" w:rsidRPr="00F37F44" w:rsidTr="00F37F44">
        <w:trPr>
          <w:trHeight w:val="1117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 xml:space="preserve">205/55 R 16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Michelin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Alpin 5 91T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1 690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1 787,98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2 163,46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 x 10.5 - 12/4 T539 TL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3 070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3 167,98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3 833,26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23 x 8.5 - 12/10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SK-02 TL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1 465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1 794,56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2 171,42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23 x 8.5 - 12/6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Trelleborg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T539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1 600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27,74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70,24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1 697,98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2 054,56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245/70 R 19.5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Fulda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Regiocontrol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5 058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5 340,86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6 462,44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245/70 R 19.5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Fulda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Regioforce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136/134M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5 141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5 423,86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6 562,87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285/70 R 19.5 REGIOFORCE 146L/140M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5 982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6 264,86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7 580,48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285/70 R 19.5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Fulda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Regiocontrol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146/140M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5 872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6 154,86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7 447,38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285/70 R 19.5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Kormoran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Roads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5 300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5 582,86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6 755,26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295/80 R 22.5 AVANT 4 PLUS 152/148M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6 624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6 906,86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8 357,30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295/80 R 22.5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Dunlop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SP346 154/149M TL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8 938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9 220,86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11 157,24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295/80 R 22.5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Kormoran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on/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off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6 782,86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8 207,26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31 x 15.5 - 15/8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TR-06 TL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3 597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3 926,36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4 750,90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315/80 R 22.5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Conti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HFW2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Scan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156/150L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10 350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10 632,86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12 865,76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315/80 R 22.5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Conti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HSW2 SCAN 156/150L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10 150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99,84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183,02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10 432,86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12 623,76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320/85 R 24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RD-01 TL 119B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7 014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7 343,36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8 885,47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320/85 R 24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Cultor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RD-01 122A8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5 778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142,36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187,00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6 107,36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7 389,91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6.50 R 20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NR 36 TL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4 789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86,90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127,56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5 003,46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6 054,19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7.50-16/6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TF-03 TT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1 524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41,60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77,00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1 642,60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1 987,55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7.50-20/6 </w:t>
            </w:r>
            <w:proofErr w:type="spellStart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Mitas</w:t>
            </w:r>
            <w:proofErr w:type="spellEnd"/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TF-03 TT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1 838 Kč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86,90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127,56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2 052,46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2 483,48 Kč</w:t>
            </w:r>
          </w:p>
        </w:tc>
      </w:tr>
      <w:tr w:rsidR="00F37F44" w:rsidRPr="00F37F44" w:rsidTr="00F37F44">
        <w:trPr>
          <w:trHeight w:val="402"/>
        </w:trPr>
        <w:tc>
          <w:tcPr>
            <w:tcW w:w="466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37F44" w:rsidRPr="00F37F44" w:rsidTr="00F37F44">
        <w:trPr>
          <w:trHeight w:val="510"/>
        </w:trPr>
        <w:tc>
          <w:tcPr>
            <w:tcW w:w="466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Cena celkem v Kč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165 268,96 Kč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D5B4"/>
            <w:noWrap/>
            <w:vAlign w:val="center"/>
            <w:hideMark/>
          </w:tcPr>
          <w:p w:rsidR="00F37F44" w:rsidRPr="00F37F44" w:rsidRDefault="00F37F44" w:rsidP="00F37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F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199 975,44 Kč</w:t>
            </w:r>
          </w:p>
        </w:tc>
      </w:tr>
    </w:tbl>
    <w:p w:rsidR="001E6317" w:rsidRDefault="001E6317" w:rsidP="00F37F44">
      <w:bookmarkStart w:id="0" w:name="_GoBack"/>
      <w:bookmarkEnd w:id="0"/>
    </w:p>
    <w:sectPr w:rsidR="001E6317" w:rsidSect="00F37F4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44"/>
    <w:rsid w:val="001E6317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538C-7719-4D07-803B-CA2B708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Hnízdo</dc:creator>
  <cp:keywords/>
  <dc:description/>
  <cp:lastModifiedBy>Jiří Hnízdo</cp:lastModifiedBy>
  <cp:revision>1</cp:revision>
  <dcterms:created xsi:type="dcterms:W3CDTF">2018-10-30T08:53:00Z</dcterms:created>
  <dcterms:modified xsi:type="dcterms:W3CDTF">2018-10-30T08:54:00Z</dcterms:modified>
</cp:coreProperties>
</file>