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322" w:rsidRPr="00F21824" w:rsidRDefault="00412322" w:rsidP="00737E6B">
      <w:pPr>
        <w:rPr>
          <w:rFonts w:ascii="Arial" w:hAnsi="Arial" w:cs="Arial"/>
        </w:rPr>
      </w:pPr>
      <w:r w:rsidRPr="00F21824">
        <w:rPr>
          <w:rFonts w:ascii="Arial" w:hAnsi="Arial" w:cs="Arial"/>
        </w:rPr>
        <w:t>Příloha č</w:t>
      </w:r>
      <w:r w:rsidR="00BB5823" w:rsidRPr="00F21824">
        <w:rPr>
          <w:rFonts w:ascii="Arial" w:hAnsi="Arial" w:cs="Arial"/>
        </w:rPr>
        <w:t xml:space="preserve">. </w:t>
      </w:r>
      <w:r w:rsidRPr="00F21824">
        <w:rPr>
          <w:rFonts w:ascii="Arial" w:hAnsi="Arial" w:cs="Arial"/>
        </w:rPr>
        <w:t>3</w:t>
      </w:r>
      <w:r w:rsidR="00737E6B" w:rsidRPr="00F21824">
        <w:rPr>
          <w:rFonts w:ascii="Arial" w:hAnsi="Arial" w:cs="Arial"/>
        </w:rPr>
        <w:t xml:space="preserve"> /odvozeno z přílohy č. 6 a 6a ZD/</w:t>
      </w:r>
    </w:p>
    <w:p w:rsidR="00412322" w:rsidRPr="00F21824" w:rsidRDefault="00412322" w:rsidP="00412322">
      <w:pPr>
        <w:jc w:val="right"/>
        <w:rPr>
          <w:rFonts w:ascii="Arial" w:hAnsi="Arial" w:cs="Arial"/>
        </w:rPr>
      </w:pPr>
    </w:p>
    <w:p w:rsidR="00412322" w:rsidRPr="00F21824" w:rsidRDefault="00412322" w:rsidP="00F21824">
      <w:pPr>
        <w:rPr>
          <w:rFonts w:ascii="Arial" w:hAnsi="Arial" w:cs="Arial"/>
          <w:b/>
          <w:sz w:val="28"/>
          <w:szCs w:val="28"/>
        </w:rPr>
      </w:pPr>
      <w:r w:rsidRPr="00F21824">
        <w:rPr>
          <w:rFonts w:ascii="Arial" w:hAnsi="Arial" w:cs="Arial"/>
          <w:b/>
          <w:sz w:val="28"/>
          <w:szCs w:val="28"/>
        </w:rPr>
        <w:t>Technická specifikace přístrojů, přehledové tabulky</w:t>
      </w:r>
    </w:p>
    <w:p w:rsidR="00FF0C68" w:rsidRPr="00F21824" w:rsidRDefault="00FF0C68" w:rsidP="00F21824">
      <w:pPr>
        <w:rPr>
          <w:rFonts w:ascii="Arial" w:hAnsi="Arial" w:cs="Arial"/>
        </w:rPr>
      </w:pPr>
    </w:p>
    <w:p w:rsidR="00FF0C68" w:rsidRPr="00F21824" w:rsidRDefault="00FF0C68" w:rsidP="00F21824">
      <w:pPr>
        <w:jc w:val="both"/>
        <w:rPr>
          <w:rFonts w:ascii="Arial" w:hAnsi="Arial" w:cs="Arial"/>
        </w:rPr>
      </w:pPr>
      <w:r w:rsidRPr="00F21824">
        <w:rPr>
          <w:rFonts w:ascii="Arial" w:hAnsi="Arial" w:cs="Arial"/>
        </w:rPr>
        <w:t xml:space="preserve">V této příloze jsou podrobné podmínky plnění veřejné zakázky. </w:t>
      </w:r>
    </w:p>
    <w:p w:rsidR="00FF0C68" w:rsidRPr="00F21824" w:rsidRDefault="00FF0C68" w:rsidP="00F21824">
      <w:pPr>
        <w:jc w:val="both"/>
        <w:rPr>
          <w:rFonts w:ascii="Arial" w:hAnsi="Arial" w:cs="Arial"/>
        </w:rPr>
      </w:pPr>
    </w:p>
    <w:p w:rsidR="00FF0C68" w:rsidRPr="00F21824" w:rsidRDefault="00FF0C68" w:rsidP="00F21824">
      <w:pPr>
        <w:jc w:val="both"/>
        <w:rPr>
          <w:rFonts w:ascii="Arial" w:hAnsi="Arial" w:cs="Arial"/>
        </w:rPr>
      </w:pPr>
      <w:r w:rsidRPr="00F21824">
        <w:rPr>
          <w:rFonts w:ascii="Arial" w:hAnsi="Arial" w:cs="Arial"/>
        </w:rPr>
        <w:t>Podmínkou podepsání akceptačního protokolu zadavatelem je splnění podmínek technické specifikace. Zadavatel vyloučí nabídku, která nesplní některý z těchto požadavků, pokud účastník zadávacího řízení nepodá dostatečné zdůvodnění, že daný požadavek není nezbytný nebo je irelevantní pro nabízený předmět plnění.</w:t>
      </w:r>
    </w:p>
    <w:p w:rsidR="00FF0C68" w:rsidRPr="00F21824" w:rsidRDefault="00FF0C68" w:rsidP="00F21824">
      <w:pPr>
        <w:jc w:val="both"/>
        <w:rPr>
          <w:rFonts w:ascii="Arial" w:hAnsi="Arial" w:cs="Arial"/>
        </w:rPr>
      </w:pPr>
    </w:p>
    <w:p w:rsidR="00FF0C68" w:rsidRPr="00F21824" w:rsidRDefault="00FF0C68" w:rsidP="00F21824">
      <w:pPr>
        <w:jc w:val="both"/>
        <w:rPr>
          <w:rFonts w:ascii="Arial" w:hAnsi="Arial" w:cs="Arial"/>
        </w:rPr>
      </w:pPr>
      <w:r w:rsidRPr="00F21824">
        <w:rPr>
          <w:rFonts w:ascii="Arial" w:hAnsi="Arial" w:cs="Arial"/>
        </w:rPr>
        <w:t xml:space="preserve">Dokumentace a manuály, které jsou součástí nabídky, musí být psány v angličtině </w:t>
      </w:r>
      <w:r w:rsidR="00F96ABF" w:rsidRPr="00F21824">
        <w:rPr>
          <w:rFonts w:ascii="Arial" w:hAnsi="Arial" w:cs="Arial"/>
        </w:rPr>
        <w:t>a</w:t>
      </w:r>
      <w:r w:rsidRPr="00F21824">
        <w:rPr>
          <w:rFonts w:ascii="Arial" w:hAnsi="Arial" w:cs="Arial"/>
        </w:rPr>
        <w:t xml:space="preserve"> v češtině. V případě obou jazykových verzí musí být v nabídce jasně definováno a označeno, která verze je účastníkem zadávacího řízení předkládána jako závazná a která je jen informativní.</w:t>
      </w:r>
    </w:p>
    <w:p w:rsidR="00FF0C68" w:rsidRPr="00F21824" w:rsidRDefault="00FF0C68" w:rsidP="00F21824">
      <w:pPr>
        <w:jc w:val="both"/>
        <w:rPr>
          <w:rFonts w:ascii="Arial" w:hAnsi="Arial" w:cs="Arial"/>
        </w:rPr>
      </w:pPr>
    </w:p>
    <w:p w:rsidR="00FF0C68" w:rsidRPr="00F21824" w:rsidRDefault="00FF0C68" w:rsidP="00F21824">
      <w:pPr>
        <w:jc w:val="both"/>
        <w:rPr>
          <w:rFonts w:ascii="Arial" w:hAnsi="Arial" w:cs="Arial"/>
        </w:rPr>
      </w:pPr>
      <w:r w:rsidRPr="00F21824">
        <w:rPr>
          <w:rFonts w:ascii="Arial" w:hAnsi="Arial" w:cs="Arial"/>
        </w:rPr>
        <w:t xml:space="preserve">Nezbytnou podmínkou je, aby u jednotlivých komponentů dodávky, kde se dá  přepokládat oprava, neskončila s uplynutím záruční doby u výrobce výroba náhradních dílů min. po dobu 5 let a že přístroje mají životnost stanovenou výrobcem na dobu nejméně </w:t>
      </w:r>
      <w:r w:rsidR="00BA39B1" w:rsidRPr="00F21824">
        <w:rPr>
          <w:rFonts w:ascii="Arial" w:hAnsi="Arial" w:cs="Arial"/>
        </w:rPr>
        <w:t>8</w:t>
      </w:r>
      <w:r w:rsidRPr="00F21824">
        <w:rPr>
          <w:rFonts w:ascii="Arial" w:hAnsi="Arial" w:cs="Arial"/>
        </w:rPr>
        <w:t xml:space="preserve"> let. </w:t>
      </w:r>
    </w:p>
    <w:p w:rsidR="00FF0C68" w:rsidRPr="00F21824" w:rsidRDefault="00FF0C68" w:rsidP="00F21824">
      <w:pPr>
        <w:jc w:val="both"/>
        <w:rPr>
          <w:rFonts w:ascii="Arial" w:hAnsi="Arial" w:cs="Arial"/>
        </w:rPr>
      </w:pPr>
    </w:p>
    <w:p w:rsidR="00FF0C68" w:rsidRPr="00F21824" w:rsidRDefault="00FF0C68" w:rsidP="00F21824">
      <w:pPr>
        <w:jc w:val="both"/>
        <w:rPr>
          <w:rFonts w:ascii="Arial" w:hAnsi="Arial" w:cs="Arial"/>
        </w:rPr>
      </w:pPr>
      <w:r w:rsidRPr="00F21824">
        <w:rPr>
          <w:rFonts w:ascii="Arial" w:hAnsi="Arial" w:cs="Arial"/>
        </w:rPr>
        <w:t>Účastník zadávacího řízení se zaváže dodat, udržovat a podporovat nabízený systém po celou dobu platnosti smlouvy. Předmětem smlouvy bude dodávka, instalace a zprovoznění, záruka hardware a software, jakož i převod vlastnických práv na hardware a softwarových licencí na zadavatele a další služby požadované zadavatelem.</w:t>
      </w:r>
    </w:p>
    <w:p w:rsidR="00FF0C68" w:rsidRPr="00F21824" w:rsidRDefault="00FF0C68" w:rsidP="00F21824">
      <w:pPr>
        <w:jc w:val="both"/>
        <w:rPr>
          <w:rFonts w:ascii="Arial" w:hAnsi="Arial" w:cs="Arial"/>
        </w:rPr>
      </w:pPr>
    </w:p>
    <w:p w:rsidR="00FF0C68" w:rsidRPr="00F21824" w:rsidRDefault="00FF0C68" w:rsidP="00F21824">
      <w:pPr>
        <w:jc w:val="both"/>
        <w:rPr>
          <w:rFonts w:ascii="Arial" w:hAnsi="Arial" w:cs="Arial"/>
        </w:rPr>
      </w:pPr>
      <w:r w:rsidRPr="00F21824">
        <w:rPr>
          <w:rFonts w:ascii="Arial" w:hAnsi="Arial" w:cs="Arial"/>
        </w:rPr>
        <w:t xml:space="preserve"> Účastník zadávacího řízení poskytne úplný popis všech komponent nabízeného    </w:t>
      </w:r>
      <w:proofErr w:type="spellStart"/>
      <w:r w:rsidRPr="00F21824">
        <w:rPr>
          <w:rFonts w:ascii="Arial" w:hAnsi="Arial" w:cs="Arial"/>
        </w:rPr>
        <w:t>windprofileru</w:t>
      </w:r>
      <w:proofErr w:type="spellEnd"/>
      <w:r w:rsidRPr="00F21824">
        <w:rPr>
          <w:rFonts w:ascii="Arial" w:hAnsi="Arial" w:cs="Arial"/>
        </w:rPr>
        <w:t>, jakož i jejich technické charakteristiky v anglickém nebo českém jazyce.</w:t>
      </w:r>
    </w:p>
    <w:p w:rsidR="00FF0C68" w:rsidRPr="00F21824" w:rsidRDefault="00FF0C68" w:rsidP="00FF0C68">
      <w:pPr>
        <w:rPr>
          <w:rFonts w:ascii="Arial" w:hAnsi="Arial" w:cs="Arial"/>
        </w:rPr>
      </w:pPr>
    </w:p>
    <w:p w:rsidR="00A33648" w:rsidRPr="00F21824" w:rsidRDefault="00A33648" w:rsidP="00A33648">
      <w:pPr>
        <w:rPr>
          <w:rFonts w:ascii="Arial" w:hAnsi="Arial" w:cs="Arial"/>
        </w:rPr>
      </w:pPr>
    </w:p>
    <w:tbl>
      <w:tblPr>
        <w:tblStyle w:val="Svtlseznamzvraznn31"/>
        <w:tblW w:w="0" w:type="auto"/>
        <w:tblLook w:val="0620" w:firstRow="1" w:lastRow="0" w:firstColumn="0" w:lastColumn="0" w:noHBand="1" w:noVBand="1"/>
      </w:tblPr>
      <w:tblGrid>
        <w:gridCol w:w="3911"/>
        <w:gridCol w:w="1190"/>
      </w:tblGrid>
      <w:tr w:rsidR="00A33648" w:rsidRPr="00F21824" w:rsidTr="00580C97">
        <w:trPr>
          <w:cnfStyle w:val="100000000000" w:firstRow="1" w:lastRow="0" w:firstColumn="0" w:lastColumn="0" w:oddVBand="0" w:evenVBand="0" w:oddHBand="0" w:evenHBand="0" w:firstRowFirstColumn="0" w:firstRowLastColumn="0" w:lastRowFirstColumn="0" w:lastRowLastColumn="0"/>
        </w:trPr>
        <w:tc>
          <w:tcPr>
            <w:tcW w:w="0" w:type="auto"/>
            <w:tcBorders>
              <w:bottom w:val="single" w:sz="4" w:space="0" w:color="auto"/>
            </w:tcBorders>
          </w:tcPr>
          <w:p w:rsidR="00A33648" w:rsidRPr="00F21824" w:rsidRDefault="00A33648" w:rsidP="00A33648">
            <w:pPr>
              <w:rPr>
                <w:rFonts w:ascii="Arial" w:hAnsi="Arial" w:cs="Arial"/>
              </w:rPr>
            </w:pPr>
            <w:r w:rsidRPr="00F21824">
              <w:rPr>
                <w:rFonts w:ascii="Arial" w:hAnsi="Arial" w:cs="Arial"/>
              </w:rPr>
              <w:t xml:space="preserve"> Technická specifikace</w:t>
            </w:r>
          </w:p>
        </w:tc>
        <w:tc>
          <w:tcPr>
            <w:tcW w:w="0" w:type="auto"/>
            <w:tcBorders>
              <w:bottom w:val="single" w:sz="4" w:space="0" w:color="auto"/>
            </w:tcBorders>
          </w:tcPr>
          <w:p w:rsidR="00A33648" w:rsidRPr="00F21824" w:rsidRDefault="00A33648" w:rsidP="00A33648">
            <w:pPr>
              <w:rPr>
                <w:rFonts w:ascii="Arial" w:hAnsi="Arial" w:cs="Arial"/>
              </w:rPr>
            </w:pPr>
            <w:r w:rsidRPr="00F21824">
              <w:rPr>
                <w:rFonts w:ascii="Arial" w:hAnsi="Arial" w:cs="Arial"/>
              </w:rPr>
              <w:t>Hodnota</w:t>
            </w:r>
          </w:p>
        </w:tc>
      </w:tr>
      <w:tr w:rsidR="00A33648" w:rsidRPr="00F21824" w:rsidTr="00580C97">
        <w:tc>
          <w:tcPr>
            <w:tcW w:w="0" w:type="auto"/>
            <w:tcBorders>
              <w:top w:val="single" w:sz="4" w:space="0" w:color="auto"/>
              <w:left w:val="single" w:sz="4" w:space="0" w:color="auto"/>
              <w:bottom w:val="single" w:sz="4" w:space="0" w:color="auto"/>
              <w:right w:val="single" w:sz="4" w:space="0" w:color="auto"/>
            </w:tcBorders>
          </w:tcPr>
          <w:p w:rsidR="00A33648" w:rsidRPr="00F21824" w:rsidRDefault="00A33648" w:rsidP="00A33648">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tcPr>
          <w:p w:rsidR="00A33648" w:rsidRPr="00F21824" w:rsidRDefault="00A33648" w:rsidP="00A33648">
            <w:pPr>
              <w:rPr>
                <w:rFonts w:ascii="Arial" w:hAnsi="Arial" w:cs="Arial"/>
              </w:rPr>
            </w:pPr>
          </w:p>
        </w:tc>
      </w:tr>
      <w:tr w:rsidR="00A33648" w:rsidRPr="00F21824" w:rsidTr="00580C97">
        <w:tc>
          <w:tcPr>
            <w:tcW w:w="0" w:type="auto"/>
            <w:tcBorders>
              <w:top w:val="single" w:sz="4" w:space="0" w:color="auto"/>
              <w:left w:val="single" w:sz="4" w:space="0" w:color="auto"/>
              <w:bottom w:val="single" w:sz="4" w:space="0" w:color="auto"/>
              <w:right w:val="single" w:sz="4" w:space="0" w:color="auto"/>
            </w:tcBorders>
          </w:tcPr>
          <w:p w:rsidR="00A33648" w:rsidRPr="00F21824" w:rsidRDefault="00A33648" w:rsidP="00A33648">
            <w:pPr>
              <w:rPr>
                <w:rFonts w:ascii="Arial" w:hAnsi="Arial" w:cs="Arial"/>
              </w:rPr>
            </w:pPr>
            <w:r w:rsidRPr="00F21824">
              <w:rPr>
                <w:rFonts w:ascii="Arial" w:hAnsi="Arial" w:cs="Arial"/>
              </w:rPr>
              <w:t>Provozní frekvence</w:t>
            </w:r>
          </w:p>
        </w:tc>
        <w:tc>
          <w:tcPr>
            <w:tcW w:w="0" w:type="auto"/>
            <w:tcBorders>
              <w:top w:val="single" w:sz="4" w:space="0" w:color="auto"/>
              <w:left w:val="single" w:sz="4" w:space="0" w:color="auto"/>
              <w:bottom w:val="single" w:sz="4" w:space="0" w:color="auto"/>
              <w:right w:val="single" w:sz="4" w:space="0" w:color="auto"/>
            </w:tcBorders>
          </w:tcPr>
          <w:p w:rsidR="00A33648" w:rsidRPr="00F21824" w:rsidRDefault="00A33648" w:rsidP="00A33648">
            <w:pPr>
              <w:rPr>
                <w:rFonts w:ascii="Arial" w:hAnsi="Arial" w:cs="Arial"/>
              </w:rPr>
            </w:pPr>
          </w:p>
        </w:tc>
      </w:tr>
      <w:tr w:rsidR="00A33648" w:rsidRPr="00F21824" w:rsidTr="00580C97">
        <w:tc>
          <w:tcPr>
            <w:tcW w:w="0" w:type="auto"/>
            <w:tcBorders>
              <w:top w:val="single" w:sz="4" w:space="0" w:color="auto"/>
              <w:left w:val="single" w:sz="4" w:space="0" w:color="auto"/>
              <w:bottom w:val="single" w:sz="4" w:space="0" w:color="auto"/>
              <w:right w:val="single" w:sz="4" w:space="0" w:color="auto"/>
            </w:tcBorders>
          </w:tcPr>
          <w:p w:rsidR="00A33648" w:rsidRPr="00F21824" w:rsidRDefault="00A33648" w:rsidP="00A33648">
            <w:pPr>
              <w:rPr>
                <w:rFonts w:ascii="Arial" w:hAnsi="Arial" w:cs="Arial"/>
              </w:rPr>
            </w:pPr>
            <w:r w:rsidRPr="00F21824">
              <w:rPr>
                <w:rFonts w:ascii="Arial" w:hAnsi="Arial" w:cs="Arial"/>
              </w:rPr>
              <w:t>Typ antény</w:t>
            </w:r>
          </w:p>
        </w:tc>
        <w:tc>
          <w:tcPr>
            <w:tcW w:w="0" w:type="auto"/>
            <w:tcBorders>
              <w:top w:val="single" w:sz="4" w:space="0" w:color="auto"/>
              <w:left w:val="single" w:sz="4" w:space="0" w:color="auto"/>
              <w:bottom w:val="single" w:sz="4" w:space="0" w:color="auto"/>
              <w:right w:val="single" w:sz="4" w:space="0" w:color="auto"/>
            </w:tcBorders>
          </w:tcPr>
          <w:p w:rsidR="00A33648" w:rsidRPr="00F21824" w:rsidRDefault="00A33648" w:rsidP="00A33648">
            <w:pPr>
              <w:rPr>
                <w:rFonts w:ascii="Arial" w:hAnsi="Arial" w:cs="Arial"/>
              </w:rPr>
            </w:pPr>
          </w:p>
        </w:tc>
      </w:tr>
      <w:tr w:rsidR="00A33648" w:rsidRPr="00F21824" w:rsidTr="00580C97">
        <w:tc>
          <w:tcPr>
            <w:tcW w:w="0" w:type="auto"/>
            <w:tcBorders>
              <w:top w:val="single" w:sz="4" w:space="0" w:color="auto"/>
              <w:left w:val="single" w:sz="4" w:space="0" w:color="auto"/>
              <w:bottom w:val="single" w:sz="4" w:space="0" w:color="auto"/>
              <w:right w:val="single" w:sz="4" w:space="0" w:color="auto"/>
            </w:tcBorders>
          </w:tcPr>
          <w:p w:rsidR="00A33648" w:rsidRPr="00F21824" w:rsidRDefault="00A33648" w:rsidP="00A33648">
            <w:pPr>
              <w:rPr>
                <w:rFonts w:ascii="Arial" w:hAnsi="Arial" w:cs="Arial"/>
              </w:rPr>
            </w:pPr>
            <w:r w:rsidRPr="00F21824">
              <w:rPr>
                <w:rFonts w:ascii="Arial" w:hAnsi="Arial" w:cs="Arial"/>
              </w:rPr>
              <w:t>Počet paprsků</w:t>
            </w:r>
          </w:p>
        </w:tc>
        <w:tc>
          <w:tcPr>
            <w:tcW w:w="0" w:type="auto"/>
            <w:tcBorders>
              <w:top w:val="single" w:sz="4" w:space="0" w:color="auto"/>
              <w:left w:val="single" w:sz="4" w:space="0" w:color="auto"/>
              <w:bottom w:val="single" w:sz="4" w:space="0" w:color="auto"/>
              <w:right w:val="single" w:sz="4" w:space="0" w:color="auto"/>
            </w:tcBorders>
          </w:tcPr>
          <w:p w:rsidR="00A33648" w:rsidRPr="00F21824" w:rsidRDefault="00A33648" w:rsidP="00A33648">
            <w:pPr>
              <w:rPr>
                <w:rFonts w:ascii="Arial" w:hAnsi="Arial" w:cs="Arial"/>
              </w:rPr>
            </w:pPr>
          </w:p>
        </w:tc>
      </w:tr>
      <w:tr w:rsidR="00A33648" w:rsidRPr="00F21824" w:rsidTr="00580C97">
        <w:tc>
          <w:tcPr>
            <w:tcW w:w="0" w:type="auto"/>
            <w:tcBorders>
              <w:top w:val="single" w:sz="4" w:space="0" w:color="auto"/>
              <w:left w:val="single" w:sz="4" w:space="0" w:color="auto"/>
              <w:bottom w:val="single" w:sz="4" w:space="0" w:color="auto"/>
              <w:right w:val="single" w:sz="4" w:space="0" w:color="auto"/>
            </w:tcBorders>
          </w:tcPr>
          <w:p w:rsidR="00A33648" w:rsidRPr="00F21824" w:rsidRDefault="00A33648" w:rsidP="00A33648">
            <w:pPr>
              <w:rPr>
                <w:rFonts w:ascii="Arial" w:hAnsi="Arial" w:cs="Arial"/>
              </w:rPr>
            </w:pPr>
            <w:r w:rsidRPr="00F21824">
              <w:rPr>
                <w:rFonts w:ascii="Arial" w:hAnsi="Arial" w:cs="Arial"/>
              </w:rPr>
              <w:t>Šířka pulzu</w:t>
            </w:r>
          </w:p>
        </w:tc>
        <w:tc>
          <w:tcPr>
            <w:tcW w:w="0" w:type="auto"/>
            <w:tcBorders>
              <w:top w:val="single" w:sz="4" w:space="0" w:color="auto"/>
              <w:left w:val="single" w:sz="4" w:space="0" w:color="auto"/>
              <w:bottom w:val="single" w:sz="4" w:space="0" w:color="auto"/>
              <w:right w:val="single" w:sz="4" w:space="0" w:color="auto"/>
            </w:tcBorders>
          </w:tcPr>
          <w:p w:rsidR="00A33648" w:rsidRPr="00F21824" w:rsidRDefault="00A33648" w:rsidP="00A33648">
            <w:pPr>
              <w:rPr>
                <w:rFonts w:ascii="Arial" w:hAnsi="Arial" w:cs="Arial"/>
              </w:rPr>
            </w:pPr>
          </w:p>
        </w:tc>
      </w:tr>
      <w:tr w:rsidR="00A33648" w:rsidRPr="00F21824" w:rsidTr="00580C97">
        <w:tc>
          <w:tcPr>
            <w:tcW w:w="0" w:type="auto"/>
            <w:tcBorders>
              <w:top w:val="single" w:sz="4" w:space="0" w:color="auto"/>
              <w:left w:val="single" w:sz="4" w:space="0" w:color="auto"/>
              <w:bottom w:val="single" w:sz="4" w:space="0" w:color="auto"/>
              <w:right w:val="single" w:sz="4" w:space="0" w:color="auto"/>
            </w:tcBorders>
          </w:tcPr>
          <w:p w:rsidR="00A33648" w:rsidRPr="00F21824" w:rsidRDefault="00A33648" w:rsidP="00A33648">
            <w:pPr>
              <w:rPr>
                <w:rFonts w:ascii="Arial" w:hAnsi="Arial" w:cs="Arial"/>
              </w:rPr>
            </w:pPr>
            <w:r w:rsidRPr="00F21824">
              <w:rPr>
                <w:rFonts w:ascii="Arial" w:hAnsi="Arial" w:cs="Arial"/>
              </w:rPr>
              <w:t>Min. detekční výška</w:t>
            </w:r>
          </w:p>
        </w:tc>
        <w:tc>
          <w:tcPr>
            <w:tcW w:w="0" w:type="auto"/>
            <w:tcBorders>
              <w:top w:val="single" w:sz="4" w:space="0" w:color="auto"/>
              <w:left w:val="single" w:sz="4" w:space="0" w:color="auto"/>
              <w:bottom w:val="single" w:sz="4" w:space="0" w:color="auto"/>
              <w:right w:val="single" w:sz="4" w:space="0" w:color="auto"/>
            </w:tcBorders>
          </w:tcPr>
          <w:p w:rsidR="00A33648" w:rsidRPr="00F21824" w:rsidRDefault="00A33648" w:rsidP="00A33648">
            <w:pPr>
              <w:rPr>
                <w:rFonts w:ascii="Arial" w:hAnsi="Arial" w:cs="Arial"/>
              </w:rPr>
            </w:pPr>
          </w:p>
        </w:tc>
      </w:tr>
      <w:tr w:rsidR="00A33648" w:rsidRPr="00F21824" w:rsidTr="00580C97">
        <w:tc>
          <w:tcPr>
            <w:tcW w:w="0" w:type="auto"/>
            <w:tcBorders>
              <w:top w:val="single" w:sz="4" w:space="0" w:color="auto"/>
              <w:left w:val="single" w:sz="4" w:space="0" w:color="auto"/>
              <w:bottom w:val="single" w:sz="4" w:space="0" w:color="auto"/>
              <w:right w:val="single" w:sz="4" w:space="0" w:color="auto"/>
            </w:tcBorders>
          </w:tcPr>
          <w:p w:rsidR="00A33648" w:rsidRPr="00F21824" w:rsidRDefault="00A33648" w:rsidP="00A33648">
            <w:pPr>
              <w:rPr>
                <w:rFonts w:ascii="Arial" w:hAnsi="Arial" w:cs="Arial"/>
              </w:rPr>
            </w:pPr>
            <w:r w:rsidRPr="00F21824">
              <w:rPr>
                <w:rFonts w:ascii="Arial" w:hAnsi="Arial" w:cs="Arial"/>
              </w:rPr>
              <w:t>Max. detekční výška</w:t>
            </w:r>
          </w:p>
        </w:tc>
        <w:tc>
          <w:tcPr>
            <w:tcW w:w="0" w:type="auto"/>
            <w:tcBorders>
              <w:top w:val="single" w:sz="4" w:space="0" w:color="auto"/>
              <w:left w:val="single" w:sz="4" w:space="0" w:color="auto"/>
              <w:bottom w:val="single" w:sz="4" w:space="0" w:color="auto"/>
              <w:right w:val="single" w:sz="4" w:space="0" w:color="auto"/>
            </w:tcBorders>
          </w:tcPr>
          <w:p w:rsidR="00A33648" w:rsidRPr="00F21824" w:rsidRDefault="00A33648" w:rsidP="00A33648">
            <w:pPr>
              <w:rPr>
                <w:rFonts w:ascii="Arial" w:hAnsi="Arial" w:cs="Arial"/>
              </w:rPr>
            </w:pPr>
          </w:p>
        </w:tc>
      </w:tr>
      <w:tr w:rsidR="00A33648" w:rsidRPr="00F21824" w:rsidTr="00580C97">
        <w:tc>
          <w:tcPr>
            <w:tcW w:w="0" w:type="auto"/>
            <w:tcBorders>
              <w:top w:val="single" w:sz="4" w:space="0" w:color="auto"/>
              <w:left w:val="single" w:sz="4" w:space="0" w:color="auto"/>
              <w:bottom w:val="single" w:sz="4" w:space="0" w:color="auto"/>
              <w:right w:val="single" w:sz="4" w:space="0" w:color="auto"/>
            </w:tcBorders>
          </w:tcPr>
          <w:p w:rsidR="00A33648" w:rsidRPr="00F21824" w:rsidRDefault="00A33648" w:rsidP="00A33648">
            <w:pPr>
              <w:rPr>
                <w:rFonts w:ascii="Arial" w:hAnsi="Arial" w:cs="Arial"/>
              </w:rPr>
            </w:pPr>
            <w:r w:rsidRPr="00F21824">
              <w:rPr>
                <w:rFonts w:ascii="Arial" w:hAnsi="Arial" w:cs="Arial"/>
              </w:rPr>
              <w:t>Vertikální rozlišení</w:t>
            </w:r>
          </w:p>
        </w:tc>
        <w:tc>
          <w:tcPr>
            <w:tcW w:w="0" w:type="auto"/>
            <w:tcBorders>
              <w:top w:val="single" w:sz="4" w:space="0" w:color="auto"/>
              <w:left w:val="single" w:sz="4" w:space="0" w:color="auto"/>
              <w:bottom w:val="single" w:sz="4" w:space="0" w:color="auto"/>
              <w:right w:val="single" w:sz="4" w:space="0" w:color="auto"/>
            </w:tcBorders>
          </w:tcPr>
          <w:p w:rsidR="00A33648" w:rsidRPr="00F21824" w:rsidRDefault="00A33648" w:rsidP="00A33648">
            <w:pPr>
              <w:rPr>
                <w:rFonts w:ascii="Arial" w:hAnsi="Arial" w:cs="Arial"/>
              </w:rPr>
            </w:pPr>
          </w:p>
        </w:tc>
      </w:tr>
      <w:tr w:rsidR="00A33648" w:rsidRPr="00F21824" w:rsidTr="00580C97">
        <w:tc>
          <w:tcPr>
            <w:tcW w:w="0" w:type="auto"/>
            <w:tcBorders>
              <w:top w:val="single" w:sz="4" w:space="0" w:color="auto"/>
              <w:left w:val="single" w:sz="4" w:space="0" w:color="auto"/>
              <w:bottom w:val="single" w:sz="4" w:space="0" w:color="auto"/>
              <w:right w:val="single" w:sz="4" w:space="0" w:color="auto"/>
            </w:tcBorders>
          </w:tcPr>
          <w:p w:rsidR="00A33648" w:rsidRPr="00F21824" w:rsidRDefault="00A33648" w:rsidP="00A33648">
            <w:pPr>
              <w:rPr>
                <w:rFonts w:ascii="Arial" w:hAnsi="Arial" w:cs="Arial"/>
              </w:rPr>
            </w:pPr>
            <w:r w:rsidRPr="00F21824">
              <w:rPr>
                <w:rFonts w:ascii="Arial" w:hAnsi="Arial" w:cs="Arial"/>
              </w:rPr>
              <w:t>Rychlost proudění</w:t>
            </w:r>
          </w:p>
        </w:tc>
        <w:tc>
          <w:tcPr>
            <w:tcW w:w="0" w:type="auto"/>
            <w:tcBorders>
              <w:top w:val="single" w:sz="4" w:space="0" w:color="auto"/>
              <w:left w:val="single" w:sz="4" w:space="0" w:color="auto"/>
              <w:bottom w:val="single" w:sz="4" w:space="0" w:color="auto"/>
              <w:right w:val="single" w:sz="4" w:space="0" w:color="auto"/>
            </w:tcBorders>
          </w:tcPr>
          <w:p w:rsidR="00A33648" w:rsidRPr="00F21824" w:rsidRDefault="00A33648" w:rsidP="00A33648">
            <w:pPr>
              <w:rPr>
                <w:rFonts w:ascii="Arial" w:hAnsi="Arial" w:cs="Arial"/>
              </w:rPr>
            </w:pPr>
          </w:p>
        </w:tc>
      </w:tr>
      <w:tr w:rsidR="00A33648" w:rsidRPr="00F21824" w:rsidTr="00580C97">
        <w:tc>
          <w:tcPr>
            <w:tcW w:w="0" w:type="auto"/>
            <w:tcBorders>
              <w:top w:val="single" w:sz="4" w:space="0" w:color="auto"/>
              <w:left w:val="single" w:sz="4" w:space="0" w:color="auto"/>
              <w:bottom w:val="single" w:sz="4" w:space="0" w:color="auto"/>
              <w:right w:val="single" w:sz="4" w:space="0" w:color="auto"/>
            </w:tcBorders>
          </w:tcPr>
          <w:p w:rsidR="00A33648" w:rsidRPr="00F21824" w:rsidRDefault="00A33648" w:rsidP="00A33648">
            <w:pPr>
              <w:rPr>
                <w:rFonts w:ascii="Arial" w:hAnsi="Arial" w:cs="Arial"/>
              </w:rPr>
            </w:pPr>
            <w:r w:rsidRPr="00F21824">
              <w:rPr>
                <w:rFonts w:ascii="Arial" w:hAnsi="Arial" w:cs="Arial"/>
              </w:rPr>
              <w:t>Směr proudění</w:t>
            </w:r>
          </w:p>
        </w:tc>
        <w:tc>
          <w:tcPr>
            <w:tcW w:w="0" w:type="auto"/>
            <w:tcBorders>
              <w:top w:val="single" w:sz="4" w:space="0" w:color="auto"/>
              <w:left w:val="single" w:sz="4" w:space="0" w:color="auto"/>
              <w:bottom w:val="single" w:sz="4" w:space="0" w:color="auto"/>
              <w:right w:val="single" w:sz="4" w:space="0" w:color="auto"/>
            </w:tcBorders>
          </w:tcPr>
          <w:p w:rsidR="00A33648" w:rsidRPr="00F21824" w:rsidRDefault="00A33648" w:rsidP="00A33648">
            <w:pPr>
              <w:rPr>
                <w:rFonts w:ascii="Arial" w:hAnsi="Arial" w:cs="Arial"/>
                <w:lang w:val="en-US"/>
              </w:rPr>
            </w:pPr>
          </w:p>
        </w:tc>
      </w:tr>
      <w:tr w:rsidR="00A33648" w:rsidRPr="00F21824" w:rsidTr="00580C97">
        <w:tc>
          <w:tcPr>
            <w:tcW w:w="0" w:type="auto"/>
            <w:tcBorders>
              <w:top w:val="single" w:sz="4" w:space="0" w:color="auto"/>
              <w:left w:val="single" w:sz="4" w:space="0" w:color="auto"/>
              <w:bottom w:val="single" w:sz="4" w:space="0" w:color="auto"/>
              <w:right w:val="single" w:sz="4" w:space="0" w:color="auto"/>
            </w:tcBorders>
          </w:tcPr>
          <w:p w:rsidR="00A33648" w:rsidRPr="00F21824" w:rsidRDefault="00A33648" w:rsidP="00A33648">
            <w:pPr>
              <w:rPr>
                <w:rFonts w:ascii="Arial" w:hAnsi="Arial" w:cs="Arial"/>
              </w:rPr>
            </w:pPr>
            <w:r w:rsidRPr="00F21824">
              <w:rPr>
                <w:rFonts w:ascii="Arial" w:hAnsi="Arial" w:cs="Arial"/>
              </w:rPr>
              <w:t>Provozní teplota</w:t>
            </w:r>
          </w:p>
        </w:tc>
        <w:tc>
          <w:tcPr>
            <w:tcW w:w="0" w:type="auto"/>
            <w:tcBorders>
              <w:top w:val="single" w:sz="4" w:space="0" w:color="auto"/>
              <w:left w:val="single" w:sz="4" w:space="0" w:color="auto"/>
              <w:bottom w:val="single" w:sz="4" w:space="0" w:color="auto"/>
              <w:right w:val="single" w:sz="4" w:space="0" w:color="auto"/>
            </w:tcBorders>
          </w:tcPr>
          <w:p w:rsidR="00A33648" w:rsidRPr="00F21824" w:rsidRDefault="00A33648" w:rsidP="00A33648">
            <w:pPr>
              <w:rPr>
                <w:rFonts w:ascii="Arial" w:hAnsi="Arial" w:cs="Arial"/>
              </w:rPr>
            </w:pPr>
          </w:p>
        </w:tc>
      </w:tr>
      <w:tr w:rsidR="00A33648" w:rsidRPr="00F21824" w:rsidTr="00580C97">
        <w:tc>
          <w:tcPr>
            <w:tcW w:w="0" w:type="auto"/>
            <w:tcBorders>
              <w:top w:val="single" w:sz="4" w:space="0" w:color="auto"/>
              <w:left w:val="single" w:sz="4" w:space="0" w:color="auto"/>
              <w:bottom w:val="single" w:sz="4" w:space="0" w:color="auto"/>
              <w:right w:val="single" w:sz="4" w:space="0" w:color="auto"/>
            </w:tcBorders>
          </w:tcPr>
          <w:p w:rsidR="00A33648" w:rsidRPr="00F21824" w:rsidRDefault="00A33648" w:rsidP="00A33648">
            <w:pPr>
              <w:rPr>
                <w:rFonts w:ascii="Arial" w:hAnsi="Arial" w:cs="Arial"/>
              </w:rPr>
            </w:pPr>
            <w:r w:rsidRPr="00F21824">
              <w:rPr>
                <w:rFonts w:ascii="Arial" w:hAnsi="Arial" w:cs="Arial"/>
              </w:rPr>
              <w:t>Provozní vlhkost</w:t>
            </w:r>
          </w:p>
        </w:tc>
        <w:tc>
          <w:tcPr>
            <w:tcW w:w="0" w:type="auto"/>
            <w:tcBorders>
              <w:top w:val="single" w:sz="4" w:space="0" w:color="auto"/>
              <w:left w:val="single" w:sz="4" w:space="0" w:color="auto"/>
              <w:bottom w:val="single" w:sz="4" w:space="0" w:color="auto"/>
              <w:right w:val="single" w:sz="4" w:space="0" w:color="auto"/>
            </w:tcBorders>
          </w:tcPr>
          <w:p w:rsidR="00A33648" w:rsidRPr="00F21824" w:rsidRDefault="00A33648" w:rsidP="00A33648">
            <w:pPr>
              <w:rPr>
                <w:rFonts w:ascii="Arial" w:hAnsi="Arial" w:cs="Arial"/>
              </w:rPr>
            </w:pPr>
          </w:p>
        </w:tc>
      </w:tr>
      <w:tr w:rsidR="00A33648" w:rsidRPr="00F21824" w:rsidTr="00580C97">
        <w:tc>
          <w:tcPr>
            <w:tcW w:w="0" w:type="auto"/>
            <w:tcBorders>
              <w:top w:val="single" w:sz="4" w:space="0" w:color="auto"/>
              <w:left w:val="single" w:sz="4" w:space="0" w:color="auto"/>
              <w:bottom w:val="single" w:sz="4" w:space="0" w:color="auto"/>
              <w:right w:val="single" w:sz="4" w:space="0" w:color="auto"/>
            </w:tcBorders>
          </w:tcPr>
          <w:p w:rsidR="00A33648" w:rsidRPr="00F21824" w:rsidRDefault="00A33648" w:rsidP="00A33648">
            <w:pPr>
              <w:rPr>
                <w:rFonts w:ascii="Arial" w:hAnsi="Arial" w:cs="Arial"/>
              </w:rPr>
            </w:pPr>
            <w:r w:rsidRPr="00F21824">
              <w:rPr>
                <w:rFonts w:ascii="Arial" w:hAnsi="Arial" w:cs="Arial"/>
              </w:rPr>
              <w:t>Provozní teplota vnitřní elektroniky</w:t>
            </w:r>
          </w:p>
        </w:tc>
        <w:tc>
          <w:tcPr>
            <w:tcW w:w="0" w:type="auto"/>
            <w:tcBorders>
              <w:top w:val="single" w:sz="4" w:space="0" w:color="auto"/>
              <w:left w:val="single" w:sz="4" w:space="0" w:color="auto"/>
              <w:bottom w:val="single" w:sz="4" w:space="0" w:color="auto"/>
              <w:right w:val="single" w:sz="4" w:space="0" w:color="auto"/>
            </w:tcBorders>
          </w:tcPr>
          <w:p w:rsidR="00A33648" w:rsidRPr="00F21824" w:rsidRDefault="00A33648" w:rsidP="00A33648">
            <w:pPr>
              <w:rPr>
                <w:rFonts w:ascii="Arial" w:hAnsi="Arial" w:cs="Arial"/>
              </w:rPr>
            </w:pPr>
          </w:p>
        </w:tc>
      </w:tr>
      <w:tr w:rsidR="00A33648" w:rsidRPr="00F21824" w:rsidTr="00580C97">
        <w:tc>
          <w:tcPr>
            <w:tcW w:w="0" w:type="auto"/>
            <w:tcBorders>
              <w:top w:val="single" w:sz="4" w:space="0" w:color="auto"/>
              <w:left w:val="single" w:sz="4" w:space="0" w:color="auto"/>
              <w:bottom w:val="single" w:sz="4" w:space="0" w:color="auto"/>
              <w:right w:val="single" w:sz="4" w:space="0" w:color="auto"/>
            </w:tcBorders>
          </w:tcPr>
          <w:p w:rsidR="00A33648" w:rsidRPr="00F21824" w:rsidRDefault="00A33648" w:rsidP="00A33648">
            <w:pPr>
              <w:rPr>
                <w:rFonts w:ascii="Arial" w:hAnsi="Arial" w:cs="Arial"/>
              </w:rPr>
            </w:pPr>
            <w:r w:rsidRPr="00F21824">
              <w:rPr>
                <w:rFonts w:ascii="Arial" w:hAnsi="Arial" w:cs="Arial"/>
              </w:rPr>
              <w:t>Provozní vlhkost vnitřní elektroniky</w:t>
            </w:r>
          </w:p>
        </w:tc>
        <w:tc>
          <w:tcPr>
            <w:tcW w:w="0" w:type="auto"/>
            <w:tcBorders>
              <w:top w:val="single" w:sz="4" w:space="0" w:color="auto"/>
              <w:left w:val="single" w:sz="4" w:space="0" w:color="auto"/>
              <w:bottom w:val="single" w:sz="4" w:space="0" w:color="auto"/>
              <w:right w:val="single" w:sz="4" w:space="0" w:color="auto"/>
            </w:tcBorders>
          </w:tcPr>
          <w:p w:rsidR="00A33648" w:rsidRPr="00F21824" w:rsidRDefault="00A33648" w:rsidP="00A33648">
            <w:pPr>
              <w:rPr>
                <w:rFonts w:ascii="Arial" w:hAnsi="Arial" w:cs="Arial"/>
              </w:rPr>
            </w:pPr>
          </w:p>
        </w:tc>
      </w:tr>
    </w:tbl>
    <w:p w:rsidR="00A33648" w:rsidRPr="00F21824" w:rsidRDefault="00A33648" w:rsidP="00A33648">
      <w:pPr>
        <w:rPr>
          <w:rFonts w:ascii="Arial" w:hAnsi="Arial" w:cs="Arial"/>
        </w:rPr>
      </w:pPr>
    </w:p>
    <w:p w:rsidR="00B75416" w:rsidRPr="00F21824" w:rsidRDefault="00B75416" w:rsidP="00A33648">
      <w:pPr>
        <w:rPr>
          <w:rFonts w:ascii="Arial" w:hAnsi="Arial" w:cs="Arial"/>
        </w:rPr>
      </w:pPr>
    </w:p>
    <w:p w:rsidR="00B75416" w:rsidRPr="00F21824" w:rsidRDefault="00B75416" w:rsidP="00A33648">
      <w:pPr>
        <w:rPr>
          <w:rFonts w:ascii="Arial" w:hAnsi="Arial" w:cs="Arial"/>
        </w:rPr>
      </w:pPr>
    </w:p>
    <w:p w:rsidR="00737E6B" w:rsidRPr="00F21824" w:rsidRDefault="00737E6B" w:rsidP="00A33648">
      <w:pPr>
        <w:rPr>
          <w:rFonts w:ascii="Arial" w:hAnsi="Arial" w:cs="Arial"/>
        </w:rPr>
      </w:pPr>
    </w:p>
    <w:tbl>
      <w:tblPr>
        <w:tblStyle w:val="Svtlseznamzvraznn32"/>
        <w:tblW w:w="0" w:type="auto"/>
        <w:tblLook w:val="0620" w:firstRow="1" w:lastRow="0" w:firstColumn="0" w:lastColumn="0" w:noHBand="1" w:noVBand="1"/>
      </w:tblPr>
      <w:tblGrid>
        <w:gridCol w:w="3085"/>
        <w:gridCol w:w="6201"/>
      </w:tblGrid>
      <w:tr w:rsidR="00A33648" w:rsidRPr="00F21824" w:rsidTr="00580C97">
        <w:trPr>
          <w:cnfStyle w:val="100000000000" w:firstRow="1" w:lastRow="0" w:firstColumn="0" w:lastColumn="0" w:oddVBand="0" w:evenVBand="0" w:oddHBand="0" w:evenHBand="0" w:firstRowFirstColumn="0" w:firstRowLastColumn="0" w:lastRowFirstColumn="0" w:lastRowLastColumn="0"/>
        </w:trPr>
        <w:tc>
          <w:tcPr>
            <w:tcW w:w="3085" w:type="dxa"/>
            <w:tcBorders>
              <w:bottom w:val="single" w:sz="4" w:space="0" w:color="auto"/>
            </w:tcBorders>
          </w:tcPr>
          <w:p w:rsidR="00A33648" w:rsidRPr="00F21824" w:rsidRDefault="00A33648" w:rsidP="00A33648">
            <w:pPr>
              <w:rPr>
                <w:rFonts w:ascii="Arial" w:hAnsi="Arial" w:cs="Arial"/>
              </w:rPr>
            </w:pPr>
            <w:r w:rsidRPr="00F21824">
              <w:rPr>
                <w:rFonts w:ascii="Arial" w:hAnsi="Arial" w:cs="Arial"/>
              </w:rPr>
              <w:t>SW specifikace</w:t>
            </w:r>
          </w:p>
        </w:tc>
        <w:tc>
          <w:tcPr>
            <w:tcW w:w="6201" w:type="dxa"/>
            <w:tcBorders>
              <w:bottom w:val="single" w:sz="4" w:space="0" w:color="auto"/>
            </w:tcBorders>
          </w:tcPr>
          <w:p w:rsidR="00A33648" w:rsidRPr="00F21824" w:rsidRDefault="00A33648" w:rsidP="00A33648">
            <w:pPr>
              <w:rPr>
                <w:rFonts w:ascii="Arial" w:hAnsi="Arial" w:cs="Arial"/>
              </w:rPr>
            </w:pPr>
            <w:r w:rsidRPr="00F21824">
              <w:rPr>
                <w:rFonts w:ascii="Arial" w:hAnsi="Arial" w:cs="Arial"/>
              </w:rPr>
              <w:t>POTŘEBNÉ</w:t>
            </w:r>
          </w:p>
        </w:tc>
      </w:tr>
      <w:tr w:rsidR="00A33648" w:rsidRPr="00F21824" w:rsidTr="00580C97">
        <w:tc>
          <w:tcPr>
            <w:tcW w:w="3085" w:type="dxa"/>
            <w:tcBorders>
              <w:top w:val="single" w:sz="4" w:space="0" w:color="auto"/>
              <w:left w:val="single" w:sz="4" w:space="0" w:color="auto"/>
              <w:bottom w:val="single" w:sz="4" w:space="0" w:color="auto"/>
              <w:right w:val="single" w:sz="4" w:space="0" w:color="auto"/>
            </w:tcBorders>
          </w:tcPr>
          <w:p w:rsidR="00A33648" w:rsidRPr="00F21824" w:rsidRDefault="00A33648" w:rsidP="00A33648">
            <w:pPr>
              <w:rPr>
                <w:rFonts w:ascii="Arial" w:hAnsi="Arial" w:cs="Arial"/>
              </w:rPr>
            </w:pPr>
            <w:r w:rsidRPr="00F21824">
              <w:rPr>
                <w:rFonts w:ascii="Arial" w:hAnsi="Arial" w:cs="Arial"/>
              </w:rPr>
              <w:t>Datový výstup</w:t>
            </w:r>
          </w:p>
        </w:tc>
        <w:tc>
          <w:tcPr>
            <w:tcW w:w="6201" w:type="dxa"/>
            <w:tcBorders>
              <w:top w:val="single" w:sz="4" w:space="0" w:color="auto"/>
              <w:left w:val="single" w:sz="4" w:space="0" w:color="auto"/>
              <w:bottom w:val="single" w:sz="4" w:space="0" w:color="auto"/>
              <w:right w:val="single" w:sz="4" w:space="0" w:color="auto"/>
            </w:tcBorders>
          </w:tcPr>
          <w:p w:rsidR="00A33648" w:rsidRPr="00F21824" w:rsidRDefault="00A33648" w:rsidP="00A33648">
            <w:pPr>
              <w:rPr>
                <w:rFonts w:ascii="Arial" w:hAnsi="Arial" w:cs="Arial"/>
              </w:rPr>
            </w:pPr>
          </w:p>
        </w:tc>
      </w:tr>
      <w:tr w:rsidR="00A33648" w:rsidRPr="00F21824" w:rsidTr="00580C97">
        <w:tc>
          <w:tcPr>
            <w:tcW w:w="3085" w:type="dxa"/>
            <w:tcBorders>
              <w:top w:val="single" w:sz="4" w:space="0" w:color="auto"/>
              <w:left w:val="single" w:sz="4" w:space="0" w:color="auto"/>
              <w:bottom w:val="single" w:sz="4" w:space="0" w:color="auto"/>
              <w:right w:val="single" w:sz="4" w:space="0" w:color="auto"/>
            </w:tcBorders>
          </w:tcPr>
          <w:p w:rsidR="00A33648" w:rsidRPr="00F21824" w:rsidRDefault="00A33648" w:rsidP="00A33648">
            <w:pPr>
              <w:rPr>
                <w:rFonts w:ascii="Arial" w:hAnsi="Arial" w:cs="Arial"/>
              </w:rPr>
            </w:pPr>
            <w:r w:rsidRPr="00F21824">
              <w:rPr>
                <w:rFonts w:ascii="Arial" w:hAnsi="Arial" w:cs="Arial"/>
              </w:rPr>
              <w:t xml:space="preserve">Formát </w:t>
            </w:r>
            <w:proofErr w:type="spellStart"/>
            <w:r w:rsidRPr="00F21824">
              <w:rPr>
                <w:rFonts w:ascii="Arial" w:hAnsi="Arial" w:cs="Arial"/>
              </w:rPr>
              <w:t>BUFR,</w:t>
            </w:r>
            <w:proofErr w:type="gramStart"/>
            <w:r w:rsidRPr="00F21824">
              <w:rPr>
                <w:rFonts w:ascii="Arial" w:hAnsi="Arial" w:cs="Arial"/>
              </w:rPr>
              <w:t>XML,text</w:t>
            </w:r>
            <w:proofErr w:type="spellEnd"/>
            <w:proofErr w:type="gramEnd"/>
          </w:p>
          <w:p w:rsidR="00A33648" w:rsidRPr="00F21824" w:rsidRDefault="00A33648" w:rsidP="00A33648">
            <w:pPr>
              <w:rPr>
                <w:rFonts w:ascii="Arial" w:hAnsi="Arial" w:cs="Arial"/>
              </w:rPr>
            </w:pPr>
            <w:proofErr w:type="spellStart"/>
            <w:r w:rsidRPr="00F21824">
              <w:rPr>
                <w:rFonts w:ascii="Arial" w:hAnsi="Arial" w:cs="Arial"/>
              </w:rPr>
              <w:t>Komaptibilita</w:t>
            </w:r>
            <w:proofErr w:type="spellEnd"/>
            <w:r w:rsidRPr="00F21824">
              <w:rPr>
                <w:rFonts w:ascii="Arial" w:hAnsi="Arial" w:cs="Arial"/>
              </w:rPr>
              <w:t xml:space="preserve"> se SW </w:t>
            </w:r>
            <w:proofErr w:type="spellStart"/>
            <w:r w:rsidRPr="00F21824">
              <w:rPr>
                <w:rFonts w:ascii="Arial" w:hAnsi="Arial" w:cs="Arial"/>
              </w:rPr>
              <w:t>Monitwin</w:t>
            </w:r>
            <w:proofErr w:type="spellEnd"/>
          </w:p>
          <w:p w:rsidR="00A33648" w:rsidRPr="00F21824" w:rsidRDefault="00A33648" w:rsidP="00A33648">
            <w:pPr>
              <w:rPr>
                <w:rFonts w:ascii="Arial" w:hAnsi="Arial" w:cs="Arial"/>
              </w:rPr>
            </w:pPr>
            <w:r w:rsidRPr="00F21824">
              <w:rPr>
                <w:rFonts w:ascii="Arial" w:hAnsi="Arial" w:cs="Arial"/>
              </w:rPr>
              <w:t>Monitoring v reálném čase</w:t>
            </w:r>
          </w:p>
        </w:tc>
        <w:tc>
          <w:tcPr>
            <w:tcW w:w="6201" w:type="dxa"/>
            <w:tcBorders>
              <w:top w:val="single" w:sz="4" w:space="0" w:color="auto"/>
              <w:left w:val="single" w:sz="4" w:space="0" w:color="auto"/>
              <w:bottom w:val="single" w:sz="4" w:space="0" w:color="auto"/>
              <w:right w:val="single" w:sz="4" w:space="0" w:color="auto"/>
            </w:tcBorders>
          </w:tcPr>
          <w:p w:rsidR="00A33648" w:rsidRPr="00F21824" w:rsidRDefault="00A33648" w:rsidP="00A33648">
            <w:pPr>
              <w:rPr>
                <w:rFonts w:ascii="Arial" w:hAnsi="Arial" w:cs="Arial"/>
              </w:rPr>
            </w:pPr>
          </w:p>
        </w:tc>
      </w:tr>
      <w:tr w:rsidR="00A33648" w:rsidRPr="00F21824" w:rsidTr="00580C97">
        <w:tc>
          <w:tcPr>
            <w:tcW w:w="3085" w:type="dxa"/>
            <w:tcBorders>
              <w:top w:val="single" w:sz="4" w:space="0" w:color="auto"/>
              <w:left w:val="single" w:sz="4" w:space="0" w:color="auto"/>
              <w:bottom w:val="single" w:sz="4" w:space="0" w:color="auto"/>
              <w:right w:val="single" w:sz="4" w:space="0" w:color="auto"/>
            </w:tcBorders>
          </w:tcPr>
          <w:p w:rsidR="00A33648" w:rsidRPr="00F21824" w:rsidRDefault="00A33648" w:rsidP="00A33648">
            <w:pPr>
              <w:rPr>
                <w:rFonts w:ascii="Arial" w:hAnsi="Arial" w:cs="Arial"/>
              </w:rPr>
            </w:pPr>
            <w:r w:rsidRPr="00F21824">
              <w:rPr>
                <w:rFonts w:ascii="Arial" w:hAnsi="Arial" w:cs="Arial"/>
              </w:rPr>
              <w:t>Řízení a konfigurace</w:t>
            </w:r>
          </w:p>
        </w:tc>
        <w:tc>
          <w:tcPr>
            <w:tcW w:w="6201" w:type="dxa"/>
            <w:tcBorders>
              <w:top w:val="single" w:sz="4" w:space="0" w:color="auto"/>
              <w:left w:val="single" w:sz="4" w:space="0" w:color="auto"/>
              <w:bottom w:val="single" w:sz="4" w:space="0" w:color="auto"/>
              <w:right w:val="single" w:sz="4" w:space="0" w:color="auto"/>
            </w:tcBorders>
          </w:tcPr>
          <w:p w:rsidR="00A33648" w:rsidRPr="00F21824" w:rsidRDefault="00A33648" w:rsidP="00A33648">
            <w:pPr>
              <w:rPr>
                <w:rFonts w:ascii="Arial" w:hAnsi="Arial" w:cs="Arial"/>
              </w:rPr>
            </w:pPr>
          </w:p>
        </w:tc>
      </w:tr>
      <w:tr w:rsidR="00A33648" w:rsidRPr="00F21824" w:rsidTr="00580C97">
        <w:tc>
          <w:tcPr>
            <w:tcW w:w="3085" w:type="dxa"/>
            <w:tcBorders>
              <w:top w:val="single" w:sz="4" w:space="0" w:color="auto"/>
              <w:left w:val="single" w:sz="4" w:space="0" w:color="auto"/>
              <w:bottom w:val="single" w:sz="4" w:space="0" w:color="auto"/>
              <w:right w:val="single" w:sz="4" w:space="0" w:color="auto"/>
            </w:tcBorders>
          </w:tcPr>
          <w:p w:rsidR="00A33648" w:rsidRPr="00F21824" w:rsidRDefault="00A33648" w:rsidP="00A33648">
            <w:pPr>
              <w:rPr>
                <w:rFonts w:ascii="Arial" w:hAnsi="Arial" w:cs="Arial"/>
              </w:rPr>
            </w:pPr>
            <w:r w:rsidRPr="00F21824">
              <w:rPr>
                <w:rFonts w:ascii="Arial" w:hAnsi="Arial" w:cs="Arial"/>
              </w:rPr>
              <w:t>Zobrazení v reálném čase</w:t>
            </w:r>
          </w:p>
        </w:tc>
        <w:tc>
          <w:tcPr>
            <w:tcW w:w="6201" w:type="dxa"/>
            <w:tcBorders>
              <w:top w:val="single" w:sz="4" w:space="0" w:color="auto"/>
              <w:left w:val="single" w:sz="4" w:space="0" w:color="auto"/>
              <w:bottom w:val="single" w:sz="4" w:space="0" w:color="auto"/>
              <w:right w:val="single" w:sz="4" w:space="0" w:color="auto"/>
            </w:tcBorders>
          </w:tcPr>
          <w:p w:rsidR="00A33648" w:rsidRPr="00F21824" w:rsidRDefault="00A33648" w:rsidP="00A33648">
            <w:pPr>
              <w:rPr>
                <w:rFonts w:ascii="Arial" w:hAnsi="Arial" w:cs="Arial"/>
              </w:rPr>
            </w:pPr>
          </w:p>
        </w:tc>
      </w:tr>
      <w:tr w:rsidR="00A33648" w:rsidRPr="00F21824" w:rsidTr="00580C97">
        <w:tc>
          <w:tcPr>
            <w:tcW w:w="3085" w:type="dxa"/>
            <w:tcBorders>
              <w:top w:val="single" w:sz="4" w:space="0" w:color="auto"/>
              <w:left w:val="single" w:sz="4" w:space="0" w:color="auto"/>
              <w:bottom w:val="single" w:sz="4" w:space="0" w:color="auto"/>
              <w:right w:val="single" w:sz="4" w:space="0" w:color="auto"/>
            </w:tcBorders>
          </w:tcPr>
          <w:p w:rsidR="00A33648" w:rsidRPr="00F21824" w:rsidRDefault="00A33648" w:rsidP="00A33648">
            <w:pPr>
              <w:rPr>
                <w:rFonts w:ascii="Arial" w:hAnsi="Arial" w:cs="Arial"/>
              </w:rPr>
            </w:pPr>
            <w:r w:rsidRPr="00F21824">
              <w:rPr>
                <w:rFonts w:ascii="Arial" w:hAnsi="Arial" w:cs="Arial"/>
              </w:rPr>
              <w:t>Export dat v reálném čase</w:t>
            </w:r>
          </w:p>
        </w:tc>
        <w:tc>
          <w:tcPr>
            <w:tcW w:w="6201" w:type="dxa"/>
            <w:tcBorders>
              <w:top w:val="single" w:sz="4" w:space="0" w:color="auto"/>
              <w:left w:val="single" w:sz="4" w:space="0" w:color="auto"/>
              <w:bottom w:val="single" w:sz="4" w:space="0" w:color="auto"/>
              <w:right w:val="single" w:sz="4" w:space="0" w:color="auto"/>
            </w:tcBorders>
          </w:tcPr>
          <w:p w:rsidR="00A33648" w:rsidRPr="00F21824" w:rsidRDefault="00A33648" w:rsidP="00A33648">
            <w:pPr>
              <w:rPr>
                <w:rFonts w:ascii="Arial" w:hAnsi="Arial" w:cs="Arial"/>
              </w:rPr>
            </w:pPr>
          </w:p>
        </w:tc>
      </w:tr>
      <w:tr w:rsidR="00A33648" w:rsidRPr="00F21824" w:rsidTr="00580C97">
        <w:tc>
          <w:tcPr>
            <w:tcW w:w="3085" w:type="dxa"/>
            <w:tcBorders>
              <w:top w:val="single" w:sz="4" w:space="0" w:color="auto"/>
              <w:left w:val="single" w:sz="4" w:space="0" w:color="auto"/>
              <w:bottom w:val="single" w:sz="4" w:space="0" w:color="auto"/>
              <w:right w:val="single" w:sz="4" w:space="0" w:color="auto"/>
            </w:tcBorders>
          </w:tcPr>
          <w:p w:rsidR="00A33648" w:rsidRPr="00F21824" w:rsidRDefault="00A33648" w:rsidP="00A33648">
            <w:pPr>
              <w:rPr>
                <w:rFonts w:ascii="Arial" w:hAnsi="Arial" w:cs="Arial"/>
              </w:rPr>
            </w:pPr>
            <w:proofErr w:type="spellStart"/>
            <w:r w:rsidRPr="00F21824">
              <w:rPr>
                <w:rFonts w:ascii="Arial" w:hAnsi="Arial" w:cs="Arial"/>
              </w:rPr>
              <w:t>Reprocessing</w:t>
            </w:r>
            <w:proofErr w:type="spellEnd"/>
            <w:r w:rsidRPr="00F21824">
              <w:rPr>
                <w:rFonts w:ascii="Arial" w:hAnsi="Arial" w:cs="Arial"/>
              </w:rPr>
              <w:t xml:space="preserve"> přímo přístupný bez změny konfigurace</w:t>
            </w:r>
          </w:p>
          <w:p w:rsidR="00A33648" w:rsidRPr="00F21824" w:rsidRDefault="00A33648" w:rsidP="00A33648">
            <w:pPr>
              <w:rPr>
                <w:rFonts w:ascii="Arial" w:hAnsi="Arial" w:cs="Arial"/>
              </w:rPr>
            </w:pPr>
            <w:r w:rsidRPr="00F21824">
              <w:rPr>
                <w:rFonts w:ascii="Arial" w:hAnsi="Arial" w:cs="Arial"/>
              </w:rPr>
              <w:t>Filtrování odrazů od migrujících ptáků pomocí GABOR filtru</w:t>
            </w:r>
          </w:p>
          <w:p w:rsidR="00A33648" w:rsidRPr="00F21824" w:rsidRDefault="00A33648" w:rsidP="00A33648">
            <w:pPr>
              <w:rPr>
                <w:rFonts w:ascii="Arial" w:hAnsi="Arial" w:cs="Arial"/>
              </w:rPr>
            </w:pPr>
            <w:r w:rsidRPr="00F21824">
              <w:rPr>
                <w:rFonts w:ascii="Arial" w:hAnsi="Arial" w:cs="Arial"/>
              </w:rPr>
              <w:t xml:space="preserve">On </w:t>
            </w:r>
            <w:proofErr w:type="spellStart"/>
            <w:r w:rsidRPr="00F21824">
              <w:rPr>
                <w:rFonts w:ascii="Arial" w:hAnsi="Arial" w:cs="Arial"/>
              </w:rPr>
              <w:t>site</w:t>
            </w:r>
            <w:proofErr w:type="spellEnd"/>
            <w:r w:rsidRPr="00F21824">
              <w:rPr>
                <w:rFonts w:ascii="Arial" w:hAnsi="Arial" w:cs="Arial"/>
              </w:rPr>
              <w:t xml:space="preserve"> HW diagnostika bez potřeby PC-diagnostický display</w:t>
            </w:r>
          </w:p>
        </w:tc>
        <w:tc>
          <w:tcPr>
            <w:tcW w:w="6201" w:type="dxa"/>
            <w:tcBorders>
              <w:top w:val="single" w:sz="4" w:space="0" w:color="auto"/>
              <w:left w:val="single" w:sz="4" w:space="0" w:color="auto"/>
              <w:bottom w:val="single" w:sz="4" w:space="0" w:color="auto"/>
              <w:right w:val="single" w:sz="4" w:space="0" w:color="auto"/>
            </w:tcBorders>
          </w:tcPr>
          <w:p w:rsidR="00A33648" w:rsidRPr="00F21824" w:rsidRDefault="00A33648" w:rsidP="00A33648">
            <w:pPr>
              <w:rPr>
                <w:rFonts w:ascii="Arial" w:hAnsi="Arial" w:cs="Arial"/>
              </w:rPr>
            </w:pPr>
          </w:p>
        </w:tc>
      </w:tr>
    </w:tbl>
    <w:p w:rsidR="00A33648" w:rsidRPr="00F21824" w:rsidRDefault="00A33648" w:rsidP="00A33648">
      <w:pPr>
        <w:rPr>
          <w:rFonts w:ascii="Arial" w:hAnsi="Arial" w:cs="Arial"/>
        </w:rPr>
      </w:pPr>
    </w:p>
    <w:p w:rsidR="007518F4" w:rsidRPr="00F21824" w:rsidRDefault="007518F4" w:rsidP="007518F4">
      <w:pPr>
        <w:jc w:val="both"/>
        <w:rPr>
          <w:rFonts w:ascii="Arial" w:hAnsi="Arial" w:cs="Arial"/>
          <w:b/>
          <w:u w:val="single"/>
        </w:rPr>
      </w:pPr>
      <w:r w:rsidRPr="00F21824">
        <w:rPr>
          <w:rFonts w:ascii="Arial" w:hAnsi="Arial" w:cs="Arial"/>
          <w:b/>
          <w:u w:val="single"/>
        </w:rPr>
        <w:t>Zde prodávající uvede přesný název a další specifické údaje a parametry, které platí p</w:t>
      </w:r>
      <w:r w:rsidR="00580C97" w:rsidRPr="00F21824">
        <w:rPr>
          <w:rFonts w:ascii="Arial" w:hAnsi="Arial" w:cs="Arial"/>
          <w:b/>
          <w:u w:val="single"/>
        </w:rPr>
        <w:t>ro prodávajícím</w:t>
      </w:r>
      <w:r w:rsidRPr="00F21824">
        <w:rPr>
          <w:rFonts w:ascii="Arial" w:hAnsi="Arial" w:cs="Arial"/>
          <w:b/>
          <w:u w:val="single"/>
        </w:rPr>
        <w:t xml:space="preserve"> nabízený </w:t>
      </w:r>
      <w:proofErr w:type="spellStart"/>
      <w:r w:rsidR="00687F74" w:rsidRPr="00F21824">
        <w:rPr>
          <w:rFonts w:ascii="Arial" w:hAnsi="Arial" w:cs="Arial"/>
          <w:b/>
          <w:u w:val="single"/>
        </w:rPr>
        <w:t>windprofilerů</w:t>
      </w:r>
      <w:proofErr w:type="spellEnd"/>
    </w:p>
    <w:p w:rsidR="00687F74" w:rsidRPr="00F21824" w:rsidRDefault="00687F74" w:rsidP="007518F4">
      <w:pPr>
        <w:jc w:val="both"/>
        <w:rPr>
          <w:rFonts w:ascii="Arial" w:hAnsi="Arial" w:cs="Arial"/>
          <w:b/>
          <w:u w:val="single"/>
        </w:rPr>
      </w:pPr>
    </w:p>
    <w:p w:rsidR="00687F74" w:rsidRPr="00F21824" w:rsidRDefault="00687F74" w:rsidP="007518F4">
      <w:pPr>
        <w:jc w:val="both"/>
        <w:rPr>
          <w:rFonts w:ascii="Arial" w:hAnsi="Arial" w:cs="Arial"/>
        </w:rPr>
      </w:pPr>
      <w:r w:rsidRPr="00F21824">
        <w:rPr>
          <w:rFonts w:ascii="Arial" w:hAnsi="Arial" w:cs="Arial"/>
        </w:rPr>
        <w:t xml:space="preserve">Požadavky na minimální technické parametry, které nabídka musí splňovat. Jinými slovy parametry v nabídce musí mít buď totožné, nebo lepší vlastnosti. </w:t>
      </w:r>
    </w:p>
    <w:p w:rsidR="00AE7915" w:rsidRPr="00F21824" w:rsidRDefault="00AE7915" w:rsidP="007518F4">
      <w:pPr>
        <w:jc w:val="both"/>
        <w:rPr>
          <w:rFonts w:ascii="Arial" w:hAnsi="Arial" w:cs="Arial"/>
        </w:rPr>
      </w:pPr>
    </w:p>
    <w:tbl>
      <w:tblPr>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4223"/>
      </w:tblGrid>
      <w:tr w:rsidR="00F21824" w:rsidRPr="00F21824" w:rsidTr="00051D9F">
        <w:tc>
          <w:tcPr>
            <w:tcW w:w="4673" w:type="dxa"/>
          </w:tcPr>
          <w:p w:rsidR="00F21824" w:rsidRPr="00F21824" w:rsidRDefault="00F21824" w:rsidP="00051D9F">
            <w:pPr>
              <w:rPr>
                <w:rFonts w:ascii="Arial" w:hAnsi="Arial" w:cs="Arial"/>
                <w:b/>
                <w:bCs/>
              </w:rPr>
            </w:pPr>
            <w:proofErr w:type="spellStart"/>
            <w:r w:rsidRPr="00F21824">
              <w:rPr>
                <w:rFonts w:ascii="Arial" w:hAnsi="Arial" w:cs="Arial"/>
                <w:b/>
                <w:bCs/>
              </w:rPr>
              <w:t>Windprofieler</w:t>
            </w:r>
            <w:proofErr w:type="spellEnd"/>
          </w:p>
          <w:p w:rsidR="00F21824" w:rsidRPr="00F21824" w:rsidRDefault="00F21824" w:rsidP="00051D9F">
            <w:pPr>
              <w:rPr>
                <w:rFonts w:ascii="Arial" w:hAnsi="Arial" w:cs="Arial"/>
                <w:b/>
                <w:bCs/>
              </w:rPr>
            </w:pPr>
            <w:r w:rsidRPr="00F21824">
              <w:rPr>
                <w:rFonts w:ascii="Arial" w:hAnsi="Arial" w:cs="Arial"/>
                <w:b/>
                <w:bCs/>
              </w:rPr>
              <w:t>(přesný název přístroje)</w:t>
            </w:r>
          </w:p>
          <w:p w:rsidR="00F21824" w:rsidRPr="00F21824" w:rsidRDefault="00F21824" w:rsidP="00051D9F">
            <w:pPr>
              <w:rPr>
                <w:rFonts w:ascii="Arial" w:hAnsi="Arial" w:cs="Arial"/>
                <w:b/>
                <w:bCs/>
              </w:rPr>
            </w:pPr>
          </w:p>
        </w:tc>
        <w:tc>
          <w:tcPr>
            <w:tcW w:w="4223" w:type="dxa"/>
          </w:tcPr>
          <w:p w:rsidR="00F21824" w:rsidRPr="00F21824" w:rsidRDefault="00F21824" w:rsidP="00051D9F">
            <w:pPr>
              <w:rPr>
                <w:rFonts w:ascii="Arial" w:eastAsia="Calibri" w:hAnsi="Arial" w:cs="Arial"/>
                <w:b/>
                <w:bCs/>
              </w:rPr>
            </w:pPr>
          </w:p>
        </w:tc>
      </w:tr>
      <w:tr w:rsidR="00F21824" w:rsidRPr="00F21824" w:rsidTr="00051D9F">
        <w:tc>
          <w:tcPr>
            <w:tcW w:w="4673" w:type="dxa"/>
            <w:shd w:val="clear" w:color="auto" w:fill="D9D9D9"/>
          </w:tcPr>
          <w:p w:rsidR="00F21824" w:rsidRPr="00F21824" w:rsidRDefault="00F21824" w:rsidP="00051D9F">
            <w:pPr>
              <w:rPr>
                <w:rFonts w:ascii="Arial" w:hAnsi="Arial" w:cs="Arial"/>
              </w:rPr>
            </w:pPr>
            <w:r w:rsidRPr="00F21824">
              <w:rPr>
                <w:rFonts w:ascii="Arial" w:hAnsi="Arial" w:cs="Arial"/>
              </w:rPr>
              <w:t>Požadavky zadavatele</w:t>
            </w:r>
          </w:p>
        </w:tc>
        <w:tc>
          <w:tcPr>
            <w:tcW w:w="4223" w:type="dxa"/>
            <w:shd w:val="clear" w:color="auto" w:fill="D9D9D9"/>
          </w:tcPr>
          <w:p w:rsidR="00F21824" w:rsidRPr="00F21824" w:rsidRDefault="00F21824" w:rsidP="00051D9F">
            <w:pPr>
              <w:rPr>
                <w:rFonts w:ascii="Arial" w:hAnsi="Arial" w:cs="Arial"/>
              </w:rPr>
            </w:pPr>
          </w:p>
        </w:tc>
      </w:tr>
      <w:tr w:rsidR="00F21824" w:rsidRPr="00F21824" w:rsidTr="00051D9F">
        <w:trPr>
          <w:trHeight w:val="567"/>
        </w:trPr>
        <w:tc>
          <w:tcPr>
            <w:tcW w:w="4673" w:type="dxa"/>
            <w:vAlign w:val="center"/>
          </w:tcPr>
          <w:p w:rsidR="00F21824" w:rsidRPr="00F21824" w:rsidRDefault="00F21824" w:rsidP="00051D9F">
            <w:pPr>
              <w:rPr>
                <w:rFonts w:ascii="Arial" w:hAnsi="Arial" w:cs="Arial"/>
              </w:rPr>
            </w:pPr>
            <w:r w:rsidRPr="00F21824">
              <w:rPr>
                <w:rFonts w:ascii="Arial" w:hAnsi="Arial" w:cs="Arial"/>
              </w:rPr>
              <w:t xml:space="preserve">Přesný název </w:t>
            </w:r>
            <w:proofErr w:type="spellStart"/>
            <w:r w:rsidRPr="00F21824">
              <w:rPr>
                <w:rFonts w:ascii="Arial" w:hAnsi="Arial" w:cs="Arial"/>
              </w:rPr>
              <w:t>windprofileru</w:t>
            </w:r>
            <w:proofErr w:type="spellEnd"/>
          </w:p>
        </w:tc>
        <w:tc>
          <w:tcPr>
            <w:tcW w:w="4223" w:type="dxa"/>
          </w:tcPr>
          <w:p w:rsidR="00F21824" w:rsidRPr="00F21824" w:rsidRDefault="00F21824" w:rsidP="00051D9F">
            <w:pPr>
              <w:rPr>
                <w:rFonts w:ascii="Arial" w:hAnsi="Arial" w:cs="Arial"/>
              </w:rPr>
            </w:pPr>
          </w:p>
        </w:tc>
      </w:tr>
      <w:tr w:rsidR="00F21824" w:rsidRPr="00F21824" w:rsidTr="00051D9F">
        <w:trPr>
          <w:trHeight w:val="567"/>
        </w:trPr>
        <w:tc>
          <w:tcPr>
            <w:tcW w:w="4673" w:type="dxa"/>
            <w:vAlign w:val="center"/>
          </w:tcPr>
          <w:p w:rsidR="00F21824" w:rsidRPr="00F21824" w:rsidRDefault="00F21824" w:rsidP="00051D9F">
            <w:pPr>
              <w:rPr>
                <w:rFonts w:ascii="Arial" w:hAnsi="Arial" w:cs="Arial"/>
              </w:rPr>
            </w:pPr>
            <w:r w:rsidRPr="00F21824">
              <w:rPr>
                <w:rFonts w:ascii="Arial" w:hAnsi="Arial" w:cs="Arial"/>
              </w:rPr>
              <w:t>Provozní frekvence: 1290 MHz</w:t>
            </w:r>
          </w:p>
        </w:tc>
        <w:tc>
          <w:tcPr>
            <w:tcW w:w="4223" w:type="dxa"/>
          </w:tcPr>
          <w:p w:rsidR="00F21824" w:rsidRPr="00F21824" w:rsidRDefault="00F21824" w:rsidP="00051D9F">
            <w:pPr>
              <w:rPr>
                <w:rFonts w:ascii="Arial" w:hAnsi="Arial" w:cs="Arial"/>
              </w:rPr>
            </w:pPr>
          </w:p>
        </w:tc>
      </w:tr>
      <w:tr w:rsidR="00F21824" w:rsidRPr="00F21824" w:rsidTr="00051D9F">
        <w:trPr>
          <w:trHeight w:val="567"/>
        </w:trPr>
        <w:tc>
          <w:tcPr>
            <w:tcW w:w="4673" w:type="dxa"/>
            <w:vAlign w:val="center"/>
          </w:tcPr>
          <w:p w:rsidR="00F21824" w:rsidRPr="00F21824" w:rsidRDefault="00F21824" w:rsidP="00051D9F">
            <w:pPr>
              <w:rPr>
                <w:rFonts w:ascii="Arial" w:hAnsi="Arial" w:cs="Arial"/>
              </w:rPr>
            </w:pPr>
            <w:r w:rsidRPr="00F21824">
              <w:rPr>
                <w:rFonts w:ascii="Arial" w:hAnsi="Arial" w:cs="Arial"/>
              </w:rPr>
              <w:t>Typ antény: plochá, elektricky řízená</w:t>
            </w:r>
          </w:p>
        </w:tc>
        <w:tc>
          <w:tcPr>
            <w:tcW w:w="4223" w:type="dxa"/>
            <w:vAlign w:val="center"/>
          </w:tcPr>
          <w:p w:rsidR="00F21824" w:rsidRPr="00F21824" w:rsidRDefault="00F21824" w:rsidP="00051D9F">
            <w:pPr>
              <w:rPr>
                <w:rFonts w:ascii="Arial" w:hAnsi="Arial" w:cs="Arial"/>
              </w:rPr>
            </w:pPr>
          </w:p>
        </w:tc>
      </w:tr>
      <w:tr w:rsidR="00F21824" w:rsidRPr="00F21824" w:rsidTr="00051D9F">
        <w:trPr>
          <w:trHeight w:val="567"/>
        </w:trPr>
        <w:tc>
          <w:tcPr>
            <w:tcW w:w="4673" w:type="dxa"/>
            <w:vAlign w:val="center"/>
          </w:tcPr>
          <w:p w:rsidR="00F21824" w:rsidRPr="00F21824" w:rsidRDefault="00F21824" w:rsidP="00051D9F">
            <w:pPr>
              <w:rPr>
                <w:rFonts w:ascii="Arial" w:hAnsi="Arial" w:cs="Arial"/>
              </w:rPr>
            </w:pPr>
            <w:r w:rsidRPr="00F21824">
              <w:rPr>
                <w:rFonts w:ascii="Arial" w:hAnsi="Arial" w:cs="Arial"/>
              </w:rPr>
              <w:t>Počet paprsků: 5</w:t>
            </w:r>
          </w:p>
        </w:tc>
        <w:tc>
          <w:tcPr>
            <w:tcW w:w="4223" w:type="dxa"/>
          </w:tcPr>
          <w:p w:rsidR="00F21824" w:rsidRPr="00F21824" w:rsidRDefault="00F21824" w:rsidP="00051D9F">
            <w:pPr>
              <w:rPr>
                <w:rFonts w:ascii="Arial" w:hAnsi="Arial" w:cs="Arial"/>
              </w:rPr>
            </w:pPr>
          </w:p>
        </w:tc>
      </w:tr>
      <w:tr w:rsidR="00F21824" w:rsidRPr="00F21824" w:rsidTr="00051D9F">
        <w:trPr>
          <w:trHeight w:val="567"/>
        </w:trPr>
        <w:tc>
          <w:tcPr>
            <w:tcW w:w="4673" w:type="dxa"/>
            <w:vAlign w:val="center"/>
          </w:tcPr>
          <w:p w:rsidR="00F21824" w:rsidRPr="00F21824" w:rsidRDefault="00F21824" w:rsidP="00051D9F">
            <w:pPr>
              <w:rPr>
                <w:rFonts w:ascii="Arial" w:hAnsi="Arial" w:cs="Arial"/>
              </w:rPr>
            </w:pPr>
            <w:r w:rsidRPr="00F21824">
              <w:rPr>
                <w:rFonts w:ascii="Arial" w:hAnsi="Arial" w:cs="Arial"/>
              </w:rPr>
              <w:t>Šířka pulzu: volitelná</w:t>
            </w:r>
          </w:p>
        </w:tc>
        <w:tc>
          <w:tcPr>
            <w:tcW w:w="4223" w:type="dxa"/>
          </w:tcPr>
          <w:p w:rsidR="00F21824" w:rsidRPr="00F21824" w:rsidRDefault="00F21824" w:rsidP="00051D9F">
            <w:pPr>
              <w:rPr>
                <w:rFonts w:ascii="Arial" w:hAnsi="Arial" w:cs="Arial"/>
              </w:rPr>
            </w:pPr>
          </w:p>
        </w:tc>
      </w:tr>
      <w:tr w:rsidR="00F21824" w:rsidRPr="00F21824" w:rsidTr="00051D9F">
        <w:trPr>
          <w:trHeight w:val="567"/>
        </w:trPr>
        <w:tc>
          <w:tcPr>
            <w:tcW w:w="4673" w:type="dxa"/>
            <w:vAlign w:val="center"/>
          </w:tcPr>
          <w:p w:rsidR="00F21824" w:rsidRPr="00F21824" w:rsidRDefault="00F21824" w:rsidP="00051D9F">
            <w:pPr>
              <w:rPr>
                <w:rFonts w:ascii="Arial" w:hAnsi="Arial" w:cs="Arial"/>
              </w:rPr>
            </w:pPr>
            <w:r w:rsidRPr="00F21824">
              <w:rPr>
                <w:rFonts w:ascii="Arial" w:hAnsi="Arial" w:cs="Arial"/>
              </w:rPr>
              <w:t>Minimální detekční výška: 100 m</w:t>
            </w:r>
          </w:p>
        </w:tc>
        <w:tc>
          <w:tcPr>
            <w:tcW w:w="4223" w:type="dxa"/>
          </w:tcPr>
          <w:p w:rsidR="00F21824" w:rsidRPr="00F21824" w:rsidRDefault="00F21824" w:rsidP="00051D9F">
            <w:pPr>
              <w:rPr>
                <w:rFonts w:ascii="Arial" w:hAnsi="Arial" w:cs="Arial"/>
              </w:rPr>
            </w:pPr>
          </w:p>
        </w:tc>
      </w:tr>
      <w:tr w:rsidR="00F21824" w:rsidRPr="00F21824" w:rsidTr="00051D9F">
        <w:trPr>
          <w:trHeight w:val="567"/>
        </w:trPr>
        <w:tc>
          <w:tcPr>
            <w:tcW w:w="4673" w:type="dxa"/>
            <w:vAlign w:val="center"/>
          </w:tcPr>
          <w:p w:rsidR="00F21824" w:rsidRPr="00F21824" w:rsidRDefault="00F21824" w:rsidP="00051D9F">
            <w:pPr>
              <w:rPr>
                <w:rFonts w:ascii="Arial" w:hAnsi="Arial" w:cs="Arial"/>
              </w:rPr>
            </w:pPr>
            <w:r w:rsidRPr="00F21824">
              <w:rPr>
                <w:rFonts w:ascii="Arial" w:hAnsi="Arial" w:cs="Arial"/>
              </w:rPr>
              <w:t>Maximální detekční výška: minimálně 4 km</w:t>
            </w:r>
          </w:p>
        </w:tc>
        <w:tc>
          <w:tcPr>
            <w:tcW w:w="4223" w:type="dxa"/>
          </w:tcPr>
          <w:p w:rsidR="00F21824" w:rsidRPr="00F21824" w:rsidRDefault="00F21824" w:rsidP="00051D9F">
            <w:pPr>
              <w:rPr>
                <w:rFonts w:ascii="Arial" w:hAnsi="Arial" w:cs="Arial"/>
              </w:rPr>
            </w:pPr>
          </w:p>
        </w:tc>
      </w:tr>
      <w:tr w:rsidR="00F21824" w:rsidRPr="00F21824" w:rsidTr="00051D9F">
        <w:trPr>
          <w:trHeight w:val="567"/>
        </w:trPr>
        <w:tc>
          <w:tcPr>
            <w:tcW w:w="4673" w:type="dxa"/>
            <w:vAlign w:val="center"/>
          </w:tcPr>
          <w:p w:rsidR="00F21824" w:rsidRPr="00F21824" w:rsidRDefault="00F21824" w:rsidP="00051D9F">
            <w:pPr>
              <w:rPr>
                <w:rFonts w:ascii="Arial" w:hAnsi="Arial" w:cs="Arial"/>
              </w:rPr>
            </w:pPr>
            <w:r w:rsidRPr="00F21824">
              <w:rPr>
                <w:rFonts w:ascii="Arial" w:hAnsi="Arial" w:cs="Arial"/>
              </w:rPr>
              <w:t>Vertikální rozlišení: 50 -500 m závislosti na šířce pulzu</w:t>
            </w:r>
          </w:p>
        </w:tc>
        <w:tc>
          <w:tcPr>
            <w:tcW w:w="4223" w:type="dxa"/>
          </w:tcPr>
          <w:p w:rsidR="00F21824" w:rsidRPr="00F21824" w:rsidRDefault="00F21824" w:rsidP="00051D9F">
            <w:pPr>
              <w:rPr>
                <w:rFonts w:ascii="Arial" w:hAnsi="Arial" w:cs="Arial"/>
              </w:rPr>
            </w:pPr>
          </w:p>
        </w:tc>
      </w:tr>
      <w:tr w:rsidR="00F21824" w:rsidRPr="00F21824" w:rsidTr="00051D9F">
        <w:trPr>
          <w:trHeight w:val="567"/>
        </w:trPr>
        <w:tc>
          <w:tcPr>
            <w:tcW w:w="4673" w:type="dxa"/>
            <w:vAlign w:val="center"/>
          </w:tcPr>
          <w:p w:rsidR="00F21824" w:rsidRPr="00F21824" w:rsidRDefault="00F21824" w:rsidP="00051D9F">
            <w:pPr>
              <w:rPr>
                <w:rFonts w:ascii="Arial" w:hAnsi="Arial" w:cs="Arial"/>
              </w:rPr>
            </w:pPr>
            <w:r w:rsidRPr="00F21824">
              <w:rPr>
                <w:rFonts w:ascii="Arial" w:hAnsi="Arial" w:cs="Arial"/>
              </w:rPr>
              <w:t>Rychlost proudění: &lt; 1 m/s</w:t>
            </w:r>
          </w:p>
        </w:tc>
        <w:tc>
          <w:tcPr>
            <w:tcW w:w="4223" w:type="dxa"/>
          </w:tcPr>
          <w:p w:rsidR="00F21824" w:rsidRPr="00F21824" w:rsidRDefault="00F21824" w:rsidP="00051D9F">
            <w:pPr>
              <w:rPr>
                <w:rFonts w:ascii="Arial" w:hAnsi="Arial" w:cs="Arial"/>
              </w:rPr>
            </w:pPr>
          </w:p>
        </w:tc>
      </w:tr>
      <w:tr w:rsidR="00F21824" w:rsidRPr="00F21824" w:rsidTr="00051D9F">
        <w:trPr>
          <w:trHeight w:val="627"/>
        </w:trPr>
        <w:tc>
          <w:tcPr>
            <w:tcW w:w="4673" w:type="dxa"/>
            <w:vAlign w:val="center"/>
          </w:tcPr>
          <w:p w:rsidR="00F21824" w:rsidRPr="00F21824" w:rsidRDefault="00F21824" w:rsidP="00051D9F">
            <w:pPr>
              <w:rPr>
                <w:rFonts w:ascii="Arial" w:hAnsi="Arial" w:cs="Arial"/>
              </w:rPr>
            </w:pPr>
            <w:r w:rsidRPr="00F21824">
              <w:rPr>
                <w:rFonts w:ascii="Arial" w:hAnsi="Arial" w:cs="Arial"/>
              </w:rPr>
              <w:t>Směr proudění: &lt; 10°</w:t>
            </w:r>
          </w:p>
        </w:tc>
        <w:tc>
          <w:tcPr>
            <w:tcW w:w="4223" w:type="dxa"/>
          </w:tcPr>
          <w:p w:rsidR="00F21824" w:rsidRPr="00F21824" w:rsidRDefault="00F21824" w:rsidP="00051D9F">
            <w:pPr>
              <w:rPr>
                <w:rFonts w:ascii="Arial" w:hAnsi="Arial" w:cs="Arial"/>
              </w:rPr>
            </w:pPr>
            <w:bookmarkStart w:id="0" w:name="_GoBack"/>
            <w:bookmarkEnd w:id="0"/>
          </w:p>
        </w:tc>
      </w:tr>
      <w:tr w:rsidR="00F21824" w:rsidRPr="00F21824" w:rsidTr="00051D9F">
        <w:trPr>
          <w:trHeight w:val="633"/>
        </w:trPr>
        <w:tc>
          <w:tcPr>
            <w:tcW w:w="4673" w:type="dxa"/>
            <w:vAlign w:val="center"/>
          </w:tcPr>
          <w:p w:rsidR="00F21824" w:rsidRPr="00F21824" w:rsidRDefault="00F21824" w:rsidP="00051D9F">
            <w:pPr>
              <w:rPr>
                <w:rFonts w:ascii="Arial" w:hAnsi="Arial" w:cs="Arial"/>
              </w:rPr>
            </w:pPr>
            <w:r w:rsidRPr="00F21824">
              <w:rPr>
                <w:rFonts w:ascii="Arial" w:hAnsi="Arial" w:cs="Arial"/>
              </w:rPr>
              <w:lastRenderedPageBreak/>
              <w:t>Provozní teplota: - 40 °C</w:t>
            </w:r>
            <w:proofErr w:type="gramStart"/>
            <w:r w:rsidRPr="00F21824">
              <w:rPr>
                <w:rFonts w:ascii="Arial" w:hAnsi="Arial" w:cs="Arial"/>
              </w:rPr>
              <w:t>….+50</w:t>
            </w:r>
            <w:proofErr w:type="gramEnd"/>
            <w:r w:rsidRPr="00F21824">
              <w:rPr>
                <w:rFonts w:ascii="Arial" w:hAnsi="Arial" w:cs="Arial"/>
              </w:rPr>
              <w:t xml:space="preserve"> °C</w:t>
            </w:r>
          </w:p>
        </w:tc>
        <w:tc>
          <w:tcPr>
            <w:tcW w:w="4223" w:type="dxa"/>
          </w:tcPr>
          <w:p w:rsidR="00F21824" w:rsidRPr="00F21824" w:rsidRDefault="00F21824" w:rsidP="00051D9F">
            <w:pPr>
              <w:rPr>
                <w:rFonts w:ascii="Arial" w:hAnsi="Arial" w:cs="Arial"/>
              </w:rPr>
            </w:pPr>
          </w:p>
        </w:tc>
      </w:tr>
      <w:tr w:rsidR="00F21824" w:rsidRPr="00F21824" w:rsidTr="00051D9F">
        <w:trPr>
          <w:trHeight w:val="567"/>
        </w:trPr>
        <w:tc>
          <w:tcPr>
            <w:tcW w:w="4673" w:type="dxa"/>
            <w:vAlign w:val="center"/>
          </w:tcPr>
          <w:p w:rsidR="00F21824" w:rsidRPr="00F21824" w:rsidRDefault="00F21824" w:rsidP="00051D9F">
            <w:pPr>
              <w:rPr>
                <w:rFonts w:ascii="Arial" w:hAnsi="Arial" w:cs="Arial"/>
              </w:rPr>
            </w:pPr>
            <w:r w:rsidRPr="00F21824">
              <w:rPr>
                <w:rFonts w:ascii="Arial" w:hAnsi="Arial" w:cs="Arial"/>
              </w:rPr>
              <w:t>Provozní vlhkost: 0…100%</w:t>
            </w:r>
          </w:p>
        </w:tc>
        <w:tc>
          <w:tcPr>
            <w:tcW w:w="4223" w:type="dxa"/>
            <w:vAlign w:val="center"/>
          </w:tcPr>
          <w:p w:rsidR="00F21824" w:rsidRPr="00F21824" w:rsidRDefault="00F21824" w:rsidP="00051D9F">
            <w:pPr>
              <w:rPr>
                <w:rFonts w:ascii="Arial" w:hAnsi="Arial" w:cs="Arial"/>
              </w:rPr>
            </w:pPr>
          </w:p>
        </w:tc>
      </w:tr>
      <w:tr w:rsidR="00F21824" w:rsidRPr="00F21824" w:rsidTr="00051D9F">
        <w:trPr>
          <w:trHeight w:val="334"/>
        </w:trPr>
        <w:tc>
          <w:tcPr>
            <w:tcW w:w="4673" w:type="dxa"/>
            <w:vAlign w:val="center"/>
          </w:tcPr>
          <w:p w:rsidR="00F21824" w:rsidRPr="00F21824" w:rsidRDefault="00F21824" w:rsidP="00051D9F">
            <w:pPr>
              <w:rPr>
                <w:rFonts w:ascii="Arial" w:hAnsi="Arial" w:cs="Arial"/>
              </w:rPr>
            </w:pPr>
            <w:r w:rsidRPr="00F21824">
              <w:rPr>
                <w:rFonts w:ascii="Arial" w:hAnsi="Arial" w:cs="Arial"/>
              </w:rPr>
              <w:t>provozní teplota vnitřní elektroniky: +10°C…+35°C</w:t>
            </w:r>
          </w:p>
        </w:tc>
        <w:tc>
          <w:tcPr>
            <w:tcW w:w="4223" w:type="dxa"/>
          </w:tcPr>
          <w:p w:rsidR="00F21824" w:rsidRPr="00F21824" w:rsidRDefault="00F21824" w:rsidP="00051D9F">
            <w:pPr>
              <w:rPr>
                <w:rFonts w:ascii="Arial" w:hAnsi="Arial" w:cs="Arial"/>
              </w:rPr>
            </w:pPr>
          </w:p>
        </w:tc>
      </w:tr>
      <w:tr w:rsidR="00F21824" w:rsidRPr="00F21824" w:rsidTr="00051D9F">
        <w:trPr>
          <w:trHeight w:val="408"/>
        </w:trPr>
        <w:tc>
          <w:tcPr>
            <w:tcW w:w="4673" w:type="dxa"/>
            <w:vAlign w:val="center"/>
          </w:tcPr>
          <w:p w:rsidR="00F21824" w:rsidRPr="00F21824" w:rsidRDefault="00F21824" w:rsidP="00051D9F">
            <w:pPr>
              <w:rPr>
                <w:rFonts w:ascii="Arial" w:hAnsi="Arial" w:cs="Arial"/>
              </w:rPr>
            </w:pPr>
            <w:r w:rsidRPr="00F21824">
              <w:rPr>
                <w:rFonts w:ascii="Arial" w:hAnsi="Arial" w:cs="Arial"/>
              </w:rPr>
              <w:t xml:space="preserve">Provozní vlhkost vnitřní elektroniky: </w:t>
            </w:r>
            <w:proofErr w:type="gramStart"/>
            <w:r w:rsidRPr="00F21824">
              <w:rPr>
                <w:rFonts w:ascii="Arial" w:hAnsi="Arial" w:cs="Arial"/>
              </w:rPr>
              <w:t>0%...80%</w:t>
            </w:r>
            <w:proofErr w:type="gramEnd"/>
            <w:r w:rsidRPr="00F21824">
              <w:rPr>
                <w:rFonts w:ascii="Arial" w:hAnsi="Arial" w:cs="Arial"/>
              </w:rPr>
              <w:t xml:space="preserve"> nekondenzující</w:t>
            </w:r>
          </w:p>
        </w:tc>
        <w:tc>
          <w:tcPr>
            <w:tcW w:w="4223" w:type="dxa"/>
          </w:tcPr>
          <w:p w:rsidR="00F21824" w:rsidRPr="00F21824" w:rsidRDefault="00F21824" w:rsidP="00051D9F">
            <w:pPr>
              <w:rPr>
                <w:rFonts w:ascii="Arial" w:hAnsi="Arial" w:cs="Arial"/>
              </w:rPr>
            </w:pPr>
          </w:p>
        </w:tc>
      </w:tr>
      <w:tr w:rsidR="00F21824" w:rsidRPr="00F21824" w:rsidTr="00051D9F">
        <w:trPr>
          <w:trHeight w:val="567"/>
        </w:trPr>
        <w:tc>
          <w:tcPr>
            <w:tcW w:w="4673" w:type="dxa"/>
            <w:shd w:val="clear" w:color="auto" w:fill="D9D9D9"/>
            <w:vAlign w:val="center"/>
          </w:tcPr>
          <w:p w:rsidR="00F21824" w:rsidRPr="00F21824" w:rsidRDefault="00F21824" w:rsidP="00051D9F">
            <w:pPr>
              <w:rPr>
                <w:rFonts w:ascii="Arial" w:hAnsi="Arial" w:cs="Arial"/>
              </w:rPr>
            </w:pPr>
            <w:r w:rsidRPr="00F21824">
              <w:rPr>
                <w:rFonts w:ascii="Arial" w:hAnsi="Arial" w:cs="Arial"/>
              </w:rPr>
              <w:t>SW specifikace</w:t>
            </w:r>
          </w:p>
        </w:tc>
        <w:tc>
          <w:tcPr>
            <w:tcW w:w="4223" w:type="dxa"/>
            <w:shd w:val="clear" w:color="auto" w:fill="D9D9D9"/>
          </w:tcPr>
          <w:p w:rsidR="00F21824" w:rsidRPr="00F21824" w:rsidRDefault="00F21824" w:rsidP="00051D9F">
            <w:pPr>
              <w:rPr>
                <w:rFonts w:ascii="Arial" w:hAnsi="Arial" w:cs="Arial"/>
              </w:rPr>
            </w:pPr>
          </w:p>
        </w:tc>
      </w:tr>
      <w:tr w:rsidR="00F21824" w:rsidRPr="00F21824" w:rsidTr="00051D9F">
        <w:trPr>
          <w:trHeight w:val="567"/>
        </w:trPr>
        <w:tc>
          <w:tcPr>
            <w:tcW w:w="4673" w:type="dxa"/>
          </w:tcPr>
          <w:p w:rsidR="00F21824" w:rsidRPr="00F21824" w:rsidRDefault="00F21824" w:rsidP="00051D9F">
            <w:pPr>
              <w:rPr>
                <w:rFonts w:ascii="Arial" w:hAnsi="Arial" w:cs="Arial"/>
              </w:rPr>
            </w:pPr>
            <w:r w:rsidRPr="00F21824">
              <w:rPr>
                <w:rFonts w:ascii="Arial" w:hAnsi="Arial" w:cs="Arial"/>
              </w:rPr>
              <w:t xml:space="preserve">Datový výstup: Horizontální směr a rychlost větru, složky větru U,V,W, směr. </w:t>
            </w:r>
            <w:proofErr w:type="gramStart"/>
            <w:r w:rsidRPr="00F21824">
              <w:rPr>
                <w:rFonts w:ascii="Arial" w:hAnsi="Arial" w:cs="Arial"/>
              </w:rPr>
              <w:t>odchylky</w:t>
            </w:r>
            <w:proofErr w:type="gramEnd"/>
            <w:r w:rsidRPr="00F21824">
              <w:rPr>
                <w:rFonts w:ascii="Arial" w:hAnsi="Arial" w:cs="Arial"/>
              </w:rPr>
              <w:t xml:space="preserve"> větru, zpětný rozptyl, momenty</w:t>
            </w:r>
          </w:p>
        </w:tc>
        <w:tc>
          <w:tcPr>
            <w:tcW w:w="4223" w:type="dxa"/>
          </w:tcPr>
          <w:p w:rsidR="00F21824" w:rsidRPr="00F21824" w:rsidRDefault="00F21824" w:rsidP="00051D9F">
            <w:pPr>
              <w:rPr>
                <w:rFonts w:ascii="Arial" w:hAnsi="Arial" w:cs="Arial"/>
              </w:rPr>
            </w:pPr>
          </w:p>
        </w:tc>
      </w:tr>
      <w:tr w:rsidR="00F21824" w:rsidRPr="00F21824" w:rsidTr="00051D9F">
        <w:trPr>
          <w:trHeight w:val="567"/>
        </w:trPr>
        <w:tc>
          <w:tcPr>
            <w:tcW w:w="4673" w:type="dxa"/>
          </w:tcPr>
          <w:p w:rsidR="00F21824" w:rsidRPr="00F21824" w:rsidRDefault="00F21824" w:rsidP="00051D9F">
            <w:pPr>
              <w:rPr>
                <w:rFonts w:ascii="Arial" w:hAnsi="Arial" w:cs="Arial"/>
              </w:rPr>
            </w:pPr>
            <w:r w:rsidRPr="00F21824">
              <w:rPr>
                <w:rFonts w:ascii="Arial" w:hAnsi="Arial" w:cs="Arial"/>
              </w:rPr>
              <w:t xml:space="preserve">Formát </w:t>
            </w:r>
            <w:proofErr w:type="spellStart"/>
            <w:r w:rsidRPr="00F21824">
              <w:rPr>
                <w:rFonts w:ascii="Arial" w:hAnsi="Arial" w:cs="Arial"/>
              </w:rPr>
              <w:t>BUFR,</w:t>
            </w:r>
            <w:proofErr w:type="gramStart"/>
            <w:r w:rsidRPr="00F21824">
              <w:rPr>
                <w:rFonts w:ascii="Arial" w:hAnsi="Arial" w:cs="Arial"/>
              </w:rPr>
              <w:t>XML,text</w:t>
            </w:r>
            <w:proofErr w:type="spellEnd"/>
            <w:proofErr w:type="gramEnd"/>
          </w:p>
          <w:p w:rsidR="00F21824" w:rsidRPr="00F21824" w:rsidRDefault="00F21824" w:rsidP="00051D9F">
            <w:pPr>
              <w:rPr>
                <w:rFonts w:ascii="Arial" w:hAnsi="Arial" w:cs="Arial"/>
              </w:rPr>
            </w:pPr>
          </w:p>
          <w:p w:rsidR="00F21824" w:rsidRPr="00F21824" w:rsidRDefault="00F21824" w:rsidP="00051D9F">
            <w:pPr>
              <w:rPr>
                <w:rFonts w:ascii="Arial" w:hAnsi="Arial" w:cs="Arial"/>
              </w:rPr>
            </w:pPr>
          </w:p>
          <w:p w:rsidR="00F21824" w:rsidRPr="00F21824" w:rsidRDefault="00F21824" w:rsidP="00051D9F">
            <w:pPr>
              <w:rPr>
                <w:rFonts w:ascii="Arial" w:hAnsi="Arial" w:cs="Arial"/>
              </w:rPr>
            </w:pPr>
          </w:p>
          <w:p w:rsidR="00F21824" w:rsidRPr="00F21824" w:rsidRDefault="00F21824" w:rsidP="00051D9F">
            <w:pPr>
              <w:rPr>
                <w:rFonts w:ascii="Arial" w:hAnsi="Arial" w:cs="Arial"/>
              </w:rPr>
            </w:pPr>
          </w:p>
          <w:p w:rsidR="00F21824" w:rsidRPr="00F21824" w:rsidRDefault="00F21824" w:rsidP="00051D9F">
            <w:pPr>
              <w:rPr>
                <w:rFonts w:ascii="Arial" w:hAnsi="Arial" w:cs="Arial"/>
              </w:rPr>
            </w:pPr>
            <w:proofErr w:type="spellStart"/>
            <w:r w:rsidRPr="00F21824">
              <w:rPr>
                <w:rFonts w:ascii="Arial" w:hAnsi="Arial" w:cs="Arial"/>
              </w:rPr>
              <w:t>Komaptibilita</w:t>
            </w:r>
            <w:proofErr w:type="spellEnd"/>
            <w:r w:rsidRPr="00F21824">
              <w:rPr>
                <w:rFonts w:ascii="Arial" w:hAnsi="Arial" w:cs="Arial"/>
              </w:rPr>
              <w:t xml:space="preserve"> se SW </w:t>
            </w:r>
            <w:proofErr w:type="spellStart"/>
            <w:r w:rsidRPr="00F21824">
              <w:rPr>
                <w:rFonts w:ascii="Arial" w:hAnsi="Arial" w:cs="Arial"/>
              </w:rPr>
              <w:t>Monitwin</w:t>
            </w:r>
            <w:proofErr w:type="spellEnd"/>
          </w:p>
          <w:p w:rsidR="00F21824" w:rsidRPr="00F21824" w:rsidRDefault="00F21824" w:rsidP="00051D9F">
            <w:pPr>
              <w:rPr>
                <w:rFonts w:ascii="Arial" w:hAnsi="Arial" w:cs="Arial"/>
              </w:rPr>
            </w:pPr>
          </w:p>
          <w:p w:rsidR="00F21824" w:rsidRPr="00F21824" w:rsidRDefault="00F21824" w:rsidP="00051D9F">
            <w:pPr>
              <w:rPr>
                <w:rFonts w:ascii="Arial" w:hAnsi="Arial" w:cs="Arial"/>
              </w:rPr>
            </w:pPr>
          </w:p>
          <w:p w:rsidR="00F21824" w:rsidRPr="00F21824" w:rsidRDefault="00F21824" w:rsidP="00051D9F">
            <w:pPr>
              <w:rPr>
                <w:rFonts w:ascii="Arial" w:hAnsi="Arial" w:cs="Arial"/>
              </w:rPr>
            </w:pPr>
          </w:p>
          <w:p w:rsidR="00F21824" w:rsidRPr="00F21824" w:rsidRDefault="00F21824" w:rsidP="00051D9F">
            <w:pPr>
              <w:rPr>
                <w:rFonts w:ascii="Arial" w:hAnsi="Arial" w:cs="Arial"/>
              </w:rPr>
            </w:pPr>
          </w:p>
          <w:p w:rsidR="00F21824" w:rsidRPr="00F21824" w:rsidRDefault="00F21824" w:rsidP="00051D9F">
            <w:pPr>
              <w:rPr>
                <w:rFonts w:ascii="Arial" w:hAnsi="Arial" w:cs="Arial"/>
              </w:rPr>
            </w:pPr>
            <w:r w:rsidRPr="00F21824">
              <w:rPr>
                <w:rFonts w:ascii="Arial" w:hAnsi="Arial" w:cs="Arial"/>
              </w:rPr>
              <w:t>Monitoring v reálném čase: Zjišťování stavu HW komponent</w:t>
            </w:r>
          </w:p>
        </w:tc>
        <w:tc>
          <w:tcPr>
            <w:tcW w:w="4223" w:type="dxa"/>
          </w:tcPr>
          <w:p w:rsidR="00F21824" w:rsidRPr="00F21824" w:rsidRDefault="00F21824" w:rsidP="00051D9F">
            <w:pPr>
              <w:rPr>
                <w:rFonts w:ascii="Arial" w:hAnsi="Arial" w:cs="Arial"/>
              </w:rPr>
            </w:pPr>
          </w:p>
        </w:tc>
      </w:tr>
      <w:tr w:rsidR="00F21824" w:rsidRPr="00F21824" w:rsidTr="00051D9F">
        <w:trPr>
          <w:trHeight w:val="567"/>
        </w:trPr>
        <w:tc>
          <w:tcPr>
            <w:tcW w:w="4673" w:type="dxa"/>
          </w:tcPr>
          <w:p w:rsidR="00F21824" w:rsidRPr="00F21824" w:rsidRDefault="00F21824" w:rsidP="00051D9F">
            <w:pPr>
              <w:rPr>
                <w:rFonts w:ascii="Arial" w:hAnsi="Arial" w:cs="Arial"/>
              </w:rPr>
            </w:pPr>
            <w:r w:rsidRPr="00F21824">
              <w:rPr>
                <w:rFonts w:ascii="Arial" w:hAnsi="Arial" w:cs="Arial"/>
              </w:rPr>
              <w:t>Řízení a konfigurace: GUI</w:t>
            </w:r>
          </w:p>
        </w:tc>
        <w:tc>
          <w:tcPr>
            <w:tcW w:w="4223" w:type="dxa"/>
          </w:tcPr>
          <w:p w:rsidR="00F21824" w:rsidRPr="00F21824" w:rsidRDefault="00F21824" w:rsidP="00F21824">
            <w:pPr>
              <w:rPr>
                <w:rFonts w:ascii="Arial" w:hAnsi="Arial" w:cs="Arial"/>
              </w:rPr>
            </w:pPr>
          </w:p>
        </w:tc>
      </w:tr>
      <w:tr w:rsidR="00F21824" w:rsidRPr="00F21824" w:rsidTr="00051D9F">
        <w:trPr>
          <w:trHeight w:val="567"/>
        </w:trPr>
        <w:tc>
          <w:tcPr>
            <w:tcW w:w="4673" w:type="dxa"/>
          </w:tcPr>
          <w:p w:rsidR="00F21824" w:rsidRPr="00F21824" w:rsidRDefault="00F21824" w:rsidP="00051D9F">
            <w:pPr>
              <w:rPr>
                <w:rFonts w:ascii="Arial" w:hAnsi="Arial" w:cs="Arial"/>
              </w:rPr>
            </w:pPr>
            <w:r w:rsidRPr="00F21824">
              <w:rPr>
                <w:rFonts w:ascii="Arial" w:hAnsi="Arial" w:cs="Arial"/>
              </w:rPr>
              <w:t xml:space="preserve">Zobrazení v reálném čase: </w:t>
            </w:r>
            <w:proofErr w:type="spellStart"/>
            <w:r w:rsidRPr="00F21824">
              <w:rPr>
                <w:rFonts w:ascii="Arial" w:hAnsi="Arial" w:cs="Arial"/>
              </w:rPr>
              <w:t>wind</w:t>
            </w:r>
            <w:proofErr w:type="spellEnd"/>
            <w:r w:rsidRPr="00F21824">
              <w:rPr>
                <w:rFonts w:ascii="Arial" w:hAnsi="Arial" w:cs="Arial"/>
              </w:rPr>
              <w:t xml:space="preserve"> </w:t>
            </w:r>
            <w:proofErr w:type="spellStart"/>
            <w:r w:rsidRPr="00F21824">
              <w:rPr>
                <w:rFonts w:ascii="Arial" w:hAnsi="Arial" w:cs="Arial"/>
              </w:rPr>
              <w:t>barb</w:t>
            </w:r>
            <w:proofErr w:type="spellEnd"/>
            <w:r w:rsidRPr="00F21824">
              <w:rPr>
                <w:rFonts w:ascii="Arial" w:hAnsi="Arial" w:cs="Arial"/>
              </w:rPr>
              <w:t xml:space="preserve">, vektorové, profilové obrázky, tabulkové výstupy </w:t>
            </w:r>
          </w:p>
        </w:tc>
        <w:tc>
          <w:tcPr>
            <w:tcW w:w="4223" w:type="dxa"/>
          </w:tcPr>
          <w:p w:rsidR="00F21824" w:rsidRPr="00F21824" w:rsidRDefault="00F21824" w:rsidP="00051D9F">
            <w:pPr>
              <w:rPr>
                <w:rFonts w:ascii="Arial" w:hAnsi="Arial" w:cs="Arial"/>
              </w:rPr>
            </w:pPr>
          </w:p>
        </w:tc>
      </w:tr>
      <w:tr w:rsidR="00F21824" w:rsidRPr="00F21824" w:rsidTr="00051D9F">
        <w:trPr>
          <w:trHeight w:val="567"/>
        </w:trPr>
        <w:tc>
          <w:tcPr>
            <w:tcW w:w="4673" w:type="dxa"/>
          </w:tcPr>
          <w:p w:rsidR="00F21824" w:rsidRPr="00F21824" w:rsidRDefault="00F21824" w:rsidP="00051D9F">
            <w:pPr>
              <w:rPr>
                <w:rFonts w:ascii="Arial" w:hAnsi="Arial" w:cs="Arial"/>
              </w:rPr>
            </w:pPr>
            <w:r w:rsidRPr="00F21824">
              <w:rPr>
                <w:rFonts w:ascii="Arial" w:hAnsi="Arial" w:cs="Arial"/>
              </w:rPr>
              <w:t xml:space="preserve">Export dat v reálném čase: </w:t>
            </w:r>
            <w:proofErr w:type="spellStart"/>
            <w:r w:rsidRPr="00F21824">
              <w:rPr>
                <w:rFonts w:ascii="Arial" w:hAnsi="Arial" w:cs="Arial"/>
              </w:rPr>
              <w:t>Buffer</w:t>
            </w:r>
            <w:proofErr w:type="spellEnd"/>
            <w:r w:rsidRPr="00F21824">
              <w:rPr>
                <w:rFonts w:ascii="Arial" w:hAnsi="Arial" w:cs="Arial"/>
              </w:rPr>
              <w:t xml:space="preserve"> via FTP, sdílené složky</w:t>
            </w:r>
          </w:p>
        </w:tc>
        <w:tc>
          <w:tcPr>
            <w:tcW w:w="4223" w:type="dxa"/>
          </w:tcPr>
          <w:p w:rsidR="00F21824" w:rsidRPr="00F21824" w:rsidRDefault="00F21824" w:rsidP="00051D9F">
            <w:pPr>
              <w:rPr>
                <w:rFonts w:ascii="Arial" w:hAnsi="Arial" w:cs="Arial"/>
              </w:rPr>
            </w:pPr>
          </w:p>
        </w:tc>
      </w:tr>
      <w:tr w:rsidR="00F21824" w:rsidRPr="00F21824" w:rsidTr="00051D9F">
        <w:trPr>
          <w:trHeight w:val="567"/>
        </w:trPr>
        <w:tc>
          <w:tcPr>
            <w:tcW w:w="4673" w:type="dxa"/>
          </w:tcPr>
          <w:p w:rsidR="00F21824" w:rsidRPr="00F21824" w:rsidRDefault="00F21824" w:rsidP="00051D9F">
            <w:pPr>
              <w:rPr>
                <w:rFonts w:ascii="Arial" w:hAnsi="Arial" w:cs="Arial"/>
              </w:rPr>
            </w:pPr>
            <w:proofErr w:type="spellStart"/>
            <w:r w:rsidRPr="00F21824">
              <w:rPr>
                <w:rFonts w:ascii="Arial" w:hAnsi="Arial" w:cs="Arial"/>
              </w:rPr>
              <w:t>Reprocessing</w:t>
            </w:r>
            <w:proofErr w:type="spellEnd"/>
            <w:r w:rsidRPr="00F21824">
              <w:rPr>
                <w:rFonts w:ascii="Arial" w:hAnsi="Arial" w:cs="Arial"/>
              </w:rPr>
              <w:t xml:space="preserve"> přímo přístupný bez změny konfigurace</w:t>
            </w:r>
          </w:p>
          <w:p w:rsidR="00F21824" w:rsidRPr="00F21824" w:rsidRDefault="00F21824" w:rsidP="00051D9F">
            <w:pPr>
              <w:rPr>
                <w:rFonts w:ascii="Arial" w:hAnsi="Arial" w:cs="Arial"/>
              </w:rPr>
            </w:pPr>
          </w:p>
          <w:p w:rsidR="00F21824" w:rsidRPr="00F21824" w:rsidRDefault="00F21824" w:rsidP="00051D9F">
            <w:pPr>
              <w:rPr>
                <w:rFonts w:ascii="Arial" w:hAnsi="Arial" w:cs="Arial"/>
              </w:rPr>
            </w:pPr>
          </w:p>
          <w:p w:rsidR="00F21824" w:rsidRPr="00F21824" w:rsidRDefault="00F21824" w:rsidP="00051D9F">
            <w:pPr>
              <w:rPr>
                <w:rFonts w:ascii="Arial" w:hAnsi="Arial" w:cs="Arial"/>
              </w:rPr>
            </w:pPr>
          </w:p>
          <w:p w:rsidR="00F21824" w:rsidRPr="00F21824" w:rsidRDefault="00F21824" w:rsidP="00051D9F">
            <w:pPr>
              <w:rPr>
                <w:rFonts w:ascii="Arial" w:hAnsi="Arial" w:cs="Arial"/>
              </w:rPr>
            </w:pPr>
          </w:p>
          <w:p w:rsidR="00F21824" w:rsidRPr="00F21824" w:rsidRDefault="00F21824" w:rsidP="00051D9F">
            <w:pPr>
              <w:rPr>
                <w:rFonts w:ascii="Arial" w:hAnsi="Arial" w:cs="Arial"/>
              </w:rPr>
            </w:pPr>
          </w:p>
          <w:p w:rsidR="00F21824" w:rsidRPr="00F21824" w:rsidRDefault="00F21824" w:rsidP="00051D9F">
            <w:pPr>
              <w:rPr>
                <w:rFonts w:ascii="Arial" w:hAnsi="Arial" w:cs="Arial"/>
              </w:rPr>
            </w:pPr>
          </w:p>
          <w:p w:rsidR="00F21824" w:rsidRPr="00F21824" w:rsidRDefault="00F21824" w:rsidP="00051D9F">
            <w:pPr>
              <w:rPr>
                <w:rFonts w:ascii="Arial" w:hAnsi="Arial" w:cs="Arial"/>
              </w:rPr>
            </w:pPr>
          </w:p>
          <w:p w:rsidR="00F21824" w:rsidRPr="00F21824" w:rsidRDefault="00F21824" w:rsidP="00051D9F">
            <w:pPr>
              <w:rPr>
                <w:rFonts w:ascii="Arial" w:hAnsi="Arial" w:cs="Arial"/>
              </w:rPr>
            </w:pPr>
          </w:p>
          <w:p w:rsidR="00F21824" w:rsidRPr="00F21824" w:rsidRDefault="00F21824" w:rsidP="00051D9F">
            <w:pPr>
              <w:rPr>
                <w:rFonts w:ascii="Arial" w:hAnsi="Arial" w:cs="Arial"/>
              </w:rPr>
            </w:pPr>
          </w:p>
          <w:p w:rsidR="00F21824" w:rsidRPr="00F21824" w:rsidRDefault="00F21824" w:rsidP="00051D9F">
            <w:pPr>
              <w:rPr>
                <w:rFonts w:ascii="Arial" w:hAnsi="Arial" w:cs="Arial"/>
              </w:rPr>
            </w:pPr>
          </w:p>
          <w:p w:rsidR="00F21824" w:rsidRPr="00F21824" w:rsidRDefault="00F21824" w:rsidP="00051D9F">
            <w:pPr>
              <w:rPr>
                <w:rFonts w:ascii="Arial" w:hAnsi="Arial" w:cs="Arial"/>
              </w:rPr>
            </w:pPr>
          </w:p>
          <w:p w:rsidR="00F21824" w:rsidRPr="00F21824" w:rsidRDefault="00F21824" w:rsidP="00051D9F">
            <w:pPr>
              <w:rPr>
                <w:rFonts w:ascii="Arial" w:hAnsi="Arial" w:cs="Arial"/>
              </w:rPr>
            </w:pPr>
            <w:r w:rsidRPr="00F21824">
              <w:rPr>
                <w:rFonts w:ascii="Arial" w:hAnsi="Arial" w:cs="Arial"/>
              </w:rPr>
              <w:t>Filtrování odrazů od migrujících ptáků pomocí GABOR filtru</w:t>
            </w:r>
          </w:p>
          <w:p w:rsidR="00F21824" w:rsidRPr="00F21824" w:rsidRDefault="00F21824" w:rsidP="00051D9F">
            <w:pPr>
              <w:rPr>
                <w:rFonts w:ascii="Arial" w:hAnsi="Arial" w:cs="Arial"/>
              </w:rPr>
            </w:pPr>
          </w:p>
          <w:p w:rsidR="00F21824" w:rsidRPr="00F21824" w:rsidRDefault="00F21824" w:rsidP="00051D9F">
            <w:pPr>
              <w:rPr>
                <w:rFonts w:ascii="Arial" w:hAnsi="Arial" w:cs="Arial"/>
              </w:rPr>
            </w:pPr>
          </w:p>
          <w:p w:rsidR="00F21824" w:rsidRPr="00F21824" w:rsidRDefault="00F21824" w:rsidP="00051D9F">
            <w:pPr>
              <w:rPr>
                <w:rFonts w:ascii="Arial" w:hAnsi="Arial" w:cs="Arial"/>
              </w:rPr>
            </w:pPr>
          </w:p>
          <w:p w:rsidR="00F21824" w:rsidRPr="00F21824" w:rsidRDefault="00F21824" w:rsidP="00051D9F">
            <w:pPr>
              <w:rPr>
                <w:rFonts w:ascii="Arial" w:hAnsi="Arial" w:cs="Arial"/>
              </w:rPr>
            </w:pPr>
          </w:p>
          <w:p w:rsidR="00F21824" w:rsidRPr="00F21824" w:rsidRDefault="00F21824" w:rsidP="00051D9F">
            <w:pPr>
              <w:rPr>
                <w:rFonts w:ascii="Arial" w:hAnsi="Arial" w:cs="Arial"/>
              </w:rPr>
            </w:pPr>
          </w:p>
          <w:p w:rsidR="00F21824" w:rsidRPr="00F21824" w:rsidRDefault="00F21824" w:rsidP="00051D9F">
            <w:pPr>
              <w:rPr>
                <w:rFonts w:ascii="Arial" w:hAnsi="Arial" w:cs="Arial"/>
              </w:rPr>
            </w:pPr>
          </w:p>
          <w:p w:rsidR="00F21824" w:rsidRPr="00F21824" w:rsidRDefault="00F21824" w:rsidP="00051D9F">
            <w:pPr>
              <w:rPr>
                <w:rFonts w:ascii="Arial" w:hAnsi="Arial" w:cs="Arial"/>
              </w:rPr>
            </w:pPr>
            <w:r w:rsidRPr="00F21824">
              <w:rPr>
                <w:rFonts w:ascii="Arial" w:hAnsi="Arial" w:cs="Arial"/>
              </w:rPr>
              <w:t xml:space="preserve">On </w:t>
            </w:r>
            <w:proofErr w:type="spellStart"/>
            <w:r w:rsidRPr="00F21824">
              <w:rPr>
                <w:rFonts w:ascii="Arial" w:hAnsi="Arial" w:cs="Arial"/>
              </w:rPr>
              <w:t>site</w:t>
            </w:r>
            <w:proofErr w:type="spellEnd"/>
            <w:r w:rsidRPr="00F21824">
              <w:rPr>
                <w:rFonts w:ascii="Arial" w:hAnsi="Arial" w:cs="Arial"/>
              </w:rPr>
              <w:t xml:space="preserve"> HW diagnostika bez potřeby PC-diagnostický display: Časové průběhy, spektra, plně konfigurovatelný pomocí GUI</w:t>
            </w:r>
          </w:p>
          <w:p w:rsidR="00F21824" w:rsidRPr="00F21824" w:rsidRDefault="00F21824" w:rsidP="00051D9F">
            <w:pPr>
              <w:rPr>
                <w:rFonts w:ascii="Arial" w:hAnsi="Arial" w:cs="Arial"/>
              </w:rPr>
            </w:pPr>
          </w:p>
          <w:p w:rsidR="00F21824" w:rsidRPr="00F21824" w:rsidRDefault="00F21824" w:rsidP="00051D9F">
            <w:pPr>
              <w:rPr>
                <w:rFonts w:ascii="Arial" w:hAnsi="Arial" w:cs="Arial"/>
              </w:rPr>
            </w:pPr>
          </w:p>
          <w:p w:rsidR="00F21824" w:rsidRPr="00F21824" w:rsidRDefault="00F21824" w:rsidP="00051D9F">
            <w:pPr>
              <w:rPr>
                <w:rFonts w:ascii="Arial" w:hAnsi="Arial" w:cs="Arial"/>
              </w:rPr>
            </w:pPr>
          </w:p>
          <w:p w:rsidR="00F21824" w:rsidRPr="00F21824" w:rsidRDefault="00F21824" w:rsidP="00051D9F">
            <w:pPr>
              <w:rPr>
                <w:rFonts w:ascii="Arial" w:hAnsi="Arial" w:cs="Arial"/>
              </w:rPr>
            </w:pPr>
          </w:p>
          <w:p w:rsidR="00F21824" w:rsidRPr="00F21824" w:rsidRDefault="00F21824" w:rsidP="00051D9F">
            <w:pPr>
              <w:rPr>
                <w:rFonts w:ascii="Arial" w:hAnsi="Arial" w:cs="Arial"/>
              </w:rPr>
            </w:pPr>
          </w:p>
          <w:p w:rsidR="00F21824" w:rsidRPr="00F21824" w:rsidRDefault="00F21824" w:rsidP="00051D9F">
            <w:pPr>
              <w:rPr>
                <w:rFonts w:ascii="Arial" w:hAnsi="Arial" w:cs="Arial"/>
              </w:rPr>
            </w:pPr>
          </w:p>
          <w:p w:rsidR="00F21824" w:rsidRPr="00F21824" w:rsidRDefault="00F21824" w:rsidP="00051D9F">
            <w:pPr>
              <w:rPr>
                <w:rFonts w:ascii="Arial" w:hAnsi="Arial" w:cs="Arial"/>
              </w:rPr>
            </w:pPr>
            <w:r w:rsidRPr="00F21824">
              <w:rPr>
                <w:rFonts w:ascii="Arial" w:hAnsi="Arial" w:cs="Arial"/>
              </w:rPr>
              <w:t>Manuální přepínání paprsků antény bez PC</w:t>
            </w:r>
          </w:p>
          <w:p w:rsidR="00F21824" w:rsidRPr="00F21824" w:rsidRDefault="00F21824" w:rsidP="00051D9F">
            <w:pPr>
              <w:rPr>
                <w:rFonts w:ascii="Arial" w:hAnsi="Arial" w:cs="Arial"/>
              </w:rPr>
            </w:pPr>
          </w:p>
          <w:p w:rsidR="00F21824" w:rsidRPr="00F21824" w:rsidRDefault="00F21824" w:rsidP="00051D9F">
            <w:pPr>
              <w:rPr>
                <w:rFonts w:ascii="Arial" w:hAnsi="Arial" w:cs="Arial"/>
              </w:rPr>
            </w:pPr>
          </w:p>
          <w:p w:rsidR="00F21824" w:rsidRPr="00F21824" w:rsidRDefault="00F21824" w:rsidP="00051D9F">
            <w:pPr>
              <w:rPr>
                <w:rFonts w:ascii="Arial" w:hAnsi="Arial" w:cs="Arial"/>
              </w:rPr>
            </w:pPr>
          </w:p>
          <w:p w:rsidR="00F21824" w:rsidRPr="00F21824" w:rsidRDefault="00F21824" w:rsidP="00051D9F">
            <w:pPr>
              <w:rPr>
                <w:rFonts w:ascii="Arial" w:hAnsi="Arial" w:cs="Arial"/>
              </w:rPr>
            </w:pPr>
            <w:r w:rsidRPr="00F21824">
              <w:rPr>
                <w:rFonts w:ascii="Arial" w:hAnsi="Arial" w:cs="Arial"/>
              </w:rPr>
              <w:t xml:space="preserve">Servisní NTB na </w:t>
            </w:r>
            <w:proofErr w:type="spellStart"/>
            <w:r w:rsidRPr="00F21824">
              <w:rPr>
                <w:rFonts w:ascii="Arial" w:hAnsi="Arial" w:cs="Arial"/>
              </w:rPr>
              <w:t>reprocessing</w:t>
            </w:r>
            <w:proofErr w:type="spellEnd"/>
            <w:r w:rsidRPr="00F21824">
              <w:rPr>
                <w:rFonts w:ascii="Arial" w:hAnsi="Arial" w:cs="Arial"/>
              </w:rPr>
              <w:t xml:space="preserve"> uložených dat</w:t>
            </w:r>
          </w:p>
        </w:tc>
        <w:tc>
          <w:tcPr>
            <w:tcW w:w="4223" w:type="dxa"/>
          </w:tcPr>
          <w:p w:rsidR="00F21824" w:rsidRPr="00F21824" w:rsidRDefault="00F21824" w:rsidP="00F25AE4">
            <w:pPr>
              <w:rPr>
                <w:rFonts w:ascii="Arial" w:hAnsi="Arial" w:cs="Arial"/>
              </w:rPr>
            </w:pPr>
          </w:p>
        </w:tc>
      </w:tr>
    </w:tbl>
    <w:p w:rsidR="007518F4" w:rsidRPr="00F21824" w:rsidRDefault="007518F4" w:rsidP="007518F4">
      <w:pPr>
        <w:jc w:val="both"/>
        <w:rPr>
          <w:rFonts w:ascii="Arial" w:hAnsi="Arial" w:cs="Arial"/>
        </w:rPr>
      </w:pPr>
    </w:p>
    <w:p w:rsidR="00956D72" w:rsidRDefault="00956D72" w:rsidP="00CD1A7A">
      <w:pPr>
        <w:rPr>
          <w:rFonts w:ascii="Arial" w:hAnsi="Arial" w:cs="Arial"/>
          <w:i/>
        </w:rPr>
      </w:pPr>
    </w:p>
    <w:p w:rsidR="00956D72" w:rsidRDefault="00956D72" w:rsidP="00CD1A7A">
      <w:pPr>
        <w:rPr>
          <w:rFonts w:ascii="Arial" w:hAnsi="Arial" w:cs="Arial"/>
          <w:i/>
        </w:rPr>
      </w:pPr>
    </w:p>
    <w:p w:rsidR="00BA1DD9" w:rsidRPr="00F21824" w:rsidRDefault="003828D5" w:rsidP="00CD1A7A">
      <w:pPr>
        <w:rPr>
          <w:rFonts w:ascii="Arial" w:hAnsi="Arial" w:cs="Arial"/>
        </w:rPr>
      </w:pPr>
      <w:r w:rsidRPr="00F21824">
        <w:rPr>
          <w:rFonts w:ascii="Arial" w:hAnsi="Arial" w:cs="Arial"/>
          <w:i/>
        </w:rPr>
        <w:t>- Účastníci zadávacího řízení se upozorňují na skutečnost, že z údajů uvedených v nabídce musí být jednoznačně zřejmé, zda splňují zadavatelem požadované specifikace. Účastníci zadávacího řízení musí, tam kde je to relevantní, podat dostatečně detailní vysvětlení, jakým způsobem je požadavek splněn - jednoduché výrazy jako „ splňuje“, nebo „souhlasí“ nebudou postačovat.</w:t>
      </w:r>
    </w:p>
    <w:sectPr w:rsidR="00BA1DD9" w:rsidRPr="00F21824" w:rsidSect="00521E21">
      <w:headerReference w:type="default" r:id="rId9"/>
      <w:footerReference w:type="even" r:id="rId10"/>
      <w:footerReference w:type="default" r:id="rId11"/>
      <w:headerReference w:type="first" r:id="rId12"/>
      <w:footerReference w:type="first" r:id="rId13"/>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F93" w:rsidRDefault="00FB0F93">
      <w:r>
        <w:separator/>
      </w:r>
    </w:p>
  </w:endnote>
  <w:endnote w:type="continuationSeparator" w:id="0">
    <w:p w:rsidR="00FB0F93" w:rsidRDefault="00FB0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1CC" w:rsidRDefault="008F31CC" w:rsidP="004F7B1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F31CC" w:rsidRDefault="008F31CC" w:rsidP="009C1B64">
    <w:pPr>
      <w:pStyle w:val="Zpa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1CC" w:rsidRDefault="008F31CC" w:rsidP="004F7B13">
    <w:pPr>
      <w:pStyle w:val="Zpat"/>
      <w:framePr w:wrap="around" w:vAnchor="text" w:hAnchor="margin" w:xAlign="center" w:y="1"/>
      <w:jc w:val="center"/>
      <w:rPr>
        <w:rStyle w:val="slostrnky"/>
      </w:rPr>
    </w:pPr>
    <w:r>
      <w:rPr>
        <w:rStyle w:val="slostrnky"/>
      </w:rPr>
      <w:fldChar w:fldCharType="begin"/>
    </w:r>
    <w:r>
      <w:rPr>
        <w:rStyle w:val="slostrnky"/>
      </w:rPr>
      <w:instrText xml:space="preserve">PAGE  </w:instrText>
    </w:r>
    <w:r>
      <w:rPr>
        <w:rStyle w:val="slostrnky"/>
      </w:rPr>
      <w:fldChar w:fldCharType="separate"/>
    </w:r>
    <w:r w:rsidR="00F25AE4">
      <w:rPr>
        <w:rStyle w:val="slostrnky"/>
        <w:noProof/>
      </w:rPr>
      <w:t>4</w:t>
    </w:r>
    <w:r>
      <w:rPr>
        <w:rStyle w:val="slostrnky"/>
      </w:rPr>
      <w:fldChar w:fldCharType="end"/>
    </w:r>
  </w:p>
  <w:p w:rsidR="008F31CC" w:rsidRDefault="008F31CC" w:rsidP="004F7B13">
    <w:pPr>
      <w:pStyle w:val="Zpat"/>
      <w:framePr w:wrap="around" w:vAnchor="text" w:hAnchor="margin" w:xAlign="center" w:y="1"/>
      <w:rPr>
        <w:rStyle w:val="slostrnky"/>
      </w:rPr>
    </w:pPr>
  </w:p>
  <w:p w:rsidR="008F31CC" w:rsidRDefault="008F31CC" w:rsidP="004F7B13">
    <w:pPr>
      <w:pStyle w:val="Zpat"/>
      <w:framePr w:wrap="around" w:vAnchor="text" w:hAnchor="margin" w:xAlign="center" w:y="1"/>
      <w:ind w:right="360" w:firstLine="360"/>
      <w:jc w:val="center"/>
      <w:rPr>
        <w:rStyle w:val="slostrnky"/>
      </w:rPr>
    </w:pPr>
  </w:p>
  <w:p w:rsidR="008F31CC" w:rsidRDefault="008F31CC" w:rsidP="00AD7B33">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1CC" w:rsidRDefault="008F31CC" w:rsidP="009C1B64">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F93" w:rsidRDefault="00FB0F93">
      <w:r>
        <w:separator/>
      </w:r>
    </w:p>
  </w:footnote>
  <w:footnote w:type="continuationSeparator" w:id="0">
    <w:p w:rsidR="00FB0F93" w:rsidRDefault="00FB0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1CC" w:rsidRDefault="00956D72">
    <w:pPr>
      <w:pStyle w:val="Zhlav"/>
    </w:pPr>
    <w:r>
      <w:t xml:space="preserve">                                     </w:t>
    </w:r>
  </w:p>
  <w:p w:rsidR="00956D72" w:rsidRDefault="00956D72">
    <w:pPr>
      <w:pStyle w:val="Zhlav"/>
    </w:pPr>
    <w:r>
      <w:t xml:space="preserve">                                                                  Příloha č. 3 k závaznému návrhu kupní smlouvy</w:t>
    </w:r>
  </w:p>
  <w:p w:rsidR="00956D72" w:rsidRDefault="00956D72">
    <w:pPr>
      <w:pStyle w:val="Zhlav"/>
    </w:pPr>
  </w:p>
  <w:p w:rsidR="00956D72" w:rsidRDefault="00956D7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1CC" w:rsidRDefault="008F31CC">
    <w:pPr>
      <w:pStyle w:val="Zhlav"/>
    </w:pPr>
  </w:p>
  <w:p w:rsidR="00956D72" w:rsidRDefault="00956D72">
    <w:pPr>
      <w:pStyle w:val="Zhlav"/>
    </w:pPr>
    <w:r>
      <w:t xml:space="preserve">                                                                         Příloha č. 3 k závaznému návrhu kupní smlouvy</w:t>
    </w:r>
  </w:p>
  <w:p w:rsidR="00956D72" w:rsidRDefault="00956D72">
    <w:pPr>
      <w:pStyle w:val="Zhlav"/>
    </w:pPr>
  </w:p>
  <w:p w:rsidR="00956D72" w:rsidRDefault="00956D7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41116"/>
    <w:multiLevelType w:val="multilevel"/>
    <w:tmpl w:val="7360A5B8"/>
    <w:lvl w:ilvl="0">
      <w:start w:val="1"/>
      <w:numFmt w:val="lowerRoman"/>
      <w:pStyle w:val="ListRoman1"/>
      <w:lvlText w:val="(%1)"/>
      <w:lvlJc w:val="left"/>
      <w:pPr>
        <w:tabs>
          <w:tab w:val="num" w:pos="624"/>
        </w:tabs>
        <w:ind w:left="624" w:hanging="624"/>
      </w:pPr>
      <w:rPr>
        <w:rFonts w:hint="default"/>
        <w:b w:val="0"/>
        <w:i w:val="0"/>
        <w:sz w:val="18"/>
      </w:rPr>
    </w:lvl>
    <w:lvl w:ilvl="1">
      <w:start w:val="1"/>
      <w:numFmt w:val="lowerRoman"/>
      <w:pStyle w:val="ListRoman2"/>
      <w:lvlText w:val="(%2)"/>
      <w:lvlJc w:val="left"/>
      <w:pPr>
        <w:tabs>
          <w:tab w:val="num" w:pos="1417"/>
        </w:tabs>
        <w:ind w:left="1417" w:hanging="793"/>
      </w:pPr>
      <w:rPr>
        <w:rFonts w:hint="default"/>
        <w:b w:val="0"/>
        <w:i w:val="0"/>
        <w:sz w:val="18"/>
      </w:rPr>
    </w:lvl>
    <w:lvl w:ilvl="2">
      <w:start w:val="1"/>
      <w:numFmt w:val="lowerRoman"/>
      <w:pStyle w:val="ListRoman3"/>
      <w:lvlText w:val="(%3)"/>
      <w:lvlJc w:val="left"/>
      <w:pPr>
        <w:tabs>
          <w:tab w:val="num" w:pos="1928"/>
        </w:tabs>
        <w:ind w:left="1928" w:hanging="511"/>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nsid w:val="0AD713EB"/>
    <w:multiLevelType w:val="hybridMultilevel"/>
    <w:tmpl w:val="2FDE9F1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1312D79"/>
    <w:multiLevelType w:val="hybridMultilevel"/>
    <w:tmpl w:val="56DCA524"/>
    <w:lvl w:ilvl="0" w:tplc="A26228F0">
      <w:start w:val="1"/>
      <w:numFmt w:val="bullet"/>
      <w:lvlText w:val="-"/>
      <w:lvlJc w:val="left"/>
      <w:pPr>
        <w:tabs>
          <w:tab w:val="num" w:pos="1086"/>
        </w:tabs>
        <w:ind w:left="1086" w:hanging="360"/>
      </w:pPr>
      <w:rPr>
        <w:rFonts w:hint="default"/>
      </w:rPr>
    </w:lvl>
    <w:lvl w:ilvl="1" w:tplc="331887B2">
      <w:start w:val="3"/>
      <w:numFmt w:val="lowerLetter"/>
      <w:lvlText w:val="%2)"/>
      <w:lvlJc w:val="left"/>
      <w:pPr>
        <w:tabs>
          <w:tab w:val="num" w:pos="2166"/>
        </w:tabs>
        <w:ind w:left="2166" w:hanging="360"/>
      </w:pPr>
      <w:rPr>
        <w:rFonts w:hint="default"/>
      </w:rPr>
    </w:lvl>
    <w:lvl w:ilvl="2" w:tplc="04050005" w:tentative="1">
      <w:start w:val="1"/>
      <w:numFmt w:val="bullet"/>
      <w:lvlText w:val=""/>
      <w:lvlJc w:val="left"/>
      <w:pPr>
        <w:tabs>
          <w:tab w:val="num" w:pos="2886"/>
        </w:tabs>
        <w:ind w:left="2886" w:hanging="360"/>
      </w:pPr>
      <w:rPr>
        <w:rFonts w:ascii="Wingdings" w:hAnsi="Wingdings" w:hint="default"/>
      </w:rPr>
    </w:lvl>
    <w:lvl w:ilvl="3" w:tplc="04050001" w:tentative="1">
      <w:start w:val="1"/>
      <w:numFmt w:val="bullet"/>
      <w:lvlText w:val=""/>
      <w:lvlJc w:val="left"/>
      <w:pPr>
        <w:tabs>
          <w:tab w:val="num" w:pos="3606"/>
        </w:tabs>
        <w:ind w:left="3606" w:hanging="360"/>
      </w:pPr>
      <w:rPr>
        <w:rFonts w:ascii="Symbol" w:hAnsi="Symbol" w:hint="default"/>
      </w:rPr>
    </w:lvl>
    <w:lvl w:ilvl="4" w:tplc="04050003" w:tentative="1">
      <w:start w:val="1"/>
      <w:numFmt w:val="bullet"/>
      <w:lvlText w:val="o"/>
      <w:lvlJc w:val="left"/>
      <w:pPr>
        <w:tabs>
          <w:tab w:val="num" w:pos="4326"/>
        </w:tabs>
        <w:ind w:left="4326" w:hanging="360"/>
      </w:pPr>
      <w:rPr>
        <w:rFonts w:ascii="Courier New" w:hAnsi="Courier New" w:hint="default"/>
      </w:rPr>
    </w:lvl>
    <w:lvl w:ilvl="5" w:tplc="04050005" w:tentative="1">
      <w:start w:val="1"/>
      <w:numFmt w:val="bullet"/>
      <w:lvlText w:val=""/>
      <w:lvlJc w:val="left"/>
      <w:pPr>
        <w:tabs>
          <w:tab w:val="num" w:pos="5046"/>
        </w:tabs>
        <w:ind w:left="5046" w:hanging="360"/>
      </w:pPr>
      <w:rPr>
        <w:rFonts w:ascii="Wingdings" w:hAnsi="Wingdings" w:hint="default"/>
      </w:rPr>
    </w:lvl>
    <w:lvl w:ilvl="6" w:tplc="04050001" w:tentative="1">
      <w:start w:val="1"/>
      <w:numFmt w:val="bullet"/>
      <w:lvlText w:val=""/>
      <w:lvlJc w:val="left"/>
      <w:pPr>
        <w:tabs>
          <w:tab w:val="num" w:pos="5766"/>
        </w:tabs>
        <w:ind w:left="5766" w:hanging="360"/>
      </w:pPr>
      <w:rPr>
        <w:rFonts w:ascii="Symbol" w:hAnsi="Symbol" w:hint="default"/>
      </w:rPr>
    </w:lvl>
    <w:lvl w:ilvl="7" w:tplc="04050003" w:tentative="1">
      <w:start w:val="1"/>
      <w:numFmt w:val="bullet"/>
      <w:lvlText w:val="o"/>
      <w:lvlJc w:val="left"/>
      <w:pPr>
        <w:tabs>
          <w:tab w:val="num" w:pos="6486"/>
        </w:tabs>
        <w:ind w:left="6486" w:hanging="360"/>
      </w:pPr>
      <w:rPr>
        <w:rFonts w:ascii="Courier New" w:hAnsi="Courier New" w:hint="default"/>
      </w:rPr>
    </w:lvl>
    <w:lvl w:ilvl="8" w:tplc="04050005" w:tentative="1">
      <w:start w:val="1"/>
      <w:numFmt w:val="bullet"/>
      <w:lvlText w:val=""/>
      <w:lvlJc w:val="left"/>
      <w:pPr>
        <w:tabs>
          <w:tab w:val="num" w:pos="7206"/>
        </w:tabs>
        <w:ind w:left="7206" w:hanging="360"/>
      </w:pPr>
      <w:rPr>
        <w:rFonts w:ascii="Wingdings" w:hAnsi="Wingdings" w:hint="default"/>
      </w:rPr>
    </w:lvl>
  </w:abstractNum>
  <w:abstractNum w:abstractNumId="3">
    <w:nsid w:val="17420524"/>
    <w:multiLevelType w:val="hybridMultilevel"/>
    <w:tmpl w:val="BAEC692E"/>
    <w:lvl w:ilvl="0" w:tplc="8A7E6826">
      <w:start w:val="1"/>
      <w:numFmt w:val="decimal"/>
      <w:lvlText w:val="%1."/>
      <w:lvlJc w:val="left"/>
      <w:pPr>
        <w:tabs>
          <w:tab w:val="num" w:pos="360"/>
        </w:tabs>
        <w:ind w:left="360" w:hanging="360"/>
      </w:pPr>
    </w:lvl>
    <w:lvl w:ilvl="1" w:tplc="08B8B45E">
      <w:numFmt w:val="none"/>
      <w:lvlText w:val=""/>
      <w:lvlJc w:val="left"/>
      <w:pPr>
        <w:tabs>
          <w:tab w:val="num" w:pos="0"/>
        </w:tabs>
      </w:pPr>
    </w:lvl>
    <w:lvl w:ilvl="2" w:tplc="26DC0C0A">
      <w:numFmt w:val="none"/>
      <w:lvlText w:val=""/>
      <w:lvlJc w:val="left"/>
      <w:pPr>
        <w:tabs>
          <w:tab w:val="num" w:pos="0"/>
        </w:tabs>
      </w:pPr>
    </w:lvl>
    <w:lvl w:ilvl="3" w:tplc="16DAEF32">
      <w:numFmt w:val="none"/>
      <w:lvlText w:val=""/>
      <w:lvlJc w:val="left"/>
      <w:pPr>
        <w:tabs>
          <w:tab w:val="num" w:pos="0"/>
        </w:tabs>
      </w:pPr>
    </w:lvl>
    <w:lvl w:ilvl="4" w:tplc="EF123878">
      <w:numFmt w:val="none"/>
      <w:lvlText w:val=""/>
      <w:lvlJc w:val="left"/>
      <w:pPr>
        <w:tabs>
          <w:tab w:val="num" w:pos="0"/>
        </w:tabs>
      </w:pPr>
    </w:lvl>
    <w:lvl w:ilvl="5" w:tplc="CD32AB30">
      <w:numFmt w:val="none"/>
      <w:lvlText w:val=""/>
      <w:lvlJc w:val="left"/>
      <w:pPr>
        <w:tabs>
          <w:tab w:val="num" w:pos="0"/>
        </w:tabs>
      </w:pPr>
    </w:lvl>
    <w:lvl w:ilvl="6" w:tplc="E11A53E8">
      <w:numFmt w:val="none"/>
      <w:lvlText w:val=""/>
      <w:lvlJc w:val="left"/>
      <w:pPr>
        <w:tabs>
          <w:tab w:val="num" w:pos="0"/>
        </w:tabs>
      </w:pPr>
    </w:lvl>
    <w:lvl w:ilvl="7" w:tplc="6298E83C">
      <w:numFmt w:val="none"/>
      <w:lvlText w:val=""/>
      <w:lvlJc w:val="left"/>
      <w:pPr>
        <w:tabs>
          <w:tab w:val="num" w:pos="0"/>
        </w:tabs>
      </w:pPr>
    </w:lvl>
    <w:lvl w:ilvl="8" w:tplc="E80A579E">
      <w:numFmt w:val="none"/>
      <w:lvlText w:val=""/>
      <w:lvlJc w:val="left"/>
      <w:pPr>
        <w:tabs>
          <w:tab w:val="num" w:pos="0"/>
        </w:tabs>
      </w:pPr>
    </w:lvl>
  </w:abstractNum>
  <w:abstractNum w:abstractNumId="4">
    <w:nsid w:val="1B677A30"/>
    <w:multiLevelType w:val="multilevel"/>
    <w:tmpl w:val="0A245BE4"/>
    <w:lvl w:ilvl="0">
      <w:start w:val="2"/>
      <w:numFmt w:val="upperLetter"/>
      <w:lvlText w:val="%1."/>
      <w:lvlJc w:val="left"/>
      <w:pPr>
        <w:tabs>
          <w:tab w:val="num" w:pos="360"/>
        </w:tabs>
        <w:ind w:left="360" w:hanging="360"/>
      </w:pPr>
      <w:rPr>
        <w:rFonts w:hint="default"/>
      </w:rPr>
    </w:lvl>
    <w:lvl w:ilvl="1">
      <w:start w:val="1"/>
      <w:numFmt w:val="decimal"/>
      <w:pStyle w:val="Pouitliteratura"/>
      <w:lvlText w:val="%2."/>
      <w:lvlJc w:val="left"/>
      <w:pPr>
        <w:tabs>
          <w:tab w:val="num" w:pos="567"/>
        </w:tabs>
        <w:ind w:left="567" w:hanging="567"/>
      </w:pPr>
      <w:rPr>
        <w:rFonts w:ascii="Arial" w:hAnsi="Arial" w:hint="default"/>
        <w:b w:val="0"/>
        <w:i w:val="0"/>
        <w:sz w:val="22"/>
      </w:rPr>
    </w:lvl>
    <w:lvl w:ilvl="2">
      <w:start w:val="1"/>
      <w:numFmt w:val="lowerLetter"/>
      <w:lvlText w:val="%3)"/>
      <w:lvlJc w:val="left"/>
      <w:pPr>
        <w:tabs>
          <w:tab w:val="num" w:pos="2685"/>
        </w:tabs>
        <w:ind w:left="2685" w:hanging="705"/>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F4D0565"/>
    <w:multiLevelType w:val="hybridMultilevel"/>
    <w:tmpl w:val="32229FEC"/>
    <w:lvl w:ilvl="0" w:tplc="E27C666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4AA5924"/>
    <w:multiLevelType w:val="multilevel"/>
    <w:tmpl w:val="07AA879A"/>
    <w:lvl w:ilvl="0">
      <w:start w:val="1"/>
      <w:numFmt w:val="decimal"/>
      <w:pStyle w:val="slovanseznam"/>
      <w:isLgl/>
      <w:suff w:val="nothing"/>
      <w:lvlText w:val="%1."/>
      <w:lvlJc w:val="left"/>
      <w:pPr>
        <w:ind w:left="260" w:hanging="244"/>
      </w:pPr>
      <w:rPr>
        <w:rFonts w:ascii="Times New Roman" w:hAnsi="Times New Roman" w:hint="default"/>
        <w:b w:val="0"/>
        <w:i w:val="0"/>
        <w:caps/>
        <w:strike w:val="0"/>
        <w:dstrike w:val="0"/>
        <w:vanish w:val="0"/>
        <w:color w:val="auto"/>
        <w:sz w:val="20"/>
        <w:szCs w:val="20"/>
        <w:u w:val="none"/>
        <w:vertAlign w:val="baseline"/>
      </w:rPr>
    </w:lvl>
    <w:lvl w:ilvl="1">
      <w:start w:val="1"/>
      <w:numFmt w:val="lowerLetter"/>
      <w:suff w:val="space"/>
      <w:lvlText w:val="%2)"/>
      <w:lvlJc w:val="left"/>
      <w:pPr>
        <w:ind w:left="504" w:hanging="244"/>
      </w:pPr>
      <w:rPr>
        <w:rFonts w:ascii="Times New Roman" w:hAnsi="Times New Roman" w:hint="default"/>
        <w:b w:val="0"/>
        <w:i w:val="0"/>
        <w:caps w:val="0"/>
        <w:strike w:val="0"/>
        <w:dstrike w:val="0"/>
        <w:vanish w:val="0"/>
        <w:color w:val="auto"/>
        <w:sz w:val="20"/>
        <w:szCs w:val="20"/>
        <w:u w:val="none"/>
        <w:vertAlign w:val="baseline"/>
      </w:rPr>
    </w:lvl>
    <w:lvl w:ilvl="2">
      <w:start w:val="1"/>
      <w:numFmt w:val="lowerLetter"/>
      <w:suff w:val="space"/>
      <w:lvlText w:val="%3)"/>
      <w:lvlJc w:val="left"/>
      <w:pPr>
        <w:ind w:left="-416" w:firstLine="709"/>
      </w:pPr>
      <w:rPr>
        <w:rFonts w:ascii="Times New Roman" w:hAnsi="Times New Roman" w:hint="default"/>
        <w:b w:val="0"/>
        <w:i w:val="0"/>
        <w:caps w:val="0"/>
        <w:strike w:val="0"/>
        <w:dstrike w:val="0"/>
        <w:vanish w:val="0"/>
        <w:color w:val="000000"/>
        <w:sz w:val="24"/>
        <w:szCs w:val="24"/>
        <w:vertAlign w:val="baseline"/>
      </w:rPr>
    </w:lvl>
    <w:lvl w:ilvl="3">
      <w:start w:val="1"/>
      <w:numFmt w:val="lowerRoman"/>
      <w:lvlRestart w:val="2"/>
      <w:pStyle w:val="Bod"/>
      <w:lvlText w:val="(%4)"/>
      <w:lvlJc w:val="right"/>
      <w:pPr>
        <w:tabs>
          <w:tab w:val="num" w:pos="869"/>
        </w:tabs>
        <w:ind w:left="869" w:hanging="144"/>
      </w:pPr>
      <w:rPr>
        <w:rFonts w:hint="default"/>
      </w:rPr>
    </w:lvl>
    <w:lvl w:ilvl="4">
      <w:start w:val="1"/>
      <w:numFmt w:val="decimal"/>
      <w:lvlText w:val="%5)"/>
      <w:lvlJc w:val="left"/>
      <w:pPr>
        <w:tabs>
          <w:tab w:val="num" w:pos="1013"/>
        </w:tabs>
        <w:ind w:left="1013" w:hanging="432"/>
      </w:pPr>
      <w:rPr>
        <w:rFonts w:hint="default"/>
      </w:rPr>
    </w:lvl>
    <w:lvl w:ilvl="5">
      <w:start w:val="1"/>
      <w:numFmt w:val="lowerLetter"/>
      <w:lvlText w:val="%6)"/>
      <w:lvlJc w:val="left"/>
      <w:pPr>
        <w:tabs>
          <w:tab w:val="num" w:pos="1157"/>
        </w:tabs>
        <w:ind w:left="1157" w:hanging="432"/>
      </w:pPr>
      <w:rPr>
        <w:rFonts w:hint="default"/>
      </w:rPr>
    </w:lvl>
    <w:lvl w:ilvl="6">
      <w:start w:val="1"/>
      <w:numFmt w:val="lowerRoman"/>
      <w:lvlText w:val="%7)"/>
      <w:lvlJc w:val="right"/>
      <w:pPr>
        <w:tabs>
          <w:tab w:val="num" w:pos="1301"/>
        </w:tabs>
        <w:ind w:left="1301" w:hanging="288"/>
      </w:pPr>
      <w:rPr>
        <w:rFonts w:hint="default"/>
      </w:rPr>
    </w:lvl>
    <w:lvl w:ilvl="7">
      <w:start w:val="1"/>
      <w:numFmt w:val="lowerLetter"/>
      <w:lvlText w:val="%8."/>
      <w:lvlJc w:val="left"/>
      <w:pPr>
        <w:tabs>
          <w:tab w:val="num" w:pos="1445"/>
        </w:tabs>
        <w:ind w:left="1445" w:hanging="432"/>
      </w:pPr>
      <w:rPr>
        <w:rFonts w:hint="default"/>
      </w:rPr>
    </w:lvl>
    <w:lvl w:ilvl="8">
      <w:start w:val="1"/>
      <w:numFmt w:val="lowerRoman"/>
      <w:lvlText w:val="%9."/>
      <w:lvlJc w:val="right"/>
      <w:pPr>
        <w:tabs>
          <w:tab w:val="num" w:pos="1589"/>
        </w:tabs>
        <w:ind w:left="1589" w:hanging="144"/>
      </w:pPr>
      <w:rPr>
        <w:rFonts w:hint="default"/>
      </w:rPr>
    </w:lvl>
  </w:abstractNum>
  <w:abstractNum w:abstractNumId="7">
    <w:nsid w:val="2630315E"/>
    <w:multiLevelType w:val="hybridMultilevel"/>
    <w:tmpl w:val="051C4B2C"/>
    <w:lvl w:ilvl="0" w:tplc="B178BBFC">
      <w:start w:val="1"/>
      <w:numFmt w:val="bullet"/>
      <w:lvlText w:val=""/>
      <w:legacy w:legacy="1" w:legacySpace="0" w:legacyIndent="283"/>
      <w:lvlJc w:val="left"/>
      <w:pPr>
        <w:ind w:left="1440" w:hanging="283"/>
      </w:pPr>
      <w:rPr>
        <w:rFonts w:ascii="Symbol" w:hAnsi="Symbol" w:hint="default"/>
      </w:rPr>
    </w:lvl>
    <w:lvl w:ilvl="1" w:tplc="0405000F">
      <w:start w:val="1"/>
      <w:numFmt w:val="decimal"/>
      <w:lvlText w:val="%2."/>
      <w:lvlJc w:val="left"/>
      <w:pPr>
        <w:tabs>
          <w:tab w:val="num" w:pos="1860"/>
        </w:tabs>
        <w:ind w:left="1860" w:hanging="360"/>
      </w:pPr>
    </w:lvl>
    <w:lvl w:ilvl="2" w:tplc="96C45158">
      <w:start w:val="2"/>
      <w:numFmt w:val="decimal"/>
      <w:lvlText w:val="%3."/>
      <w:lvlJc w:val="left"/>
      <w:pPr>
        <w:tabs>
          <w:tab w:val="num" w:pos="2580"/>
        </w:tabs>
        <w:ind w:left="2580" w:hanging="360"/>
      </w:pPr>
      <w:rPr>
        <w:rFonts w:hint="default"/>
      </w:rPr>
    </w:lvl>
    <w:lvl w:ilvl="3" w:tplc="0405000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8">
    <w:nsid w:val="27F76151"/>
    <w:multiLevelType w:val="hybridMultilevel"/>
    <w:tmpl w:val="3530E55C"/>
    <w:lvl w:ilvl="0" w:tplc="0405000F">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2CF911C3"/>
    <w:multiLevelType w:val="hybridMultilevel"/>
    <w:tmpl w:val="6C6CC43A"/>
    <w:lvl w:ilvl="0" w:tplc="7340F054">
      <w:numFmt w:val="bullet"/>
      <w:lvlText w:val="-"/>
      <w:lvlJc w:val="left"/>
      <w:pPr>
        <w:ind w:left="717" w:hanging="360"/>
      </w:pPr>
      <w:rPr>
        <w:rFonts w:ascii="Times New Roman" w:eastAsia="Calibri"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0">
    <w:nsid w:val="342A5FC7"/>
    <w:multiLevelType w:val="hybridMultilevel"/>
    <w:tmpl w:val="50ECFEF2"/>
    <w:lvl w:ilvl="0" w:tplc="46E8B776">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8F95FCE"/>
    <w:multiLevelType w:val="hybridMultilevel"/>
    <w:tmpl w:val="2BE44284"/>
    <w:lvl w:ilvl="0" w:tplc="86C25180">
      <w:start w:val="1"/>
      <w:numFmt w:val="bullet"/>
      <w:pStyle w:val="Listsquare"/>
      <w:lvlText w:val=""/>
      <w:lvlJc w:val="left"/>
      <w:pPr>
        <w:tabs>
          <w:tab w:val="num" w:pos="680"/>
        </w:tabs>
        <w:ind w:left="567" w:hanging="454"/>
      </w:pPr>
      <w:rPr>
        <w:rFonts w:ascii="Wingdings" w:hAnsi="Wingdings" w:hint="default"/>
      </w:rPr>
    </w:lvl>
    <w:lvl w:ilvl="1" w:tplc="B5ECCCFA">
      <w:numFmt w:val="bullet"/>
      <w:lvlText w:val=""/>
      <w:lvlJc w:val="left"/>
      <w:pPr>
        <w:tabs>
          <w:tab w:val="num" w:pos="1440"/>
        </w:tabs>
        <w:ind w:left="1440" w:hanging="360"/>
      </w:pPr>
      <w:rPr>
        <w:rFonts w:ascii="Symbol" w:eastAsia="Times New Roman" w:hAnsi="Symbol" w:cs="Times New Roman"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nsid w:val="3C676A4E"/>
    <w:multiLevelType w:val="multilevel"/>
    <w:tmpl w:val="9CBEB12C"/>
    <w:lvl w:ilvl="0">
      <w:start w:val="1"/>
      <w:numFmt w:val="decimal"/>
      <w:lvlText w:val="%1."/>
      <w:lvlJc w:val="left"/>
      <w:pPr>
        <w:tabs>
          <w:tab w:val="num" w:pos="720"/>
        </w:tabs>
        <w:ind w:left="720" w:hanging="360"/>
      </w:pPr>
      <w:rPr>
        <w:rFonts w:hint="default"/>
      </w:rPr>
    </w:lvl>
    <w:lvl w:ilvl="1">
      <w:start w:val="1"/>
      <w:numFmt w:val="bullet"/>
      <w:lvlText w:val=""/>
      <w:lvlJc w:val="left"/>
      <w:pPr>
        <w:ind w:left="1363" w:hanging="283"/>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3F8064D3"/>
    <w:multiLevelType w:val="multilevel"/>
    <w:tmpl w:val="C55A8E14"/>
    <w:lvl w:ilvl="0">
      <w:start w:val="2"/>
      <w:numFmt w:val="decimal"/>
      <w:lvlText w:val="%1."/>
      <w:lvlJc w:val="left"/>
      <w:pPr>
        <w:tabs>
          <w:tab w:val="num" w:pos="990"/>
        </w:tabs>
        <w:ind w:left="990" w:hanging="360"/>
      </w:pPr>
      <w:rPr>
        <w:rFonts w:cs="Times New Roman" w:hint="default"/>
      </w:rPr>
    </w:lvl>
    <w:lvl w:ilvl="1">
      <w:start w:val="1"/>
      <w:numFmt w:val="lowerLetter"/>
      <w:lvlText w:val="%2)"/>
      <w:lvlJc w:val="left"/>
      <w:pPr>
        <w:tabs>
          <w:tab w:val="num" w:pos="1530"/>
        </w:tabs>
        <w:ind w:left="1530" w:hanging="360"/>
      </w:pPr>
      <w:rPr>
        <w:rFonts w:cs="Times New Roman" w:hint="default"/>
      </w:rPr>
    </w:lvl>
    <w:lvl w:ilvl="2">
      <w:start w:val="1"/>
      <w:numFmt w:val="lowerRoman"/>
      <w:lvlText w:val="%3."/>
      <w:lvlJc w:val="right"/>
      <w:pPr>
        <w:tabs>
          <w:tab w:val="num" w:pos="2250"/>
        </w:tabs>
        <w:ind w:left="2250" w:hanging="180"/>
      </w:pPr>
      <w:rPr>
        <w:rFonts w:cs="Times New Roman"/>
      </w:rPr>
    </w:lvl>
    <w:lvl w:ilvl="3">
      <w:start w:val="1"/>
      <w:numFmt w:val="decimal"/>
      <w:lvlText w:val="%4."/>
      <w:lvlJc w:val="left"/>
      <w:pPr>
        <w:tabs>
          <w:tab w:val="num" w:pos="2970"/>
        </w:tabs>
        <w:ind w:left="2970" w:hanging="360"/>
      </w:pPr>
      <w:rPr>
        <w:rFonts w:cs="Times New Roman"/>
      </w:rPr>
    </w:lvl>
    <w:lvl w:ilvl="4">
      <w:start w:val="1"/>
      <w:numFmt w:val="lowerLetter"/>
      <w:lvlText w:val="%5."/>
      <w:lvlJc w:val="left"/>
      <w:pPr>
        <w:tabs>
          <w:tab w:val="num" w:pos="3690"/>
        </w:tabs>
        <w:ind w:left="3690" w:hanging="360"/>
      </w:pPr>
      <w:rPr>
        <w:rFonts w:cs="Times New Roman"/>
      </w:rPr>
    </w:lvl>
    <w:lvl w:ilvl="5">
      <w:start w:val="1"/>
      <w:numFmt w:val="lowerRoman"/>
      <w:lvlText w:val="%6."/>
      <w:lvlJc w:val="right"/>
      <w:pPr>
        <w:tabs>
          <w:tab w:val="num" w:pos="4410"/>
        </w:tabs>
        <w:ind w:left="4410" w:hanging="180"/>
      </w:pPr>
      <w:rPr>
        <w:rFonts w:cs="Times New Roman"/>
      </w:rPr>
    </w:lvl>
    <w:lvl w:ilvl="6">
      <w:start w:val="1"/>
      <w:numFmt w:val="decimal"/>
      <w:lvlText w:val="%7."/>
      <w:lvlJc w:val="left"/>
      <w:pPr>
        <w:tabs>
          <w:tab w:val="num" w:pos="5130"/>
        </w:tabs>
        <w:ind w:left="5130" w:hanging="360"/>
      </w:pPr>
      <w:rPr>
        <w:rFonts w:cs="Times New Roman"/>
      </w:rPr>
    </w:lvl>
    <w:lvl w:ilvl="7">
      <w:start w:val="1"/>
      <w:numFmt w:val="lowerLetter"/>
      <w:lvlText w:val="%8."/>
      <w:lvlJc w:val="left"/>
      <w:pPr>
        <w:tabs>
          <w:tab w:val="num" w:pos="5850"/>
        </w:tabs>
        <w:ind w:left="5850" w:hanging="360"/>
      </w:pPr>
      <w:rPr>
        <w:rFonts w:cs="Times New Roman"/>
      </w:rPr>
    </w:lvl>
    <w:lvl w:ilvl="8">
      <w:start w:val="1"/>
      <w:numFmt w:val="lowerRoman"/>
      <w:lvlText w:val="%9."/>
      <w:lvlJc w:val="right"/>
      <w:pPr>
        <w:tabs>
          <w:tab w:val="num" w:pos="6570"/>
        </w:tabs>
        <w:ind w:left="6570" w:hanging="180"/>
      </w:pPr>
      <w:rPr>
        <w:rFonts w:cs="Times New Roman"/>
      </w:rPr>
    </w:lvl>
  </w:abstractNum>
  <w:abstractNum w:abstractNumId="14">
    <w:nsid w:val="45371978"/>
    <w:multiLevelType w:val="hybridMultilevel"/>
    <w:tmpl w:val="788ADC54"/>
    <w:lvl w:ilvl="0" w:tplc="5F082D08">
      <w:start w:val="2"/>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57614B9"/>
    <w:multiLevelType w:val="hybridMultilevel"/>
    <w:tmpl w:val="47CCCFD8"/>
    <w:lvl w:ilvl="0" w:tplc="0C4AF51A">
      <w:start w:val="1"/>
      <w:numFmt w:val="decimal"/>
      <w:lvlText w:val="%1)"/>
      <w:lvlJc w:val="left"/>
      <w:pPr>
        <w:ind w:left="360" w:hanging="360"/>
      </w:pPr>
      <w:rPr>
        <w:rFonts w:ascii="Calibri" w:hAnsi="Calibri"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85E1479"/>
    <w:multiLevelType w:val="hybridMultilevel"/>
    <w:tmpl w:val="96FCE1F0"/>
    <w:lvl w:ilvl="0" w:tplc="73EC88E6">
      <w:start w:val="1"/>
      <w:numFmt w:val="decimal"/>
      <w:lvlText w:val="%1."/>
      <w:lvlJc w:val="left"/>
      <w:pPr>
        <w:tabs>
          <w:tab w:val="num" w:pos="1080"/>
        </w:tabs>
        <w:ind w:left="108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C813506"/>
    <w:multiLevelType w:val="hybridMultilevel"/>
    <w:tmpl w:val="C8F60422"/>
    <w:lvl w:ilvl="0" w:tplc="1C4A9F44">
      <w:start w:val="1"/>
      <w:numFmt w:val="decimal"/>
      <w:lvlText w:val="%1."/>
      <w:lvlJc w:val="left"/>
      <w:pPr>
        <w:tabs>
          <w:tab w:val="num" w:pos="720"/>
        </w:tabs>
        <w:ind w:left="720" w:hanging="360"/>
      </w:pPr>
    </w:lvl>
    <w:lvl w:ilvl="1" w:tplc="04050019">
      <w:start w:val="1"/>
      <w:numFmt w:val="bullet"/>
      <w:lvlText w:val=""/>
      <w:legacy w:legacy="1" w:legacySpace="360" w:legacyIndent="283"/>
      <w:lvlJc w:val="left"/>
      <w:pPr>
        <w:ind w:left="1363" w:hanging="283"/>
      </w:pPr>
      <w:rPr>
        <w:rFonts w:ascii="Symbol" w:hAnsi="Symbol" w:hint="default"/>
      </w:rPr>
    </w:lvl>
    <w:lvl w:ilvl="2" w:tplc="0405001B">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E1003B1"/>
    <w:multiLevelType w:val="hybridMultilevel"/>
    <w:tmpl w:val="760041CA"/>
    <w:lvl w:ilvl="0" w:tplc="0405000F">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39C5AD7"/>
    <w:multiLevelType w:val="hybridMultilevel"/>
    <w:tmpl w:val="17C690C2"/>
    <w:lvl w:ilvl="0" w:tplc="D7D8283A">
      <w:start w:val="1"/>
      <w:numFmt w:val="lowerLetter"/>
      <w:lvlText w:val="%1)"/>
      <w:lvlJc w:val="left"/>
      <w:pPr>
        <w:tabs>
          <w:tab w:val="num" w:pos="360"/>
        </w:tabs>
        <w:ind w:left="360" w:hanging="360"/>
      </w:pPr>
      <w:rPr>
        <w:b w:val="0"/>
      </w:rPr>
    </w:lvl>
    <w:lvl w:ilvl="1" w:tplc="08B8B45E">
      <w:numFmt w:val="none"/>
      <w:lvlText w:val=""/>
      <w:lvlJc w:val="left"/>
      <w:pPr>
        <w:tabs>
          <w:tab w:val="num" w:pos="0"/>
        </w:tabs>
      </w:pPr>
    </w:lvl>
    <w:lvl w:ilvl="2" w:tplc="26DC0C0A">
      <w:numFmt w:val="none"/>
      <w:lvlText w:val=""/>
      <w:lvlJc w:val="left"/>
      <w:pPr>
        <w:tabs>
          <w:tab w:val="num" w:pos="0"/>
        </w:tabs>
      </w:pPr>
    </w:lvl>
    <w:lvl w:ilvl="3" w:tplc="16DAEF32">
      <w:numFmt w:val="none"/>
      <w:lvlText w:val=""/>
      <w:lvlJc w:val="left"/>
      <w:pPr>
        <w:tabs>
          <w:tab w:val="num" w:pos="0"/>
        </w:tabs>
      </w:pPr>
    </w:lvl>
    <w:lvl w:ilvl="4" w:tplc="EF123878">
      <w:numFmt w:val="none"/>
      <w:lvlText w:val=""/>
      <w:lvlJc w:val="left"/>
      <w:pPr>
        <w:tabs>
          <w:tab w:val="num" w:pos="0"/>
        </w:tabs>
      </w:pPr>
    </w:lvl>
    <w:lvl w:ilvl="5" w:tplc="CD32AB30">
      <w:numFmt w:val="none"/>
      <w:lvlText w:val=""/>
      <w:lvlJc w:val="left"/>
      <w:pPr>
        <w:tabs>
          <w:tab w:val="num" w:pos="0"/>
        </w:tabs>
      </w:pPr>
    </w:lvl>
    <w:lvl w:ilvl="6" w:tplc="E11A53E8">
      <w:numFmt w:val="none"/>
      <w:lvlText w:val=""/>
      <w:lvlJc w:val="left"/>
      <w:pPr>
        <w:tabs>
          <w:tab w:val="num" w:pos="0"/>
        </w:tabs>
      </w:pPr>
    </w:lvl>
    <w:lvl w:ilvl="7" w:tplc="6298E83C">
      <w:numFmt w:val="none"/>
      <w:lvlText w:val=""/>
      <w:lvlJc w:val="left"/>
      <w:pPr>
        <w:tabs>
          <w:tab w:val="num" w:pos="0"/>
        </w:tabs>
      </w:pPr>
    </w:lvl>
    <w:lvl w:ilvl="8" w:tplc="E80A579E">
      <w:numFmt w:val="none"/>
      <w:lvlText w:val=""/>
      <w:lvlJc w:val="left"/>
      <w:pPr>
        <w:tabs>
          <w:tab w:val="num" w:pos="0"/>
        </w:tabs>
      </w:pPr>
    </w:lvl>
  </w:abstractNum>
  <w:abstractNum w:abstractNumId="20">
    <w:nsid w:val="5A7618EF"/>
    <w:multiLevelType w:val="hybridMultilevel"/>
    <w:tmpl w:val="7722D488"/>
    <w:lvl w:ilvl="0" w:tplc="DEF6078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606C68EB"/>
    <w:multiLevelType w:val="hybridMultilevel"/>
    <w:tmpl w:val="FAA89DFE"/>
    <w:lvl w:ilvl="0" w:tplc="1CDA3DF2">
      <w:start w:val="1"/>
      <w:numFmt w:val="bullet"/>
      <w:lvlText w:val=""/>
      <w:lvlJc w:val="left"/>
      <w:pPr>
        <w:tabs>
          <w:tab w:val="num" w:pos="720"/>
        </w:tabs>
        <w:ind w:left="720" w:hanging="360"/>
      </w:pPr>
      <w:rPr>
        <w:rFonts w:ascii="Symbol" w:hAnsi="Symbol" w:hint="default"/>
        <w:b/>
        <w:i w:val="0"/>
        <w:u w:val="single"/>
      </w:rPr>
    </w:lvl>
    <w:lvl w:ilvl="1" w:tplc="04050019">
      <w:start w:val="1"/>
      <w:numFmt w:val="decimal"/>
      <w:pStyle w:val="lnek"/>
      <w:lvlText w:val="%2 ."/>
      <w:lvlJc w:val="left"/>
      <w:pPr>
        <w:tabs>
          <w:tab w:val="num" w:pos="360"/>
        </w:tabs>
        <w:ind w:left="0" w:firstLine="0"/>
      </w:pPr>
      <w:rPr>
        <w:b/>
        <w:i w:val="0"/>
        <w:sz w:val="20"/>
        <w:u w:val="single"/>
      </w:rPr>
    </w:lvl>
    <w:lvl w:ilvl="2" w:tplc="0405001B">
      <w:start w:val="11"/>
      <w:numFmt w:val="decimal"/>
      <w:lvlText w:val="%3."/>
      <w:lvlJc w:val="left"/>
      <w:pPr>
        <w:tabs>
          <w:tab w:val="num" w:pos="1980"/>
        </w:tabs>
        <w:ind w:left="1980" w:hanging="360"/>
      </w:pPr>
      <w:rPr>
        <w:rFonts w:hint="default"/>
        <w:b/>
        <w:i w:val="0"/>
        <w:u w:val="single"/>
      </w:rPr>
    </w:lvl>
    <w:lvl w:ilvl="3" w:tplc="0405000F">
      <w:start w:val="1"/>
      <w:numFmt w:val="lowerLetter"/>
      <w:lvlText w:val="%4)"/>
      <w:lvlJc w:val="left"/>
      <w:pPr>
        <w:tabs>
          <w:tab w:val="num" w:pos="2520"/>
        </w:tabs>
        <w:ind w:left="2520" w:hanging="360"/>
      </w:pPr>
      <w:rPr>
        <w:rFonts w:hint="default"/>
      </w:rPr>
    </w:lvl>
    <w:lvl w:ilvl="4" w:tplc="04050019">
      <w:start w:val="1"/>
      <w:numFmt w:val="bullet"/>
      <w:lvlText w:val=""/>
      <w:lvlJc w:val="left"/>
      <w:pPr>
        <w:tabs>
          <w:tab w:val="num" w:pos="3240"/>
        </w:tabs>
        <w:ind w:left="3240" w:hanging="360"/>
      </w:pPr>
      <w:rPr>
        <w:rFonts w:ascii="Symbol" w:hAnsi="Symbol" w:hint="default"/>
        <w:b/>
        <w:i w:val="0"/>
        <w:u w:val="single"/>
      </w:r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nsid w:val="64277F15"/>
    <w:multiLevelType w:val="hybridMultilevel"/>
    <w:tmpl w:val="C8B673D2"/>
    <w:lvl w:ilvl="0" w:tplc="04050001">
      <w:numFmt w:val="bullet"/>
      <w:pStyle w:val="Odrka2"/>
      <w:lvlText w:val="-"/>
      <w:lvlJc w:val="left"/>
      <w:pPr>
        <w:tabs>
          <w:tab w:val="num" w:pos="320"/>
        </w:tabs>
        <w:ind w:left="3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04050001"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67C66D82"/>
    <w:multiLevelType w:val="hybridMultilevel"/>
    <w:tmpl w:val="A5263F1A"/>
    <w:lvl w:ilvl="0" w:tplc="8830183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82F2DD1"/>
    <w:multiLevelType w:val="singleLevel"/>
    <w:tmpl w:val="99085A1A"/>
    <w:lvl w:ilvl="0">
      <w:start w:val="1"/>
      <w:numFmt w:val="bullet"/>
      <w:pStyle w:val="Znaka2"/>
      <w:lvlText w:val=""/>
      <w:lvlJc w:val="left"/>
      <w:pPr>
        <w:tabs>
          <w:tab w:val="num" w:pos="786"/>
        </w:tabs>
        <w:ind w:left="786" w:hanging="360"/>
      </w:pPr>
      <w:rPr>
        <w:rFonts w:ascii="Symbol" w:hAnsi="Symbol" w:hint="default"/>
      </w:rPr>
    </w:lvl>
  </w:abstractNum>
  <w:abstractNum w:abstractNumId="25">
    <w:nsid w:val="688E5B11"/>
    <w:multiLevelType w:val="hybridMultilevel"/>
    <w:tmpl w:val="A0BE08C8"/>
    <w:lvl w:ilvl="0" w:tplc="A1D4E476">
      <w:start w:val="1"/>
      <w:numFmt w:val="decimal"/>
      <w:lvlText w:val="%1."/>
      <w:lvlJc w:val="left"/>
      <w:pPr>
        <w:tabs>
          <w:tab w:val="num" w:pos="360"/>
        </w:tabs>
        <w:ind w:left="360" w:hanging="360"/>
      </w:pPr>
      <w:rPr>
        <w:rFonts w:ascii="Times New Roman" w:hAnsi="Times New Roman" w:hint="default"/>
        <w:b w:val="0"/>
        <w:i w:val="0"/>
        <w:sz w:val="24"/>
      </w:rPr>
    </w:lvl>
    <w:lvl w:ilvl="1" w:tplc="56881564">
      <w:start w:val="1"/>
      <w:numFmt w:val="lowerLetter"/>
      <w:lvlText w:val="%2)"/>
      <w:lvlJc w:val="left"/>
      <w:pPr>
        <w:tabs>
          <w:tab w:val="num" w:pos="1440"/>
        </w:tabs>
        <w:ind w:left="1440" w:hanging="360"/>
      </w:pPr>
      <w:rPr>
        <w:rFonts w:ascii="Times New Roman" w:eastAsia="Times New Roman" w:hAnsi="Times New Roman" w:cs="Times New Roman"/>
      </w:rPr>
    </w:lvl>
    <w:lvl w:ilvl="2" w:tplc="AEE28012" w:tentative="1">
      <w:start w:val="1"/>
      <w:numFmt w:val="lowerRoman"/>
      <w:lvlText w:val="%3."/>
      <w:lvlJc w:val="right"/>
      <w:pPr>
        <w:tabs>
          <w:tab w:val="num" w:pos="2160"/>
        </w:tabs>
        <w:ind w:left="2160" w:hanging="180"/>
      </w:pPr>
    </w:lvl>
    <w:lvl w:ilvl="3" w:tplc="B91AA240" w:tentative="1">
      <w:start w:val="1"/>
      <w:numFmt w:val="decimal"/>
      <w:lvlText w:val="%4."/>
      <w:lvlJc w:val="left"/>
      <w:pPr>
        <w:tabs>
          <w:tab w:val="num" w:pos="2880"/>
        </w:tabs>
        <w:ind w:left="2880" w:hanging="360"/>
      </w:pPr>
    </w:lvl>
    <w:lvl w:ilvl="4" w:tplc="10C48E26" w:tentative="1">
      <w:start w:val="1"/>
      <w:numFmt w:val="lowerLetter"/>
      <w:lvlText w:val="%5."/>
      <w:lvlJc w:val="left"/>
      <w:pPr>
        <w:tabs>
          <w:tab w:val="num" w:pos="3600"/>
        </w:tabs>
        <w:ind w:left="3600" w:hanging="360"/>
      </w:pPr>
    </w:lvl>
    <w:lvl w:ilvl="5" w:tplc="DB0C059C" w:tentative="1">
      <w:start w:val="1"/>
      <w:numFmt w:val="lowerRoman"/>
      <w:lvlText w:val="%6."/>
      <w:lvlJc w:val="right"/>
      <w:pPr>
        <w:tabs>
          <w:tab w:val="num" w:pos="4320"/>
        </w:tabs>
        <w:ind w:left="4320" w:hanging="180"/>
      </w:pPr>
    </w:lvl>
    <w:lvl w:ilvl="6" w:tplc="A5D2F362" w:tentative="1">
      <w:start w:val="1"/>
      <w:numFmt w:val="decimal"/>
      <w:lvlText w:val="%7."/>
      <w:lvlJc w:val="left"/>
      <w:pPr>
        <w:tabs>
          <w:tab w:val="num" w:pos="5040"/>
        </w:tabs>
        <w:ind w:left="5040" w:hanging="360"/>
      </w:pPr>
    </w:lvl>
    <w:lvl w:ilvl="7" w:tplc="A8DED7D0" w:tentative="1">
      <w:start w:val="1"/>
      <w:numFmt w:val="lowerLetter"/>
      <w:lvlText w:val="%8."/>
      <w:lvlJc w:val="left"/>
      <w:pPr>
        <w:tabs>
          <w:tab w:val="num" w:pos="5760"/>
        </w:tabs>
        <w:ind w:left="5760" w:hanging="360"/>
      </w:pPr>
    </w:lvl>
    <w:lvl w:ilvl="8" w:tplc="F5F8C0DA" w:tentative="1">
      <w:start w:val="1"/>
      <w:numFmt w:val="lowerRoman"/>
      <w:lvlText w:val="%9."/>
      <w:lvlJc w:val="right"/>
      <w:pPr>
        <w:tabs>
          <w:tab w:val="num" w:pos="6480"/>
        </w:tabs>
        <w:ind w:left="6480" w:hanging="180"/>
      </w:pPr>
    </w:lvl>
  </w:abstractNum>
  <w:abstractNum w:abstractNumId="26">
    <w:nsid w:val="76487F9E"/>
    <w:multiLevelType w:val="hybridMultilevel"/>
    <w:tmpl w:val="33BC36AA"/>
    <w:lvl w:ilvl="0" w:tplc="412A6976">
      <w:numFmt w:val="bullet"/>
      <w:lvlText w:val="-"/>
      <w:lvlJc w:val="left"/>
      <w:pPr>
        <w:tabs>
          <w:tab w:val="num" w:pos="1040"/>
        </w:tabs>
        <w:ind w:left="10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17"/>
  </w:num>
  <w:num w:numId="4">
    <w:abstractNumId w:val="3"/>
  </w:num>
  <w:num w:numId="5">
    <w:abstractNumId w:val="5"/>
  </w:num>
  <w:num w:numId="6">
    <w:abstractNumId w:val="24"/>
  </w:num>
  <w:num w:numId="7">
    <w:abstractNumId w:val="21"/>
  </w:num>
  <w:num w:numId="8">
    <w:abstractNumId w:val="22"/>
  </w:num>
  <w:num w:numId="9">
    <w:abstractNumId w:val="16"/>
  </w:num>
  <w:num w:numId="10">
    <w:abstractNumId w:val="13"/>
  </w:num>
  <w:num w:numId="11">
    <w:abstractNumId w:val="25"/>
  </w:num>
  <w:num w:numId="12">
    <w:abstractNumId w:val="2"/>
  </w:num>
  <w:num w:numId="13">
    <w:abstractNumId w:val="6"/>
  </w:num>
  <w:num w:numId="14">
    <w:abstractNumId w:val="11"/>
  </w:num>
  <w:num w:numId="15">
    <w:abstractNumId w:val="1"/>
  </w:num>
  <w:num w:numId="16">
    <w:abstractNumId w:val="23"/>
  </w:num>
  <w:num w:numId="17">
    <w:abstractNumId w:val="20"/>
  </w:num>
  <w:num w:numId="18">
    <w:abstractNumId w:val="10"/>
  </w:num>
  <w:num w:numId="19">
    <w:abstractNumId w:val="26"/>
  </w:num>
  <w:num w:numId="20">
    <w:abstractNumId w:val="14"/>
  </w:num>
  <w:num w:numId="21">
    <w:abstractNumId w:val="0"/>
  </w:num>
  <w:num w:numId="22">
    <w:abstractNumId w:val="19"/>
  </w:num>
  <w:num w:numId="23">
    <w:abstractNumId w:val="9"/>
  </w:num>
  <w:num w:numId="24">
    <w:abstractNumId w:val="12"/>
  </w:num>
  <w:num w:numId="25">
    <w:abstractNumId w:val="18"/>
  </w:num>
  <w:num w:numId="26">
    <w:abstractNumId w:val="8"/>
  </w:num>
  <w:num w:numId="27">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i01YMdipPWA8Zg3ELvJ0TjSSoGY=" w:salt="akCpMFnGH8PvR5AI3jZqE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B64"/>
    <w:rsid w:val="000113BB"/>
    <w:rsid w:val="000145CA"/>
    <w:rsid w:val="000151E2"/>
    <w:rsid w:val="0001527A"/>
    <w:rsid w:val="0002070F"/>
    <w:rsid w:val="0002359E"/>
    <w:rsid w:val="000235C0"/>
    <w:rsid w:val="00024A46"/>
    <w:rsid w:val="00025382"/>
    <w:rsid w:val="00025C95"/>
    <w:rsid w:val="00027F33"/>
    <w:rsid w:val="0003245F"/>
    <w:rsid w:val="00036791"/>
    <w:rsid w:val="00037383"/>
    <w:rsid w:val="0003740E"/>
    <w:rsid w:val="000401B3"/>
    <w:rsid w:val="00041086"/>
    <w:rsid w:val="00041CDF"/>
    <w:rsid w:val="00045F52"/>
    <w:rsid w:val="00046812"/>
    <w:rsid w:val="00047499"/>
    <w:rsid w:val="000474A7"/>
    <w:rsid w:val="00050A19"/>
    <w:rsid w:val="0005460E"/>
    <w:rsid w:val="00054DD1"/>
    <w:rsid w:val="0005662D"/>
    <w:rsid w:val="00056680"/>
    <w:rsid w:val="00066C67"/>
    <w:rsid w:val="00071946"/>
    <w:rsid w:val="000739D8"/>
    <w:rsid w:val="00073DD8"/>
    <w:rsid w:val="00075625"/>
    <w:rsid w:val="0007612D"/>
    <w:rsid w:val="000770E9"/>
    <w:rsid w:val="00081D2E"/>
    <w:rsid w:val="00084032"/>
    <w:rsid w:val="00084949"/>
    <w:rsid w:val="000852E2"/>
    <w:rsid w:val="00085E58"/>
    <w:rsid w:val="00085FB2"/>
    <w:rsid w:val="00086665"/>
    <w:rsid w:val="000868DE"/>
    <w:rsid w:val="00090188"/>
    <w:rsid w:val="00090836"/>
    <w:rsid w:val="00090ED7"/>
    <w:rsid w:val="000918BE"/>
    <w:rsid w:val="00092627"/>
    <w:rsid w:val="00093F4C"/>
    <w:rsid w:val="000941A3"/>
    <w:rsid w:val="000953D2"/>
    <w:rsid w:val="00095F9F"/>
    <w:rsid w:val="00096184"/>
    <w:rsid w:val="00096341"/>
    <w:rsid w:val="000A12BA"/>
    <w:rsid w:val="000A269E"/>
    <w:rsid w:val="000A2AF5"/>
    <w:rsid w:val="000A2C7E"/>
    <w:rsid w:val="000A74DB"/>
    <w:rsid w:val="000B0AE6"/>
    <w:rsid w:val="000B0C5F"/>
    <w:rsid w:val="000B4A2C"/>
    <w:rsid w:val="000B4EB5"/>
    <w:rsid w:val="000B5109"/>
    <w:rsid w:val="000C0E5D"/>
    <w:rsid w:val="000C1FB0"/>
    <w:rsid w:val="000C2696"/>
    <w:rsid w:val="000C39A6"/>
    <w:rsid w:val="000C5E13"/>
    <w:rsid w:val="000C681A"/>
    <w:rsid w:val="000D104B"/>
    <w:rsid w:val="000D1104"/>
    <w:rsid w:val="000D1636"/>
    <w:rsid w:val="000D1795"/>
    <w:rsid w:val="000D33F4"/>
    <w:rsid w:val="000D4A45"/>
    <w:rsid w:val="000D5314"/>
    <w:rsid w:val="000D6193"/>
    <w:rsid w:val="000D62C5"/>
    <w:rsid w:val="000E176B"/>
    <w:rsid w:val="000E3A80"/>
    <w:rsid w:val="000E416E"/>
    <w:rsid w:val="000E58B3"/>
    <w:rsid w:val="000E5C4F"/>
    <w:rsid w:val="000E762D"/>
    <w:rsid w:val="000F000D"/>
    <w:rsid w:val="000F1776"/>
    <w:rsid w:val="000F1FE1"/>
    <w:rsid w:val="000F3C52"/>
    <w:rsid w:val="000F4BBA"/>
    <w:rsid w:val="000F5321"/>
    <w:rsid w:val="000F56E5"/>
    <w:rsid w:val="000F70CA"/>
    <w:rsid w:val="000F7818"/>
    <w:rsid w:val="00100ABD"/>
    <w:rsid w:val="0010273F"/>
    <w:rsid w:val="001058CF"/>
    <w:rsid w:val="00106664"/>
    <w:rsid w:val="0011039B"/>
    <w:rsid w:val="001115B7"/>
    <w:rsid w:val="001125FB"/>
    <w:rsid w:val="001137C6"/>
    <w:rsid w:val="00120734"/>
    <w:rsid w:val="00121DEC"/>
    <w:rsid w:val="0012493D"/>
    <w:rsid w:val="00124C5B"/>
    <w:rsid w:val="00125999"/>
    <w:rsid w:val="00127A90"/>
    <w:rsid w:val="00131118"/>
    <w:rsid w:val="00132E4D"/>
    <w:rsid w:val="00132E98"/>
    <w:rsid w:val="00133B60"/>
    <w:rsid w:val="001353D5"/>
    <w:rsid w:val="00135892"/>
    <w:rsid w:val="00135A43"/>
    <w:rsid w:val="00136369"/>
    <w:rsid w:val="00137EF6"/>
    <w:rsid w:val="00141949"/>
    <w:rsid w:val="001445A8"/>
    <w:rsid w:val="00144F03"/>
    <w:rsid w:val="001458BC"/>
    <w:rsid w:val="00145D85"/>
    <w:rsid w:val="001512CC"/>
    <w:rsid w:val="00152CF9"/>
    <w:rsid w:val="00156D42"/>
    <w:rsid w:val="001575C2"/>
    <w:rsid w:val="00157C2D"/>
    <w:rsid w:val="00160297"/>
    <w:rsid w:val="00160C01"/>
    <w:rsid w:val="00162D3D"/>
    <w:rsid w:val="00162DAA"/>
    <w:rsid w:val="00167B0C"/>
    <w:rsid w:val="001717C9"/>
    <w:rsid w:val="00172BBF"/>
    <w:rsid w:val="0017394B"/>
    <w:rsid w:val="001752D3"/>
    <w:rsid w:val="00177E3A"/>
    <w:rsid w:val="00177F1C"/>
    <w:rsid w:val="00180E7F"/>
    <w:rsid w:val="001826B7"/>
    <w:rsid w:val="00184B19"/>
    <w:rsid w:val="0018509C"/>
    <w:rsid w:val="00186D0F"/>
    <w:rsid w:val="00192350"/>
    <w:rsid w:val="00193F07"/>
    <w:rsid w:val="00194106"/>
    <w:rsid w:val="00194D5C"/>
    <w:rsid w:val="00194E32"/>
    <w:rsid w:val="0019525A"/>
    <w:rsid w:val="001A1F7B"/>
    <w:rsid w:val="001A2E75"/>
    <w:rsid w:val="001A4798"/>
    <w:rsid w:val="001A4A5F"/>
    <w:rsid w:val="001A5820"/>
    <w:rsid w:val="001A5BF6"/>
    <w:rsid w:val="001A6CC5"/>
    <w:rsid w:val="001A7159"/>
    <w:rsid w:val="001A7602"/>
    <w:rsid w:val="001A768E"/>
    <w:rsid w:val="001B18E8"/>
    <w:rsid w:val="001B259D"/>
    <w:rsid w:val="001B3385"/>
    <w:rsid w:val="001B43BF"/>
    <w:rsid w:val="001B5951"/>
    <w:rsid w:val="001B63C6"/>
    <w:rsid w:val="001B658A"/>
    <w:rsid w:val="001C0378"/>
    <w:rsid w:val="001C2D8E"/>
    <w:rsid w:val="001C3AF4"/>
    <w:rsid w:val="001C6BE3"/>
    <w:rsid w:val="001D11E2"/>
    <w:rsid w:val="001D1563"/>
    <w:rsid w:val="001D15C4"/>
    <w:rsid w:val="001D20B3"/>
    <w:rsid w:val="001D28A1"/>
    <w:rsid w:val="001D3DCE"/>
    <w:rsid w:val="001D550A"/>
    <w:rsid w:val="001D6545"/>
    <w:rsid w:val="001E02AF"/>
    <w:rsid w:val="001E22E3"/>
    <w:rsid w:val="001E32E9"/>
    <w:rsid w:val="001E4A6C"/>
    <w:rsid w:val="001E659D"/>
    <w:rsid w:val="001F20CA"/>
    <w:rsid w:val="001F2B0A"/>
    <w:rsid w:val="001F35CF"/>
    <w:rsid w:val="001F4B7A"/>
    <w:rsid w:val="001F599E"/>
    <w:rsid w:val="001F64BE"/>
    <w:rsid w:val="001F6C22"/>
    <w:rsid w:val="00200919"/>
    <w:rsid w:val="00200C82"/>
    <w:rsid w:val="002017E0"/>
    <w:rsid w:val="00202B36"/>
    <w:rsid w:val="00202C50"/>
    <w:rsid w:val="00205CCF"/>
    <w:rsid w:val="00206C88"/>
    <w:rsid w:val="00206CA6"/>
    <w:rsid w:val="002071E7"/>
    <w:rsid w:val="002110C2"/>
    <w:rsid w:val="0021122B"/>
    <w:rsid w:val="00213723"/>
    <w:rsid w:val="00215BD7"/>
    <w:rsid w:val="0021649E"/>
    <w:rsid w:val="002167B5"/>
    <w:rsid w:val="002205F9"/>
    <w:rsid w:val="00223AA6"/>
    <w:rsid w:val="00230110"/>
    <w:rsid w:val="00232823"/>
    <w:rsid w:val="002335B2"/>
    <w:rsid w:val="00235A6C"/>
    <w:rsid w:val="00236168"/>
    <w:rsid w:val="002363A8"/>
    <w:rsid w:val="00236B08"/>
    <w:rsid w:val="00236D49"/>
    <w:rsid w:val="002430C4"/>
    <w:rsid w:val="00243455"/>
    <w:rsid w:val="00243865"/>
    <w:rsid w:val="002447C7"/>
    <w:rsid w:val="00244986"/>
    <w:rsid w:val="002455BE"/>
    <w:rsid w:val="00245A1E"/>
    <w:rsid w:val="00246AE8"/>
    <w:rsid w:val="00247ADB"/>
    <w:rsid w:val="00252175"/>
    <w:rsid w:val="00252BDB"/>
    <w:rsid w:val="00253E76"/>
    <w:rsid w:val="0025443F"/>
    <w:rsid w:val="0025463E"/>
    <w:rsid w:val="002548A9"/>
    <w:rsid w:val="00254E3B"/>
    <w:rsid w:val="00255C72"/>
    <w:rsid w:val="00257D5E"/>
    <w:rsid w:val="00260270"/>
    <w:rsid w:val="00261871"/>
    <w:rsid w:val="00261C1D"/>
    <w:rsid w:val="0026362F"/>
    <w:rsid w:val="002662CA"/>
    <w:rsid w:val="002670D2"/>
    <w:rsid w:val="00271587"/>
    <w:rsid w:val="00272054"/>
    <w:rsid w:val="002727F7"/>
    <w:rsid w:val="00273E33"/>
    <w:rsid w:val="00274228"/>
    <w:rsid w:val="00274775"/>
    <w:rsid w:val="00275B11"/>
    <w:rsid w:val="00281BDA"/>
    <w:rsid w:val="00284D74"/>
    <w:rsid w:val="00285B88"/>
    <w:rsid w:val="00290523"/>
    <w:rsid w:val="00291969"/>
    <w:rsid w:val="00291EE5"/>
    <w:rsid w:val="00293DC5"/>
    <w:rsid w:val="00294F8D"/>
    <w:rsid w:val="00295211"/>
    <w:rsid w:val="00295869"/>
    <w:rsid w:val="002973B2"/>
    <w:rsid w:val="002A230B"/>
    <w:rsid w:val="002A289E"/>
    <w:rsid w:val="002A3203"/>
    <w:rsid w:val="002A3ACF"/>
    <w:rsid w:val="002A4769"/>
    <w:rsid w:val="002A56D6"/>
    <w:rsid w:val="002B25D2"/>
    <w:rsid w:val="002B443E"/>
    <w:rsid w:val="002B47B4"/>
    <w:rsid w:val="002B6097"/>
    <w:rsid w:val="002B6447"/>
    <w:rsid w:val="002B6C00"/>
    <w:rsid w:val="002B7930"/>
    <w:rsid w:val="002C1752"/>
    <w:rsid w:val="002C5920"/>
    <w:rsid w:val="002C5DA4"/>
    <w:rsid w:val="002C62B4"/>
    <w:rsid w:val="002C6C9F"/>
    <w:rsid w:val="002C7763"/>
    <w:rsid w:val="002C7941"/>
    <w:rsid w:val="002C7B2C"/>
    <w:rsid w:val="002C7DDC"/>
    <w:rsid w:val="002D0B6D"/>
    <w:rsid w:val="002D0E7C"/>
    <w:rsid w:val="002D2593"/>
    <w:rsid w:val="002D4953"/>
    <w:rsid w:val="002D539C"/>
    <w:rsid w:val="002D53FE"/>
    <w:rsid w:val="002D61CE"/>
    <w:rsid w:val="002E0C22"/>
    <w:rsid w:val="002E2E26"/>
    <w:rsid w:val="002E3809"/>
    <w:rsid w:val="002E4742"/>
    <w:rsid w:val="002E4A27"/>
    <w:rsid w:val="002E6239"/>
    <w:rsid w:val="002E721C"/>
    <w:rsid w:val="002F2BA4"/>
    <w:rsid w:val="002F7B46"/>
    <w:rsid w:val="003062D5"/>
    <w:rsid w:val="00310F3F"/>
    <w:rsid w:val="003118BF"/>
    <w:rsid w:val="0031314E"/>
    <w:rsid w:val="00313C49"/>
    <w:rsid w:val="003208DB"/>
    <w:rsid w:val="00320E84"/>
    <w:rsid w:val="00324060"/>
    <w:rsid w:val="00326106"/>
    <w:rsid w:val="0032670E"/>
    <w:rsid w:val="003300A3"/>
    <w:rsid w:val="00330D1D"/>
    <w:rsid w:val="0033155E"/>
    <w:rsid w:val="00332356"/>
    <w:rsid w:val="0033515E"/>
    <w:rsid w:val="00335399"/>
    <w:rsid w:val="00335551"/>
    <w:rsid w:val="00336BBC"/>
    <w:rsid w:val="00340511"/>
    <w:rsid w:val="0034094E"/>
    <w:rsid w:val="00343A21"/>
    <w:rsid w:val="00344A37"/>
    <w:rsid w:val="00345186"/>
    <w:rsid w:val="003465C3"/>
    <w:rsid w:val="00346AC8"/>
    <w:rsid w:val="0034764D"/>
    <w:rsid w:val="003477A0"/>
    <w:rsid w:val="003478B7"/>
    <w:rsid w:val="003518D7"/>
    <w:rsid w:val="003529F3"/>
    <w:rsid w:val="00352B3F"/>
    <w:rsid w:val="00352F29"/>
    <w:rsid w:val="00352F56"/>
    <w:rsid w:val="00353727"/>
    <w:rsid w:val="003542D3"/>
    <w:rsid w:val="00354B17"/>
    <w:rsid w:val="003550B6"/>
    <w:rsid w:val="00356320"/>
    <w:rsid w:val="00356A29"/>
    <w:rsid w:val="00360BDD"/>
    <w:rsid w:val="00363411"/>
    <w:rsid w:val="0036362D"/>
    <w:rsid w:val="003649A9"/>
    <w:rsid w:val="003653E8"/>
    <w:rsid w:val="003654F3"/>
    <w:rsid w:val="00365670"/>
    <w:rsid w:val="003656D8"/>
    <w:rsid w:val="00365BA2"/>
    <w:rsid w:val="003661CB"/>
    <w:rsid w:val="003711F5"/>
    <w:rsid w:val="00372F8F"/>
    <w:rsid w:val="00373D53"/>
    <w:rsid w:val="00374EAF"/>
    <w:rsid w:val="00374EB0"/>
    <w:rsid w:val="00380DFB"/>
    <w:rsid w:val="00381E2F"/>
    <w:rsid w:val="003828D5"/>
    <w:rsid w:val="00385764"/>
    <w:rsid w:val="00390950"/>
    <w:rsid w:val="003910CD"/>
    <w:rsid w:val="00391ABE"/>
    <w:rsid w:val="00392EA1"/>
    <w:rsid w:val="003931C5"/>
    <w:rsid w:val="00396CF8"/>
    <w:rsid w:val="00396E97"/>
    <w:rsid w:val="003A0017"/>
    <w:rsid w:val="003A1EAC"/>
    <w:rsid w:val="003A2D20"/>
    <w:rsid w:val="003A3877"/>
    <w:rsid w:val="003A74E0"/>
    <w:rsid w:val="003A7D70"/>
    <w:rsid w:val="003B3B08"/>
    <w:rsid w:val="003C03F6"/>
    <w:rsid w:val="003C287F"/>
    <w:rsid w:val="003C4DAA"/>
    <w:rsid w:val="003C5BC2"/>
    <w:rsid w:val="003D1E39"/>
    <w:rsid w:val="003D2C27"/>
    <w:rsid w:val="003D3302"/>
    <w:rsid w:val="003D3F7F"/>
    <w:rsid w:val="003D4678"/>
    <w:rsid w:val="003D5305"/>
    <w:rsid w:val="003D6668"/>
    <w:rsid w:val="003E102F"/>
    <w:rsid w:val="003E178E"/>
    <w:rsid w:val="003E41CC"/>
    <w:rsid w:val="003E4A2A"/>
    <w:rsid w:val="003E4E9E"/>
    <w:rsid w:val="003E57DE"/>
    <w:rsid w:val="003E7CD0"/>
    <w:rsid w:val="003F109A"/>
    <w:rsid w:val="003F35DE"/>
    <w:rsid w:val="003F4A85"/>
    <w:rsid w:val="003F6509"/>
    <w:rsid w:val="003F6B1F"/>
    <w:rsid w:val="00401373"/>
    <w:rsid w:val="00401580"/>
    <w:rsid w:val="00402BDB"/>
    <w:rsid w:val="00403363"/>
    <w:rsid w:val="00403B05"/>
    <w:rsid w:val="00404C30"/>
    <w:rsid w:val="004112AC"/>
    <w:rsid w:val="00412322"/>
    <w:rsid w:val="0041428F"/>
    <w:rsid w:val="004153FD"/>
    <w:rsid w:val="00417AA7"/>
    <w:rsid w:val="00417E13"/>
    <w:rsid w:val="00417EC4"/>
    <w:rsid w:val="00421B5F"/>
    <w:rsid w:val="004245D1"/>
    <w:rsid w:val="00425064"/>
    <w:rsid w:val="0042552B"/>
    <w:rsid w:val="00425AC8"/>
    <w:rsid w:val="0042763C"/>
    <w:rsid w:val="00431256"/>
    <w:rsid w:val="004313BA"/>
    <w:rsid w:val="004322AF"/>
    <w:rsid w:val="00433966"/>
    <w:rsid w:val="00434837"/>
    <w:rsid w:val="00434AC6"/>
    <w:rsid w:val="00436FEC"/>
    <w:rsid w:val="0043700E"/>
    <w:rsid w:val="0044084D"/>
    <w:rsid w:val="00440C98"/>
    <w:rsid w:val="00441948"/>
    <w:rsid w:val="00442CCB"/>
    <w:rsid w:val="00444752"/>
    <w:rsid w:val="00445636"/>
    <w:rsid w:val="00445DA1"/>
    <w:rsid w:val="00446693"/>
    <w:rsid w:val="004501A8"/>
    <w:rsid w:val="0045100A"/>
    <w:rsid w:val="00451674"/>
    <w:rsid w:val="004523D6"/>
    <w:rsid w:val="00454FBB"/>
    <w:rsid w:val="00460B0D"/>
    <w:rsid w:val="004646F2"/>
    <w:rsid w:val="00464F40"/>
    <w:rsid w:val="00466051"/>
    <w:rsid w:val="004671CE"/>
    <w:rsid w:val="0046795C"/>
    <w:rsid w:val="00467A6A"/>
    <w:rsid w:val="00467F1F"/>
    <w:rsid w:val="00470892"/>
    <w:rsid w:val="00470AF6"/>
    <w:rsid w:val="00472230"/>
    <w:rsid w:val="004724F5"/>
    <w:rsid w:val="004735D3"/>
    <w:rsid w:val="00473FEE"/>
    <w:rsid w:val="004764CC"/>
    <w:rsid w:val="00481D34"/>
    <w:rsid w:val="00482943"/>
    <w:rsid w:val="00483339"/>
    <w:rsid w:val="00486732"/>
    <w:rsid w:val="00487289"/>
    <w:rsid w:val="0048796D"/>
    <w:rsid w:val="00490F1C"/>
    <w:rsid w:val="00493F0E"/>
    <w:rsid w:val="0049403C"/>
    <w:rsid w:val="00494BB6"/>
    <w:rsid w:val="004A0F50"/>
    <w:rsid w:val="004A1111"/>
    <w:rsid w:val="004A1121"/>
    <w:rsid w:val="004A3D91"/>
    <w:rsid w:val="004A455F"/>
    <w:rsid w:val="004A46D3"/>
    <w:rsid w:val="004A6CC1"/>
    <w:rsid w:val="004A75BE"/>
    <w:rsid w:val="004B26DC"/>
    <w:rsid w:val="004B3F96"/>
    <w:rsid w:val="004B4002"/>
    <w:rsid w:val="004C0053"/>
    <w:rsid w:val="004C251F"/>
    <w:rsid w:val="004C418A"/>
    <w:rsid w:val="004D1A03"/>
    <w:rsid w:val="004D20BD"/>
    <w:rsid w:val="004D20ED"/>
    <w:rsid w:val="004D33C9"/>
    <w:rsid w:val="004D34F0"/>
    <w:rsid w:val="004D4656"/>
    <w:rsid w:val="004D4A63"/>
    <w:rsid w:val="004D5F78"/>
    <w:rsid w:val="004D7544"/>
    <w:rsid w:val="004D7DCC"/>
    <w:rsid w:val="004E1124"/>
    <w:rsid w:val="004E1368"/>
    <w:rsid w:val="004E1DBB"/>
    <w:rsid w:val="004E26D2"/>
    <w:rsid w:val="004E4080"/>
    <w:rsid w:val="004E543F"/>
    <w:rsid w:val="004E6DC3"/>
    <w:rsid w:val="004E77F3"/>
    <w:rsid w:val="004F0383"/>
    <w:rsid w:val="004F07B4"/>
    <w:rsid w:val="004F1CD3"/>
    <w:rsid w:val="004F2325"/>
    <w:rsid w:val="004F2DA8"/>
    <w:rsid w:val="004F48F4"/>
    <w:rsid w:val="004F65C9"/>
    <w:rsid w:val="004F7643"/>
    <w:rsid w:val="004F7B13"/>
    <w:rsid w:val="00500DA4"/>
    <w:rsid w:val="00502CBC"/>
    <w:rsid w:val="00505BFB"/>
    <w:rsid w:val="00511DF6"/>
    <w:rsid w:val="00511F31"/>
    <w:rsid w:val="0051438C"/>
    <w:rsid w:val="00514EAE"/>
    <w:rsid w:val="005150B2"/>
    <w:rsid w:val="00515D72"/>
    <w:rsid w:val="00515F81"/>
    <w:rsid w:val="00516B6E"/>
    <w:rsid w:val="00517270"/>
    <w:rsid w:val="00517B63"/>
    <w:rsid w:val="00520373"/>
    <w:rsid w:val="00521667"/>
    <w:rsid w:val="00521E21"/>
    <w:rsid w:val="00522F0E"/>
    <w:rsid w:val="00526815"/>
    <w:rsid w:val="00527906"/>
    <w:rsid w:val="005307DB"/>
    <w:rsid w:val="0053086E"/>
    <w:rsid w:val="00530AD4"/>
    <w:rsid w:val="005314B8"/>
    <w:rsid w:val="00532A6F"/>
    <w:rsid w:val="0053543F"/>
    <w:rsid w:val="005361F8"/>
    <w:rsid w:val="00537F1F"/>
    <w:rsid w:val="0054098B"/>
    <w:rsid w:val="0054098F"/>
    <w:rsid w:val="0054174E"/>
    <w:rsid w:val="00542123"/>
    <w:rsid w:val="0054240B"/>
    <w:rsid w:val="00542DE2"/>
    <w:rsid w:val="00543349"/>
    <w:rsid w:val="00544195"/>
    <w:rsid w:val="005447D9"/>
    <w:rsid w:val="005463E5"/>
    <w:rsid w:val="005506A1"/>
    <w:rsid w:val="00550F29"/>
    <w:rsid w:val="0055272D"/>
    <w:rsid w:val="0055293A"/>
    <w:rsid w:val="00553042"/>
    <w:rsid w:val="0055365E"/>
    <w:rsid w:val="005556DA"/>
    <w:rsid w:val="00556121"/>
    <w:rsid w:val="00556558"/>
    <w:rsid w:val="005601AD"/>
    <w:rsid w:val="0056036A"/>
    <w:rsid w:val="00560435"/>
    <w:rsid w:val="005609E6"/>
    <w:rsid w:val="005649DB"/>
    <w:rsid w:val="00565FB9"/>
    <w:rsid w:val="00566419"/>
    <w:rsid w:val="0056723C"/>
    <w:rsid w:val="005707CF"/>
    <w:rsid w:val="0057433D"/>
    <w:rsid w:val="00574497"/>
    <w:rsid w:val="005745ED"/>
    <w:rsid w:val="00576F5B"/>
    <w:rsid w:val="00576FDF"/>
    <w:rsid w:val="00580C97"/>
    <w:rsid w:val="00580E25"/>
    <w:rsid w:val="005820A6"/>
    <w:rsid w:val="00582E34"/>
    <w:rsid w:val="005843D4"/>
    <w:rsid w:val="00584BB7"/>
    <w:rsid w:val="005858E7"/>
    <w:rsid w:val="00587FD4"/>
    <w:rsid w:val="0059285D"/>
    <w:rsid w:val="005934D3"/>
    <w:rsid w:val="005978A2"/>
    <w:rsid w:val="005A10EF"/>
    <w:rsid w:val="005A1C37"/>
    <w:rsid w:val="005A2BA8"/>
    <w:rsid w:val="005A303B"/>
    <w:rsid w:val="005A543F"/>
    <w:rsid w:val="005A5C9A"/>
    <w:rsid w:val="005A7F61"/>
    <w:rsid w:val="005B3989"/>
    <w:rsid w:val="005B3E08"/>
    <w:rsid w:val="005B582E"/>
    <w:rsid w:val="005B610D"/>
    <w:rsid w:val="005B6C19"/>
    <w:rsid w:val="005C0ED0"/>
    <w:rsid w:val="005C15CF"/>
    <w:rsid w:val="005C3070"/>
    <w:rsid w:val="005C6AB8"/>
    <w:rsid w:val="005D11A5"/>
    <w:rsid w:val="005D1310"/>
    <w:rsid w:val="005D1692"/>
    <w:rsid w:val="005D521B"/>
    <w:rsid w:val="005E1C2F"/>
    <w:rsid w:val="005F0836"/>
    <w:rsid w:val="005F2CB5"/>
    <w:rsid w:val="005F5805"/>
    <w:rsid w:val="005F6272"/>
    <w:rsid w:val="005F7283"/>
    <w:rsid w:val="005F7315"/>
    <w:rsid w:val="00600171"/>
    <w:rsid w:val="006003BD"/>
    <w:rsid w:val="00600E2D"/>
    <w:rsid w:val="006012ED"/>
    <w:rsid w:val="00602DD1"/>
    <w:rsid w:val="0060625C"/>
    <w:rsid w:val="006065BD"/>
    <w:rsid w:val="00606F9D"/>
    <w:rsid w:val="00607620"/>
    <w:rsid w:val="006076DB"/>
    <w:rsid w:val="00611BB4"/>
    <w:rsid w:val="00614940"/>
    <w:rsid w:val="006204F5"/>
    <w:rsid w:val="00621B5B"/>
    <w:rsid w:val="0062428E"/>
    <w:rsid w:val="0062794A"/>
    <w:rsid w:val="00631397"/>
    <w:rsid w:val="00631AF2"/>
    <w:rsid w:val="00633F0E"/>
    <w:rsid w:val="00636D81"/>
    <w:rsid w:val="00637803"/>
    <w:rsid w:val="006416F4"/>
    <w:rsid w:val="00641726"/>
    <w:rsid w:val="0064394F"/>
    <w:rsid w:val="00643C8B"/>
    <w:rsid w:val="00645526"/>
    <w:rsid w:val="00646F70"/>
    <w:rsid w:val="00647B27"/>
    <w:rsid w:val="00652332"/>
    <w:rsid w:val="0065265A"/>
    <w:rsid w:val="0066022E"/>
    <w:rsid w:val="0066041D"/>
    <w:rsid w:val="00660C55"/>
    <w:rsid w:val="006619CC"/>
    <w:rsid w:val="0066276E"/>
    <w:rsid w:val="00665C0B"/>
    <w:rsid w:val="00666EE6"/>
    <w:rsid w:val="00670F2B"/>
    <w:rsid w:val="0067795E"/>
    <w:rsid w:val="00680FE1"/>
    <w:rsid w:val="00681D74"/>
    <w:rsid w:val="00682880"/>
    <w:rsid w:val="00687F74"/>
    <w:rsid w:val="006905EB"/>
    <w:rsid w:val="00690CDE"/>
    <w:rsid w:val="0069230C"/>
    <w:rsid w:val="0069244F"/>
    <w:rsid w:val="0069473A"/>
    <w:rsid w:val="00694DD2"/>
    <w:rsid w:val="006950A3"/>
    <w:rsid w:val="006A0586"/>
    <w:rsid w:val="006A3810"/>
    <w:rsid w:val="006A433B"/>
    <w:rsid w:val="006A57B5"/>
    <w:rsid w:val="006A5EFC"/>
    <w:rsid w:val="006B06ED"/>
    <w:rsid w:val="006B2E9B"/>
    <w:rsid w:val="006B3FCA"/>
    <w:rsid w:val="006B6150"/>
    <w:rsid w:val="006C1B49"/>
    <w:rsid w:val="006C1D9D"/>
    <w:rsid w:val="006C2B11"/>
    <w:rsid w:val="006C347C"/>
    <w:rsid w:val="006C5A6A"/>
    <w:rsid w:val="006C743D"/>
    <w:rsid w:val="006C7B8B"/>
    <w:rsid w:val="006C7D01"/>
    <w:rsid w:val="006D3212"/>
    <w:rsid w:val="006D42BA"/>
    <w:rsid w:val="006D5A18"/>
    <w:rsid w:val="006D68A3"/>
    <w:rsid w:val="006D75A7"/>
    <w:rsid w:val="006E0CDE"/>
    <w:rsid w:val="006E1D09"/>
    <w:rsid w:val="006E2B4A"/>
    <w:rsid w:val="006E3B7C"/>
    <w:rsid w:val="006E5345"/>
    <w:rsid w:val="006E53E3"/>
    <w:rsid w:val="006E7AF2"/>
    <w:rsid w:val="006F1AB3"/>
    <w:rsid w:val="006F2073"/>
    <w:rsid w:val="006F540F"/>
    <w:rsid w:val="007027FB"/>
    <w:rsid w:val="0070291A"/>
    <w:rsid w:val="00704ADB"/>
    <w:rsid w:val="00710F75"/>
    <w:rsid w:val="00711B00"/>
    <w:rsid w:val="007130AB"/>
    <w:rsid w:val="00714767"/>
    <w:rsid w:val="00715341"/>
    <w:rsid w:val="00715513"/>
    <w:rsid w:val="0071600C"/>
    <w:rsid w:val="00721187"/>
    <w:rsid w:val="007218D1"/>
    <w:rsid w:val="0072398B"/>
    <w:rsid w:val="00723A35"/>
    <w:rsid w:val="00723F13"/>
    <w:rsid w:val="00726307"/>
    <w:rsid w:val="007266AF"/>
    <w:rsid w:val="00726BEA"/>
    <w:rsid w:val="00730C3F"/>
    <w:rsid w:val="00733634"/>
    <w:rsid w:val="00733EDF"/>
    <w:rsid w:val="007345E7"/>
    <w:rsid w:val="00735560"/>
    <w:rsid w:val="00737E6B"/>
    <w:rsid w:val="00737F1E"/>
    <w:rsid w:val="007401B4"/>
    <w:rsid w:val="00740513"/>
    <w:rsid w:val="0074369C"/>
    <w:rsid w:val="00744BAE"/>
    <w:rsid w:val="00745506"/>
    <w:rsid w:val="00746387"/>
    <w:rsid w:val="007474F5"/>
    <w:rsid w:val="00747937"/>
    <w:rsid w:val="00747B1C"/>
    <w:rsid w:val="007518F4"/>
    <w:rsid w:val="00752959"/>
    <w:rsid w:val="007530BA"/>
    <w:rsid w:val="00753711"/>
    <w:rsid w:val="00754009"/>
    <w:rsid w:val="0075468E"/>
    <w:rsid w:val="0075470A"/>
    <w:rsid w:val="00761EFA"/>
    <w:rsid w:val="00762FA8"/>
    <w:rsid w:val="0076334D"/>
    <w:rsid w:val="00764CB9"/>
    <w:rsid w:val="00766734"/>
    <w:rsid w:val="00766B52"/>
    <w:rsid w:val="00771194"/>
    <w:rsid w:val="007719E5"/>
    <w:rsid w:val="00774FB9"/>
    <w:rsid w:val="0077541D"/>
    <w:rsid w:val="0077545B"/>
    <w:rsid w:val="0077640B"/>
    <w:rsid w:val="007818B8"/>
    <w:rsid w:val="00784D5B"/>
    <w:rsid w:val="00784E5A"/>
    <w:rsid w:val="00786F5C"/>
    <w:rsid w:val="00791B56"/>
    <w:rsid w:val="007924EB"/>
    <w:rsid w:val="007930C9"/>
    <w:rsid w:val="0079440C"/>
    <w:rsid w:val="00794BA9"/>
    <w:rsid w:val="00795CC3"/>
    <w:rsid w:val="00795D9A"/>
    <w:rsid w:val="0079770B"/>
    <w:rsid w:val="00797843"/>
    <w:rsid w:val="007A0C5A"/>
    <w:rsid w:val="007A1F5A"/>
    <w:rsid w:val="007A2B83"/>
    <w:rsid w:val="007A2EBE"/>
    <w:rsid w:val="007A3AFC"/>
    <w:rsid w:val="007A4480"/>
    <w:rsid w:val="007A4F66"/>
    <w:rsid w:val="007A67CD"/>
    <w:rsid w:val="007A6A56"/>
    <w:rsid w:val="007A6E1B"/>
    <w:rsid w:val="007A74C6"/>
    <w:rsid w:val="007B2653"/>
    <w:rsid w:val="007B2968"/>
    <w:rsid w:val="007B29BA"/>
    <w:rsid w:val="007B30D4"/>
    <w:rsid w:val="007B5909"/>
    <w:rsid w:val="007B6918"/>
    <w:rsid w:val="007B73AC"/>
    <w:rsid w:val="007C0E94"/>
    <w:rsid w:val="007C1E74"/>
    <w:rsid w:val="007C31CB"/>
    <w:rsid w:val="007C36CC"/>
    <w:rsid w:val="007C3DA9"/>
    <w:rsid w:val="007C47B7"/>
    <w:rsid w:val="007C49A3"/>
    <w:rsid w:val="007C6DB3"/>
    <w:rsid w:val="007D136B"/>
    <w:rsid w:val="007D21A7"/>
    <w:rsid w:val="007D383B"/>
    <w:rsid w:val="007D433F"/>
    <w:rsid w:val="007D4E42"/>
    <w:rsid w:val="007D52AE"/>
    <w:rsid w:val="007D583D"/>
    <w:rsid w:val="007D6017"/>
    <w:rsid w:val="007D758F"/>
    <w:rsid w:val="007E1266"/>
    <w:rsid w:val="007E23C5"/>
    <w:rsid w:val="007E28E2"/>
    <w:rsid w:val="007E4B3C"/>
    <w:rsid w:val="007E5454"/>
    <w:rsid w:val="007F00DF"/>
    <w:rsid w:val="007F0E43"/>
    <w:rsid w:val="007F10D7"/>
    <w:rsid w:val="007F32C4"/>
    <w:rsid w:val="007F4E62"/>
    <w:rsid w:val="007F5B13"/>
    <w:rsid w:val="007F77FF"/>
    <w:rsid w:val="008007A9"/>
    <w:rsid w:val="00801852"/>
    <w:rsid w:val="00802039"/>
    <w:rsid w:val="00802924"/>
    <w:rsid w:val="00802E71"/>
    <w:rsid w:val="00802F55"/>
    <w:rsid w:val="00804ACA"/>
    <w:rsid w:val="00805A29"/>
    <w:rsid w:val="00806744"/>
    <w:rsid w:val="008071A8"/>
    <w:rsid w:val="0080756E"/>
    <w:rsid w:val="0081093F"/>
    <w:rsid w:val="00811179"/>
    <w:rsid w:val="008116E3"/>
    <w:rsid w:val="00812A7E"/>
    <w:rsid w:val="008146AA"/>
    <w:rsid w:val="00814E1C"/>
    <w:rsid w:val="00821078"/>
    <w:rsid w:val="0082353B"/>
    <w:rsid w:val="008238C0"/>
    <w:rsid w:val="008345B7"/>
    <w:rsid w:val="008355C3"/>
    <w:rsid w:val="00835A96"/>
    <w:rsid w:val="00840477"/>
    <w:rsid w:val="00840BDE"/>
    <w:rsid w:val="008419F5"/>
    <w:rsid w:val="00843E02"/>
    <w:rsid w:val="00847B8A"/>
    <w:rsid w:val="008537B4"/>
    <w:rsid w:val="00853CF1"/>
    <w:rsid w:val="008545DC"/>
    <w:rsid w:val="00854988"/>
    <w:rsid w:val="00856164"/>
    <w:rsid w:val="00860209"/>
    <w:rsid w:val="0086208D"/>
    <w:rsid w:val="0086281B"/>
    <w:rsid w:val="00863469"/>
    <w:rsid w:val="0086404D"/>
    <w:rsid w:val="008646DF"/>
    <w:rsid w:val="00865088"/>
    <w:rsid w:val="00867D15"/>
    <w:rsid w:val="00871965"/>
    <w:rsid w:val="0087253C"/>
    <w:rsid w:val="0087351B"/>
    <w:rsid w:val="00880C04"/>
    <w:rsid w:val="00882417"/>
    <w:rsid w:val="00882441"/>
    <w:rsid w:val="00882E67"/>
    <w:rsid w:val="00883B1C"/>
    <w:rsid w:val="0088499D"/>
    <w:rsid w:val="00885C8E"/>
    <w:rsid w:val="008861D7"/>
    <w:rsid w:val="00887A96"/>
    <w:rsid w:val="00887FF4"/>
    <w:rsid w:val="0089196E"/>
    <w:rsid w:val="0089289F"/>
    <w:rsid w:val="00893D10"/>
    <w:rsid w:val="00894859"/>
    <w:rsid w:val="008A3760"/>
    <w:rsid w:val="008A4070"/>
    <w:rsid w:val="008A4BA2"/>
    <w:rsid w:val="008A5394"/>
    <w:rsid w:val="008A78BF"/>
    <w:rsid w:val="008A79C0"/>
    <w:rsid w:val="008B0B0A"/>
    <w:rsid w:val="008B0C79"/>
    <w:rsid w:val="008B0FDF"/>
    <w:rsid w:val="008B3893"/>
    <w:rsid w:val="008B7017"/>
    <w:rsid w:val="008C1FD5"/>
    <w:rsid w:val="008C2A23"/>
    <w:rsid w:val="008C315A"/>
    <w:rsid w:val="008C5A24"/>
    <w:rsid w:val="008D0863"/>
    <w:rsid w:val="008D0903"/>
    <w:rsid w:val="008D3CE3"/>
    <w:rsid w:val="008D4FD0"/>
    <w:rsid w:val="008D5481"/>
    <w:rsid w:val="008D648B"/>
    <w:rsid w:val="008D6AC2"/>
    <w:rsid w:val="008D73F9"/>
    <w:rsid w:val="008D78B1"/>
    <w:rsid w:val="008E091D"/>
    <w:rsid w:val="008E1B08"/>
    <w:rsid w:val="008E22FD"/>
    <w:rsid w:val="008E27DB"/>
    <w:rsid w:val="008E2D0C"/>
    <w:rsid w:val="008E4BF9"/>
    <w:rsid w:val="008E4E29"/>
    <w:rsid w:val="008E5108"/>
    <w:rsid w:val="008E5C12"/>
    <w:rsid w:val="008E6123"/>
    <w:rsid w:val="008E6F0A"/>
    <w:rsid w:val="008E700D"/>
    <w:rsid w:val="008E7C51"/>
    <w:rsid w:val="008F07D8"/>
    <w:rsid w:val="008F1531"/>
    <w:rsid w:val="008F31CC"/>
    <w:rsid w:val="0090026A"/>
    <w:rsid w:val="009036A2"/>
    <w:rsid w:val="00903B1E"/>
    <w:rsid w:val="00904DC0"/>
    <w:rsid w:val="00906253"/>
    <w:rsid w:val="0090628D"/>
    <w:rsid w:val="00906E89"/>
    <w:rsid w:val="00906FAD"/>
    <w:rsid w:val="00907DB5"/>
    <w:rsid w:val="00910245"/>
    <w:rsid w:val="00910820"/>
    <w:rsid w:val="00913DD2"/>
    <w:rsid w:val="00913F42"/>
    <w:rsid w:val="00915D6F"/>
    <w:rsid w:val="009221D5"/>
    <w:rsid w:val="00922664"/>
    <w:rsid w:val="00926488"/>
    <w:rsid w:val="00926EF8"/>
    <w:rsid w:val="00931A3C"/>
    <w:rsid w:val="00932AD7"/>
    <w:rsid w:val="00932C8B"/>
    <w:rsid w:val="00935965"/>
    <w:rsid w:val="00936F30"/>
    <w:rsid w:val="009376AE"/>
    <w:rsid w:val="00940988"/>
    <w:rsid w:val="0094414F"/>
    <w:rsid w:val="00945589"/>
    <w:rsid w:val="00946ABF"/>
    <w:rsid w:val="0095188D"/>
    <w:rsid w:val="0095363A"/>
    <w:rsid w:val="009537B6"/>
    <w:rsid w:val="0095383E"/>
    <w:rsid w:val="00955766"/>
    <w:rsid w:val="00956D72"/>
    <w:rsid w:val="00960565"/>
    <w:rsid w:val="009639BD"/>
    <w:rsid w:val="00963B95"/>
    <w:rsid w:val="00965CE9"/>
    <w:rsid w:val="0097001F"/>
    <w:rsid w:val="00970F90"/>
    <w:rsid w:val="00971BE7"/>
    <w:rsid w:val="009723F7"/>
    <w:rsid w:val="00981499"/>
    <w:rsid w:val="009822D2"/>
    <w:rsid w:val="00984D6A"/>
    <w:rsid w:val="0098534B"/>
    <w:rsid w:val="00985DFD"/>
    <w:rsid w:val="009863B8"/>
    <w:rsid w:val="00986789"/>
    <w:rsid w:val="00986937"/>
    <w:rsid w:val="00986E0F"/>
    <w:rsid w:val="00987656"/>
    <w:rsid w:val="009902D8"/>
    <w:rsid w:val="009924C0"/>
    <w:rsid w:val="0099267F"/>
    <w:rsid w:val="009937F3"/>
    <w:rsid w:val="00993F3C"/>
    <w:rsid w:val="009942EA"/>
    <w:rsid w:val="0099450D"/>
    <w:rsid w:val="009946B2"/>
    <w:rsid w:val="00995411"/>
    <w:rsid w:val="00996A31"/>
    <w:rsid w:val="0099780C"/>
    <w:rsid w:val="00997B61"/>
    <w:rsid w:val="009A031A"/>
    <w:rsid w:val="009A0350"/>
    <w:rsid w:val="009A0843"/>
    <w:rsid w:val="009A0BB6"/>
    <w:rsid w:val="009A0C06"/>
    <w:rsid w:val="009A3DD8"/>
    <w:rsid w:val="009A5683"/>
    <w:rsid w:val="009A6C85"/>
    <w:rsid w:val="009A7E1A"/>
    <w:rsid w:val="009B10D9"/>
    <w:rsid w:val="009B273F"/>
    <w:rsid w:val="009B4656"/>
    <w:rsid w:val="009B46A2"/>
    <w:rsid w:val="009B75E4"/>
    <w:rsid w:val="009B7605"/>
    <w:rsid w:val="009C17F3"/>
    <w:rsid w:val="009C1B64"/>
    <w:rsid w:val="009C2910"/>
    <w:rsid w:val="009C3515"/>
    <w:rsid w:val="009C6B5C"/>
    <w:rsid w:val="009C7540"/>
    <w:rsid w:val="009C7FC4"/>
    <w:rsid w:val="009D1557"/>
    <w:rsid w:val="009D26FD"/>
    <w:rsid w:val="009D4F82"/>
    <w:rsid w:val="009D650E"/>
    <w:rsid w:val="009D683E"/>
    <w:rsid w:val="009E05CE"/>
    <w:rsid w:val="009E16E0"/>
    <w:rsid w:val="009E31D6"/>
    <w:rsid w:val="009E3881"/>
    <w:rsid w:val="009E46B1"/>
    <w:rsid w:val="009E4984"/>
    <w:rsid w:val="009E4CD0"/>
    <w:rsid w:val="009E674C"/>
    <w:rsid w:val="009E6EEE"/>
    <w:rsid w:val="009E7FEE"/>
    <w:rsid w:val="009F05E8"/>
    <w:rsid w:val="009F16A5"/>
    <w:rsid w:val="009F248C"/>
    <w:rsid w:val="009F2AFD"/>
    <w:rsid w:val="009F3E77"/>
    <w:rsid w:val="009F49CE"/>
    <w:rsid w:val="009F506C"/>
    <w:rsid w:val="009F6A7D"/>
    <w:rsid w:val="009F787B"/>
    <w:rsid w:val="00A00057"/>
    <w:rsid w:val="00A02A7A"/>
    <w:rsid w:val="00A0388B"/>
    <w:rsid w:val="00A07A85"/>
    <w:rsid w:val="00A07AE1"/>
    <w:rsid w:val="00A07F08"/>
    <w:rsid w:val="00A07FC6"/>
    <w:rsid w:val="00A113FE"/>
    <w:rsid w:val="00A13D3B"/>
    <w:rsid w:val="00A1401E"/>
    <w:rsid w:val="00A16814"/>
    <w:rsid w:val="00A17836"/>
    <w:rsid w:val="00A179F3"/>
    <w:rsid w:val="00A24F74"/>
    <w:rsid w:val="00A2500E"/>
    <w:rsid w:val="00A25204"/>
    <w:rsid w:val="00A27C44"/>
    <w:rsid w:val="00A27F69"/>
    <w:rsid w:val="00A3263F"/>
    <w:rsid w:val="00A32C1D"/>
    <w:rsid w:val="00A3356B"/>
    <w:rsid w:val="00A33648"/>
    <w:rsid w:val="00A337C5"/>
    <w:rsid w:val="00A34CAD"/>
    <w:rsid w:val="00A3502E"/>
    <w:rsid w:val="00A36177"/>
    <w:rsid w:val="00A363BB"/>
    <w:rsid w:val="00A37149"/>
    <w:rsid w:val="00A41110"/>
    <w:rsid w:val="00A437E1"/>
    <w:rsid w:val="00A44C90"/>
    <w:rsid w:val="00A450F5"/>
    <w:rsid w:val="00A4540C"/>
    <w:rsid w:val="00A4554B"/>
    <w:rsid w:val="00A4599C"/>
    <w:rsid w:val="00A506FA"/>
    <w:rsid w:val="00A51940"/>
    <w:rsid w:val="00A51F10"/>
    <w:rsid w:val="00A523F7"/>
    <w:rsid w:val="00A538FB"/>
    <w:rsid w:val="00A551F2"/>
    <w:rsid w:val="00A560FA"/>
    <w:rsid w:val="00A56393"/>
    <w:rsid w:val="00A608EA"/>
    <w:rsid w:val="00A634AD"/>
    <w:rsid w:val="00A6423D"/>
    <w:rsid w:val="00A66009"/>
    <w:rsid w:val="00A715A4"/>
    <w:rsid w:val="00A73A58"/>
    <w:rsid w:val="00A75EF0"/>
    <w:rsid w:val="00A763AF"/>
    <w:rsid w:val="00A77AF1"/>
    <w:rsid w:val="00A77CCC"/>
    <w:rsid w:val="00A8014B"/>
    <w:rsid w:val="00A80403"/>
    <w:rsid w:val="00A8379D"/>
    <w:rsid w:val="00A838FD"/>
    <w:rsid w:val="00A849E0"/>
    <w:rsid w:val="00A853E4"/>
    <w:rsid w:val="00A85653"/>
    <w:rsid w:val="00A8609E"/>
    <w:rsid w:val="00A86225"/>
    <w:rsid w:val="00A90172"/>
    <w:rsid w:val="00A90879"/>
    <w:rsid w:val="00A90A98"/>
    <w:rsid w:val="00A93342"/>
    <w:rsid w:val="00A94497"/>
    <w:rsid w:val="00A968CA"/>
    <w:rsid w:val="00AA09AE"/>
    <w:rsid w:val="00AA1074"/>
    <w:rsid w:val="00AA1331"/>
    <w:rsid w:val="00AA2CBC"/>
    <w:rsid w:val="00AA2F6A"/>
    <w:rsid w:val="00AA5937"/>
    <w:rsid w:val="00AB278C"/>
    <w:rsid w:val="00AB2B74"/>
    <w:rsid w:val="00AB6000"/>
    <w:rsid w:val="00AC023C"/>
    <w:rsid w:val="00AC1B35"/>
    <w:rsid w:val="00AC1E96"/>
    <w:rsid w:val="00AC293B"/>
    <w:rsid w:val="00AC4292"/>
    <w:rsid w:val="00AC474B"/>
    <w:rsid w:val="00AC4E0A"/>
    <w:rsid w:val="00AC69F4"/>
    <w:rsid w:val="00AD1B34"/>
    <w:rsid w:val="00AD27B7"/>
    <w:rsid w:val="00AD344C"/>
    <w:rsid w:val="00AD3CB4"/>
    <w:rsid w:val="00AD7B33"/>
    <w:rsid w:val="00AD7E23"/>
    <w:rsid w:val="00AE290C"/>
    <w:rsid w:val="00AE2984"/>
    <w:rsid w:val="00AE2A6E"/>
    <w:rsid w:val="00AE30CE"/>
    <w:rsid w:val="00AE39FD"/>
    <w:rsid w:val="00AE3B0D"/>
    <w:rsid w:val="00AE4078"/>
    <w:rsid w:val="00AE5AE3"/>
    <w:rsid w:val="00AE61C5"/>
    <w:rsid w:val="00AE7915"/>
    <w:rsid w:val="00AF0278"/>
    <w:rsid w:val="00AF0823"/>
    <w:rsid w:val="00AF3A74"/>
    <w:rsid w:val="00AF61C9"/>
    <w:rsid w:val="00B000FC"/>
    <w:rsid w:val="00B00ECE"/>
    <w:rsid w:val="00B03517"/>
    <w:rsid w:val="00B04461"/>
    <w:rsid w:val="00B04CF0"/>
    <w:rsid w:val="00B06F58"/>
    <w:rsid w:val="00B10D54"/>
    <w:rsid w:val="00B1141C"/>
    <w:rsid w:val="00B1189E"/>
    <w:rsid w:val="00B14E4B"/>
    <w:rsid w:val="00B17FB7"/>
    <w:rsid w:val="00B21AB2"/>
    <w:rsid w:val="00B21D03"/>
    <w:rsid w:val="00B22C3A"/>
    <w:rsid w:val="00B241BB"/>
    <w:rsid w:val="00B30F70"/>
    <w:rsid w:val="00B3268A"/>
    <w:rsid w:val="00B32901"/>
    <w:rsid w:val="00B34C9C"/>
    <w:rsid w:val="00B3711F"/>
    <w:rsid w:val="00B37293"/>
    <w:rsid w:val="00B37BA0"/>
    <w:rsid w:val="00B4037D"/>
    <w:rsid w:val="00B41658"/>
    <w:rsid w:val="00B41C3B"/>
    <w:rsid w:val="00B421E0"/>
    <w:rsid w:val="00B441EB"/>
    <w:rsid w:val="00B44E21"/>
    <w:rsid w:val="00B46675"/>
    <w:rsid w:val="00B46D08"/>
    <w:rsid w:val="00B50106"/>
    <w:rsid w:val="00B5130D"/>
    <w:rsid w:val="00B51CA3"/>
    <w:rsid w:val="00B54975"/>
    <w:rsid w:val="00B56E35"/>
    <w:rsid w:val="00B6097E"/>
    <w:rsid w:val="00B62BE2"/>
    <w:rsid w:val="00B70928"/>
    <w:rsid w:val="00B72FE9"/>
    <w:rsid w:val="00B73021"/>
    <w:rsid w:val="00B74945"/>
    <w:rsid w:val="00B74C70"/>
    <w:rsid w:val="00B75253"/>
    <w:rsid w:val="00B75416"/>
    <w:rsid w:val="00B75E6F"/>
    <w:rsid w:val="00B82795"/>
    <w:rsid w:val="00B82AD6"/>
    <w:rsid w:val="00B862CB"/>
    <w:rsid w:val="00B86B53"/>
    <w:rsid w:val="00B90852"/>
    <w:rsid w:val="00B918F2"/>
    <w:rsid w:val="00B93FF6"/>
    <w:rsid w:val="00B948E2"/>
    <w:rsid w:val="00B95109"/>
    <w:rsid w:val="00B96E08"/>
    <w:rsid w:val="00BA10EC"/>
    <w:rsid w:val="00BA1D27"/>
    <w:rsid w:val="00BA1DD9"/>
    <w:rsid w:val="00BA247E"/>
    <w:rsid w:val="00BA253E"/>
    <w:rsid w:val="00BA271B"/>
    <w:rsid w:val="00BA39B1"/>
    <w:rsid w:val="00BA4676"/>
    <w:rsid w:val="00BB00B8"/>
    <w:rsid w:val="00BB04E7"/>
    <w:rsid w:val="00BB0FA3"/>
    <w:rsid w:val="00BB15BB"/>
    <w:rsid w:val="00BB5823"/>
    <w:rsid w:val="00BB62D3"/>
    <w:rsid w:val="00BC0BF8"/>
    <w:rsid w:val="00BC128A"/>
    <w:rsid w:val="00BC2FC6"/>
    <w:rsid w:val="00BC33B6"/>
    <w:rsid w:val="00BC3F25"/>
    <w:rsid w:val="00BC7B26"/>
    <w:rsid w:val="00BD2941"/>
    <w:rsid w:val="00BD2D53"/>
    <w:rsid w:val="00BD45F3"/>
    <w:rsid w:val="00BD46AC"/>
    <w:rsid w:val="00BD48FA"/>
    <w:rsid w:val="00BD506D"/>
    <w:rsid w:val="00BD6734"/>
    <w:rsid w:val="00BE1F7A"/>
    <w:rsid w:val="00BE2C08"/>
    <w:rsid w:val="00BE4689"/>
    <w:rsid w:val="00BE79D8"/>
    <w:rsid w:val="00BE7C76"/>
    <w:rsid w:val="00BF1EBE"/>
    <w:rsid w:val="00BF29BA"/>
    <w:rsid w:val="00BF5DE2"/>
    <w:rsid w:val="00BF63BD"/>
    <w:rsid w:val="00C000EB"/>
    <w:rsid w:val="00C03001"/>
    <w:rsid w:val="00C04D06"/>
    <w:rsid w:val="00C055F0"/>
    <w:rsid w:val="00C058AC"/>
    <w:rsid w:val="00C061F7"/>
    <w:rsid w:val="00C06D0D"/>
    <w:rsid w:val="00C06E2E"/>
    <w:rsid w:val="00C101D9"/>
    <w:rsid w:val="00C102A4"/>
    <w:rsid w:val="00C1432D"/>
    <w:rsid w:val="00C14416"/>
    <w:rsid w:val="00C1483E"/>
    <w:rsid w:val="00C156D3"/>
    <w:rsid w:val="00C1678E"/>
    <w:rsid w:val="00C179DB"/>
    <w:rsid w:val="00C2197A"/>
    <w:rsid w:val="00C235E4"/>
    <w:rsid w:val="00C2483B"/>
    <w:rsid w:val="00C25C33"/>
    <w:rsid w:val="00C2729E"/>
    <w:rsid w:val="00C30CD3"/>
    <w:rsid w:val="00C32208"/>
    <w:rsid w:val="00C32B32"/>
    <w:rsid w:val="00C333F5"/>
    <w:rsid w:val="00C35371"/>
    <w:rsid w:val="00C35E77"/>
    <w:rsid w:val="00C361F9"/>
    <w:rsid w:val="00C4513A"/>
    <w:rsid w:val="00C455A5"/>
    <w:rsid w:val="00C4625B"/>
    <w:rsid w:val="00C47666"/>
    <w:rsid w:val="00C50112"/>
    <w:rsid w:val="00C52881"/>
    <w:rsid w:val="00C52C9E"/>
    <w:rsid w:val="00C53452"/>
    <w:rsid w:val="00C54ACF"/>
    <w:rsid w:val="00C5559F"/>
    <w:rsid w:val="00C56426"/>
    <w:rsid w:val="00C61057"/>
    <w:rsid w:val="00C61865"/>
    <w:rsid w:val="00C625CF"/>
    <w:rsid w:val="00C6266B"/>
    <w:rsid w:val="00C632D4"/>
    <w:rsid w:val="00C64C12"/>
    <w:rsid w:val="00C66ED6"/>
    <w:rsid w:val="00C67810"/>
    <w:rsid w:val="00C71614"/>
    <w:rsid w:val="00C72DF7"/>
    <w:rsid w:val="00C75392"/>
    <w:rsid w:val="00C763E5"/>
    <w:rsid w:val="00C8039A"/>
    <w:rsid w:val="00C81BB1"/>
    <w:rsid w:val="00C83408"/>
    <w:rsid w:val="00C858C1"/>
    <w:rsid w:val="00C85B89"/>
    <w:rsid w:val="00C86887"/>
    <w:rsid w:val="00C87929"/>
    <w:rsid w:val="00C9071C"/>
    <w:rsid w:val="00C92284"/>
    <w:rsid w:val="00C96682"/>
    <w:rsid w:val="00C96969"/>
    <w:rsid w:val="00C96B93"/>
    <w:rsid w:val="00C978C7"/>
    <w:rsid w:val="00C97C65"/>
    <w:rsid w:val="00CA2813"/>
    <w:rsid w:val="00CA3282"/>
    <w:rsid w:val="00CA36B2"/>
    <w:rsid w:val="00CA44E6"/>
    <w:rsid w:val="00CA5DD1"/>
    <w:rsid w:val="00CA63C6"/>
    <w:rsid w:val="00CB0D93"/>
    <w:rsid w:val="00CB319B"/>
    <w:rsid w:val="00CB44CF"/>
    <w:rsid w:val="00CB4C9B"/>
    <w:rsid w:val="00CB5BAB"/>
    <w:rsid w:val="00CB6479"/>
    <w:rsid w:val="00CB7546"/>
    <w:rsid w:val="00CC2241"/>
    <w:rsid w:val="00CC34FB"/>
    <w:rsid w:val="00CC3667"/>
    <w:rsid w:val="00CC40C3"/>
    <w:rsid w:val="00CC4DF1"/>
    <w:rsid w:val="00CC549B"/>
    <w:rsid w:val="00CC63E8"/>
    <w:rsid w:val="00CC68F6"/>
    <w:rsid w:val="00CC6C10"/>
    <w:rsid w:val="00CD050A"/>
    <w:rsid w:val="00CD1922"/>
    <w:rsid w:val="00CD1A7A"/>
    <w:rsid w:val="00CD21DA"/>
    <w:rsid w:val="00CD7155"/>
    <w:rsid w:val="00CD7F21"/>
    <w:rsid w:val="00CE0152"/>
    <w:rsid w:val="00CE0292"/>
    <w:rsid w:val="00CE06DF"/>
    <w:rsid w:val="00CE151B"/>
    <w:rsid w:val="00CE3701"/>
    <w:rsid w:val="00CE50B4"/>
    <w:rsid w:val="00CE773D"/>
    <w:rsid w:val="00CF496C"/>
    <w:rsid w:val="00CF4C2B"/>
    <w:rsid w:val="00CF62C9"/>
    <w:rsid w:val="00D019F1"/>
    <w:rsid w:val="00D02500"/>
    <w:rsid w:val="00D0389B"/>
    <w:rsid w:val="00D03E6F"/>
    <w:rsid w:val="00D0413B"/>
    <w:rsid w:val="00D05484"/>
    <w:rsid w:val="00D06589"/>
    <w:rsid w:val="00D110AD"/>
    <w:rsid w:val="00D1198A"/>
    <w:rsid w:val="00D11B02"/>
    <w:rsid w:val="00D12720"/>
    <w:rsid w:val="00D13BFE"/>
    <w:rsid w:val="00D162C7"/>
    <w:rsid w:val="00D162FB"/>
    <w:rsid w:val="00D23146"/>
    <w:rsid w:val="00D24003"/>
    <w:rsid w:val="00D25ABC"/>
    <w:rsid w:val="00D26920"/>
    <w:rsid w:val="00D27877"/>
    <w:rsid w:val="00D35DB7"/>
    <w:rsid w:val="00D3676C"/>
    <w:rsid w:val="00D41F69"/>
    <w:rsid w:val="00D44D72"/>
    <w:rsid w:val="00D468A0"/>
    <w:rsid w:val="00D5707E"/>
    <w:rsid w:val="00D57B80"/>
    <w:rsid w:val="00D604C4"/>
    <w:rsid w:val="00D6365F"/>
    <w:rsid w:val="00D64F79"/>
    <w:rsid w:val="00D65277"/>
    <w:rsid w:val="00D666E6"/>
    <w:rsid w:val="00D67B36"/>
    <w:rsid w:val="00D70F8C"/>
    <w:rsid w:val="00D72F8F"/>
    <w:rsid w:val="00D74F6F"/>
    <w:rsid w:val="00D752DC"/>
    <w:rsid w:val="00D769EF"/>
    <w:rsid w:val="00D80AC8"/>
    <w:rsid w:val="00D81C16"/>
    <w:rsid w:val="00D8391D"/>
    <w:rsid w:val="00D84308"/>
    <w:rsid w:val="00D86555"/>
    <w:rsid w:val="00D86975"/>
    <w:rsid w:val="00D90667"/>
    <w:rsid w:val="00D9082E"/>
    <w:rsid w:val="00D90EF5"/>
    <w:rsid w:val="00D91700"/>
    <w:rsid w:val="00D92279"/>
    <w:rsid w:val="00D93056"/>
    <w:rsid w:val="00D94AD6"/>
    <w:rsid w:val="00D94CD4"/>
    <w:rsid w:val="00D967F3"/>
    <w:rsid w:val="00D97106"/>
    <w:rsid w:val="00DA03DD"/>
    <w:rsid w:val="00DA045A"/>
    <w:rsid w:val="00DA2752"/>
    <w:rsid w:val="00DA314D"/>
    <w:rsid w:val="00DA3970"/>
    <w:rsid w:val="00DA3C07"/>
    <w:rsid w:val="00DA4D8A"/>
    <w:rsid w:val="00DA5E8E"/>
    <w:rsid w:val="00DA7F66"/>
    <w:rsid w:val="00DB2A4C"/>
    <w:rsid w:val="00DB3916"/>
    <w:rsid w:val="00DB4A2F"/>
    <w:rsid w:val="00DB4E6B"/>
    <w:rsid w:val="00DB6938"/>
    <w:rsid w:val="00DB7FC5"/>
    <w:rsid w:val="00DC4546"/>
    <w:rsid w:val="00DC5AF4"/>
    <w:rsid w:val="00DC7986"/>
    <w:rsid w:val="00DD1D75"/>
    <w:rsid w:val="00DD27DD"/>
    <w:rsid w:val="00DD36CB"/>
    <w:rsid w:val="00DD479D"/>
    <w:rsid w:val="00DD6BCA"/>
    <w:rsid w:val="00DD7C13"/>
    <w:rsid w:val="00DD7DD9"/>
    <w:rsid w:val="00DE0450"/>
    <w:rsid w:val="00DE134D"/>
    <w:rsid w:val="00DE298C"/>
    <w:rsid w:val="00DE3B82"/>
    <w:rsid w:val="00DE3CBA"/>
    <w:rsid w:val="00DF145A"/>
    <w:rsid w:val="00DF177C"/>
    <w:rsid w:val="00DF31DA"/>
    <w:rsid w:val="00DF3B33"/>
    <w:rsid w:val="00DF5D02"/>
    <w:rsid w:val="00DF6F72"/>
    <w:rsid w:val="00DF7DD2"/>
    <w:rsid w:val="00DF7F4F"/>
    <w:rsid w:val="00E00049"/>
    <w:rsid w:val="00E00139"/>
    <w:rsid w:val="00E0179D"/>
    <w:rsid w:val="00E01928"/>
    <w:rsid w:val="00E01E93"/>
    <w:rsid w:val="00E021B3"/>
    <w:rsid w:val="00E02BC4"/>
    <w:rsid w:val="00E04C95"/>
    <w:rsid w:val="00E061DA"/>
    <w:rsid w:val="00E10832"/>
    <w:rsid w:val="00E11E8D"/>
    <w:rsid w:val="00E13B3C"/>
    <w:rsid w:val="00E14570"/>
    <w:rsid w:val="00E15036"/>
    <w:rsid w:val="00E15741"/>
    <w:rsid w:val="00E1587A"/>
    <w:rsid w:val="00E15CD6"/>
    <w:rsid w:val="00E2163C"/>
    <w:rsid w:val="00E23DA4"/>
    <w:rsid w:val="00E25563"/>
    <w:rsid w:val="00E275E2"/>
    <w:rsid w:val="00E318A5"/>
    <w:rsid w:val="00E32AA1"/>
    <w:rsid w:val="00E350F7"/>
    <w:rsid w:val="00E40A04"/>
    <w:rsid w:val="00E41442"/>
    <w:rsid w:val="00E424D2"/>
    <w:rsid w:val="00E425AE"/>
    <w:rsid w:val="00E4260C"/>
    <w:rsid w:val="00E434D5"/>
    <w:rsid w:val="00E45FFB"/>
    <w:rsid w:val="00E46677"/>
    <w:rsid w:val="00E53615"/>
    <w:rsid w:val="00E558E4"/>
    <w:rsid w:val="00E57CD9"/>
    <w:rsid w:val="00E60349"/>
    <w:rsid w:val="00E6074C"/>
    <w:rsid w:val="00E60D41"/>
    <w:rsid w:val="00E63E58"/>
    <w:rsid w:val="00E64928"/>
    <w:rsid w:val="00E6573B"/>
    <w:rsid w:val="00E72897"/>
    <w:rsid w:val="00E733BD"/>
    <w:rsid w:val="00E738C6"/>
    <w:rsid w:val="00E7569C"/>
    <w:rsid w:val="00E75A36"/>
    <w:rsid w:val="00E765BC"/>
    <w:rsid w:val="00E766E9"/>
    <w:rsid w:val="00E775C7"/>
    <w:rsid w:val="00E80CFA"/>
    <w:rsid w:val="00E82B62"/>
    <w:rsid w:val="00E83EDE"/>
    <w:rsid w:val="00E85C02"/>
    <w:rsid w:val="00E8685F"/>
    <w:rsid w:val="00E90F8A"/>
    <w:rsid w:val="00E90FBA"/>
    <w:rsid w:val="00E915A0"/>
    <w:rsid w:val="00E92C7E"/>
    <w:rsid w:val="00E92DFB"/>
    <w:rsid w:val="00E93988"/>
    <w:rsid w:val="00E948E2"/>
    <w:rsid w:val="00E956EA"/>
    <w:rsid w:val="00E95B5D"/>
    <w:rsid w:val="00E967E2"/>
    <w:rsid w:val="00E97AA4"/>
    <w:rsid w:val="00EA0795"/>
    <w:rsid w:val="00EB05FC"/>
    <w:rsid w:val="00EB10BF"/>
    <w:rsid w:val="00EB406C"/>
    <w:rsid w:val="00EB4C89"/>
    <w:rsid w:val="00EB5194"/>
    <w:rsid w:val="00EB614F"/>
    <w:rsid w:val="00EB67FB"/>
    <w:rsid w:val="00EB72FC"/>
    <w:rsid w:val="00EC034F"/>
    <w:rsid w:val="00EC0C80"/>
    <w:rsid w:val="00EC0F34"/>
    <w:rsid w:val="00EC52CE"/>
    <w:rsid w:val="00EC5B98"/>
    <w:rsid w:val="00EC68C6"/>
    <w:rsid w:val="00EC740F"/>
    <w:rsid w:val="00EC77AF"/>
    <w:rsid w:val="00ED2165"/>
    <w:rsid w:val="00ED2849"/>
    <w:rsid w:val="00ED2CE6"/>
    <w:rsid w:val="00ED7DCB"/>
    <w:rsid w:val="00EE0D3F"/>
    <w:rsid w:val="00EE1616"/>
    <w:rsid w:val="00EE4D4E"/>
    <w:rsid w:val="00EE6885"/>
    <w:rsid w:val="00EF1C4B"/>
    <w:rsid w:val="00EF2083"/>
    <w:rsid w:val="00EF569F"/>
    <w:rsid w:val="00EF7222"/>
    <w:rsid w:val="00EF72C8"/>
    <w:rsid w:val="00F00417"/>
    <w:rsid w:val="00F032FA"/>
    <w:rsid w:val="00F0343A"/>
    <w:rsid w:val="00F04BC0"/>
    <w:rsid w:val="00F10FF3"/>
    <w:rsid w:val="00F173CF"/>
    <w:rsid w:val="00F21824"/>
    <w:rsid w:val="00F21AEF"/>
    <w:rsid w:val="00F226AD"/>
    <w:rsid w:val="00F22FC2"/>
    <w:rsid w:val="00F24EAC"/>
    <w:rsid w:val="00F2595F"/>
    <w:rsid w:val="00F25AE4"/>
    <w:rsid w:val="00F264D7"/>
    <w:rsid w:val="00F31143"/>
    <w:rsid w:val="00F31CFF"/>
    <w:rsid w:val="00F32EF8"/>
    <w:rsid w:val="00F33FF3"/>
    <w:rsid w:val="00F42202"/>
    <w:rsid w:val="00F44DE4"/>
    <w:rsid w:val="00F44EFA"/>
    <w:rsid w:val="00F516D4"/>
    <w:rsid w:val="00F51DB9"/>
    <w:rsid w:val="00F54993"/>
    <w:rsid w:val="00F54B14"/>
    <w:rsid w:val="00F550B7"/>
    <w:rsid w:val="00F568C9"/>
    <w:rsid w:val="00F57ED0"/>
    <w:rsid w:val="00F608A8"/>
    <w:rsid w:val="00F60C06"/>
    <w:rsid w:val="00F63232"/>
    <w:rsid w:val="00F639B7"/>
    <w:rsid w:val="00F664ED"/>
    <w:rsid w:val="00F712D5"/>
    <w:rsid w:val="00F729BF"/>
    <w:rsid w:val="00F73AD9"/>
    <w:rsid w:val="00F74376"/>
    <w:rsid w:val="00F74D5C"/>
    <w:rsid w:val="00F76838"/>
    <w:rsid w:val="00F779C1"/>
    <w:rsid w:val="00F77B01"/>
    <w:rsid w:val="00F80061"/>
    <w:rsid w:val="00F83351"/>
    <w:rsid w:val="00F8341F"/>
    <w:rsid w:val="00F838D2"/>
    <w:rsid w:val="00F83D33"/>
    <w:rsid w:val="00F85489"/>
    <w:rsid w:val="00F871D6"/>
    <w:rsid w:val="00F87C6C"/>
    <w:rsid w:val="00F9041C"/>
    <w:rsid w:val="00F91D34"/>
    <w:rsid w:val="00F92F6D"/>
    <w:rsid w:val="00F94BDF"/>
    <w:rsid w:val="00F95F92"/>
    <w:rsid w:val="00F96ABF"/>
    <w:rsid w:val="00FA1595"/>
    <w:rsid w:val="00FA177B"/>
    <w:rsid w:val="00FA221F"/>
    <w:rsid w:val="00FA326E"/>
    <w:rsid w:val="00FA3F71"/>
    <w:rsid w:val="00FA42F0"/>
    <w:rsid w:val="00FA64D7"/>
    <w:rsid w:val="00FA6BCE"/>
    <w:rsid w:val="00FB0F93"/>
    <w:rsid w:val="00FB2C85"/>
    <w:rsid w:val="00FB3175"/>
    <w:rsid w:val="00FB37EE"/>
    <w:rsid w:val="00FB4F6B"/>
    <w:rsid w:val="00FB7AF9"/>
    <w:rsid w:val="00FC07D8"/>
    <w:rsid w:val="00FC24CB"/>
    <w:rsid w:val="00FC44A3"/>
    <w:rsid w:val="00FC5089"/>
    <w:rsid w:val="00FD2371"/>
    <w:rsid w:val="00FD69A0"/>
    <w:rsid w:val="00FD6E54"/>
    <w:rsid w:val="00FE00FB"/>
    <w:rsid w:val="00FE065C"/>
    <w:rsid w:val="00FE12A2"/>
    <w:rsid w:val="00FE3FE5"/>
    <w:rsid w:val="00FE5041"/>
    <w:rsid w:val="00FE65FE"/>
    <w:rsid w:val="00FF0C68"/>
    <w:rsid w:val="00FF1700"/>
    <w:rsid w:val="00FF23CB"/>
    <w:rsid w:val="00FF3640"/>
    <w:rsid w:val="00FF409C"/>
    <w:rsid w:val="00FF4E66"/>
    <w:rsid w:val="00FF69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18F4"/>
    <w:rPr>
      <w:sz w:val="24"/>
      <w:szCs w:val="24"/>
    </w:rPr>
  </w:style>
  <w:style w:type="paragraph" w:styleId="Nadpis1">
    <w:name w:val="heading 1"/>
    <w:basedOn w:val="Normln"/>
    <w:next w:val="Normln"/>
    <w:qFormat/>
    <w:rsid w:val="009C1B64"/>
    <w:pPr>
      <w:keepNext/>
      <w:jc w:val="center"/>
      <w:outlineLvl w:val="0"/>
    </w:pPr>
    <w:rPr>
      <w:b/>
      <w:bCs/>
      <w:sz w:val="32"/>
    </w:rPr>
  </w:style>
  <w:style w:type="paragraph" w:styleId="Nadpis2">
    <w:name w:val="heading 2"/>
    <w:aliases w:val="Nadpis 2 Char"/>
    <w:basedOn w:val="Normln"/>
    <w:next w:val="Normln"/>
    <w:qFormat/>
    <w:rsid w:val="009C1B64"/>
    <w:pPr>
      <w:keepNext/>
      <w:tabs>
        <w:tab w:val="left" w:pos="-284"/>
        <w:tab w:val="left" w:pos="426"/>
      </w:tabs>
      <w:jc w:val="center"/>
      <w:outlineLvl w:val="1"/>
    </w:pPr>
    <w:rPr>
      <w:rFonts w:ascii="Arial" w:hAnsi="Arial"/>
      <w:b/>
    </w:rPr>
  </w:style>
  <w:style w:type="paragraph" w:styleId="Nadpis3">
    <w:name w:val="heading 3"/>
    <w:basedOn w:val="Normln"/>
    <w:next w:val="Normln"/>
    <w:qFormat/>
    <w:rsid w:val="009C1B64"/>
    <w:pPr>
      <w:keepNext/>
      <w:spacing w:before="40"/>
      <w:ind w:left="2835" w:firstLine="227"/>
      <w:outlineLvl w:val="2"/>
    </w:pPr>
    <w:rPr>
      <w:b/>
      <w:bCs/>
    </w:rPr>
  </w:style>
  <w:style w:type="paragraph" w:styleId="Nadpis4">
    <w:name w:val="heading 4"/>
    <w:basedOn w:val="Normln"/>
    <w:next w:val="Normln"/>
    <w:qFormat/>
    <w:rsid w:val="009C1B64"/>
    <w:pPr>
      <w:keepNext/>
      <w:ind w:left="708"/>
      <w:outlineLvl w:val="3"/>
    </w:pPr>
    <w:rPr>
      <w:sz w:val="28"/>
    </w:rPr>
  </w:style>
  <w:style w:type="paragraph" w:styleId="Nadpis5">
    <w:name w:val="heading 5"/>
    <w:basedOn w:val="Normln"/>
    <w:next w:val="Normln"/>
    <w:qFormat/>
    <w:rsid w:val="009C1B64"/>
    <w:pPr>
      <w:keepNext/>
      <w:spacing w:before="120"/>
      <w:jc w:val="center"/>
      <w:outlineLvl w:val="4"/>
    </w:pPr>
    <w:rPr>
      <w:b/>
      <w:bCs/>
      <w:sz w:val="32"/>
      <w:u w:val="single"/>
    </w:rPr>
  </w:style>
  <w:style w:type="paragraph" w:styleId="Nadpis6">
    <w:name w:val="heading 6"/>
    <w:basedOn w:val="Normln"/>
    <w:next w:val="Normln"/>
    <w:qFormat/>
    <w:rsid w:val="009C1B64"/>
    <w:pPr>
      <w:keepNext/>
      <w:tabs>
        <w:tab w:val="left" w:pos="3888"/>
      </w:tabs>
      <w:ind w:left="-9972" w:firstLine="9972"/>
      <w:jc w:val="center"/>
      <w:outlineLvl w:val="5"/>
    </w:pPr>
    <w:rPr>
      <w:b/>
      <w:bCs/>
    </w:rPr>
  </w:style>
  <w:style w:type="paragraph" w:styleId="Nadpis7">
    <w:name w:val="heading 7"/>
    <w:basedOn w:val="Normln"/>
    <w:next w:val="Normln"/>
    <w:qFormat/>
    <w:rsid w:val="009C1B64"/>
    <w:pPr>
      <w:keepNext/>
      <w:tabs>
        <w:tab w:val="left" w:pos="-284"/>
        <w:tab w:val="left" w:pos="284"/>
        <w:tab w:val="num" w:pos="540"/>
      </w:tabs>
      <w:spacing w:after="120"/>
      <w:ind w:left="539"/>
      <w:outlineLvl w:val="6"/>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uitliteratura">
    <w:name w:val="Použitá literatura"/>
    <w:basedOn w:val="Normln"/>
    <w:rsid w:val="009C1B64"/>
    <w:pPr>
      <w:numPr>
        <w:ilvl w:val="1"/>
        <w:numId w:val="1"/>
      </w:numPr>
    </w:pPr>
  </w:style>
  <w:style w:type="paragraph" w:customStyle="1" w:styleId="lnek">
    <w:name w:val="článek"/>
    <w:basedOn w:val="Normln"/>
    <w:rsid w:val="009C1B64"/>
    <w:pPr>
      <w:numPr>
        <w:ilvl w:val="1"/>
        <w:numId w:val="7"/>
      </w:numPr>
      <w:spacing w:before="240" w:line="360" w:lineRule="auto"/>
      <w:jc w:val="both"/>
    </w:pPr>
    <w:rPr>
      <w:sz w:val="22"/>
      <w:szCs w:val="20"/>
    </w:rPr>
  </w:style>
  <w:style w:type="paragraph" w:customStyle="1" w:styleId="Znaka2">
    <w:name w:val="Značka 2"/>
    <w:basedOn w:val="Normln"/>
    <w:rsid w:val="009C1B64"/>
    <w:pPr>
      <w:numPr>
        <w:numId w:val="6"/>
      </w:numPr>
      <w:spacing w:after="120"/>
      <w:ind w:left="754" w:hanging="357"/>
    </w:pPr>
    <w:rPr>
      <w:kern w:val="24"/>
      <w:szCs w:val="20"/>
    </w:rPr>
  </w:style>
  <w:style w:type="paragraph" w:customStyle="1" w:styleId="Odstavec">
    <w:name w:val="Odstavec"/>
    <w:basedOn w:val="Normln"/>
    <w:rsid w:val="009C1B64"/>
    <w:pPr>
      <w:tabs>
        <w:tab w:val="left" w:pos="-284"/>
        <w:tab w:val="left" w:pos="284"/>
      </w:tabs>
      <w:spacing w:after="120"/>
      <w:jc w:val="both"/>
    </w:pPr>
  </w:style>
  <w:style w:type="paragraph" w:customStyle="1" w:styleId="Zkladntext21">
    <w:name w:val="Základní text 21"/>
    <w:basedOn w:val="Normln"/>
    <w:rsid w:val="009C1B64"/>
    <w:pPr>
      <w:overflowPunct w:val="0"/>
      <w:autoSpaceDE w:val="0"/>
      <w:autoSpaceDN w:val="0"/>
      <w:adjustRightInd w:val="0"/>
      <w:textAlignment w:val="baseline"/>
    </w:pPr>
    <w:rPr>
      <w:szCs w:val="20"/>
    </w:rPr>
  </w:style>
  <w:style w:type="paragraph" w:styleId="Zhlav">
    <w:name w:val="header"/>
    <w:basedOn w:val="Normln"/>
    <w:link w:val="ZhlavChar"/>
    <w:rsid w:val="009C1B64"/>
    <w:pPr>
      <w:tabs>
        <w:tab w:val="center" w:pos="4536"/>
        <w:tab w:val="right" w:pos="9072"/>
      </w:tabs>
    </w:pPr>
  </w:style>
  <w:style w:type="paragraph" w:styleId="Zkladntext">
    <w:name w:val="Body Text"/>
    <w:aliases w:val="Nornální,Základní text Char Char Char Char,Základní text Char Char Char Char Ch Char Char Char Char Char Char Char Cha Char,Základní text Char Char Char Char Char Char Char Char Char Char Char Char Char Char Char Char Char"/>
    <w:basedOn w:val="Normln"/>
    <w:link w:val="ZkladntextChar"/>
    <w:rsid w:val="009C1B64"/>
    <w:pPr>
      <w:widowControl w:val="0"/>
      <w:overflowPunct w:val="0"/>
      <w:autoSpaceDE w:val="0"/>
      <w:autoSpaceDN w:val="0"/>
      <w:adjustRightInd w:val="0"/>
      <w:spacing w:before="240"/>
      <w:jc w:val="both"/>
      <w:textAlignment w:val="baseline"/>
    </w:pPr>
    <w:rPr>
      <w:szCs w:val="20"/>
    </w:rPr>
  </w:style>
  <w:style w:type="paragraph" w:styleId="Zkladntext3">
    <w:name w:val="Body Text 3"/>
    <w:basedOn w:val="Normln"/>
    <w:link w:val="Zkladntext3Char"/>
    <w:rsid w:val="009C1B64"/>
    <w:rPr>
      <w:rFonts w:ascii="Arial" w:hAnsi="Arial" w:cs="Arial"/>
      <w:sz w:val="22"/>
    </w:rPr>
  </w:style>
  <w:style w:type="paragraph" w:customStyle="1" w:styleId="normlnodsazen">
    <w:name w:val="normální odsazený"/>
    <w:basedOn w:val="Normln"/>
    <w:rsid w:val="009C1B64"/>
    <w:pPr>
      <w:widowControl w:val="0"/>
      <w:spacing w:before="120"/>
      <w:ind w:firstLine="709"/>
      <w:jc w:val="both"/>
    </w:pPr>
    <w:rPr>
      <w:kern w:val="28"/>
      <w:szCs w:val="20"/>
    </w:rPr>
  </w:style>
  <w:style w:type="paragraph" w:customStyle="1" w:styleId="KAI7">
    <w:name w:val="KAI7"/>
    <w:basedOn w:val="Normln"/>
    <w:rsid w:val="009C1B64"/>
    <w:pPr>
      <w:overflowPunct w:val="0"/>
      <w:autoSpaceDE w:val="0"/>
      <w:autoSpaceDN w:val="0"/>
      <w:adjustRightInd w:val="0"/>
      <w:spacing w:before="120"/>
      <w:ind w:left="425" w:hanging="425"/>
      <w:jc w:val="both"/>
      <w:textAlignment w:val="baseline"/>
    </w:pPr>
    <w:rPr>
      <w:szCs w:val="20"/>
    </w:rPr>
  </w:style>
  <w:style w:type="paragraph" w:styleId="Zkladntextodsazen">
    <w:name w:val="Body Text Indent"/>
    <w:basedOn w:val="Normln"/>
    <w:rsid w:val="009C1B64"/>
    <w:pPr>
      <w:ind w:left="454" w:hanging="454"/>
    </w:pPr>
  </w:style>
  <w:style w:type="paragraph" w:styleId="Zpat">
    <w:name w:val="footer"/>
    <w:basedOn w:val="Normln"/>
    <w:rsid w:val="009C1B64"/>
    <w:pPr>
      <w:tabs>
        <w:tab w:val="center" w:pos="4536"/>
        <w:tab w:val="right" w:pos="9072"/>
      </w:tabs>
    </w:pPr>
  </w:style>
  <w:style w:type="character" w:styleId="slostrnky">
    <w:name w:val="page number"/>
    <w:basedOn w:val="Standardnpsmoodstavce"/>
    <w:rsid w:val="009C1B64"/>
  </w:style>
  <w:style w:type="character" w:styleId="Znakapoznpodarou">
    <w:name w:val="footnote reference"/>
    <w:basedOn w:val="Standardnpsmoodstavce"/>
    <w:semiHidden/>
    <w:rsid w:val="009C1B64"/>
    <w:rPr>
      <w:vertAlign w:val="superscript"/>
    </w:rPr>
  </w:style>
  <w:style w:type="paragraph" w:styleId="Textbubliny">
    <w:name w:val="Balloon Text"/>
    <w:basedOn w:val="Normln"/>
    <w:link w:val="TextbublinyChar"/>
    <w:semiHidden/>
    <w:rsid w:val="009C1B64"/>
    <w:rPr>
      <w:rFonts w:ascii="Tahoma" w:hAnsi="Tahoma" w:cs="Tahoma"/>
      <w:sz w:val="16"/>
      <w:szCs w:val="16"/>
    </w:rPr>
  </w:style>
  <w:style w:type="character" w:customStyle="1" w:styleId="TextbublinyChar">
    <w:name w:val="Text bubliny Char"/>
    <w:basedOn w:val="Standardnpsmoodstavce"/>
    <w:link w:val="Textbubliny"/>
    <w:semiHidden/>
    <w:locked/>
    <w:rsid w:val="009C1B64"/>
    <w:rPr>
      <w:rFonts w:ascii="Tahoma" w:hAnsi="Tahoma" w:cs="Tahoma"/>
      <w:sz w:val="16"/>
      <w:szCs w:val="16"/>
      <w:lang w:val="cs-CZ" w:eastAsia="cs-CZ" w:bidi="ar-SA"/>
    </w:rPr>
  </w:style>
  <w:style w:type="character" w:styleId="Hypertextovodkaz">
    <w:name w:val="Hyperlink"/>
    <w:basedOn w:val="Standardnpsmoodstavce"/>
    <w:rsid w:val="009C1B64"/>
    <w:rPr>
      <w:color w:val="0000FF"/>
      <w:u w:val="single"/>
    </w:rPr>
  </w:style>
  <w:style w:type="paragraph" w:customStyle="1" w:styleId="rozkazy">
    <w:name w:val="_rozkazy"/>
    <w:basedOn w:val="Normln"/>
    <w:rsid w:val="009C1B64"/>
    <w:pPr>
      <w:spacing w:after="120"/>
      <w:ind w:firstLine="567"/>
      <w:jc w:val="both"/>
    </w:pPr>
    <w:rPr>
      <w:snapToGrid w:val="0"/>
    </w:rPr>
  </w:style>
  <w:style w:type="paragraph" w:styleId="Textpoznpodarou">
    <w:name w:val="footnote text"/>
    <w:basedOn w:val="Normln"/>
    <w:link w:val="TextpoznpodarouChar"/>
    <w:semiHidden/>
    <w:rsid w:val="009C1B64"/>
    <w:pPr>
      <w:tabs>
        <w:tab w:val="left" w:pos="851"/>
      </w:tabs>
      <w:spacing w:after="120"/>
      <w:ind w:left="425" w:hanging="425"/>
      <w:jc w:val="both"/>
    </w:pPr>
    <w:rPr>
      <w:sz w:val="20"/>
      <w:szCs w:val="20"/>
    </w:rPr>
  </w:style>
  <w:style w:type="character" w:customStyle="1" w:styleId="TextpoznpodarouChar">
    <w:name w:val="Text pozn. pod čarou Char"/>
    <w:basedOn w:val="Standardnpsmoodstavce"/>
    <w:link w:val="Textpoznpodarou"/>
    <w:semiHidden/>
    <w:rsid w:val="009C1B64"/>
    <w:rPr>
      <w:lang w:val="cs-CZ" w:eastAsia="cs-CZ" w:bidi="ar-SA"/>
    </w:rPr>
  </w:style>
  <w:style w:type="paragraph" w:styleId="Zkladntextodsazen2">
    <w:name w:val="Body Text Indent 2"/>
    <w:basedOn w:val="Normln"/>
    <w:rsid w:val="009C1B64"/>
    <w:pPr>
      <w:ind w:left="3600"/>
    </w:pPr>
  </w:style>
  <w:style w:type="paragraph" w:styleId="Zkladntextodsazen3">
    <w:name w:val="Body Text Indent 3"/>
    <w:basedOn w:val="Normln"/>
    <w:rsid w:val="009C1B64"/>
    <w:pPr>
      <w:tabs>
        <w:tab w:val="left" w:pos="2880"/>
      </w:tabs>
      <w:ind w:left="2832" w:hanging="2820"/>
    </w:pPr>
    <w:rPr>
      <w:color w:val="000000"/>
    </w:rPr>
  </w:style>
  <w:style w:type="paragraph" w:customStyle="1" w:styleId="xl36">
    <w:name w:val="xl36"/>
    <w:basedOn w:val="Normln"/>
    <w:rsid w:val="009C1B64"/>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85">
    <w:name w:val="xl85"/>
    <w:basedOn w:val="Normln"/>
    <w:rsid w:val="009C1B64"/>
    <w:pPr>
      <w:spacing w:before="100" w:beforeAutospacing="1" w:after="100" w:afterAutospacing="1"/>
    </w:pPr>
    <w:rPr>
      <w:rFonts w:eastAsia="Arial Unicode MS"/>
      <w:b/>
      <w:bCs/>
    </w:rPr>
  </w:style>
  <w:style w:type="paragraph" w:styleId="Nzev">
    <w:name w:val="Title"/>
    <w:basedOn w:val="Normln"/>
    <w:link w:val="NzevChar"/>
    <w:uiPriority w:val="99"/>
    <w:qFormat/>
    <w:rsid w:val="009C1B64"/>
    <w:pPr>
      <w:overflowPunct w:val="0"/>
      <w:autoSpaceDE w:val="0"/>
      <w:autoSpaceDN w:val="0"/>
      <w:adjustRightInd w:val="0"/>
      <w:spacing w:before="120" w:line="240" w:lineRule="atLeast"/>
      <w:jc w:val="center"/>
      <w:textAlignment w:val="baseline"/>
    </w:pPr>
    <w:rPr>
      <w:b/>
      <w:sz w:val="32"/>
      <w:szCs w:val="20"/>
    </w:rPr>
  </w:style>
  <w:style w:type="paragraph" w:styleId="Zkladntext2">
    <w:name w:val="Body Text 2"/>
    <w:basedOn w:val="Normln"/>
    <w:rsid w:val="009C1B64"/>
    <w:pPr>
      <w:spacing w:after="120" w:line="480" w:lineRule="auto"/>
    </w:pPr>
  </w:style>
  <w:style w:type="paragraph" w:customStyle="1" w:styleId="Bn1">
    <w:name w:val="Běžný 1."/>
    <w:basedOn w:val="Normln"/>
    <w:rsid w:val="009C1B64"/>
    <w:pPr>
      <w:widowControl w:val="0"/>
      <w:spacing w:before="60" w:after="60"/>
      <w:jc w:val="both"/>
    </w:pPr>
    <w:rPr>
      <w:spacing w:val="4"/>
      <w:szCs w:val="20"/>
    </w:rPr>
  </w:style>
  <w:style w:type="paragraph" w:customStyle="1" w:styleId="Bn2">
    <w:name w:val="Běžný 2."/>
    <w:basedOn w:val="Normln"/>
    <w:rsid w:val="009C1B64"/>
    <w:pPr>
      <w:widowControl w:val="0"/>
      <w:tabs>
        <w:tab w:val="left" w:pos="5670"/>
      </w:tabs>
      <w:jc w:val="both"/>
    </w:pPr>
    <w:rPr>
      <w:spacing w:val="4"/>
      <w:szCs w:val="20"/>
    </w:rPr>
  </w:style>
  <w:style w:type="paragraph" w:customStyle="1" w:styleId="Bn4">
    <w:name w:val="Běžný 4."/>
    <w:basedOn w:val="Bn2"/>
    <w:rsid w:val="009C1B64"/>
    <w:pPr>
      <w:jc w:val="left"/>
    </w:pPr>
  </w:style>
  <w:style w:type="paragraph" w:customStyle="1" w:styleId="Odrka2">
    <w:name w:val="Odrážka 2"/>
    <w:basedOn w:val="Normln"/>
    <w:rsid w:val="009C1B64"/>
    <w:pPr>
      <w:numPr>
        <w:numId w:val="8"/>
      </w:numPr>
      <w:tabs>
        <w:tab w:val="left" w:pos="454"/>
        <w:tab w:val="left" w:pos="5670"/>
      </w:tabs>
    </w:pPr>
    <w:rPr>
      <w:spacing w:val="4"/>
      <w:kern w:val="28"/>
      <w:szCs w:val="20"/>
    </w:rPr>
  </w:style>
  <w:style w:type="paragraph" w:styleId="Prosttext">
    <w:name w:val="Plain Text"/>
    <w:basedOn w:val="Normln"/>
    <w:link w:val="ProsttextChar"/>
    <w:uiPriority w:val="99"/>
    <w:rsid w:val="009C1B64"/>
    <w:rPr>
      <w:rFonts w:ascii="Courier New" w:hAnsi="Courier New" w:cs="Courier New"/>
      <w:sz w:val="20"/>
      <w:szCs w:val="20"/>
    </w:rPr>
  </w:style>
  <w:style w:type="paragraph" w:customStyle="1" w:styleId="Default">
    <w:name w:val="Default"/>
    <w:rsid w:val="009C1B64"/>
    <w:pPr>
      <w:autoSpaceDE w:val="0"/>
      <w:autoSpaceDN w:val="0"/>
      <w:adjustRightInd w:val="0"/>
    </w:pPr>
    <w:rPr>
      <w:color w:val="000000"/>
      <w:sz w:val="24"/>
      <w:szCs w:val="24"/>
    </w:rPr>
  </w:style>
  <w:style w:type="paragraph" w:customStyle="1" w:styleId="Sta">
    <w:name w:val="Stať"/>
    <w:basedOn w:val="Normln"/>
    <w:next w:val="Normln"/>
    <w:rsid w:val="009C1B64"/>
    <w:pPr>
      <w:keepNext/>
      <w:keepLines/>
      <w:spacing w:before="240"/>
      <w:jc w:val="center"/>
      <w:outlineLvl w:val="1"/>
    </w:pPr>
    <w:rPr>
      <w:b/>
    </w:rPr>
  </w:style>
  <w:style w:type="paragraph" w:customStyle="1" w:styleId="lnekvodu">
    <w:name w:val="Článek úvodu"/>
    <w:basedOn w:val="Normln"/>
    <w:rsid w:val="009C1B64"/>
    <w:pPr>
      <w:keepNext/>
      <w:spacing w:before="120" w:line="288" w:lineRule="auto"/>
      <w:ind w:firstLine="709"/>
      <w:jc w:val="both"/>
    </w:pPr>
  </w:style>
  <w:style w:type="character" w:styleId="Odkaznakoment">
    <w:name w:val="annotation reference"/>
    <w:basedOn w:val="Standardnpsmoodstavce"/>
    <w:semiHidden/>
    <w:rsid w:val="009C1B64"/>
    <w:rPr>
      <w:sz w:val="16"/>
      <w:szCs w:val="16"/>
    </w:rPr>
  </w:style>
  <w:style w:type="paragraph" w:styleId="Textkomente">
    <w:name w:val="annotation text"/>
    <w:basedOn w:val="Normln"/>
    <w:semiHidden/>
    <w:rsid w:val="009C1B64"/>
    <w:rPr>
      <w:sz w:val="20"/>
      <w:szCs w:val="20"/>
    </w:rPr>
  </w:style>
  <w:style w:type="paragraph" w:styleId="Rozloendokumentu">
    <w:name w:val="Document Map"/>
    <w:basedOn w:val="Normln"/>
    <w:semiHidden/>
    <w:rsid w:val="004C0053"/>
    <w:pPr>
      <w:shd w:val="clear" w:color="auto" w:fill="000080"/>
    </w:pPr>
    <w:rPr>
      <w:rFonts w:ascii="Tahoma" w:hAnsi="Tahoma" w:cs="Tahoma"/>
      <w:sz w:val="20"/>
      <w:szCs w:val="20"/>
    </w:rPr>
  </w:style>
  <w:style w:type="paragraph" w:styleId="Pedmtkomente">
    <w:name w:val="annotation subject"/>
    <w:basedOn w:val="Textkomente"/>
    <w:next w:val="Textkomente"/>
    <w:semiHidden/>
    <w:rsid w:val="00C14416"/>
    <w:rPr>
      <w:b/>
      <w:bCs/>
    </w:rPr>
  </w:style>
  <w:style w:type="character" w:customStyle="1" w:styleId="Zkladntext3Char">
    <w:name w:val="Základní text 3 Char"/>
    <w:basedOn w:val="Standardnpsmoodstavce"/>
    <w:link w:val="Zkladntext3"/>
    <w:rsid w:val="00290523"/>
    <w:rPr>
      <w:rFonts w:ascii="Arial" w:hAnsi="Arial" w:cs="Arial"/>
      <w:sz w:val="22"/>
      <w:szCs w:val="24"/>
    </w:rPr>
  </w:style>
  <w:style w:type="character" w:customStyle="1" w:styleId="CharChar5">
    <w:name w:val="Char Char5"/>
    <w:basedOn w:val="Standardnpsmoodstavce"/>
    <w:semiHidden/>
    <w:locked/>
    <w:rsid w:val="00ED2CE6"/>
    <w:rPr>
      <w:rFonts w:cs="Times New Roman"/>
      <w:sz w:val="2"/>
    </w:rPr>
  </w:style>
  <w:style w:type="table" w:styleId="Mkatabulky">
    <w:name w:val="Table Grid"/>
    <w:basedOn w:val="Normlntabulka"/>
    <w:rsid w:val="002D0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zevA">
    <w:name w:val="nazev A"/>
    <w:basedOn w:val="Normln"/>
    <w:autoRedefine/>
    <w:rsid w:val="00AE2984"/>
    <w:rPr>
      <w:b/>
    </w:rPr>
  </w:style>
  <w:style w:type="paragraph" w:styleId="slovanseznam">
    <w:name w:val="List Number"/>
    <w:basedOn w:val="Normln"/>
    <w:rsid w:val="007F32C4"/>
    <w:pPr>
      <w:numPr>
        <w:numId w:val="13"/>
      </w:numPr>
      <w:tabs>
        <w:tab w:val="left" w:pos="244"/>
      </w:tabs>
      <w:spacing w:before="60"/>
      <w:jc w:val="both"/>
    </w:pPr>
    <w:rPr>
      <w:sz w:val="20"/>
      <w:szCs w:val="20"/>
    </w:rPr>
  </w:style>
  <w:style w:type="paragraph" w:customStyle="1" w:styleId="KDlnek">
    <w:name w:val="KD článek"/>
    <w:basedOn w:val="Normln"/>
    <w:qFormat/>
    <w:rsid w:val="007F32C4"/>
    <w:pPr>
      <w:spacing w:before="120"/>
      <w:jc w:val="both"/>
    </w:pPr>
    <w:rPr>
      <w:sz w:val="20"/>
      <w:szCs w:val="20"/>
    </w:rPr>
  </w:style>
  <w:style w:type="paragraph" w:customStyle="1" w:styleId="KDlnekTunPodtrenPed10b">
    <w:name w:val="KD článek + Tučné Podtržení Před:  10 b."/>
    <w:basedOn w:val="KDlnek"/>
    <w:rsid w:val="007F32C4"/>
    <w:pPr>
      <w:spacing w:before="200"/>
    </w:pPr>
    <w:rPr>
      <w:b/>
      <w:bCs/>
      <w:u w:val="single"/>
    </w:rPr>
  </w:style>
  <w:style w:type="paragraph" w:customStyle="1" w:styleId="Bod">
    <w:name w:val="Bod"/>
    <w:basedOn w:val="Normln"/>
    <w:rsid w:val="007F32C4"/>
    <w:pPr>
      <w:numPr>
        <w:ilvl w:val="3"/>
        <w:numId w:val="13"/>
      </w:numPr>
    </w:pPr>
    <w:rPr>
      <w:szCs w:val="20"/>
    </w:rPr>
  </w:style>
  <w:style w:type="paragraph" w:customStyle="1" w:styleId="KDlnekPed10b">
    <w:name w:val="KD článek + Před:  10 b."/>
    <w:basedOn w:val="KDlnek"/>
    <w:rsid w:val="007F32C4"/>
    <w:pPr>
      <w:spacing w:before="200"/>
    </w:pPr>
  </w:style>
  <w:style w:type="paragraph" w:customStyle="1" w:styleId="KDlnekPed4b">
    <w:name w:val="KD článek + Před:  4 b."/>
    <w:basedOn w:val="KDlnek"/>
    <w:rsid w:val="007F32C4"/>
    <w:pPr>
      <w:spacing w:before="80"/>
    </w:pPr>
  </w:style>
  <w:style w:type="character" w:styleId="Siln">
    <w:name w:val="Strong"/>
    <w:basedOn w:val="Standardnpsmoodstavce"/>
    <w:qFormat/>
    <w:rsid w:val="005609E6"/>
    <w:rPr>
      <w:b/>
      <w:bCs/>
    </w:rPr>
  </w:style>
  <w:style w:type="character" w:styleId="Sledovanodkaz">
    <w:name w:val="FollowedHyperlink"/>
    <w:basedOn w:val="Standardnpsmoodstavce"/>
    <w:rsid w:val="00244986"/>
    <w:rPr>
      <w:color w:val="800080"/>
      <w:u w:val="single"/>
    </w:rPr>
  </w:style>
  <w:style w:type="character" w:customStyle="1" w:styleId="FootnoteTextChar">
    <w:name w:val="Footnote Text Char"/>
    <w:basedOn w:val="Standardnpsmoodstavce"/>
    <w:semiHidden/>
    <w:locked/>
    <w:rsid w:val="00F85489"/>
    <w:rPr>
      <w:lang w:val="cs-CZ" w:eastAsia="cs-CZ" w:bidi="ar-SA"/>
    </w:rPr>
  </w:style>
  <w:style w:type="character" w:customStyle="1" w:styleId="ZhlavChar">
    <w:name w:val="Záhlaví Char"/>
    <w:basedOn w:val="Standardnpsmoodstavce"/>
    <w:link w:val="Zhlav"/>
    <w:locked/>
    <w:rsid w:val="00421B5F"/>
    <w:rPr>
      <w:sz w:val="24"/>
      <w:szCs w:val="24"/>
      <w:lang w:val="cs-CZ" w:eastAsia="cs-CZ" w:bidi="ar-SA"/>
    </w:rPr>
  </w:style>
  <w:style w:type="paragraph" w:customStyle="1" w:styleId="Adresa">
    <w:name w:val="Adresa"/>
    <w:basedOn w:val="Normln"/>
    <w:rsid w:val="00421B5F"/>
    <w:pPr>
      <w:widowControl w:val="0"/>
      <w:tabs>
        <w:tab w:val="left" w:pos="576"/>
      </w:tabs>
      <w:spacing w:after="28"/>
      <w:jc w:val="both"/>
    </w:pPr>
    <w:rPr>
      <w:szCs w:val="20"/>
    </w:rPr>
  </w:style>
  <w:style w:type="paragraph" w:customStyle="1" w:styleId="Listsquare">
    <w:name w:val="List square"/>
    <w:basedOn w:val="Normln"/>
    <w:rsid w:val="008C315A"/>
    <w:pPr>
      <w:numPr>
        <w:numId w:val="14"/>
      </w:numPr>
      <w:tabs>
        <w:tab w:val="clear" w:pos="680"/>
        <w:tab w:val="left" w:pos="567"/>
      </w:tabs>
    </w:pPr>
    <w:rPr>
      <w:rFonts w:ascii="Arial" w:hAnsi="Arial"/>
      <w:sz w:val="22"/>
      <w:szCs w:val="20"/>
      <w:lang w:val="en-GB" w:eastAsia="sk-SK"/>
    </w:rPr>
  </w:style>
  <w:style w:type="paragraph" w:customStyle="1" w:styleId="Odsazendek">
    <w:name w:val="Odsazený řádek"/>
    <w:basedOn w:val="Normln"/>
    <w:rsid w:val="008C315A"/>
    <w:pPr>
      <w:spacing w:line="400" w:lineRule="atLeast"/>
      <w:jc w:val="both"/>
    </w:pPr>
    <w:rPr>
      <w:szCs w:val="20"/>
    </w:rPr>
  </w:style>
  <w:style w:type="paragraph" w:customStyle="1" w:styleId="KAI8">
    <w:name w:val="KAI8"/>
    <w:basedOn w:val="KAI7"/>
    <w:rsid w:val="00CB7546"/>
    <w:pPr>
      <w:ind w:left="567" w:hanging="567"/>
    </w:pPr>
  </w:style>
  <w:style w:type="character" w:customStyle="1" w:styleId="ZkladntextChar">
    <w:name w:val="Základní text Char"/>
    <w:aliases w:val="Nornální Char,Základní text Char Char Char Char Char,Základní text Char Char Char Char Ch Char Char Char Char Char Char Char Cha Char Char"/>
    <w:basedOn w:val="Standardnpsmoodstavce"/>
    <w:link w:val="Zkladntext"/>
    <w:rsid w:val="004C418A"/>
    <w:rPr>
      <w:sz w:val="24"/>
      <w:lang w:val="cs-CZ" w:eastAsia="cs-CZ" w:bidi="ar-SA"/>
    </w:rPr>
  </w:style>
  <w:style w:type="paragraph" w:styleId="Bezmezer">
    <w:name w:val="No Spacing"/>
    <w:uiPriority w:val="1"/>
    <w:qFormat/>
    <w:rsid w:val="00802F55"/>
    <w:rPr>
      <w:rFonts w:ascii="Calibri" w:eastAsia="Calibri" w:hAnsi="Calibri" w:cs="Calibri"/>
      <w:sz w:val="22"/>
      <w:szCs w:val="22"/>
      <w:lang w:eastAsia="en-US"/>
    </w:rPr>
  </w:style>
  <w:style w:type="paragraph" w:styleId="Odstavecseseznamem">
    <w:name w:val="List Paragraph"/>
    <w:basedOn w:val="Normln"/>
    <w:link w:val="OdstavecseseznamemChar"/>
    <w:uiPriority w:val="34"/>
    <w:qFormat/>
    <w:rsid w:val="00C86887"/>
    <w:pPr>
      <w:ind w:left="720"/>
      <w:contextualSpacing/>
    </w:pPr>
  </w:style>
  <w:style w:type="paragraph" w:customStyle="1" w:styleId="AHAttachment">
    <w:name w:val="AH Attachment"/>
    <w:basedOn w:val="Nadpis1"/>
    <w:rsid w:val="00E63E58"/>
    <w:pPr>
      <w:tabs>
        <w:tab w:val="left" w:pos="22"/>
      </w:tabs>
      <w:spacing w:before="240" w:after="100" w:line="288" w:lineRule="auto"/>
      <w:jc w:val="both"/>
    </w:pPr>
    <w:rPr>
      <w:rFonts w:eastAsia="Batang"/>
      <w:bCs w:val="0"/>
      <w:caps/>
      <w:kern w:val="28"/>
      <w:sz w:val="20"/>
      <w:szCs w:val="22"/>
      <w:lang w:eastAsia="en-GB"/>
    </w:rPr>
  </w:style>
  <w:style w:type="paragraph" w:customStyle="1" w:styleId="ListRoman1">
    <w:name w:val="List Roman 1"/>
    <w:basedOn w:val="Normln"/>
    <w:next w:val="Zkladntext"/>
    <w:rsid w:val="00E63E58"/>
    <w:pPr>
      <w:numPr>
        <w:numId w:val="21"/>
      </w:numPr>
      <w:tabs>
        <w:tab w:val="left" w:pos="22"/>
      </w:tabs>
      <w:spacing w:after="200" w:line="288" w:lineRule="auto"/>
      <w:jc w:val="both"/>
    </w:pPr>
    <w:rPr>
      <w:rFonts w:eastAsia="Batang"/>
      <w:sz w:val="22"/>
      <w:szCs w:val="22"/>
      <w:lang w:eastAsia="en-GB"/>
    </w:rPr>
  </w:style>
  <w:style w:type="paragraph" w:customStyle="1" w:styleId="ListRoman2">
    <w:name w:val="List Roman 2"/>
    <w:basedOn w:val="Normln"/>
    <w:next w:val="Zkladntext2"/>
    <w:rsid w:val="00E63E58"/>
    <w:pPr>
      <w:numPr>
        <w:ilvl w:val="1"/>
        <w:numId w:val="21"/>
      </w:numPr>
      <w:tabs>
        <w:tab w:val="left" w:pos="50"/>
      </w:tabs>
      <w:spacing w:after="200" w:line="288" w:lineRule="auto"/>
      <w:jc w:val="both"/>
    </w:pPr>
    <w:rPr>
      <w:rFonts w:eastAsia="Batang"/>
      <w:sz w:val="22"/>
      <w:szCs w:val="22"/>
      <w:lang w:eastAsia="en-GB"/>
    </w:rPr>
  </w:style>
  <w:style w:type="paragraph" w:customStyle="1" w:styleId="ListRoman3">
    <w:name w:val="List Roman 3"/>
    <w:basedOn w:val="Normln"/>
    <w:next w:val="Zkladntext3"/>
    <w:rsid w:val="00E63E58"/>
    <w:pPr>
      <w:numPr>
        <w:ilvl w:val="2"/>
        <w:numId w:val="21"/>
      </w:numPr>
      <w:tabs>
        <w:tab w:val="left" w:pos="68"/>
      </w:tabs>
      <w:spacing w:after="200" w:line="288" w:lineRule="auto"/>
      <w:jc w:val="both"/>
    </w:pPr>
    <w:rPr>
      <w:rFonts w:eastAsia="Batang"/>
      <w:sz w:val="22"/>
      <w:szCs w:val="22"/>
      <w:lang w:eastAsia="en-GB"/>
    </w:rPr>
  </w:style>
  <w:style w:type="character" w:customStyle="1" w:styleId="NzevChar">
    <w:name w:val="Název Char"/>
    <w:link w:val="Nzev"/>
    <w:uiPriority w:val="99"/>
    <w:rsid w:val="00C235E4"/>
    <w:rPr>
      <w:b/>
      <w:sz w:val="32"/>
    </w:rPr>
  </w:style>
  <w:style w:type="paragraph" w:styleId="Revize">
    <w:name w:val="Revision"/>
    <w:hidden/>
    <w:uiPriority w:val="99"/>
    <w:semiHidden/>
    <w:rsid w:val="00A07F08"/>
    <w:rPr>
      <w:sz w:val="24"/>
      <w:szCs w:val="24"/>
    </w:rPr>
  </w:style>
  <w:style w:type="character" w:customStyle="1" w:styleId="apple-converted-space">
    <w:name w:val="apple-converted-space"/>
    <w:basedOn w:val="Standardnpsmoodstavce"/>
    <w:rsid w:val="006A433B"/>
  </w:style>
  <w:style w:type="character" w:customStyle="1" w:styleId="OdstavecseseznamemChar">
    <w:name w:val="Odstavec se seznamem Char"/>
    <w:link w:val="Odstavecseseznamem"/>
    <w:uiPriority w:val="34"/>
    <w:locked/>
    <w:rsid w:val="00D93056"/>
    <w:rPr>
      <w:sz w:val="24"/>
      <w:szCs w:val="24"/>
    </w:rPr>
  </w:style>
  <w:style w:type="character" w:customStyle="1" w:styleId="ProsttextChar">
    <w:name w:val="Prostý text Char"/>
    <w:basedOn w:val="Standardnpsmoodstavce"/>
    <w:link w:val="Prosttext"/>
    <w:uiPriority w:val="99"/>
    <w:rsid w:val="0079440C"/>
    <w:rPr>
      <w:rFonts w:ascii="Courier New" w:hAnsi="Courier New" w:cs="Courier New"/>
    </w:rPr>
  </w:style>
  <w:style w:type="table" w:customStyle="1" w:styleId="Svtlseznamzvraznn31">
    <w:name w:val="Světlý seznam – zvýraznění 31"/>
    <w:basedOn w:val="Normlntabulka"/>
    <w:next w:val="Svtlseznamzvraznn3"/>
    <w:uiPriority w:val="61"/>
    <w:rsid w:val="00A33648"/>
    <w:rPr>
      <w:rFonts w:ascii="Calibri" w:hAns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Svtlseznamzvraznn32">
    <w:name w:val="Světlý seznam – zvýraznění 32"/>
    <w:basedOn w:val="Normlntabulka"/>
    <w:next w:val="Svtlseznamzvraznn3"/>
    <w:uiPriority w:val="61"/>
    <w:rsid w:val="00A33648"/>
    <w:rPr>
      <w:rFonts w:ascii="Calibri" w:hAns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Svtlseznamzvraznn3">
    <w:name w:val="Light List Accent 3"/>
    <w:basedOn w:val="Normlntabulka"/>
    <w:uiPriority w:val="61"/>
    <w:semiHidden/>
    <w:unhideWhenUsed/>
    <w:rsid w:val="00A3364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18F4"/>
    <w:rPr>
      <w:sz w:val="24"/>
      <w:szCs w:val="24"/>
    </w:rPr>
  </w:style>
  <w:style w:type="paragraph" w:styleId="Nadpis1">
    <w:name w:val="heading 1"/>
    <w:basedOn w:val="Normln"/>
    <w:next w:val="Normln"/>
    <w:qFormat/>
    <w:rsid w:val="009C1B64"/>
    <w:pPr>
      <w:keepNext/>
      <w:jc w:val="center"/>
      <w:outlineLvl w:val="0"/>
    </w:pPr>
    <w:rPr>
      <w:b/>
      <w:bCs/>
      <w:sz w:val="32"/>
    </w:rPr>
  </w:style>
  <w:style w:type="paragraph" w:styleId="Nadpis2">
    <w:name w:val="heading 2"/>
    <w:aliases w:val="Nadpis 2 Char"/>
    <w:basedOn w:val="Normln"/>
    <w:next w:val="Normln"/>
    <w:qFormat/>
    <w:rsid w:val="009C1B64"/>
    <w:pPr>
      <w:keepNext/>
      <w:tabs>
        <w:tab w:val="left" w:pos="-284"/>
        <w:tab w:val="left" w:pos="426"/>
      </w:tabs>
      <w:jc w:val="center"/>
      <w:outlineLvl w:val="1"/>
    </w:pPr>
    <w:rPr>
      <w:rFonts w:ascii="Arial" w:hAnsi="Arial"/>
      <w:b/>
    </w:rPr>
  </w:style>
  <w:style w:type="paragraph" w:styleId="Nadpis3">
    <w:name w:val="heading 3"/>
    <w:basedOn w:val="Normln"/>
    <w:next w:val="Normln"/>
    <w:qFormat/>
    <w:rsid w:val="009C1B64"/>
    <w:pPr>
      <w:keepNext/>
      <w:spacing w:before="40"/>
      <w:ind w:left="2835" w:firstLine="227"/>
      <w:outlineLvl w:val="2"/>
    </w:pPr>
    <w:rPr>
      <w:b/>
      <w:bCs/>
    </w:rPr>
  </w:style>
  <w:style w:type="paragraph" w:styleId="Nadpis4">
    <w:name w:val="heading 4"/>
    <w:basedOn w:val="Normln"/>
    <w:next w:val="Normln"/>
    <w:qFormat/>
    <w:rsid w:val="009C1B64"/>
    <w:pPr>
      <w:keepNext/>
      <w:ind w:left="708"/>
      <w:outlineLvl w:val="3"/>
    </w:pPr>
    <w:rPr>
      <w:sz w:val="28"/>
    </w:rPr>
  </w:style>
  <w:style w:type="paragraph" w:styleId="Nadpis5">
    <w:name w:val="heading 5"/>
    <w:basedOn w:val="Normln"/>
    <w:next w:val="Normln"/>
    <w:qFormat/>
    <w:rsid w:val="009C1B64"/>
    <w:pPr>
      <w:keepNext/>
      <w:spacing w:before="120"/>
      <w:jc w:val="center"/>
      <w:outlineLvl w:val="4"/>
    </w:pPr>
    <w:rPr>
      <w:b/>
      <w:bCs/>
      <w:sz w:val="32"/>
      <w:u w:val="single"/>
    </w:rPr>
  </w:style>
  <w:style w:type="paragraph" w:styleId="Nadpis6">
    <w:name w:val="heading 6"/>
    <w:basedOn w:val="Normln"/>
    <w:next w:val="Normln"/>
    <w:qFormat/>
    <w:rsid w:val="009C1B64"/>
    <w:pPr>
      <w:keepNext/>
      <w:tabs>
        <w:tab w:val="left" w:pos="3888"/>
      </w:tabs>
      <w:ind w:left="-9972" w:firstLine="9972"/>
      <w:jc w:val="center"/>
      <w:outlineLvl w:val="5"/>
    </w:pPr>
    <w:rPr>
      <w:b/>
      <w:bCs/>
    </w:rPr>
  </w:style>
  <w:style w:type="paragraph" w:styleId="Nadpis7">
    <w:name w:val="heading 7"/>
    <w:basedOn w:val="Normln"/>
    <w:next w:val="Normln"/>
    <w:qFormat/>
    <w:rsid w:val="009C1B64"/>
    <w:pPr>
      <w:keepNext/>
      <w:tabs>
        <w:tab w:val="left" w:pos="-284"/>
        <w:tab w:val="left" w:pos="284"/>
        <w:tab w:val="num" w:pos="540"/>
      </w:tabs>
      <w:spacing w:after="120"/>
      <w:ind w:left="539"/>
      <w:outlineLvl w:val="6"/>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uitliteratura">
    <w:name w:val="Použitá literatura"/>
    <w:basedOn w:val="Normln"/>
    <w:rsid w:val="009C1B64"/>
    <w:pPr>
      <w:numPr>
        <w:ilvl w:val="1"/>
        <w:numId w:val="1"/>
      </w:numPr>
    </w:pPr>
  </w:style>
  <w:style w:type="paragraph" w:customStyle="1" w:styleId="lnek">
    <w:name w:val="článek"/>
    <w:basedOn w:val="Normln"/>
    <w:rsid w:val="009C1B64"/>
    <w:pPr>
      <w:numPr>
        <w:ilvl w:val="1"/>
        <w:numId w:val="7"/>
      </w:numPr>
      <w:spacing w:before="240" w:line="360" w:lineRule="auto"/>
      <w:jc w:val="both"/>
    </w:pPr>
    <w:rPr>
      <w:sz w:val="22"/>
      <w:szCs w:val="20"/>
    </w:rPr>
  </w:style>
  <w:style w:type="paragraph" w:customStyle="1" w:styleId="Znaka2">
    <w:name w:val="Značka 2"/>
    <w:basedOn w:val="Normln"/>
    <w:rsid w:val="009C1B64"/>
    <w:pPr>
      <w:numPr>
        <w:numId w:val="6"/>
      </w:numPr>
      <w:spacing w:after="120"/>
      <w:ind w:left="754" w:hanging="357"/>
    </w:pPr>
    <w:rPr>
      <w:kern w:val="24"/>
      <w:szCs w:val="20"/>
    </w:rPr>
  </w:style>
  <w:style w:type="paragraph" w:customStyle="1" w:styleId="Odstavec">
    <w:name w:val="Odstavec"/>
    <w:basedOn w:val="Normln"/>
    <w:rsid w:val="009C1B64"/>
    <w:pPr>
      <w:tabs>
        <w:tab w:val="left" w:pos="-284"/>
        <w:tab w:val="left" w:pos="284"/>
      </w:tabs>
      <w:spacing w:after="120"/>
      <w:jc w:val="both"/>
    </w:pPr>
  </w:style>
  <w:style w:type="paragraph" w:customStyle="1" w:styleId="Zkladntext21">
    <w:name w:val="Základní text 21"/>
    <w:basedOn w:val="Normln"/>
    <w:rsid w:val="009C1B64"/>
    <w:pPr>
      <w:overflowPunct w:val="0"/>
      <w:autoSpaceDE w:val="0"/>
      <w:autoSpaceDN w:val="0"/>
      <w:adjustRightInd w:val="0"/>
      <w:textAlignment w:val="baseline"/>
    </w:pPr>
    <w:rPr>
      <w:szCs w:val="20"/>
    </w:rPr>
  </w:style>
  <w:style w:type="paragraph" w:styleId="Zhlav">
    <w:name w:val="header"/>
    <w:basedOn w:val="Normln"/>
    <w:link w:val="ZhlavChar"/>
    <w:rsid w:val="009C1B64"/>
    <w:pPr>
      <w:tabs>
        <w:tab w:val="center" w:pos="4536"/>
        <w:tab w:val="right" w:pos="9072"/>
      </w:tabs>
    </w:pPr>
  </w:style>
  <w:style w:type="paragraph" w:styleId="Zkladntext">
    <w:name w:val="Body Text"/>
    <w:aliases w:val="Nornální,Základní text Char Char Char Char,Základní text Char Char Char Char Ch Char Char Char Char Char Char Char Cha Char,Základní text Char Char Char Char Char Char Char Char Char Char Char Char Char Char Char Char Char"/>
    <w:basedOn w:val="Normln"/>
    <w:link w:val="ZkladntextChar"/>
    <w:rsid w:val="009C1B64"/>
    <w:pPr>
      <w:widowControl w:val="0"/>
      <w:overflowPunct w:val="0"/>
      <w:autoSpaceDE w:val="0"/>
      <w:autoSpaceDN w:val="0"/>
      <w:adjustRightInd w:val="0"/>
      <w:spacing w:before="240"/>
      <w:jc w:val="both"/>
      <w:textAlignment w:val="baseline"/>
    </w:pPr>
    <w:rPr>
      <w:szCs w:val="20"/>
    </w:rPr>
  </w:style>
  <w:style w:type="paragraph" w:styleId="Zkladntext3">
    <w:name w:val="Body Text 3"/>
    <w:basedOn w:val="Normln"/>
    <w:link w:val="Zkladntext3Char"/>
    <w:rsid w:val="009C1B64"/>
    <w:rPr>
      <w:rFonts w:ascii="Arial" w:hAnsi="Arial" w:cs="Arial"/>
      <w:sz w:val="22"/>
    </w:rPr>
  </w:style>
  <w:style w:type="paragraph" w:customStyle="1" w:styleId="normlnodsazen">
    <w:name w:val="normální odsazený"/>
    <w:basedOn w:val="Normln"/>
    <w:rsid w:val="009C1B64"/>
    <w:pPr>
      <w:widowControl w:val="0"/>
      <w:spacing w:before="120"/>
      <w:ind w:firstLine="709"/>
      <w:jc w:val="both"/>
    </w:pPr>
    <w:rPr>
      <w:kern w:val="28"/>
      <w:szCs w:val="20"/>
    </w:rPr>
  </w:style>
  <w:style w:type="paragraph" w:customStyle="1" w:styleId="KAI7">
    <w:name w:val="KAI7"/>
    <w:basedOn w:val="Normln"/>
    <w:rsid w:val="009C1B64"/>
    <w:pPr>
      <w:overflowPunct w:val="0"/>
      <w:autoSpaceDE w:val="0"/>
      <w:autoSpaceDN w:val="0"/>
      <w:adjustRightInd w:val="0"/>
      <w:spacing w:before="120"/>
      <w:ind w:left="425" w:hanging="425"/>
      <w:jc w:val="both"/>
      <w:textAlignment w:val="baseline"/>
    </w:pPr>
    <w:rPr>
      <w:szCs w:val="20"/>
    </w:rPr>
  </w:style>
  <w:style w:type="paragraph" w:styleId="Zkladntextodsazen">
    <w:name w:val="Body Text Indent"/>
    <w:basedOn w:val="Normln"/>
    <w:rsid w:val="009C1B64"/>
    <w:pPr>
      <w:ind w:left="454" w:hanging="454"/>
    </w:pPr>
  </w:style>
  <w:style w:type="paragraph" w:styleId="Zpat">
    <w:name w:val="footer"/>
    <w:basedOn w:val="Normln"/>
    <w:rsid w:val="009C1B64"/>
    <w:pPr>
      <w:tabs>
        <w:tab w:val="center" w:pos="4536"/>
        <w:tab w:val="right" w:pos="9072"/>
      </w:tabs>
    </w:pPr>
  </w:style>
  <w:style w:type="character" w:styleId="slostrnky">
    <w:name w:val="page number"/>
    <w:basedOn w:val="Standardnpsmoodstavce"/>
    <w:rsid w:val="009C1B64"/>
  </w:style>
  <w:style w:type="character" w:styleId="Znakapoznpodarou">
    <w:name w:val="footnote reference"/>
    <w:basedOn w:val="Standardnpsmoodstavce"/>
    <w:semiHidden/>
    <w:rsid w:val="009C1B64"/>
    <w:rPr>
      <w:vertAlign w:val="superscript"/>
    </w:rPr>
  </w:style>
  <w:style w:type="paragraph" w:styleId="Textbubliny">
    <w:name w:val="Balloon Text"/>
    <w:basedOn w:val="Normln"/>
    <w:link w:val="TextbublinyChar"/>
    <w:semiHidden/>
    <w:rsid w:val="009C1B64"/>
    <w:rPr>
      <w:rFonts w:ascii="Tahoma" w:hAnsi="Tahoma" w:cs="Tahoma"/>
      <w:sz w:val="16"/>
      <w:szCs w:val="16"/>
    </w:rPr>
  </w:style>
  <w:style w:type="character" w:customStyle="1" w:styleId="TextbublinyChar">
    <w:name w:val="Text bubliny Char"/>
    <w:basedOn w:val="Standardnpsmoodstavce"/>
    <w:link w:val="Textbubliny"/>
    <w:semiHidden/>
    <w:locked/>
    <w:rsid w:val="009C1B64"/>
    <w:rPr>
      <w:rFonts w:ascii="Tahoma" w:hAnsi="Tahoma" w:cs="Tahoma"/>
      <w:sz w:val="16"/>
      <w:szCs w:val="16"/>
      <w:lang w:val="cs-CZ" w:eastAsia="cs-CZ" w:bidi="ar-SA"/>
    </w:rPr>
  </w:style>
  <w:style w:type="character" w:styleId="Hypertextovodkaz">
    <w:name w:val="Hyperlink"/>
    <w:basedOn w:val="Standardnpsmoodstavce"/>
    <w:rsid w:val="009C1B64"/>
    <w:rPr>
      <w:color w:val="0000FF"/>
      <w:u w:val="single"/>
    </w:rPr>
  </w:style>
  <w:style w:type="paragraph" w:customStyle="1" w:styleId="rozkazy">
    <w:name w:val="_rozkazy"/>
    <w:basedOn w:val="Normln"/>
    <w:rsid w:val="009C1B64"/>
    <w:pPr>
      <w:spacing w:after="120"/>
      <w:ind w:firstLine="567"/>
      <w:jc w:val="both"/>
    </w:pPr>
    <w:rPr>
      <w:snapToGrid w:val="0"/>
    </w:rPr>
  </w:style>
  <w:style w:type="paragraph" w:styleId="Textpoznpodarou">
    <w:name w:val="footnote text"/>
    <w:basedOn w:val="Normln"/>
    <w:link w:val="TextpoznpodarouChar"/>
    <w:semiHidden/>
    <w:rsid w:val="009C1B64"/>
    <w:pPr>
      <w:tabs>
        <w:tab w:val="left" w:pos="851"/>
      </w:tabs>
      <w:spacing w:after="120"/>
      <w:ind w:left="425" w:hanging="425"/>
      <w:jc w:val="both"/>
    </w:pPr>
    <w:rPr>
      <w:sz w:val="20"/>
      <w:szCs w:val="20"/>
    </w:rPr>
  </w:style>
  <w:style w:type="character" w:customStyle="1" w:styleId="TextpoznpodarouChar">
    <w:name w:val="Text pozn. pod čarou Char"/>
    <w:basedOn w:val="Standardnpsmoodstavce"/>
    <w:link w:val="Textpoznpodarou"/>
    <w:semiHidden/>
    <w:rsid w:val="009C1B64"/>
    <w:rPr>
      <w:lang w:val="cs-CZ" w:eastAsia="cs-CZ" w:bidi="ar-SA"/>
    </w:rPr>
  </w:style>
  <w:style w:type="paragraph" w:styleId="Zkladntextodsazen2">
    <w:name w:val="Body Text Indent 2"/>
    <w:basedOn w:val="Normln"/>
    <w:rsid w:val="009C1B64"/>
    <w:pPr>
      <w:ind w:left="3600"/>
    </w:pPr>
  </w:style>
  <w:style w:type="paragraph" w:styleId="Zkladntextodsazen3">
    <w:name w:val="Body Text Indent 3"/>
    <w:basedOn w:val="Normln"/>
    <w:rsid w:val="009C1B64"/>
    <w:pPr>
      <w:tabs>
        <w:tab w:val="left" w:pos="2880"/>
      </w:tabs>
      <w:ind w:left="2832" w:hanging="2820"/>
    </w:pPr>
    <w:rPr>
      <w:color w:val="000000"/>
    </w:rPr>
  </w:style>
  <w:style w:type="paragraph" w:customStyle="1" w:styleId="xl36">
    <w:name w:val="xl36"/>
    <w:basedOn w:val="Normln"/>
    <w:rsid w:val="009C1B64"/>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85">
    <w:name w:val="xl85"/>
    <w:basedOn w:val="Normln"/>
    <w:rsid w:val="009C1B64"/>
    <w:pPr>
      <w:spacing w:before="100" w:beforeAutospacing="1" w:after="100" w:afterAutospacing="1"/>
    </w:pPr>
    <w:rPr>
      <w:rFonts w:eastAsia="Arial Unicode MS"/>
      <w:b/>
      <w:bCs/>
    </w:rPr>
  </w:style>
  <w:style w:type="paragraph" w:styleId="Nzev">
    <w:name w:val="Title"/>
    <w:basedOn w:val="Normln"/>
    <w:link w:val="NzevChar"/>
    <w:uiPriority w:val="99"/>
    <w:qFormat/>
    <w:rsid w:val="009C1B64"/>
    <w:pPr>
      <w:overflowPunct w:val="0"/>
      <w:autoSpaceDE w:val="0"/>
      <w:autoSpaceDN w:val="0"/>
      <w:adjustRightInd w:val="0"/>
      <w:spacing w:before="120" w:line="240" w:lineRule="atLeast"/>
      <w:jc w:val="center"/>
      <w:textAlignment w:val="baseline"/>
    </w:pPr>
    <w:rPr>
      <w:b/>
      <w:sz w:val="32"/>
      <w:szCs w:val="20"/>
    </w:rPr>
  </w:style>
  <w:style w:type="paragraph" w:styleId="Zkladntext2">
    <w:name w:val="Body Text 2"/>
    <w:basedOn w:val="Normln"/>
    <w:rsid w:val="009C1B64"/>
    <w:pPr>
      <w:spacing w:after="120" w:line="480" w:lineRule="auto"/>
    </w:pPr>
  </w:style>
  <w:style w:type="paragraph" w:customStyle="1" w:styleId="Bn1">
    <w:name w:val="Běžný 1."/>
    <w:basedOn w:val="Normln"/>
    <w:rsid w:val="009C1B64"/>
    <w:pPr>
      <w:widowControl w:val="0"/>
      <w:spacing w:before="60" w:after="60"/>
      <w:jc w:val="both"/>
    </w:pPr>
    <w:rPr>
      <w:spacing w:val="4"/>
      <w:szCs w:val="20"/>
    </w:rPr>
  </w:style>
  <w:style w:type="paragraph" w:customStyle="1" w:styleId="Bn2">
    <w:name w:val="Běžný 2."/>
    <w:basedOn w:val="Normln"/>
    <w:rsid w:val="009C1B64"/>
    <w:pPr>
      <w:widowControl w:val="0"/>
      <w:tabs>
        <w:tab w:val="left" w:pos="5670"/>
      </w:tabs>
      <w:jc w:val="both"/>
    </w:pPr>
    <w:rPr>
      <w:spacing w:val="4"/>
      <w:szCs w:val="20"/>
    </w:rPr>
  </w:style>
  <w:style w:type="paragraph" w:customStyle="1" w:styleId="Bn4">
    <w:name w:val="Běžný 4."/>
    <w:basedOn w:val="Bn2"/>
    <w:rsid w:val="009C1B64"/>
    <w:pPr>
      <w:jc w:val="left"/>
    </w:pPr>
  </w:style>
  <w:style w:type="paragraph" w:customStyle="1" w:styleId="Odrka2">
    <w:name w:val="Odrážka 2"/>
    <w:basedOn w:val="Normln"/>
    <w:rsid w:val="009C1B64"/>
    <w:pPr>
      <w:numPr>
        <w:numId w:val="8"/>
      </w:numPr>
      <w:tabs>
        <w:tab w:val="left" w:pos="454"/>
        <w:tab w:val="left" w:pos="5670"/>
      </w:tabs>
    </w:pPr>
    <w:rPr>
      <w:spacing w:val="4"/>
      <w:kern w:val="28"/>
      <w:szCs w:val="20"/>
    </w:rPr>
  </w:style>
  <w:style w:type="paragraph" w:styleId="Prosttext">
    <w:name w:val="Plain Text"/>
    <w:basedOn w:val="Normln"/>
    <w:link w:val="ProsttextChar"/>
    <w:uiPriority w:val="99"/>
    <w:rsid w:val="009C1B64"/>
    <w:rPr>
      <w:rFonts w:ascii="Courier New" w:hAnsi="Courier New" w:cs="Courier New"/>
      <w:sz w:val="20"/>
      <w:szCs w:val="20"/>
    </w:rPr>
  </w:style>
  <w:style w:type="paragraph" w:customStyle="1" w:styleId="Default">
    <w:name w:val="Default"/>
    <w:rsid w:val="009C1B64"/>
    <w:pPr>
      <w:autoSpaceDE w:val="0"/>
      <w:autoSpaceDN w:val="0"/>
      <w:adjustRightInd w:val="0"/>
    </w:pPr>
    <w:rPr>
      <w:color w:val="000000"/>
      <w:sz w:val="24"/>
      <w:szCs w:val="24"/>
    </w:rPr>
  </w:style>
  <w:style w:type="paragraph" w:customStyle="1" w:styleId="Sta">
    <w:name w:val="Stať"/>
    <w:basedOn w:val="Normln"/>
    <w:next w:val="Normln"/>
    <w:rsid w:val="009C1B64"/>
    <w:pPr>
      <w:keepNext/>
      <w:keepLines/>
      <w:spacing w:before="240"/>
      <w:jc w:val="center"/>
      <w:outlineLvl w:val="1"/>
    </w:pPr>
    <w:rPr>
      <w:b/>
    </w:rPr>
  </w:style>
  <w:style w:type="paragraph" w:customStyle="1" w:styleId="lnekvodu">
    <w:name w:val="Článek úvodu"/>
    <w:basedOn w:val="Normln"/>
    <w:rsid w:val="009C1B64"/>
    <w:pPr>
      <w:keepNext/>
      <w:spacing w:before="120" w:line="288" w:lineRule="auto"/>
      <w:ind w:firstLine="709"/>
      <w:jc w:val="both"/>
    </w:pPr>
  </w:style>
  <w:style w:type="character" w:styleId="Odkaznakoment">
    <w:name w:val="annotation reference"/>
    <w:basedOn w:val="Standardnpsmoodstavce"/>
    <w:semiHidden/>
    <w:rsid w:val="009C1B64"/>
    <w:rPr>
      <w:sz w:val="16"/>
      <w:szCs w:val="16"/>
    </w:rPr>
  </w:style>
  <w:style w:type="paragraph" w:styleId="Textkomente">
    <w:name w:val="annotation text"/>
    <w:basedOn w:val="Normln"/>
    <w:semiHidden/>
    <w:rsid w:val="009C1B64"/>
    <w:rPr>
      <w:sz w:val="20"/>
      <w:szCs w:val="20"/>
    </w:rPr>
  </w:style>
  <w:style w:type="paragraph" w:styleId="Rozloendokumentu">
    <w:name w:val="Document Map"/>
    <w:basedOn w:val="Normln"/>
    <w:semiHidden/>
    <w:rsid w:val="004C0053"/>
    <w:pPr>
      <w:shd w:val="clear" w:color="auto" w:fill="000080"/>
    </w:pPr>
    <w:rPr>
      <w:rFonts w:ascii="Tahoma" w:hAnsi="Tahoma" w:cs="Tahoma"/>
      <w:sz w:val="20"/>
      <w:szCs w:val="20"/>
    </w:rPr>
  </w:style>
  <w:style w:type="paragraph" w:styleId="Pedmtkomente">
    <w:name w:val="annotation subject"/>
    <w:basedOn w:val="Textkomente"/>
    <w:next w:val="Textkomente"/>
    <w:semiHidden/>
    <w:rsid w:val="00C14416"/>
    <w:rPr>
      <w:b/>
      <w:bCs/>
    </w:rPr>
  </w:style>
  <w:style w:type="character" w:customStyle="1" w:styleId="Zkladntext3Char">
    <w:name w:val="Základní text 3 Char"/>
    <w:basedOn w:val="Standardnpsmoodstavce"/>
    <w:link w:val="Zkladntext3"/>
    <w:rsid w:val="00290523"/>
    <w:rPr>
      <w:rFonts w:ascii="Arial" w:hAnsi="Arial" w:cs="Arial"/>
      <w:sz w:val="22"/>
      <w:szCs w:val="24"/>
    </w:rPr>
  </w:style>
  <w:style w:type="character" w:customStyle="1" w:styleId="CharChar5">
    <w:name w:val="Char Char5"/>
    <w:basedOn w:val="Standardnpsmoodstavce"/>
    <w:semiHidden/>
    <w:locked/>
    <w:rsid w:val="00ED2CE6"/>
    <w:rPr>
      <w:rFonts w:cs="Times New Roman"/>
      <w:sz w:val="2"/>
    </w:rPr>
  </w:style>
  <w:style w:type="table" w:styleId="Mkatabulky">
    <w:name w:val="Table Grid"/>
    <w:basedOn w:val="Normlntabulka"/>
    <w:rsid w:val="002D0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zevA">
    <w:name w:val="nazev A"/>
    <w:basedOn w:val="Normln"/>
    <w:autoRedefine/>
    <w:rsid w:val="00AE2984"/>
    <w:rPr>
      <w:b/>
    </w:rPr>
  </w:style>
  <w:style w:type="paragraph" w:styleId="slovanseznam">
    <w:name w:val="List Number"/>
    <w:basedOn w:val="Normln"/>
    <w:rsid w:val="007F32C4"/>
    <w:pPr>
      <w:numPr>
        <w:numId w:val="13"/>
      </w:numPr>
      <w:tabs>
        <w:tab w:val="left" w:pos="244"/>
      </w:tabs>
      <w:spacing w:before="60"/>
      <w:jc w:val="both"/>
    </w:pPr>
    <w:rPr>
      <w:sz w:val="20"/>
      <w:szCs w:val="20"/>
    </w:rPr>
  </w:style>
  <w:style w:type="paragraph" w:customStyle="1" w:styleId="KDlnek">
    <w:name w:val="KD článek"/>
    <w:basedOn w:val="Normln"/>
    <w:qFormat/>
    <w:rsid w:val="007F32C4"/>
    <w:pPr>
      <w:spacing w:before="120"/>
      <w:jc w:val="both"/>
    </w:pPr>
    <w:rPr>
      <w:sz w:val="20"/>
      <w:szCs w:val="20"/>
    </w:rPr>
  </w:style>
  <w:style w:type="paragraph" w:customStyle="1" w:styleId="KDlnekTunPodtrenPed10b">
    <w:name w:val="KD článek + Tučné Podtržení Před:  10 b."/>
    <w:basedOn w:val="KDlnek"/>
    <w:rsid w:val="007F32C4"/>
    <w:pPr>
      <w:spacing w:before="200"/>
    </w:pPr>
    <w:rPr>
      <w:b/>
      <w:bCs/>
      <w:u w:val="single"/>
    </w:rPr>
  </w:style>
  <w:style w:type="paragraph" w:customStyle="1" w:styleId="Bod">
    <w:name w:val="Bod"/>
    <w:basedOn w:val="Normln"/>
    <w:rsid w:val="007F32C4"/>
    <w:pPr>
      <w:numPr>
        <w:ilvl w:val="3"/>
        <w:numId w:val="13"/>
      </w:numPr>
    </w:pPr>
    <w:rPr>
      <w:szCs w:val="20"/>
    </w:rPr>
  </w:style>
  <w:style w:type="paragraph" w:customStyle="1" w:styleId="KDlnekPed10b">
    <w:name w:val="KD článek + Před:  10 b."/>
    <w:basedOn w:val="KDlnek"/>
    <w:rsid w:val="007F32C4"/>
    <w:pPr>
      <w:spacing w:before="200"/>
    </w:pPr>
  </w:style>
  <w:style w:type="paragraph" w:customStyle="1" w:styleId="KDlnekPed4b">
    <w:name w:val="KD článek + Před:  4 b."/>
    <w:basedOn w:val="KDlnek"/>
    <w:rsid w:val="007F32C4"/>
    <w:pPr>
      <w:spacing w:before="80"/>
    </w:pPr>
  </w:style>
  <w:style w:type="character" w:styleId="Siln">
    <w:name w:val="Strong"/>
    <w:basedOn w:val="Standardnpsmoodstavce"/>
    <w:qFormat/>
    <w:rsid w:val="005609E6"/>
    <w:rPr>
      <w:b/>
      <w:bCs/>
    </w:rPr>
  </w:style>
  <w:style w:type="character" w:styleId="Sledovanodkaz">
    <w:name w:val="FollowedHyperlink"/>
    <w:basedOn w:val="Standardnpsmoodstavce"/>
    <w:rsid w:val="00244986"/>
    <w:rPr>
      <w:color w:val="800080"/>
      <w:u w:val="single"/>
    </w:rPr>
  </w:style>
  <w:style w:type="character" w:customStyle="1" w:styleId="FootnoteTextChar">
    <w:name w:val="Footnote Text Char"/>
    <w:basedOn w:val="Standardnpsmoodstavce"/>
    <w:semiHidden/>
    <w:locked/>
    <w:rsid w:val="00F85489"/>
    <w:rPr>
      <w:lang w:val="cs-CZ" w:eastAsia="cs-CZ" w:bidi="ar-SA"/>
    </w:rPr>
  </w:style>
  <w:style w:type="character" w:customStyle="1" w:styleId="ZhlavChar">
    <w:name w:val="Záhlaví Char"/>
    <w:basedOn w:val="Standardnpsmoodstavce"/>
    <w:link w:val="Zhlav"/>
    <w:locked/>
    <w:rsid w:val="00421B5F"/>
    <w:rPr>
      <w:sz w:val="24"/>
      <w:szCs w:val="24"/>
      <w:lang w:val="cs-CZ" w:eastAsia="cs-CZ" w:bidi="ar-SA"/>
    </w:rPr>
  </w:style>
  <w:style w:type="paragraph" w:customStyle="1" w:styleId="Adresa">
    <w:name w:val="Adresa"/>
    <w:basedOn w:val="Normln"/>
    <w:rsid w:val="00421B5F"/>
    <w:pPr>
      <w:widowControl w:val="0"/>
      <w:tabs>
        <w:tab w:val="left" w:pos="576"/>
      </w:tabs>
      <w:spacing w:after="28"/>
      <w:jc w:val="both"/>
    </w:pPr>
    <w:rPr>
      <w:szCs w:val="20"/>
    </w:rPr>
  </w:style>
  <w:style w:type="paragraph" w:customStyle="1" w:styleId="Listsquare">
    <w:name w:val="List square"/>
    <w:basedOn w:val="Normln"/>
    <w:rsid w:val="008C315A"/>
    <w:pPr>
      <w:numPr>
        <w:numId w:val="14"/>
      </w:numPr>
      <w:tabs>
        <w:tab w:val="clear" w:pos="680"/>
        <w:tab w:val="left" w:pos="567"/>
      </w:tabs>
    </w:pPr>
    <w:rPr>
      <w:rFonts w:ascii="Arial" w:hAnsi="Arial"/>
      <w:sz w:val="22"/>
      <w:szCs w:val="20"/>
      <w:lang w:val="en-GB" w:eastAsia="sk-SK"/>
    </w:rPr>
  </w:style>
  <w:style w:type="paragraph" w:customStyle="1" w:styleId="Odsazendek">
    <w:name w:val="Odsazený řádek"/>
    <w:basedOn w:val="Normln"/>
    <w:rsid w:val="008C315A"/>
    <w:pPr>
      <w:spacing w:line="400" w:lineRule="atLeast"/>
      <w:jc w:val="both"/>
    </w:pPr>
    <w:rPr>
      <w:szCs w:val="20"/>
    </w:rPr>
  </w:style>
  <w:style w:type="paragraph" w:customStyle="1" w:styleId="KAI8">
    <w:name w:val="KAI8"/>
    <w:basedOn w:val="KAI7"/>
    <w:rsid w:val="00CB7546"/>
    <w:pPr>
      <w:ind w:left="567" w:hanging="567"/>
    </w:pPr>
  </w:style>
  <w:style w:type="character" w:customStyle="1" w:styleId="ZkladntextChar">
    <w:name w:val="Základní text Char"/>
    <w:aliases w:val="Nornální Char,Základní text Char Char Char Char Char,Základní text Char Char Char Char Ch Char Char Char Char Char Char Char Cha Char Char"/>
    <w:basedOn w:val="Standardnpsmoodstavce"/>
    <w:link w:val="Zkladntext"/>
    <w:rsid w:val="004C418A"/>
    <w:rPr>
      <w:sz w:val="24"/>
      <w:lang w:val="cs-CZ" w:eastAsia="cs-CZ" w:bidi="ar-SA"/>
    </w:rPr>
  </w:style>
  <w:style w:type="paragraph" w:styleId="Bezmezer">
    <w:name w:val="No Spacing"/>
    <w:uiPriority w:val="1"/>
    <w:qFormat/>
    <w:rsid w:val="00802F55"/>
    <w:rPr>
      <w:rFonts w:ascii="Calibri" w:eastAsia="Calibri" w:hAnsi="Calibri" w:cs="Calibri"/>
      <w:sz w:val="22"/>
      <w:szCs w:val="22"/>
      <w:lang w:eastAsia="en-US"/>
    </w:rPr>
  </w:style>
  <w:style w:type="paragraph" w:styleId="Odstavecseseznamem">
    <w:name w:val="List Paragraph"/>
    <w:basedOn w:val="Normln"/>
    <w:link w:val="OdstavecseseznamemChar"/>
    <w:uiPriority w:val="34"/>
    <w:qFormat/>
    <w:rsid w:val="00C86887"/>
    <w:pPr>
      <w:ind w:left="720"/>
      <w:contextualSpacing/>
    </w:pPr>
  </w:style>
  <w:style w:type="paragraph" w:customStyle="1" w:styleId="AHAttachment">
    <w:name w:val="AH Attachment"/>
    <w:basedOn w:val="Nadpis1"/>
    <w:rsid w:val="00E63E58"/>
    <w:pPr>
      <w:tabs>
        <w:tab w:val="left" w:pos="22"/>
      </w:tabs>
      <w:spacing w:before="240" w:after="100" w:line="288" w:lineRule="auto"/>
      <w:jc w:val="both"/>
    </w:pPr>
    <w:rPr>
      <w:rFonts w:eastAsia="Batang"/>
      <w:bCs w:val="0"/>
      <w:caps/>
      <w:kern w:val="28"/>
      <w:sz w:val="20"/>
      <w:szCs w:val="22"/>
      <w:lang w:eastAsia="en-GB"/>
    </w:rPr>
  </w:style>
  <w:style w:type="paragraph" w:customStyle="1" w:styleId="ListRoman1">
    <w:name w:val="List Roman 1"/>
    <w:basedOn w:val="Normln"/>
    <w:next w:val="Zkladntext"/>
    <w:rsid w:val="00E63E58"/>
    <w:pPr>
      <w:numPr>
        <w:numId w:val="21"/>
      </w:numPr>
      <w:tabs>
        <w:tab w:val="left" w:pos="22"/>
      </w:tabs>
      <w:spacing w:after="200" w:line="288" w:lineRule="auto"/>
      <w:jc w:val="both"/>
    </w:pPr>
    <w:rPr>
      <w:rFonts w:eastAsia="Batang"/>
      <w:sz w:val="22"/>
      <w:szCs w:val="22"/>
      <w:lang w:eastAsia="en-GB"/>
    </w:rPr>
  </w:style>
  <w:style w:type="paragraph" w:customStyle="1" w:styleId="ListRoman2">
    <w:name w:val="List Roman 2"/>
    <w:basedOn w:val="Normln"/>
    <w:next w:val="Zkladntext2"/>
    <w:rsid w:val="00E63E58"/>
    <w:pPr>
      <w:numPr>
        <w:ilvl w:val="1"/>
        <w:numId w:val="21"/>
      </w:numPr>
      <w:tabs>
        <w:tab w:val="left" w:pos="50"/>
      </w:tabs>
      <w:spacing w:after="200" w:line="288" w:lineRule="auto"/>
      <w:jc w:val="both"/>
    </w:pPr>
    <w:rPr>
      <w:rFonts w:eastAsia="Batang"/>
      <w:sz w:val="22"/>
      <w:szCs w:val="22"/>
      <w:lang w:eastAsia="en-GB"/>
    </w:rPr>
  </w:style>
  <w:style w:type="paragraph" w:customStyle="1" w:styleId="ListRoman3">
    <w:name w:val="List Roman 3"/>
    <w:basedOn w:val="Normln"/>
    <w:next w:val="Zkladntext3"/>
    <w:rsid w:val="00E63E58"/>
    <w:pPr>
      <w:numPr>
        <w:ilvl w:val="2"/>
        <w:numId w:val="21"/>
      </w:numPr>
      <w:tabs>
        <w:tab w:val="left" w:pos="68"/>
      </w:tabs>
      <w:spacing w:after="200" w:line="288" w:lineRule="auto"/>
      <w:jc w:val="both"/>
    </w:pPr>
    <w:rPr>
      <w:rFonts w:eastAsia="Batang"/>
      <w:sz w:val="22"/>
      <w:szCs w:val="22"/>
      <w:lang w:eastAsia="en-GB"/>
    </w:rPr>
  </w:style>
  <w:style w:type="character" w:customStyle="1" w:styleId="NzevChar">
    <w:name w:val="Název Char"/>
    <w:link w:val="Nzev"/>
    <w:uiPriority w:val="99"/>
    <w:rsid w:val="00C235E4"/>
    <w:rPr>
      <w:b/>
      <w:sz w:val="32"/>
    </w:rPr>
  </w:style>
  <w:style w:type="paragraph" w:styleId="Revize">
    <w:name w:val="Revision"/>
    <w:hidden/>
    <w:uiPriority w:val="99"/>
    <w:semiHidden/>
    <w:rsid w:val="00A07F08"/>
    <w:rPr>
      <w:sz w:val="24"/>
      <w:szCs w:val="24"/>
    </w:rPr>
  </w:style>
  <w:style w:type="character" w:customStyle="1" w:styleId="apple-converted-space">
    <w:name w:val="apple-converted-space"/>
    <w:basedOn w:val="Standardnpsmoodstavce"/>
    <w:rsid w:val="006A433B"/>
  </w:style>
  <w:style w:type="character" w:customStyle="1" w:styleId="OdstavecseseznamemChar">
    <w:name w:val="Odstavec se seznamem Char"/>
    <w:link w:val="Odstavecseseznamem"/>
    <w:uiPriority w:val="34"/>
    <w:locked/>
    <w:rsid w:val="00D93056"/>
    <w:rPr>
      <w:sz w:val="24"/>
      <w:szCs w:val="24"/>
    </w:rPr>
  </w:style>
  <w:style w:type="character" w:customStyle="1" w:styleId="ProsttextChar">
    <w:name w:val="Prostý text Char"/>
    <w:basedOn w:val="Standardnpsmoodstavce"/>
    <w:link w:val="Prosttext"/>
    <w:uiPriority w:val="99"/>
    <w:rsid w:val="0079440C"/>
    <w:rPr>
      <w:rFonts w:ascii="Courier New" w:hAnsi="Courier New" w:cs="Courier New"/>
    </w:rPr>
  </w:style>
  <w:style w:type="table" w:customStyle="1" w:styleId="Svtlseznamzvraznn31">
    <w:name w:val="Světlý seznam – zvýraznění 31"/>
    <w:basedOn w:val="Normlntabulka"/>
    <w:next w:val="Svtlseznamzvraznn3"/>
    <w:uiPriority w:val="61"/>
    <w:rsid w:val="00A33648"/>
    <w:rPr>
      <w:rFonts w:ascii="Calibri" w:hAns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Svtlseznamzvraznn32">
    <w:name w:val="Světlý seznam – zvýraznění 32"/>
    <w:basedOn w:val="Normlntabulka"/>
    <w:next w:val="Svtlseznamzvraznn3"/>
    <w:uiPriority w:val="61"/>
    <w:rsid w:val="00A33648"/>
    <w:rPr>
      <w:rFonts w:ascii="Calibri" w:hAns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Svtlseznamzvraznn3">
    <w:name w:val="Light List Accent 3"/>
    <w:basedOn w:val="Normlntabulka"/>
    <w:uiPriority w:val="61"/>
    <w:semiHidden/>
    <w:unhideWhenUsed/>
    <w:rsid w:val="00A3364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03817">
      <w:bodyDiv w:val="1"/>
      <w:marLeft w:val="0"/>
      <w:marRight w:val="0"/>
      <w:marTop w:val="0"/>
      <w:marBottom w:val="0"/>
      <w:divBdr>
        <w:top w:val="none" w:sz="0" w:space="0" w:color="auto"/>
        <w:left w:val="none" w:sz="0" w:space="0" w:color="auto"/>
        <w:bottom w:val="none" w:sz="0" w:space="0" w:color="auto"/>
        <w:right w:val="none" w:sz="0" w:space="0" w:color="auto"/>
      </w:divBdr>
    </w:div>
    <w:div w:id="451244856">
      <w:bodyDiv w:val="1"/>
      <w:marLeft w:val="0"/>
      <w:marRight w:val="0"/>
      <w:marTop w:val="0"/>
      <w:marBottom w:val="0"/>
      <w:divBdr>
        <w:top w:val="none" w:sz="0" w:space="0" w:color="auto"/>
        <w:left w:val="none" w:sz="0" w:space="0" w:color="auto"/>
        <w:bottom w:val="none" w:sz="0" w:space="0" w:color="auto"/>
        <w:right w:val="none" w:sz="0" w:space="0" w:color="auto"/>
      </w:divBdr>
    </w:div>
    <w:div w:id="1546722225">
      <w:bodyDiv w:val="1"/>
      <w:marLeft w:val="0"/>
      <w:marRight w:val="0"/>
      <w:marTop w:val="0"/>
      <w:marBottom w:val="0"/>
      <w:divBdr>
        <w:top w:val="none" w:sz="0" w:space="0" w:color="auto"/>
        <w:left w:val="none" w:sz="0" w:space="0" w:color="auto"/>
        <w:bottom w:val="none" w:sz="0" w:space="0" w:color="auto"/>
        <w:right w:val="none" w:sz="0" w:space="0" w:color="auto"/>
      </w:divBdr>
    </w:div>
    <w:div w:id="162569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428F52-CE71-4275-AEA6-BB89A0DBA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607</Words>
  <Characters>3582</Characters>
  <Application>Microsoft Office Word</Application>
  <DocSecurity>8</DocSecurity>
  <Lines>29</Lines>
  <Paragraphs>8</Paragraphs>
  <ScaleCrop>false</ScaleCrop>
  <HeadingPairs>
    <vt:vector size="2" baseType="variant">
      <vt:variant>
        <vt:lpstr>Název</vt:lpstr>
      </vt:variant>
      <vt:variant>
        <vt:i4>1</vt:i4>
      </vt:variant>
    </vt:vector>
  </HeadingPairs>
  <TitlesOfParts>
    <vt:vector size="1" baseType="lpstr">
      <vt:lpstr>Návrh kupní smlouvy</vt:lpstr>
    </vt:vector>
  </TitlesOfParts>
  <Company>ACR</Company>
  <LinksUpToDate>false</LinksUpToDate>
  <CharactersWithSpaces>4181</CharactersWithSpaces>
  <SharedDoc>false</SharedDoc>
  <HLinks>
    <vt:vector size="6" baseType="variant">
      <vt:variant>
        <vt:i4>4718718</vt:i4>
      </vt:variant>
      <vt:variant>
        <vt:i4>0</vt:i4>
      </vt:variant>
      <vt:variant>
        <vt:i4>0</vt:i4>
      </vt:variant>
      <vt:variant>
        <vt:i4>5</vt:i4>
      </vt:variant>
      <vt:variant>
        <vt:lpwstr>mailto:stodulkj@army.cz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kupní smlouvy</dc:title>
  <dc:creator>Eva Niklová</dc:creator>
  <cp:lastModifiedBy>Tibitanzlova</cp:lastModifiedBy>
  <cp:revision>3</cp:revision>
  <cp:lastPrinted>2018-10-29T10:15:00Z</cp:lastPrinted>
  <dcterms:created xsi:type="dcterms:W3CDTF">2018-10-29T10:16:00Z</dcterms:created>
  <dcterms:modified xsi:type="dcterms:W3CDTF">2018-10-29T10:16:00Z</dcterms:modified>
</cp:coreProperties>
</file>