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95" w:rsidRDefault="00D41D72">
      <w:pPr>
        <w:pStyle w:val="Nadpis10"/>
        <w:keepNext/>
        <w:keepLines/>
        <w:shd w:val="clear" w:color="auto" w:fill="auto"/>
        <w:spacing w:after="213" w:line="280" w:lineRule="exact"/>
        <w:ind w:left="2300"/>
      </w:pPr>
      <w:bookmarkStart w:id="0" w:name="bookmark0"/>
      <w:r>
        <w:t xml:space="preserve">KUPNÍ! </w:t>
      </w:r>
      <w:r>
        <w:rPr>
          <w:rStyle w:val="Nadpis11"/>
          <w:b/>
          <w:bCs/>
        </w:rPr>
        <w:t>SMLOUVA</w:t>
      </w:r>
      <w:bookmarkEnd w:id="0"/>
    </w:p>
    <w:p w:rsidR="00E01095" w:rsidRDefault="00D41D72">
      <w:pPr>
        <w:pStyle w:val="Zkladntext4"/>
        <w:framePr w:h="180" w:wrap="around" w:vAnchor="text" w:hAnchor="margin" w:x="-253" w:y="150"/>
        <w:shd w:val="clear" w:color="auto" w:fill="auto"/>
        <w:spacing w:before="0" w:after="0" w:line="180" w:lineRule="exact"/>
        <w:ind w:firstLine="0"/>
      </w:pPr>
      <w:r>
        <w:rPr>
          <w:rStyle w:val="ZkladntextExact"/>
          <w:spacing w:val="0"/>
        </w:rPr>
        <w:t>na</w:t>
      </w:r>
    </w:p>
    <w:p w:rsidR="00E01095" w:rsidRDefault="00D41D72">
      <w:pPr>
        <w:pStyle w:val="Zkladntext4"/>
        <w:shd w:val="clear" w:color="auto" w:fill="auto"/>
        <w:spacing w:before="0" w:after="366"/>
        <w:ind w:left="1420" w:right="340"/>
      </w:pPr>
      <w:r>
        <w:rPr>
          <w:rStyle w:val="Zkladntext1"/>
        </w:rPr>
        <w:t>základě jednání se smluvní partneři dohodli na uzavření této kupní smlouvy dle ustanovení § 2079 a násl. zákona č. 89/2013 Sb., občanský zákoník</w:t>
      </w:r>
    </w:p>
    <w:p w:rsidR="00E01095" w:rsidRDefault="00D41D72">
      <w:pPr>
        <w:pStyle w:val="Nadpis20"/>
        <w:keepNext/>
        <w:keepLines/>
        <w:shd w:val="clear" w:color="auto" w:fill="auto"/>
        <w:spacing w:before="0" w:line="220" w:lineRule="exact"/>
        <w:ind w:left="2740"/>
        <w:sectPr w:rsidR="00E01095">
          <w:footerReference w:type="even" r:id="rId7"/>
          <w:footerReference w:type="first" r:id="rId8"/>
          <w:type w:val="continuous"/>
          <w:pgSz w:w="11909" w:h="16838"/>
          <w:pgMar w:top="225" w:right="2318" w:bottom="1411" w:left="1310" w:header="0" w:footer="3" w:gutter="0"/>
          <w:cols w:space="720"/>
          <w:noEndnote/>
          <w:titlePg/>
          <w:docGrid w:linePitch="360"/>
        </w:sectPr>
      </w:pPr>
      <w:bookmarkStart w:id="1" w:name="bookmark1"/>
      <w:r>
        <w:t>SMLU</w:t>
      </w:r>
      <w:r>
        <w:rPr>
          <w:rStyle w:val="Nadpis21"/>
          <w:b/>
          <w:bCs/>
        </w:rPr>
        <w:t>VNÍ STRANY</w:t>
      </w:r>
      <w:r>
        <w:t>:</w:t>
      </w:r>
      <w:bookmarkEnd w:id="1"/>
    </w:p>
    <w:p w:rsidR="00E01095" w:rsidRDefault="00D41D72">
      <w:pPr>
        <w:pStyle w:val="Zkladntext20"/>
        <w:framePr w:w="2422" w:h="720" w:wrap="none" w:vAnchor="text" w:hAnchor="margin" w:x="3484"/>
        <w:shd w:val="clear" w:color="auto" w:fill="auto"/>
        <w:spacing w:line="180" w:lineRule="exact"/>
        <w:ind w:left="100"/>
      </w:pPr>
      <w:r>
        <w:rPr>
          <w:rStyle w:val="Zkladntext2Exact0"/>
          <w:b/>
          <w:bCs/>
          <w:spacing w:val="0"/>
        </w:rPr>
        <w:t>Jozef IDiňa</w:t>
      </w:r>
    </w:p>
    <w:p w:rsidR="00E01095" w:rsidRDefault="00D41D72">
      <w:pPr>
        <w:pStyle w:val="Zkladntext4"/>
        <w:framePr w:w="2422" w:h="720" w:wrap="none" w:vAnchor="text" w:hAnchor="margin" w:x="3484"/>
        <w:shd w:val="clear" w:color="auto" w:fill="auto"/>
        <w:spacing w:before="0" w:after="0" w:line="264" w:lineRule="exact"/>
        <w:ind w:left="100" w:right="100" w:firstLine="0"/>
        <w:jc w:val="both"/>
      </w:pPr>
      <w:r>
        <w:rPr>
          <w:rStyle w:val="ZkladntextExact0"/>
          <w:spacing w:val="0"/>
        </w:rPr>
        <w:t>Černokostelecká 585/124 251 01 Říčany</w:t>
      </w:r>
    </w:p>
    <w:p w:rsidR="00E01095" w:rsidRDefault="00D41D72">
      <w:pPr>
        <w:pStyle w:val="Zkladntext20"/>
        <w:framePr w:w="1664" w:h="461" w:wrap="none" w:vAnchor="text" w:hAnchor="margin" w:x="643" w:y="63"/>
        <w:shd w:val="clear" w:color="auto" w:fill="auto"/>
        <w:spacing w:after="43" w:line="180" w:lineRule="exact"/>
        <w:ind w:left="100"/>
        <w:jc w:val="left"/>
      </w:pPr>
      <w:r>
        <w:rPr>
          <w:rStyle w:val="Zkladntext2Exact0"/>
          <w:b/>
          <w:bCs/>
          <w:spacing w:val="0"/>
        </w:rPr>
        <w:t>Prodávající:</w:t>
      </w:r>
    </w:p>
    <w:p w:rsidR="00E01095" w:rsidRDefault="00D41D72">
      <w:pPr>
        <w:pStyle w:val="Zkladntext4"/>
        <w:framePr w:w="1664" w:h="461" w:wrap="none" w:vAnchor="text" w:hAnchor="margin" w:x="643" w:y="63"/>
        <w:shd w:val="clear" w:color="auto" w:fill="auto"/>
        <w:spacing w:before="0" w:after="0" w:line="180" w:lineRule="exact"/>
        <w:ind w:left="100" w:firstLine="0"/>
      </w:pPr>
      <w:r>
        <w:rPr>
          <w:rStyle w:val="ZkladntextExact0"/>
          <w:spacing w:val="0"/>
        </w:rPr>
        <w:t>Místo podnikáni:</w:t>
      </w:r>
    </w:p>
    <w:p w:rsidR="00E01095" w:rsidRDefault="00E01095">
      <w:pPr>
        <w:spacing w:line="693" w:lineRule="exact"/>
      </w:pPr>
    </w:p>
    <w:p w:rsidR="00E01095" w:rsidRDefault="00E01095">
      <w:pPr>
        <w:rPr>
          <w:sz w:val="2"/>
          <w:szCs w:val="2"/>
        </w:rPr>
        <w:sectPr w:rsidR="00E01095">
          <w:type w:val="continuous"/>
          <w:pgSz w:w="11909" w:h="16838"/>
          <w:pgMar w:top="176" w:right="662" w:bottom="176" w:left="662" w:header="0" w:footer="3" w:gutter="0"/>
          <w:cols w:space="720"/>
          <w:noEndnote/>
          <w:docGrid w:linePitch="360"/>
        </w:sectPr>
      </w:pPr>
    </w:p>
    <w:p w:rsidR="00E01095" w:rsidRDefault="00D41D72">
      <w:pPr>
        <w:pStyle w:val="Zkladntext4"/>
        <w:framePr w:w="1629" w:h="1292" w:wrap="around" w:vAnchor="text" w:hAnchor="margin" w:x="-2793" w:y="78"/>
        <w:shd w:val="clear" w:color="auto" w:fill="auto"/>
        <w:spacing w:before="0" w:after="0" w:line="180" w:lineRule="exact"/>
        <w:ind w:firstLine="0"/>
        <w:jc w:val="both"/>
      </w:pPr>
      <w:r>
        <w:rPr>
          <w:rStyle w:val="ZkladntextExact0"/>
          <w:spacing w:val="0"/>
        </w:rPr>
        <w:t>ICO</w:t>
      </w:r>
    </w:p>
    <w:p w:rsidR="00E01095" w:rsidRDefault="00D41D72">
      <w:pPr>
        <w:pStyle w:val="Zkladntext4"/>
        <w:framePr w:w="1629" w:h="1292" w:wrap="around" w:vAnchor="text" w:hAnchor="margin" w:x="-2793" w:y="78"/>
        <w:shd w:val="clear" w:color="auto" w:fill="auto"/>
        <w:spacing w:before="0" w:after="169" w:line="180" w:lineRule="exact"/>
        <w:ind w:firstLine="0"/>
        <w:jc w:val="both"/>
      </w:pPr>
      <w:r>
        <w:rPr>
          <w:rStyle w:val="ZkladntextExact0"/>
          <w:spacing w:val="0"/>
        </w:rPr>
        <w:t>DIČ</w:t>
      </w:r>
    </w:p>
    <w:p w:rsidR="00E01095" w:rsidRDefault="00D41D72">
      <w:pPr>
        <w:pStyle w:val="Zkladntext4"/>
        <w:framePr w:w="1629" w:h="1292" w:wrap="around" w:vAnchor="text" w:hAnchor="margin" w:x="-2793" w:y="78"/>
        <w:shd w:val="clear" w:color="auto" w:fill="auto"/>
        <w:spacing w:before="0" w:after="0" w:line="317" w:lineRule="exact"/>
        <w:ind w:right="100" w:firstLine="0"/>
        <w:jc w:val="both"/>
      </w:pPr>
      <w:r>
        <w:rPr>
          <w:rStyle w:val="ZkladntextExact0"/>
          <w:spacing w:val="0"/>
        </w:rPr>
        <w:t>Bankovní spojení Telefon</w:t>
      </w:r>
    </w:p>
    <w:p w:rsidR="00E01095" w:rsidRDefault="00D41D72">
      <w:pPr>
        <w:pStyle w:val="Zkladntext4"/>
        <w:shd w:val="clear" w:color="auto" w:fill="auto"/>
        <w:spacing w:before="0" w:after="24" w:line="190" w:lineRule="exact"/>
        <w:ind w:left="20" w:firstLine="0"/>
        <w:jc w:val="both"/>
      </w:pPr>
      <w:r>
        <w:rPr>
          <w:rStyle w:val="Zkladntext1"/>
        </w:rPr>
        <w:t>49398041</w:t>
      </w:r>
    </w:p>
    <w:p w:rsidR="00E01095" w:rsidRDefault="00D41D72">
      <w:pPr>
        <w:pStyle w:val="Zkladntext4"/>
        <w:shd w:val="clear" w:color="auto" w:fill="auto"/>
        <w:spacing w:before="0" w:after="125" w:line="190" w:lineRule="exact"/>
        <w:ind w:left="20" w:firstLine="0"/>
        <w:jc w:val="both"/>
      </w:pPr>
      <w:r>
        <w:rPr>
          <w:rStyle w:val="Zkladntext1"/>
        </w:rPr>
        <w:t>7106127611</w:t>
      </w:r>
    </w:p>
    <w:p w:rsidR="00E01095" w:rsidRDefault="00D41D72">
      <w:pPr>
        <w:pStyle w:val="Zkladntext4"/>
        <w:shd w:val="clear" w:color="auto" w:fill="auto"/>
        <w:spacing w:before="0" w:after="0" w:line="336" w:lineRule="exact"/>
        <w:ind w:left="20" w:right="240" w:firstLine="0"/>
        <w:jc w:val="both"/>
        <w:sectPr w:rsidR="00E01095">
          <w:type w:val="continuous"/>
          <w:pgSz w:w="11909" w:h="16838"/>
          <w:pgMar w:top="225" w:right="3945" w:bottom="1411" w:left="4204" w:header="0" w:footer="3" w:gutter="0"/>
          <w:cols w:space="720"/>
          <w:noEndnote/>
          <w:docGrid w:linePitch="360"/>
        </w:sectPr>
      </w:pPr>
      <w:r>
        <w:rPr>
          <w:rStyle w:val="Zkladntext1"/>
          <w:lang w:val="de-DE" w:eastAsia="de-DE" w:bidi="de-DE"/>
        </w:rPr>
        <w:t xml:space="preserve">Raiffeisen </w:t>
      </w:r>
      <w:r>
        <w:rPr>
          <w:rStyle w:val="Zkladntext1"/>
        </w:rPr>
        <w:t xml:space="preserve">bankč. ú.: </w:t>
      </w:r>
    </w:p>
    <w:p w:rsidR="00E01095" w:rsidRDefault="00E01095">
      <w:pPr>
        <w:spacing w:line="240" w:lineRule="exact"/>
        <w:rPr>
          <w:sz w:val="19"/>
          <w:szCs w:val="19"/>
        </w:rPr>
      </w:pPr>
    </w:p>
    <w:p w:rsidR="00E01095" w:rsidRDefault="00E01095">
      <w:pPr>
        <w:spacing w:line="240" w:lineRule="exact"/>
        <w:rPr>
          <w:sz w:val="19"/>
          <w:szCs w:val="19"/>
        </w:rPr>
      </w:pPr>
    </w:p>
    <w:p w:rsidR="00E01095" w:rsidRDefault="00E01095">
      <w:pPr>
        <w:spacing w:line="240" w:lineRule="exact"/>
        <w:rPr>
          <w:sz w:val="19"/>
          <w:szCs w:val="19"/>
        </w:rPr>
      </w:pPr>
    </w:p>
    <w:p w:rsidR="00E01095" w:rsidRDefault="00E01095">
      <w:pPr>
        <w:spacing w:line="240" w:lineRule="exact"/>
        <w:rPr>
          <w:sz w:val="19"/>
          <w:szCs w:val="19"/>
        </w:rPr>
      </w:pPr>
    </w:p>
    <w:p w:rsidR="00E01095" w:rsidRDefault="00E01095">
      <w:pPr>
        <w:spacing w:before="9" w:after="9" w:line="240" w:lineRule="exact"/>
        <w:rPr>
          <w:sz w:val="19"/>
          <w:szCs w:val="19"/>
        </w:rPr>
      </w:pPr>
    </w:p>
    <w:p w:rsidR="00E01095" w:rsidRDefault="00E01095">
      <w:pPr>
        <w:rPr>
          <w:sz w:val="2"/>
          <w:szCs w:val="2"/>
        </w:rPr>
        <w:sectPr w:rsidR="00E010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1095" w:rsidRDefault="00D41D72">
      <w:pPr>
        <w:pStyle w:val="Zkladntext30"/>
        <w:framePr w:w="5598" w:h="322" w:vSpace="461" w:wrap="around" w:vAnchor="text" w:hAnchor="margin" w:x="2707"/>
        <w:shd w:val="clear" w:color="auto" w:fill="auto"/>
        <w:spacing w:before="0" w:after="0" w:line="210" w:lineRule="exact"/>
        <w:ind w:left="100"/>
      </w:pPr>
      <w:r>
        <w:rPr>
          <w:rStyle w:val="Zkladntext3Exact"/>
          <w:b/>
          <w:bCs/>
          <w:spacing w:val="0"/>
        </w:rPr>
        <w:t>Základní škola Příbram VII, Bratří Čapků 279,</w:t>
      </w:r>
    </w:p>
    <w:p w:rsidR="00E01095" w:rsidRDefault="00E01095">
      <w:pPr>
        <w:rPr>
          <w:sz w:val="2"/>
          <w:szCs w:val="2"/>
        </w:rPr>
      </w:pPr>
    </w:p>
    <w:p w:rsidR="00E01095" w:rsidRDefault="00D41D72">
      <w:pPr>
        <w:pStyle w:val="Zkladntext20"/>
        <w:shd w:val="clear" w:color="auto" w:fill="auto"/>
        <w:spacing w:after="19" w:line="190" w:lineRule="exact"/>
        <w:ind w:left="20"/>
      </w:pPr>
      <w:r>
        <w:rPr>
          <w:rStyle w:val="Zkladntext21"/>
          <w:b/>
          <w:bCs/>
        </w:rPr>
        <w:t>Kupující:</w:t>
      </w:r>
    </w:p>
    <w:p w:rsidR="00E01095" w:rsidRDefault="00D41D72">
      <w:pPr>
        <w:pStyle w:val="Zkladntext30"/>
        <w:shd w:val="clear" w:color="auto" w:fill="auto"/>
        <w:spacing w:before="0" w:after="79" w:line="220" w:lineRule="exact"/>
        <w:ind w:left="20"/>
      </w:pPr>
      <w:r>
        <w:rPr>
          <w:rStyle w:val="Zkladntext31"/>
          <w:b/>
          <w:bCs/>
        </w:rPr>
        <w:t>příspěvková organizace</w:t>
      </w:r>
    </w:p>
    <w:p w:rsidR="00E01095" w:rsidRDefault="00D41D72">
      <w:pPr>
        <w:pStyle w:val="Zkladntext4"/>
        <w:shd w:val="clear" w:color="auto" w:fill="auto"/>
        <w:spacing w:before="0" w:after="0" w:line="264" w:lineRule="exact"/>
        <w:ind w:left="20" w:firstLine="0"/>
        <w:jc w:val="both"/>
      </w:pPr>
      <w:r>
        <w:rPr>
          <w:rStyle w:val="Zkladntext1"/>
        </w:rPr>
        <w:t>Se sídlem:</w:t>
      </w:r>
    </w:p>
    <w:p w:rsidR="00E01095" w:rsidRDefault="00D41D72">
      <w:pPr>
        <w:pStyle w:val="Zkladntext4"/>
        <w:shd w:val="clear" w:color="auto" w:fill="auto"/>
        <w:spacing w:before="0" w:after="0" w:line="264" w:lineRule="exact"/>
        <w:ind w:left="20" w:firstLine="0"/>
        <w:jc w:val="both"/>
      </w:pPr>
      <w:r>
        <w:rPr>
          <w:rStyle w:val="Zkladntext1"/>
        </w:rPr>
        <w:t>IČO:</w:t>
      </w:r>
    </w:p>
    <w:p w:rsidR="00E01095" w:rsidRDefault="00D41D72">
      <w:pPr>
        <w:pStyle w:val="Zkladntext4"/>
        <w:shd w:val="clear" w:color="auto" w:fill="auto"/>
        <w:spacing w:before="0" w:after="0" w:line="264" w:lineRule="exact"/>
        <w:ind w:left="20" w:right="160" w:firstLine="0"/>
        <w:jc w:val="both"/>
      </w:pPr>
      <w:r>
        <w:rPr>
          <w:rStyle w:val="Zkladntext1"/>
        </w:rPr>
        <w:t>Bankovní spojení č. účtu: Telefon:</w:t>
      </w:r>
    </w:p>
    <w:p w:rsidR="00E01095" w:rsidRDefault="00D41D72">
      <w:pPr>
        <w:pStyle w:val="Zkladntext4"/>
        <w:shd w:val="clear" w:color="auto" w:fill="auto"/>
        <w:spacing w:before="0" w:after="0" w:line="264" w:lineRule="exact"/>
        <w:ind w:left="20" w:firstLine="0"/>
        <w:jc w:val="both"/>
      </w:pPr>
      <w:r>
        <w:rPr>
          <w:rStyle w:val="Zkladntext1"/>
        </w:rPr>
        <w:t>Zastoupený:</w:t>
      </w:r>
    </w:p>
    <w:p w:rsidR="00E01095" w:rsidRDefault="00D41D72">
      <w:pPr>
        <w:pStyle w:val="Zkladntext4"/>
        <w:shd w:val="clear" w:color="auto" w:fill="auto"/>
        <w:spacing w:before="0" w:after="0" w:line="269" w:lineRule="exact"/>
        <w:ind w:left="20" w:firstLine="0"/>
      </w:pPr>
      <w:r>
        <w:rPr>
          <w:rStyle w:val="Zkladntext1"/>
        </w:rPr>
        <w:t>Bratří Čapků 279 71295003</w:t>
      </w:r>
    </w:p>
    <w:p w:rsidR="00E01095" w:rsidRDefault="00D41D72">
      <w:pPr>
        <w:pStyle w:val="Zkladntext4"/>
        <w:shd w:val="clear" w:color="auto" w:fill="auto"/>
        <w:spacing w:before="0" w:after="0" w:line="269" w:lineRule="exact"/>
        <w:ind w:left="20" w:firstLine="0"/>
      </w:pPr>
      <w:r>
        <w:rPr>
          <w:rStyle w:val="Zkladntext1"/>
        </w:rPr>
        <w:t xml:space="preserve">107-6326540207/0100 318 623 </w:t>
      </w:r>
      <w:r>
        <w:rPr>
          <w:rStyle w:val="Zkladntext1"/>
        </w:rPr>
        <w:t>506</w:t>
      </w:r>
    </w:p>
    <w:p w:rsidR="00E01095" w:rsidRDefault="00D41D72">
      <w:pPr>
        <w:pStyle w:val="Zkladntext4"/>
        <w:shd w:val="clear" w:color="auto" w:fill="auto"/>
        <w:spacing w:before="0" w:after="0" w:line="190" w:lineRule="exact"/>
        <w:ind w:left="20" w:firstLine="0"/>
        <w:sectPr w:rsidR="00E01095">
          <w:type w:val="continuous"/>
          <w:pgSz w:w="11909" w:h="16838"/>
          <w:pgMar w:top="210" w:right="4761" w:bottom="1396" w:left="1449" w:header="0" w:footer="3" w:gutter="0"/>
          <w:cols w:num="2" w:space="720" w:equalWidth="0">
            <w:col w:w="2395" w:space="490"/>
            <w:col w:w="2813"/>
          </w:cols>
          <w:noEndnote/>
          <w:docGrid w:linePitch="360"/>
        </w:sectPr>
      </w:pPr>
      <w:r>
        <w:rPr>
          <w:rStyle w:val="Zkladntext1"/>
        </w:rPr>
        <w:t>Mgr. Alena Mašíková, ředitelka</w:t>
      </w:r>
    </w:p>
    <w:p w:rsidR="00E01095" w:rsidRDefault="00E01095">
      <w:pPr>
        <w:spacing w:line="240" w:lineRule="exact"/>
        <w:rPr>
          <w:sz w:val="19"/>
          <w:szCs w:val="19"/>
        </w:rPr>
      </w:pPr>
    </w:p>
    <w:p w:rsidR="00E01095" w:rsidRDefault="00E01095">
      <w:pPr>
        <w:spacing w:before="31" w:after="31" w:line="240" w:lineRule="exact"/>
        <w:rPr>
          <w:sz w:val="19"/>
          <w:szCs w:val="19"/>
        </w:rPr>
      </w:pPr>
    </w:p>
    <w:p w:rsidR="00E01095" w:rsidRDefault="00E01095">
      <w:pPr>
        <w:rPr>
          <w:sz w:val="2"/>
          <w:szCs w:val="2"/>
        </w:rPr>
        <w:sectPr w:rsidR="00E010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1095" w:rsidRDefault="00D41D72">
      <w:pPr>
        <w:pStyle w:val="Zkladntext41"/>
        <w:shd w:val="clear" w:color="auto" w:fill="auto"/>
        <w:spacing w:after="259" w:line="200" w:lineRule="exact"/>
        <w:ind w:left="360"/>
      </w:pPr>
      <w:r>
        <w:rPr>
          <w:rStyle w:val="Zkladntext42"/>
          <w:b/>
          <w:bCs/>
        </w:rPr>
        <w:t>1 PŘEDMĚT KUPNÍ SMLOUVY</w:t>
      </w:r>
    </w:p>
    <w:p w:rsidR="00E01095" w:rsidRDefault="00D41D72">
      <w:pPr>
        <w:pStyle w:val="Zkladntext4"/>
        <w:shd w:val="clear" w:color="auto" w:fill="auto"/>
        <w:tabs>
          <w:tab w:val="left" w:pos="672"/>
          <w:tab w:val="right" w:pos="8378"/>
        </w:tabs>
        <w:spacing w:before="0" w:after="0" w:line="190" w:lineRule="exact"/>
        <w:ind w:left="40" w:firstLine="0"/>
        <w:jc w:val="both"/>
      </w:pPr>
      <w:r>
        <w:rPr>
          <w:rStyle w:val="Zkladntext1"/>
        </w:rPr>
        <w:t>l l</w:t>
      </w:r>
      <w:r>
        <w:rPr>
          <w:rStyle w:val="Zkladntext1"/>
        </w:rPr>
        <w:tab/>
        <w:t>Kupující odebere a prodávající dodá zboží: školní nábytek dle přílohy této</w:t>
      </w:r>
      <w:r>
        <w:rPr>
          <w:rStyle w:val="Zkladntext1"/>
        </w:rPr>
        <w:tab/>
        <w:t>smlouvy. ^</w:t>
      </w:r>
    </w:p>
    <w:p w:rsidR="00E01095" w:rsidRDefault="00D41D72">
      <w:pPr>
        <w:pStyle w:val="Zkladntext4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266" w:line="190" w:lineRule="exact"/>
        <w:ind w:left="40" w:firstLine="0"/>
        <w:jc w:val="both"/>
      </w:pPr>
      <w:r>
        <w:rPr>
          <w:rStyle w:val="Zkladntext1"/>
        </w:rPr>
        <w:t xml:space="preserve">Prodávající se zavazuje kupujícímu dodat a </w:t>
      </w:r>
      <w:r>
        <w:rPr>
          <w:rStyle w:val="Zkladntext1"/>
        </w:rPr>
        <w:t>převést na něj vlastnické právo k predmetu</w:t>
      </w:r>
    </w:p>
    <w:p w:rsidR="00E01095" w:rsidRDefault="00D41D72">
      <w:pPr>
        <w:pStyle w:val="Zkladntext4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43" w:line="190" w:lineRule="exact"/>
        <w:ind w:left="40" w:firstLine="0"/>
        <w:jc w:val="both"/>
      </w:pPr>
      <w:r>
        <w:rPr>
          <w:rStyle w:val="Zkladntext1"/>
        </w:rPr>
        <w:t>Vlastnické právo k předmětu smlouvy přechází na kupujícího okamžikem předaní a převzetí</w:t>
      </w:r>
    </w:p>
    <w:p w:rsidR="00E01095" w:rsidRDefault="00D41D72">
      <w:pPr>
        <w:pStyle w:val="Zkladntext4"/>
        <w:shd w:val="clear" w:color="auto" w:fill="auto"/>
        <w:spacing w:before="0" w:after="0" w:line="190" w:lineRule="exact"/>
        <w:ind w:left="760" w:firstLine="0"/>
        <w:jc w:val="both"/>
      </w:pPr>
      <w:r>
        <w:rPr>
          <w:rStyle w:val="Zkladntext1"/>
        </w:rPr>
        <w:t>předmětu smlouvy kupujícím.</w:t>
      </w:r>
    </w:p>
    <w:p w:rsidR="00E01095" w:rsidRDefault="00D41D72">
      <w:pPr>
        <w:pStyle w:val="Zkladntext4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191" w:line="190" w:lineRule="exact"/>
        <w:ind w:left="40" w:firstLine="0"/>
        <w:jc w:val="both"/>
      </w:pPr>
      <w:r>
        <w:rPr>
          <w:rStyle w:val="Zkladntext1"/>
        </w:rPr>
        <w:t>Kupující se zavazuje uhradit kupní cenu dle čl. 2 této smlouvy.</w:t>
      </w:r>
    </w:p>
    <w:p w:rsidR="00E01095" w:rsidRDefault="00D41D72">
      <w:pPr>
        <w:pStyle w:val="Zkladntext41"/>
        <w:shd w:val="clear" w:color="auto" w:fill="auto"/>
        <w:spacing w:after="230" w:line="200" w:lineRule="exact"/>
        <w:ind w:left="360"/>
      </w:pPr>
      <w:r>
        <w:rPr>
          <w:rStyle w:val="Zkladntext42"/>
          <w:b/>
          <w:bCs/>
        </w:rPr>
        <w:t>2. CENA</w:t>
      </w:r>
    </w:p>
    <w:p w:rsidR="00E01095" w:rsidRDefault="00D41D72">
      <w:pPr>
        <w:pStyle w:val="Zkladntext4"/>
        <w:numPr>
          <w:ilvl w:val="0"/>
          <w:numId w:val="2"/>
        </w:numPr>
        <w:shd w:val="clear" w:color="auto" w:fill="auto"/>
        <w:tabs>
          <w:tab w:val="left" w:pos="672"/>
          <w:tab w:val="right" w:pos="8666"/>
          <w:tab w:val="right" w:pos="9077"/>
          <w:tab w:val="right" w:pos="9054"/>
        </w:tabs>
        <w:spacing w:before="0" w:after="0" w:line="190" w:lineRule="exact"/>
        <w:ind w:left="40" w:firstLine="0"/>
        <w:jc w:val="both"/>
      </w:pPr>
      <w:r>
        <w:rPr>
          <w:rStyle w:val="Zkladntext22"/>
        </w:rPr>
        <w:t xml:space="preserve">Smluvní </w:t>
      </w:r>
      <w:r>
        <w:rPr>
          <w:rStyle w:val="Zkladntext1"/>
        </w:rPr>
        <w:t xml:space="preserve">cena za </w:t>
      </w:r>
      <w:r>
        <w:rPr>
          <w:rStyle w:val="Zkladntext22"/>
        </w:rPr>
        <w:t xml:space="preserve">plnění </w:t>
      </w:r>
      <w:r>
        <w:rPr>
          <w:rStyle w:val="Zkladntext1"/>
        </w:rPr>
        <w:t xml:space="preserve">dle </w:t>
      </w:r>
      <w:r>
        <w:rPr>
          <w:rStyle w:val="Zkladntext22"/>
        </w:rPr>
        <w:t xml:space="preserve">čl. </w:t>
      </w:r>
      <w:r>
        <w:rPr>
          <w:rStyle w:val="Zkladntext1"/>
        </w:rPr>
        <w:t xml:space="preserve">1 této </w:t>
      </w:r>
      <w:r>
        <w:rPr>
          <w:rStyle w:val="Zkladntext22"/>
        </w:rPr>
        <w:t xml:space="preserve">smlouvy činí </w:t>
      </w:r>
      <w:r>
        <w:rPr>
          <w:rStyle w:val="Zkladntext1"/>
        </w:rPr>
        <w:t>155 000,-Kč s DFH.</w:t>
      </w:r>
      <w:r>
        <w:rPr>
          <w:rStyle w:val="Zkladntext1"/>
        </w:rPr>
        <w:tab/>
        <w:t>,</w:t>
      </w:r>
      <w:r>
        <w:rPr>
          <w:rStyle w:val="Zkladntext1"/>
        </w:rPr>
        <w:tab/>
        <w:t>~</w:t>
      </w:r>
      <w:r>
        <w:rPr>
          <w:rStyle w:val="Zkladntext1"/>
        </w:rPr>
        <w:tab/>
        <w:t>-</w:t>
      </w:r>
    </w:p>
    <w:p w:rsidR="00E01095" w:rsidRDefault="00D41D72">
      <w:pPr>
        <w:pStyle w:val="Zkladntext4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208" w:line="190" w:lineRule="exact"/>
        <w:ind w:left="40" w:firstLine="0"/>
        <w:jc w:val="both"/>
      </w:pPr>
      <w:r>
        <w:rPr>
          <w:rStyle w:val="Zkladntext1"/>
        </w:rPr>
        <w:t>Smluvní cena je cenou nejvýše přípustnou, nepřekročitelnou a platnou po celou dobu plném</w:t>
      </w:r>
    </w:p>
    <w:p w:rsidR="00E01095" w:rsidRDefault="00D41D72">
      <w:pPr>
        <w:pStyle w:val="Zkladntext4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295" w:line="269" w:lineRule="exact"/>
        <w:ind w:left="760" w:right="380" w:hanging="720"/>
      </w:pPr>
      <w:r>
        <w:rPr>
          <w:rStyle w:val="Zkladntext1"/>
        </w:rPr>
        <w:t>Smhivní cena obsahuje veškeré práce a činnosti potřebné pro řádné splnění předmětu smlouvy, tj. dodávka předmětu p</w:t>
      </w:r>
      <w:r>
        <w:rPr>
          <w:rStyle w:val="Zkladntext1"/>
        </w:rPr>
        <w:t>lnění, doprava do místa určení atd.</w:t>
      </w:r>
    </w:p>
    <w:p w:rsidR="00E01095" w:rsidRDefault="00D41D72">
      <w:pPr>
        <w:pStyle w:val="Zkladntext41"/>
        <w:shd w:val="clear" w:color="auto" w:fill="auto"/>
        <w:spacing w:after="254" w:line="200" w:lineRule="exact"/>
        <w:ind w:left="360"/>
      </w:pPr>
      <w:r>
        <w:rPr>
          <w:rStyle w:val="Zkladntext42"/>
          <w:b/>
          <w:bCs/>
        </w:rPr>
        <w:t>.3. DODACÍ LHŮTA A MÍSTO PL</w:t>
      </w:r>
      <w:r>
        <w:rPr>
          <w:rStyle w:val="Zkladntext43"/>
          <w:b/>
          <w:bCs/>
        </w:rPr>
        <w:t>NĚNÍ</w:t>
      </w:r>
    </w:p>
    <w:p w:rsidR="00E01095" w:rsidRDefault="00D41D72">
      <w:pPr>
        <w:pStyle w:val="Zkladntext4"/>
        <w:shd w:val="clear" w:color="auto" w:fill="auto"/>
        <w:tabs>
          <w:tab w:val="left" w:pos="672"/>
        </w:tabs>
        <w:spacing w:before="0" w:after="0" w:line="190" w:lineRule="exact"/>
        <w:ind w:left="40" w:firstLine="0"/>
        <w:jc w:val="both"/>
      </w:pPr>
      <w:r>
        <w:rPr>
          <w:rStyle w:val="Zkladntext1"/>
        </w:rPr>
        <w:t>3. 1</w:t>
      </w:r>
      <w:r>
        <w:rPr>
          <w:rStyle w:val="Zkladntext1"/>
        </w:rPr>
        <w:tab/>
        <w:t>Dodávka předmětu smlouvy bude splněna v termínu 14. 7. 2018 - 27. 7. 2018.</w:t>
      </w:r>
    </w:p>
    <w:p w:rsidR="00E01095" w:rsidRDefault="00D41D72">
      <w:pPr>
        <w:pStyle w:val="Zkladntext4"/>
        <w:shd w:val="clear" w:color="auto" w:fill="auto"/>
        <w:tabs>
          <w:tab w:val="left" w:pos="672"/>
        </w:tabs>
        <w:spacing w:before="0" w:after="8" w:line="190" w:lineRule="exact"/>
        <w:ind w:left="40" w:firstLine="0"/>
        <w:jc w:val="both"/>
      </w:pPr>
      <w:r>
        <w:rPr>
          <w:rStyle w:val="Zkladntext1"/>
        </w:rPr>
        <w:t>3. 2</w:t>
      </w:r>
      <w:r>
        <w:rPr>
          <w:rStyle w:val="Zkladntext1"/>
        </w:rPr>
        <w:tab/>
        <w:t>Splněním dodávky se rozumí předání zboží kupujícímu v místě plněni na zaklade dodacího</w:t>
      </w:r>
    </w:p>
    <w:p w:rsidR="00E01095" w:rsidRDefault="00D41D72">
      <w:pPr>
        <w:pStyle w:val="Zkladntext4"/>
        <w:shd w:val="clear" w:color="auto" w:fill="auto"/>
        <w:tabs>
          <w:tab w:val="right" w:pos="4802"/>
        </w:tabs>
        <w:spacing w:before="0" w:after="0" w:line="245" w:lineRule="exact"/>
        <w:ind w:left="760" w:firstLine="0"/>
        <w:jc w:val="both"/>
      </w:pPr>
      <w:r>
        <w:rPr>
          <w:rStyle w:val="Zkladntext1"/>
        </w:rPr>
        <w:t xml:space="preserve">listu dle čl. 6 </w:t>
      </w:r>
      <w:r>
        <w:rPr>
          <w:rStyle w:val="Zkladntext1"/>
        </w:rPr>
        <w:t>bodu 6.2 této smlouvy.</w:t>
      </w:r>
      <w:r>
        <w:rPr>
          <w:rStyle w:val="Zkladntext1"/>
        </w:rPr>
        <w:tab/>
      </w:r>
      <w:r>
        <w:rPr>
          <w:rStyle w:val="Zkladntext1"/>
          <w:vertAlign w:val="subscript"/>
        </w:rPr>
        <w:t>v</w:t>
      </w:r>
    </w:p>
    <w:p w:rsidR="00E01095" w:rsidRDefault="00D41D72">
      <w:pPr>
        <w:pStyle w:val="Zkladntext4"/>
        <w:shd w:val="clear" w:color="auto" w:fill="auto"/>
        <w:tabs>
          <w:tab w:val="left" w:pos="672"/>
        </w:tabs>
        <w:spacing w:before="0" w:after="276" w:line="245" w:lineRule="exact"/>
        <w:ind w:left="40" w:firstLine="0"/>
        <w:jc w:val="both"/>
      </w:pPr>
      <w:r>
        <w:rPr>
          <w:rStyle w:val="Zkladntext1"/>
        </w:rPr>
        <w:t>3 3</w:t>
      </w:r>
      <w:r>
        <w:rPr>
          <w:rStyle w:val="Zkladntext1"/>
        </w:rPr>
        <w:tab/>
        <w:t>Místo plnění: Základní škola Příbram, Bratří Čapků 279</w:t>
      </w:r>
    </w:p>
    <w:p w:rsidR="00E01095" w:rsidRDefault="00D41D72">
      <w:pPr>
        <w:pStyle w:val="Zkladntext41"/>
        <w:shd w:val="clear" w:color="auto" w:fill="auto"/>
        <w:spacing w:after="0" w:line="200" w:lineRule="exact"/>
        <w:ind w:left="360"/>
      </w:pPr>
      <w:r>
        <w:rPr>
          <w:rStyle w:val="Zkladntext43"/>
          <w:b/>
          <w:bCs/>
        </w:rPr>
        <w:t>4. PL</w:t>
      </w:r>
      <w:r>
        <w:rPr>
          <w:rStyle w:val="Zkladntext42"/>
          <w:b/>
          <w:bCs/>
        </w:rPr>
        <w:t>ATEBNÍ PODMÍNKY</w:t>
      </w:r>
      <w:r>
        <w:br w:type="page"/>
      </w:r>
    </w:p>
    <w:p w:rsidR="00E01095" w:rsidRDefault="00D41D72">
      <w:pPr>
        <w:pStyle w:val="Zkladntext4"/>
        <w:shd w:val="clear" w:color="auto" w:fill="auto"/>
        <w:tabs>
          <w:tab w:val="right" w:pos="8534"/>
          <w:tab w:val="center" w:pos="8818"/>
        </w:tabs>
        <w:spacing w:before="0" w:after="0" w:line="226" w:lineRule="exact"/>
        <w:ind w:left="720" w:firstLine="0"/>
        <w:jc w:val="both"/>
      </w:pPr>
      <w:r>
        <w:rPr>
          <w:rStyle w:val="Zkladntext1"/>
        </w:rPr>
        <w:lastRenderedPageBreak/>
        <w:t>smluvních stran.</w:t>
      </w:r>
      <w:r>
        <w:rPr>
          <w:rStyle w:val="Zkladntext1"/>
        </w:rPr>
        <w:tab/>
        <w:t>^</w:t>
      </w:r>
      <w:r>
        <w:rPr>
          <w:rStyle w:val="Zkladntext1"/>
        </w:rPr>
        <w:tab/>
      </w:r>
      <w:r>
        <w:t>_</w:t>
      </w:r>
    </w:p>
    <w:p w:rsidR="00E01095" w:rsidRDefault="00D41D72">
      <w:pPr>
        <w:pStyle w:val="Zkladntext4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226" w:lineRule="exact"/>
        <w:ind w:left="720" w:hanging="700"/>
        <w:jc w:val="both"/>
      </w:pPr>
      <w:r>
        <w:rPr>
          <w:rStyle w:val="Zkladntext1"/>
        </w:rPr>
        <w:t>Nebezpečí škody na zboží přechází na kupujícího dnem splnění dodávky dle bodu 3.2 této</w:t>
      </w:r>
    </w:p>
    <w:p w:rsidR="00E01095" w:rsidRDefault="00D41D72">
      <w:pPr>
        <w:pStyle w:val="Zkladntext4"/>
        <w:shd w:val="clear" w:color="auto" w:fill="auto"/>
        <w:spacing w:before="0" w:after="0" w:line="190" w:lineRule="exact"/>
        <w:ind w:left="720" w:firstLine="0"/>
        <w:jc w:val="both"/>
      </w:pPr>
      <w:r>
        <w:t>smlouvy.</w:t>
      </w:r>
    </w:p>
    <w:p w:rsidR="00E01095" w:rsidRDefault="00D41D72">
      <w:pPr>
        <w:pStyle w:val="Zkladntext4"/>
        <w:numPr>
          <w:ilvl w:val="0"/>
          <w:numId w:val="3"/>
        </w:numPr>
        <w:shd w:val="clear" w:color="auto" w:fill="auto"/>
        <w:tabs>
          <w:tab w:val="left" w:pos="673"/>
          <w:tab w:val="left" w:pos="726"/>
        </w:tabs>
        <w:spacing w:before="0" w:after="0" w:line="254" w:lineRule="exact"/>
        <w:ind w:left="720" w:hanging="700"/>
        <w:jc w:val="both"/>
      </w:pPr>
      <w:r>
        <w:rPr>
          <w:rStyle w:val="Zkladntext1"/>
        </w:rPr>
        <w:t xml:space="preserve">Změny a doplňky k této kupní </w:t>
      </w:r>
      <w:r>
        <w:rPr>
          <w:rStyle w:val="Zkladntext1"/>
        </w:rPr>
        <w:t>smlouvě musí mít písemnou formu a musí být podepsány</w:t>
      </w:r>
    </w:p>
    <w:p w:rsidR="00E01095" w:rsidRDefault="00D41D72">
      <w:pPr>
        <w:pStyle w:val="Zkladntext4"/>
        <w:shd w:val="clear" w:color="auto" w:fill="auto"/>
        <w:spacing w:before="0" w:after="0" w:line="254" w:lineRule="exact"/>
        <w:ind w:left="720" w:firstLine="0"/>
        <w:jc w:val="both"/>
      </w:pPr>
      <w:r>
        <w:rPr>
          <w:rStyle w:val="Zkladntext1"/>
        </w:rPr>
        <w:t>oběma stranami, jinak jsou neplatné.</w:t>
      </w:r>
    </w:p>
    <w:p w:rsidR="00E01095" w:rsidRDefault="00D41D72">
      <w:pPr>
        <w:pStyle w:val="Zkladntext4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254" w:lineRule="exact"/>
        <w:ind w:left="720" w:right="20" w:hanging="700"/>
        <w:jc w:val="both"/>
      </w:pPr>
      <w:r>
        <w:rPr>
          <w:rStyle w:val="Zkladntext1"/>
        </w:rPr>
        <w:t xml:space="preserve">Objednatel upozorňuje na skutečnost, že zhotovitel bude osobou povinnou spolupůsobit při výkonu finanční kontroly dle § 2 písm. e) zákona č. 320/2001 Sb., o finanční </w:t>
      </w:r>
      <w:r>
        <w:rPr>
          <w:rStyle w:val="Zkladntext1"/>
        </w:rPr>
        <w:t>kontrole, ve znění pozdějších předpisů.</w:t>
      </w:r>
    </w:p>
    <w:p w:rsidR="00E01095" w:rsidRDefault="00D41D72">
      <w:pPr>
        <w:pStyle w:val="Zkladntext4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254" w:lineRule="exact"/>
        <w:ind w:left="720" w:right="20" w:hanging="700"/>
        <w:jc w:val="both"/>
      </w:pPr>
      <w:r>
        <w:rPr>
          <w:rStyle w:val="Zkladntext1"/>
        </w:rPr>
        <w:t xml:space="preserve">2ihotovitel je povinen řádně uchovávat originál Smlouvy včetně jejích případných dodatků a její přílohy, veškeré originály účetních dokladů a originály projektové dokumentace </w:t>
      </w:r>
      <w:r>
        <w:rPr>
          <w:rStyle w:val="Zkladntext32"/>
        </w:rPr>
        <w:t xml:space="preserve">a </w:t>
      </w:r>
      <w:r>
        <w:rPr>
          <w:rStyle w:val="Zkladntext1"/>
        </w:rPr>
        <w:t>dalších dokumentů souvisejících s reali</w:t>
      </w:r>
      <w:r>
        <w:rPr>
          <w:rStyle w:val="Zkladntext1"/>
        </w:rPr>
        <w:t>zací zakázky po dobu 10 let od ukončení zakázky. Doklady budou uchovány způsobem uvedeným v zákoně č. 563/1991 Sb., o účetnictví, ve znění pozdějších předpisů, a v zákoně č. 499/2004 Sb., o archivnictví a spisové službě a o změně některých zákonů, ve znění</w:t>
      </w:r>
      <w:r>
        <w:rPr>
          <w:rStyle w:val="Zkladntext1"/>
        </w:rPr>
        <w:t xml:space="preserve"> pozdějších předpisů.</w:t>
      </w:r>
    </w:p>
    <w:p w:rsidR="00E01095" w:rsidRDefault="00D41D72">
      <w:pPr>
        <w:pStyle w:val="Zkladntext4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254" w:lineRule="exact"/>
        <w:ind w:left="720" w:right="20" w:hanging="700"/>
        <w:jc w:val="both"/>
      </w:pPr>
      <w:r>
        <w:rPr>
          <w:rStyle w:val="Zkladntext1"/>
        </w:rPr>
        <w:t>10.15 Tato smlouva nabývá platnosti dnem jejího podpisu oprávněnými zástupci obou smluvních stran. Tato smlouvaje platná do úplného splnění práv a povinností z této smlouvy vyplývajících.</w:t>
      </w:r>
    </w:p>
    <w:p w:rsidR="00E01095" w:rsidRDefault="00D41D72">
      <w:pPr>
        <w:pStyle w:val="Zkladntext4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595" w:line="259" w:lineRule="exact"/>
        <w:ind w:left="720" w:right="200" w:hanging="700"/>
      </w:pPr>
      <w:r>
        <w:rPr>
          <w:rStyle w:val="Zkladntext1"/>
        </w:rPr>
        <w:t>Ve věcech výslovně neupravených touto smlouvou</w:t>
      </w:r>
      <w:r>
        <w:rPr>
          <w:rStyle w:val="Zkladntext1"/>
        </w:rPr>
        <w:t xml:space="preserve"> platí přísl. ustanovení zákona č. 89/2012 Sb., občanský zákoník.</w:t>
      </w:r>
    </w:p>
    <w:p w:rsidR="00E01095" w:rsidRDefault="00D41D72">
      <w:pPr>
        <w:pStyle w:val="Zkladntext4"/>
        <w:shd w:val="clear" w:color="auto" w:fill="auto"/>
        <w:spacing w:before="0" w:after="804" w:line="190" w:lineRule="exact"/>
        <w:ind w:left="20" w:firstLine="0"/>
        <w:jc w:val="center"/>
      </w:pPr>
      <w:r>
        <w:rPr>
          <w:rStyle w:val="Zkladntext1"/>
        </w:rPr>
        <w:t>V Příbrami dne 1.6. 2018</w:t>
      </w:r>
    </w:p>
    <w:p w:rsidR="00E01095" w:rsidRDefault="00E01095">
      <w:pPr>
        <w:framePr w:h="528" w:wrap="around" w:vAnchor="text" w:hAnchor="margin" w:x="1343" w:y="457"/>
        <w:jc w:val="center"/>
        <w:rPr>
          <w:sz w:val="2"/>
          <w:szCs w:val="2"/>
        </w:rPr>
      </w:pPr>
    </w:p>
    <w:p w:rsidR="00E01095" w:rsidRDefault="00D41D72">
      <w:pPr>
        <w:pStyle w:val="Zkladntext4"/>
        <w:shd w:val="clear" w:color="auto" w:fill="auto"/>
        <w:spacing w:before="0" w:after="0" w:line="190" w:lineRule="exact"/>
        <w:ind w:left="720" w:firstLine="0"/>
        <w:jc w:val="both"/>
      </w:pPr>
      <w:r>
        <w:rPr>
          <w:rStyle w:val="Zkladntext1"/>
        </w:rPr>
        <w:t>Za prodávajícího:</w:t>
      </w:r>
    </w:p>
    <w:p w:rsidR="00E01095" w:rsidRDefault="00E01095">
      <w:pPr>
        <w:framePr w:h="1066" w:hSpace="1411" w:wrap="notBeside" w:vAnchor="text" w:hAnchor="text" w:x="5031" w:y="1"/>
        <w:jc w:val="center"/>
        <w:rPr>
          <w:sz w:val="2"/>
          <w:szCs w:val="2"/>
        </w:rPr>
      </w:pPr>
    </w:p>
    <w:p w:rsidR="00E01095" w:rsidRDefault="00D41D72">
      <w:pPr>
        <w:pStyle w:val="Titulekobrzku0"/>
        <w:framePr w:h="1066" w:hSpace="1411" w:wrap="notBeside" w:vAnchor="text" w:hAnchor="text" w:x="5031" w:y="1"/>
        <w:shd w:val="clear" w:color="auto" w:fill="auto"/>
      </w:pPr>
      <w:r>
        <w:rPr>
          <w:rStyle w:val="Titulekobrzku85pt"/>
        </w:rPr>
        <w:t>I</w:t>
      </w:r>
      <w:r>
        <w:rPr>
          <w:rStyle w:val="Titulekobrzku85pt0"/>
        </w:rPr>
        <w:t xml:space="preserve">gz </w:t>
      </w:r>
      <w:r>
        <w:rPr>
          <w:rStyle w:val="Titulekobrzku85pt"/>
        </w:rPr>
        <w:t xml:space="preserve">712 95 003 </w:t>
      </w:r>
      <w:r>
        <w:rPr>
          <w:rStyle w:val="Titulekobrzku1"/>
        </w:rPr>
        <w:t>Mgr. Alena Mašíková</w:t>
      </w:r>
    </w:p>
    <w:p w:rsidR="00E01095" w:rsidRDefault="00E01095">
      <w:pPr>
        <w:rPr>
          <w:sz w:val="2"/>
          <w:szCs w:val="2"/>
        </w:rPr>
      </w:pPr>
    </w:p>
    <w:p w:rsidR="00E01095" w:rsidRDefault="00D41D72">
      <w:pPr>
        <w:pStyle w:val="Zkladntext4"/>
        <w:shd w:val="clear" w:color="auto" w:fill="auto"/>
        <w:spacing w:before="0" w:after="328" w:line="190" w:lineRule="exact"/>
        <w:ind w:left="720" w:firstLine="0"/>
        <w:jc w:val="both"/>
      </w:pPr>
      <w:r>
        <w:rPr>
          <w:rStyle w:val="Zkladntext1"/>
        </w:rPr>
        <w:t>Jozef Diňa</w:t>
      </w:r>
    </w:p>
    <w:p w:rsidR="00E01095" w:rsidRDefault="00D41D72">
      <w:pPr>
        <w:pStyle w:val="Zkladntext4"/>
        <w:shd w:val="clear" w:color="auto" w:fill="auto"/>
        <w:spacing w:before="0" w:after="33" w:line="190" w:lineRule="exact"/>
        <w:ind w:left="720" w:hanging="700"/>
        <w:jc w:val="both"/>
      </w:pPr>
      <w:r>
        <w:rPr>
          <w:rStyle w:val="Zkladntext1"/>
        </w:rPr>
        <w:t>přílohy kupní smlouvy:</w:t>
      </w:r>
    </w:p>
    <w:p w:rsidR="00E01095" w:rsidRDefault="00D41D72">
      <w:pPr>
        <w:pStyle w:val="Zkladntext4"/>
        <w:shd w:val="clear" w:color="auto" w:fill="auto"/>
        <w:spacing w:before="0" w:after="0" w:line="190" w:lineRule="exact"/>
        <w:ind w:left="720" w:hanging="700"/>
        <w:jc w:val="both"/>
        <w:sectPr w:rsidR="00E01095">
          <w:type w:val="continuous"/>
          <w:pgSz w:w="11909" w:h="16838"/>
          <w:pgMar w:top="601" w:right="1680" w:bottom="1787" w:left="830" w:header="0" w:footer="3" w:gutter="0"/>
          <w:cols w:space="720"/>
          <w:noEndnote/>
          <w:docGrid w:linePitch="360"/>
        </w:sectPr>
      </w:pPr>
      <w:r>
        <w:rPr>
          <w:rStyle w:val="Zkladntext1"/>
        </w:rPr>
        <w:t>Specifikace dodávaného školního nábytku.</w:t>
      </w:r>
    </w:p>
    <w:p w:rsidR="00E01095" w:rsidRDefault="00D41D72">
      <w:pPr>
        <w:pStyle w:val="Zkladntext5"/>
        <w:framePr w:w="2710" w:h="227" w:wrap="none" w:vAnchor="text" w:hAnchor="margin" w:x="7619"/>
        <w:shd w:val="clear" w:color="auto" w:fill="auto"/>
        <w:spacing w:line="200" w:lineRule="exact"/>
        <w:ind w:left="100"/>
      </w:pPr>
      <w:r>
        <w:rPr>
          <w:rStyle w:val="Zkladntext5Exact0"/>
          <w:b/>
          <w:bCs/>
          <w:spacing w:val="0"/>
        </w:rPr>
        <w:lastRenderedPageBreak/>
        <w:t xml:space="preserve">NABÍDKA č. </w:t>
      </w:r>
      <w:r>
        <w:rPr>
          <w:rStyle w:val="Zkladntext5Exact1"/>
          <w:b/>
          <w:bCs/>
          <w:spacing w:val="0"/>
        </w:rPr>
        <w:t>18NA00015</w:t>
      </w:r>
    </w:p>
    <w:p w:rsidR="00E01095" w:rsidRDefault="00D41D72">
      <w:pPr>
        <w:pStyle w:val="Zkladntext6"/>
        <w:framePr w:w="1290" w:h="518" w:wrap="none" w:vAnchor="text" w:hAnchor="margin" w:x="45" w:y="236"/>
        <w:shd w:val="clear" w:color="auto" w:fill="auto"/>
        <w:spacing w:after="140" w:line="190" w:lineRule="exact"/>
        <w:ind w:left="100"/>
      </w:pPr>
      <w:r>
        <w:rPr>
          <w:rStyle w:val="Zkladntext6Exact0"/>
          <w:b/>
          <w:bCs/>
          <w:spacing w:val="0"/>
        </w:rPr>
        <w:t xml:space="preserve">Jozef </w:t>
      </w:r>
      <w:r>
        <w:rPr>
          <w:rStyle w:val="Zkladntext6Exact0"/>
          <w:b/>
          <w:bCs/>
          <w:spacing w:val="0"/>
          <w:lang w:val="es-ES" w:eastAsia="es-ES" w:bidi="es-ES"/>
        </w:rPr>
        <w:t>Dina</w:t>
      </w:r>
    </w:p>
    <w:p w:rsidR="00E01095" w:rsidRDefault="00D41D72">
      <w:pPr>
        <w:pStyle w:val="Zkladntext7"/>
        <w:framePr w:w="1290" w:h="518" w:wrap="none" w:vAnchor="text" w:hAnchor="margin" w:x="45" w:y="236"/>
        <w:shd w:val="clear" w:color="auto" w:fill="auto"/>
        <w:spacing w:before="0" w:line="140" w:lineRule="exact"/>
        <w:ind w:right="140"/>
      </w:pPr>
      <w:r>
        <w:rPr>
          <w:rStyle w:val="Zkladntext7Exact0"/>
          <w:spacing w:val="0"/>
        </w:rPr>
        <w:t>Dodavatel:</w:t>
      </w:r>
    </w:p>
    <w:p w:rsidR="00E01095" w:rsidRDefault="00E01095">
      <w:pPr>
        <w:pStyle w:val="Zkladntext10"/>
        <w:framePr w:w="2552" w:h="2904" w:wrap="none" w:vAnchor="text" w:hAnchor="margin" w:x="2709" w:y="831"/>
        <w:shd w:val="clear" w:color="auto" w:fill="auto"/>
        <w:spacing w:before="0" w:after="0" w:line="190" w:lineRule="exact"/>
        <w:ind w:lef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598"/>
        <w:gridCol w:w="974"/>
        <w:gridCol w:w="1080"/>
        <w:gridCol w:w="874"/>
        <w:gridCol w:w="970"/>
      </w:tblGrid>
      <w:tr w:rsidR="00E010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339" w:type="dxa"/>
            <w:shd w:val="clear" w:color="auto" w:fill="FFFFFF"/>
          </w:tcPr>
          <w:p w:rsidR="00E01095" w:rsidRDefault="00E01095">
            <w:pPr>
              <w:framePr w:w="6835" w:wrap="none" w:vAnchor="text" w:hAnchor="margin" w:x="3277" w:y="4143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E01095" w:rsidRDefault="00E01095">
            <w:pPr>
              <w:framePr w:w="6835" w:wrap="none" w:vAnchor="text" w:hAnchor="margin" w:x="3277" w:y="414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E01095" w:rsidRDefault="00E01095">
            <w:pPr>
              <w:framePr w:w="6835" w:wrap="none" w:vAnchor="text" w:hAnchor="margin" w:x="3277" w:y="41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E01095" w:rsidRDefault="00E01095">
            <w:pPr>
              <w:framePr w:w="6835" w:wrap="none" w:vAnchor="text" w:hAnchor="margin" w:x="3277" w:y="41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E01095" w:rsidRDefault="00E01095">
            <w:pPr>
              <w:framePr w:w="6835" w:wrap="none" w:vAnchor="text" w:hAnchor="margin" w:x="3277" w:y="4143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E01095" w:rsidRDefault="00E01095">
            <w:pPr>
              <w:framePr w:w="6835" w:wrap="none" w:vAnchor="text" w:hAnchor="margin" w:x="3277" w:y="4143"/>
              <w:rPr>
                <w:sz w:val="10"/>
                <w:szCs w:val="10"/>
              </w:rPr>
            </w:pPr>
          </w:p>
        </w:tc>
      </w:tr>
      <w:tr w:rsidR="00E0109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left="40" w:firstLine="0"/>
            </w:pPr>
            <w:r>
              <w:rPr>
                <w:rStyle w:val="ZkladntextArialNarrow7ptdkovn0pt"/>
                <w:spacing w:val="0"/>
              </w:rPr>
              <w:t>Množství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dkovn0pt"/>
                <w:spacing w:val="0"/>
              </w:rPr>
              <w:t>J.cena Sleva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" w:firstLine="0"/>
              <w:jc w:val="right"/>
            </w:pPr>
            <w:r>
              <w:rPr>
                <w:rStyle w:val="ZkladntextArialNarrow7ptdkovn0pt"/>
                <w:spacing w:val="0"/>
              </w:rPr>
              <w:t>Cena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0" w:firstLine="0"/>
              <w:jc w:val="right"/>
            </w:pPr>
            <w:r>
              <w:rPr>
                <w:rStyle w:val="ZkladntextArialNarrow7ptTundkovn0pt"/>
                <w:spacing w:val="0"/>
              </w:rPr>
              <w:t>%DPH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0"/>
                <w:spacing w:val="0"/>
              </w:rPr>
              <w:t>DPH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40" w:firstLine="0"/>
              <w:jc w:val="right"/>
            </w:pPr>
            <w:r>
              <w:rPr>
                <w:rStyle w:val="ZkladntextArialNarrow7ptdkovn0pt0"/>
                <w:spacing w:val="0"/>
              </w:rPr>
              <w:t>Kč Celkem</w:t>
            </w:r>
          </w:p>
        </w:tc>
      </w:tr>
      <w:tr w:rsidR="00E010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"/>
                <w:spacing w:val="0"/>
              </w:rPr>
              <w:t>60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ZkladntextArialNarrow7ptTundkovn0pt0"/>
                <w:spacing w:val="0"/>
              </w:rPr>
              <w:t>1 286,00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" w:firstLine="0"/>
              <w:jc w:val="right"/>
            </w:pPr>
            <w:r>
              <w:rPr>
                <w:rStyle w:val="ZkladntextArialNarrow7ptTundkovn0pt0"/>
                <w:spacing w:val="0"/>
              </w:rPr>
              <w:t>77 160,00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0" w:firstLine="0"/>
              <w:jc w:val="right"/>
            </w:pPr>
            <w:r>
              <w:rPr>
                <w:rStyle w:val="ZkladntextArialNarrow7ptTundkovn0pt0"/>
                <w:spacing w:val="0"/>
              </w:rPr>
              <w:t>0%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0"/>
                <w:spacing w:val="0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40" w:firstLine="0"/>
              <w:jc w:val="right"/>
            </w:pPr>
            <w:r>
              <w:rPr>
                <w:rStyle w:val="ZkladntextArialNarrow7ptTundkovn0pt0"/>
                <w:spacing w:val="0"/>
              </w:rPr>
              <w:t>77 160,00</w:t>
            </w:r>
          </w:p>
        </w:tc>
      </w:tr>
      <w:tr w:rsidR="00E0109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0"/>
                <w:spacing w:val="0"/>
              </w:rPr>
              <w:t>30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ZkladntextArialNarrow7ptTundkovn0pt0"/>
                <w:spacing w:val="0"/>
              </w:rPr>
              <w:t>2 580,00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" w:firstLine="0"/>
              <w:jc w:val="right"/>
            </w:pPr>
            <w:r>
              <w:rPr>
                <w:rStyle w:val="ZkladntextArialNarrow7ptTundkovn0pt0"/>
                <w:spacing w:val="0"/>
              </w:rPr>
              <w:t>77 400,00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0" w:firstLine="0"/>
              <w:jc w:val="right"/>
            </w:pPr>
            <w:r>
              <w:rPr>
                <w:rStyle w:val="ZkladntextArialNarrow7ptTundkovn0pt0"/>
                <w:spacing w:val="0"/>
              </w:rPr>
              <w:t>0%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"/>
                <w:spacing w:val="0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40" w:firstLine="0"/>
              <w:jc w:val="right"/>
            </w:pPr>
            <w:r>
              <w:rPr>
                <w:rStyle w:val="ZkladntextArialNarrow7ptTundkovn0pt1"/>
                <w:spacing w:val="0"/>
              </w:rPr>
              <w:t>77 400,00</w:t>
            </w:r>
          </w:p>
        </w:tc>
      </w:tr>
      <w:tr w:rsidR="00E0109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"/>
                <w:spacing w:val="0"/>
              </w:rPr>
              <w:t>2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ZkladntextArialNarrow7ptTundkovn0pt0"/>
                <w:spacing w:val="0"/>
              </w:rPr>
              <w:t>1 343,00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" w:firstLine="0"/>
              <w:jc w:val="right"/>
            </w:pPr>
            <w:r>
              <w:rPr>
                <w:rStyle w:val="ZkladntextArialNarrow7ptTundkovn0pt"/>
                <w:spacing w:val="0"/>
              </w:rPr>
              <w:t>2 686,00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0" w:firstLine="0"/>
              <w:jc w:val="right"/>
            </w:pPr>
            <w:r>
              <w:rPr>
                <w:rStyle w:val="ZkladntextArialNarrow7ptTundkovn0pt0"/>
                <w:spacing w:val="0"/>
              </w:rPr>
              <w:t>0%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1"/>
                <w:spacing w:val="0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40" w:firstLine="0"/>
              <w:jc w:val="right"/>
            </w:pPr>
            <w:r>
              <w:rPr>
                <w:rStyle w:val="ZkladntextArialNarrow7ptTundkovn0pt1"/>
                <w:spacing w:val="0"/>
              </w:rPr>
              <w:t xml:space="preserve">2 </w:t>
            </w:r>
            <w:r>
              <w:rPr>
                <w:rStyle w:val="ZkladntextArialNarrow7ptTundkovn0pt0"/>
                <w:spacing w:val="0"/>
              </w:rPr>
              <w:t>686,00</w:t>
            </w:r>
          </w:p>
        </w:tc>
      </w:tr>
      <w:tr w:rsidR="00E0109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"/>
                <w:spacing w:val="0"/>
              </w:rPr>
              <w:t>2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ZkladntextArialNarrow7ptTundkovn0pt"/>
                <w:spacing w:val="0"/>
              </w:rPr>
              <w:t xml:space="preserve">4 </w:t>
            </w:r>
            <w:r>
              <w:rPr>
                <w:rStyle w:val="ZkladntextArialNarrow7ptTundkovn0pt"/>
                <w:spacing w:val="0"/>
              </w:rPr>
              <w:t>316,00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" w:firstLine="0"/>
              <w:jc w:val="right"/>
            </w:pPr>
            <w:r>
              <w:rPr>
                <w:rStyle w:val="ZkladntextArialNarrow7ptTundkovn0pt"/>
                <w:spacing w:val="0"/>
              </w:rPr>
              <w:t>8 632,00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0" w:firstLine="0"/>
              <w:jc w:val="right"/>
            </w:pPr>
            <w:r>
              <w:rPr>
                <w:rStyle w:val="ZkladntextArialNarrow7ptTundkovn0pt0"/>
                <w:spacing w:val="0"/>
              </w:rPr>
              <w:t>0%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0"/>
                <w:spacing w:val="0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40" w:firstLine="0"/>
              <w:jc w:val="right"/>
            </w:pPr>
            <w:r>
              <w:rPr>
                <w:rStyle w:val="ZkladntextArialNarrow7ptTundkovn0pt0"/>
                <w:spacing w:val="0"/>
              </w:rPr>
              <w:t>8 632,00</w:t>
            </w:r>
          </w:p>
        </w:tc>
      </w:tr>
      <w:tr w:rsidR="00E0109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1"/>
                <w:spacing w:val="0"/>
              </w:rPr>
              <w:t>1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left="100" w:firstLine="0"/>
            </w:pPr>
            <w:r>
              <w:rPr>
                <w:rStyle w:val="ZkladntextArialNarrow7ptTundkovn0pt0"/>
                <w:spacing w:val="0"/>
              </w:rPr>
              <w:t>-10 878,00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" w:firstLine="0"/>
              <w:jc w:val="right"/>
            </w:pPr>
            <w:r>
              <w:rPr>
                <w:rStyle w:val="ZkladntextArialNarrow7ptTundkovn0pt"/>
                <w:spacing w:val="0"/>
              </w:rPr>
              <w:t>-10 878,00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600" w:firstLine="0"/>
              <w:jc w:val="right"/>
            </w:pPr>
            <w:r>
              <w:rPr>
                <w:rStyle w:val="ZkladntextArialNarrow7ptTundkovn0pt0"/>
                <w:spacing w:val="0"/>
              </w:rPr>
              <w:t>0%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ArialNarrow7ptTundkovn0pt"/>
                <w:spacing w:val="0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E01095" w:rsidRDefault="00D41D72">
            <w:pPr>
              <w:pStyle w:val="Zkladntext4"/>
              <w:framePr w:w="6835" w:wrap="none" w:vAnchor="text" w:hAnchor="margin" w:x="3277" w:y="4143"/>
              <w:shd w:val="clear" w:color="auto" w:fill="auto"/>
              <w:spacing w:before="0" w:after="0" w:line="140" w:lineRule="exact"/>
              <w:ind w:right="40" w:firstLine="0"/>
              <w:jc w:val="right"/>
            </w:pPr>
            <w:r>
              <w:rPr>
                <w:rStyle w:val="ZkladntextArialNarrow7ptTundkovn0pt0"/>
                <w:spacing w:val="0"/>
              </w:rPr>
              <w:t>-10 878,00</w:t>
            </w:r>
          </w:p>
        </w:tc>
      </w:tr>
    </w:tbl>
    <w:p w:rsidR="00E01095" w:rsidRDefault="00D41D72">
      <w:pPr>
        <w:pStyle w:val="Zkladntext10"/>
        <w:framePr w:w="2715" w:h="3824" w:wrap="none" w:vAnchor="text" w:hAnchor="margin" w:x="381" w:y="3261"/>
        <w:shd w:val="clear" w:color="auto" w:fill="auto"/>
        <w:spacing w:before="0" w:after="0" w:line="269" w:lineRule="exact"/>
        <w:ind w:left="120"/>
      </w:pPr>
      <w:r>
        <w:rPr>
          <w:rStyle w:val="Zkladntext10Exact0"/>
          <w:spacing w:val="0"/>
        </w:rPr>
        <w:t>Nabídka č.:</w:t>
      </w:r>
    </w:p>
    <w:p w:rsidR="00E01095" w:rsidRDefault="00D41D72">
      <w:pPr>
        <w:pStyle w:val="Zkladntext10"/>
        <w:framePr w:w="2715" w:h="3824" w:wrap="none" w:vAnchor="text" w:hAnchor="margin" w:x="381" w:y="3261"/>
        <w:shd w:val="clear" w:color="auto" w:fill="auto"/>
        <w:spacing w:before="0" w:after="0" w:line="269" w:lineRule="exact"/>
        <w:ind w:left="120"/>
      </w:pPr>
      <w:r>
        <w:rPr>
          <w:rStyle w:val="Zkladntext10Exact0"/>
          <w:spacing w:val="0"/>
        </w:rPr>
        <w:t>Datum zápisu:</w:t>
      </w:r>
    </w:p>
    <w:p w:rsidR="00E01095" w:rsidRDefault="00D41D72">
      <w:pPr>
        <w:pStyle w:val="Zkladntext10"/>
        <w:framePr w:w="2715" w:h="3824" w:wrap="none" w:vAnchor="text" w:hAnchor="margin" w:x="381" w:y="3261"/>
        <w:shd w:val="clear" w:color="auto" w:fill="auto"/>
        <w:spacing w:before="0" w:after="303" w:line="269" w:lineRule="exact"/>
        <w:ind w:left="120"/>
      </w:pPr>
      <w:r>
        <w:rPr>
          <w:rStyle w:val="Zkladntext10Exact0"/>
          <w:spacing w:val="0"/>
        </w:rPr>
        <w:t>Plátno do:</w:t>
      </w:r>
    </w:p>
    <w:p w:rsidR="00E01095" w:rsidRDefault="00D41D72">
      <w:pPr>
        <w:pStyle w:val="Zkladntext10"/>
        <w:framePr w:w="2715" w:h="3824" w:wrap="none" w:vAnchor="text" w:hAnchor="margin" w:x="381" w:y="3261"/>
        <w:shd w:val="clear" w:color="auto" w:fill="auto"/>
        <w:spacing w:before="0" w:after="210" w:line="190" w:lineRule="exact"/>
        <w:ind w:left="120"/>
      </w:pPr>
      <w:r>
        <w:rPr>
          <w:rStyle w:val="Zkladntext10Exact1"/>
          <w:spacing w:val="0"/>
        </w:rPr>
        <w:t>Školní nábytek</w:t>
      </w:r>
    </w:p>
    <w:p w:rsidR="00E01095" w:rsidRDefault="00D41D72">
      <w:pPr>
        <w:pStyle w:val="Zkladntext7"/>
        <w:framePr w:w="2715" w:h="3824" w:wrap="none" w:vAnchor="text" w:hAnchor="margin" w:x="381" w:y="3261"/>
        <w:shd w:val="clear" w:color="auto" w:fill="auto"/>
        <w:spacing w:before="0" w:after="195" w:line="140" w:lineRule="exact"/>
        <w:ind w:left="120"/>
        <w:jc w:val="left"/>
      </w:pPr>
      <w:r>
        <w:rPr>
          <w:rStyle w:val="Zkladntext7Exact1"/>
          <w:spacing w:val="0"/>
        </w:rPr>
        <w:t>Označení dodávky</w:t>
      </w:r>
    </w:p>
    <w:p w:rsidR="00E01095" w:rsidRDefault="00D41D72">
      <w:pPr>
        <w:pStyle w:val="Zkladntext11"/>
        <w:framePr w:w="2715" w:h="3824" w:wrap="none" w:vAnchor="text" w:hAnchor="margin" w:x="381" w:y="3261"/>
        <w:shd w:val="clear" w:color="auto" w:fill="auto"/>
        <w:spacing w:before="0"/>
        <w:ind w:left="120" w:right="100"/>
      </w:pPr>
      <w:r>
        <w:rPr>
          <w:rStyle w:val="Zkladntext11Exact0"/>
          <w:spacing w:val="0"/>
        </w:rPr>
        <w:t>Žákovská žídle Z 21 V, výškově stavitelná vel. 2-4 RAL 1028</w:t>
      </w:r>
    </w:p>
    <w:p w:rsidR="00E01095" w:rsidRDefault="00D41D72">
      <w:pPr>
        <w:pStyle w:val="Zkladntext11"/>
        <w:framePr w:w="2715" w:h="3824" w:wrap="none" w:vAnchor="text" w:hAnchor="margin" w:x="381" w:y="3261"/>
        <w:shd w:val="clear" w:color="auto" w:fill="auto"/>
        <w:spacing w:before="0" w:after="169"/>
        <w:ind w:left="120" w:right="100"/>
      </w:pPr>
      <w:r>
        <w:rPr>
          <w:rStyle w:val="Zkladntext11Exact1"/>
          <w:spacing w:val="0"/>
        </w:rPr>
        <w:t xml:space="preserve">Lavice </w:t>
      </w:r>
      <w:r>
        <w:rPr>
          <w:rStyle w:val="Zkladntext11Exact0"/>
          <w:spacing w:val="0"/>
        </w:rPr>
        <w:t xml:space="preserve">dvoumístná DL 21 </w:t>
      </w:r>
      <w:r>
        <w:rPr>
          <w:rStyle w:val="Zkladntext11Exact1"/>
          <w:spacing w:val="0"/>
        </w:rPr>
        <w:t xml:space="preserve">V, </w:t>
      </w:r>
      <w:r>
        <w:rPr>
          <w:rStyle w:val="Zkladntext11Exact0"/>
          <w:spacing w:val="0"/>
        </w:rPr>
        <w:t xml:space="preserve">výškově stavitelná vel. 24 RAL 1028 Židle žákovská Z 51 vel. </w:t>
      </w:r>
      <w:r>
        <w:rPr>
          <w:rStyle w:val="Zkladntext11Exact1"/>
          <w:spacing w:val="0"/>
        </w:rPr>
        <w:t>6</w:t>
      </w:r>
    </w:p>
    <w:p w:rsidR="00E01095" w:rsidRDefault="00D41D72">
      <w:pPr>
        <w:pStyle w:val="Zkladntext11"/>
        <w:framePr w:w="2715" w:h="3824" w:wrap="none" w:vAnchor="text" w:hAnchor="margin" w:x="381" w:y="3261"/>
        <w:shd w:val="clear" w:color="auto" w:fill="auto"/>
        <w:spacing w:before="0" w:after="230" w:line="140" w:lineRule="exact"/>
        <w:ind w:left="120"/>
      </w:pPr>
      <w:r>
        <w:rPr>
          <w:rStyle w:val="Zkladntext11Exact0"/>
          <w:spacing w:val="0"/>
        </w:rPr>
        <w:t>Katedra se dvěma zásuvkami, a zámkem</w:t>
      </w:r>
    </w:p>
    <w:p w:rsidR="00E01095" w:rsidRDefault="00D41D72">
      <w:pPr>
        <w:pStyle w:val="Zkladntext11"/>
        <w:framePr w:w="2715" w:h="3824" w:wrap="none" w:vAnchor="text" w:hAnchor="margin" w:x="381" w:y="3261"/>
        <w:shd w:val="clear" w:color="auto" w:fill="auto"/>
        <w:spacing w:before="0" w:line="140" w:lineRule="exact"/>
        <w:ind w:left="120"/>
      </w:pPr>
      <w:r>
        <w:rPr>
          <w:rStyle w:val="Zkladntext11Exact0"/>
          <w:spacing w:val="0"/>
        </w:rPr>
        <w:t>Domluvena množstevní sleva</w:t>
      </w:r>
    </w:p>
    <w:p w:rsidR="00E01095" w:rsidRDefault="00D41D72">
      <w:pPr>
        <w:pStyle w:val="Titulekobrzku2"/>
        <w:framePr w:w="1046" w:h="114" w:wrap="none" w:vAnchor="text" w:hAnchor="margin" w:x="973" w:y="1829"/>
        <w:shd w:val="clear" w:color="auto" w:fill="auto"/>
        <w:spacing w:line="90" w:lineRule="exact"/>
      </w:pPr>
      <w:r>
        <w:rPr>
          <w:rStyle w:val="Titulekobrzku2Exact0"/>
        </w:rPr>
        <w:t>SLUŠNOST í VSTŘÍCNOST</w:t>
      </w:r>
    </w:p>
    <w:p w:rsidR="00E01095" w:rsidRDefault="00D41D72">
      <w:pPr>
        <w:framePr w:w="2006" w:h="778" w:wrap="none" w:vAnchor="text" w:hAnchor="margin" w:x="459" w:y="11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2540" cy="495300"/>
            <wp:effectExtent l="0" t="0" r="3810" b="0"/>
            <wp:docPr id="3" name="obrázek 3" descr="C:\Users\hoskoval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koval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95" w:rsidRDefault="00D41D72">
      <w:pPr>
        <w:pStyle w:val="Zkladntext8"/>
        <w:framePr w:w="4150" w:h="943" w:wrap="none" w:vAnchor="text" w:hAnchor="margin" w:x="5896" w:y="985"/>
        <w:shd w:val="clear" w:color="auto" w:fill="auto"/>
        <w:spacing w:line="230" w:lineRule="exact"/>
        <w:ind w:left="120" w:right="100"/>
      </w:pPr>
      <w:r>
        <w:rPr>
          <w:spacing w:val="0"/>
        </w:rPr>
        <w:t>Základní škola, Příbram VII, Bratří Čapků 2:79, Wlgr. Atena Mašíková Bratří Čapků 279 261 01 Příbram</w:t>
      </w:r>
    </w:p>
    <w:p w:rsidR="00E01095" w:rsidRDefault="00D41D72">
      <w:pPr>
        <w:pStyle w:val="Zkladntext7"/>
        <w:framePr w:w="1856" w:h="462" w:wrap="none" w:vAnchor="text" w:hAnchor="margin" w:x="5618" w:y="419"/>
        <w:shd w:val="clear" w:color="auto" w:fill="auto"/>
        <w:tabs>
          <w:tab w:val="right" w:pos="1617"/>
        </w:tabs>
        <w:spacing w:before="0" w:line="140" w:lineRule="exact"/>
        <w:ind w:left="100"/>
        <w:jc w:val="both"/>
      </w:pPr>
      <w:r>
        <w:rPr>
          <w:rStyle w:val="Zkladntext7Exact1"/>
          <w:spacing w:val="0"/>
        </w:rPr>
        <w:t>Odběratel:</w:t>
      </w:r>
      <w:r>
        <w:rPr>
          <w:rStyle w:val="Zkladntext7Exact1"/>
          <w:spacing w:val="0"/>
        </w:rPr>
        <w:tab/>
        <w:t>IČ:</w:t>
      </w:r>
    </w:p>
    <w:p w:rsidR="00E01095" w:rsidRDefault="00D41D72">
      <w:pPr>
        <w:pStyle w:val="Zkladntext5"/>
        <w:framePr w:w="1856" w:h="462" w:wrap="none" w:vAnchor="text" w:hAnchor="margin" w:x="5618" w:y="419"/>
        <w:shd w:val="clear" w:color="auto" w:fill="auto"/>
        <w:spacing w:line="200" w:lineRule="exact"/>
        <w:ind w:right="100"/>
        <w:jc w:val="right"/>
      </w:pPr>
      <w:r>
        <w:rPr>
          <w:rStyle w:val="Zkladntext5Exact0"/>
          <w:b/>
          <w:bCs/>
          <w:spacing w:val="0"/>
        </w:rPr>
        <w:t>DIČ:</w:t>
      </w:r>
    </w:p>
    <w:p w:rsidR="00E01095" w:rsidRDefault="00D41D72">
      <w:pPr>
        <w:pStyle w:val="Zkladntext9"/>
        <w:framePr w:w="934" w:h="160" w:wrap="none" w:vAnchor="text" w:hAnchor="margin" w:x="9127" w:y="377"/>
        <w:shd w:val="clear" w:color="auto" w:fill="auto"/>
        <w:spacing w:before="0" w:after="0" w:line="160" w:lineRule="exact"/>
        <w:ind w:left="100"/>
      </w:pPr>
      <w:r>
        <w:rPr>
          <w:spacing w:val="0"/>
        </w:rPr>
        <w:t>71295003</w:t>
      </w:r>
    </w:p>
    <w:p w:rsidR="00E01095" w:rsidRDefault="00D41D72">
      <w:pPr>
        <w:pStyle w:val="Zkladntext9"/>
        <w:framePr w:w="507" w:h="160" w:wrap="none" w:vAnchor="text" w:hAnchor="margin" w:x="5915" w:y="2571"/>
        <w:shd w:val="clear" w:color="auto" w:fill="auto"/>
        <w:spacing w:before="0" w:after="0" w:line="160" w:lineRule="exact"/>
        <w:ind w:left="100"/>
      </w:pPr>
      <w:r>
        <w:rPr>
          <w:spacing w:val="0"/>
        </w:rPr>
        <w:t>Tel.:</w:t>
      </w:r>
    </w:p>
    <w:p w:rsidR="00E01095" w:rsidRDefault="00D41D72">
      <w:pPr>
        <w:pStyle w:val="Zkladntext7"/>
        <w:framePr w:w="1410" w:h="149" w:wrap="none" w:vAnchor="text" w:hAnchor="margin" w:x="5656" w:y="3227"/>
        <w:shd w:val="clear" w:color="auto" w:fill="auto"/>
        <w:spacing w:before="0" w:line="140" w:lineRule="exact"/>
        <w:ind w:left="100"/>
        <w:jc w:val="left"/>
      </w:pPr>
      <w:r>
        <w:rPr>
          <w:rStyle w:val="Zkladntext7Exact1"/>
          <w:spacing w:val="0"/>
        </w:rPr>
        <w:t>Konečný příjemce:</w:t>
      </w: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60" w:lineRule="exact"/>
      </w:pPr>
    </w:p>
    <w:p w:rsidR="00E01095" w:rsidRDefault="00E01095">
      <w:pPr>
        <w:spacing w:line="374" w:lineRule="exact"/>
      </w:pPr>
    </w:p>
    <w:p w:rsidR="00E01095" w:rsidRDefault="00E01095">
      <w:pPr>
        <w:rPr>
          <w:sz w:val="2"/>
          <w:szCs w:val="2"/>
        </w:rPr>
        <w:sectPr w:rsidR="00E01095">
          <w:pgSz w:w="11909" w:h="16838"/>
          <w:pgMar w:top="1100" w:right="768" w:bottom="1100" w:left="768" w:header="0" w:footer="3" w:gutter="0"/>
          <w:cols w:space="720"/>
          <w:noEndnote/>
          <w:docGrid w:linePitch="360"/>
        </w:sectPr>
      </w:pPr>
    </w:p>
    <w:p w:rsidR="00E01095" w:rsidRDefault="00D41D72">
      <w:pPr>
        <w:pStyle w:val="Zkladntext11"/>
        <w:framePr w:w="1107" w:h="395" w:wrap="none" w:vAnchor="text" w:hAnchor="margin" w:x="9093" w:y="3"/>
        <w:shd w:val="clear" w:color="auto" w:fill="auto"/>
        <w:spacing w:before="0" w:line="221" w:lineRule="exact"/>
        <w:ind w:left="100" w:right="100"/>
        <w:jc w:val="right"/>
      </w:pPr>
      <w:r>
        <w:rPr>
          <w:rStyle w:val="Zkladntext11Exact0"/>
          <w:spacing w:val="0"/>
        </w:rPr>
        <w:t xml:space="preserve">155 000,00 </w:t>
      </w:r>
      <w:r>
        <w:rPr>
          <w:rStyle w:val="Zkladntext1195ptdkovn0ptExact"/>
          <w:spacing w:val="0"/>
        </w:rPr>
        <w:t>155 000,00</w:t>
      </w:r>
    </w:p>
    <w:p w:rsidR="00E01095" w:rsidRDefault="00D41D72">
      <w:pPr>
        <w:pStyle w:val="Zkladntext11"/>
        <w:framePr w:w="862" w:h="158" w:wrap="none" w:vAnchor="text" w:hAnchor="margin" w:x="6391" w:y="49"/>
        <w:shd w:val="clear" w:color="auto" w:fill="auto"/>
        <w:spacing w:before="0" w:line="140" w:lineRule="exact"/>
        <w:ind w:left="100"/>
      </w:pPr>
      <w:r>
        <w:rPr>
          <w:rStyle w:val="Zkladntext11Exact0"/>
          <w:spacing w:val="0"/>
        </w:rPr>
        <w:t>155 000,00</w:t>
      </w:r>
    </w:p>
    <w:p w:rsidR="00E01095" w:rsidRDefault="00D41D72">
      <w:pPr>
        <w:pStyle w:val="Zkladntext10"/>
        <w:framePr w:w="1952" w:h="408" w:wrap="none" w:vAnchor="text" w:hAnchor="margin" w:x="443" w:y="114"/>
        <w:shd w:val="clear" w:color="auto" w:fill="auto"/>
        <w:spacing w:before="0" w:after="0" w:line="206" w:lineRule="exact"/>
        <w:ind w:left="100" w:right="100"/>
      </w:pPr>
      <w:r>
        <w:rPr>
          <w:rStyle w:val="Zkladntext107ptdkovn0ptExact"/>
          <w:spacing w:val="0"/>
        </w:rPr>
        <w:t xml:space="preserve">Součet položek </w:t>
      </w:r>
      <w:r>
        <w:rPr>
          <w:rStyle w:val="Zkladntext10Exact0"/>
          <w:spacing w:val="0"/>
        </w:rPr>
        <w:t>CELKEM K ÚHRADĚ</w:t>
      </w:r>
    </w:p>
    <w:p w:rsidR="00E01095" w:rsidRDefault="00E01095">
      <w:pPr>
        <w:spacing w:line="491" w:lineRule="exact"/>
      </w:pPr>
    </w:p>
    <w:p w:rsidR="00E01095" w:rsidRDefault="00E01095">
      <w:pPr>
        <w:rPr>
          <w:sz w:val="2"/>
          <w:szCs w:val="2"/>
        </w:rPr>
        <w:sectPr w:rsidR="00E01095">
          <w:type w:val="continuous"/>
          <w:pgSz w:w="11909" w:h="16838"/>
          <w:pgMar w:top="1100" w:right="768" w:bottom="1100" w:left="768" w:header="0" w:footer="3" w:gutter="0"/>
          <w:cols w:space="720"/>
          <w:noEndnote/>
          <w:docGrid w:linePitch="360"/>
        </w:sectPr>
      </w:pPr>
    </w:p>
    <w:p w:rsidR="00E01095" w:rsidRDefault="00E01095">
      <w:pPr>
        <w:spacing w:line="240" w:lineRule="exact"/>
        <w:rPr>
          <w:sz w:val="19"/>
          <w:szCs w:val="19"/>
        </w:rPr>
      </w:pPr>
      <w:bookmarkStart w:id="2" w:name="_GoBack"/>
      <w:bookmarkEnd w:id="2"/>
    </w:p>
    <w:p w:rsidR="00E01095" w:rsidRDefault="00E01095">
      <w:pPr>
        <w:spacing w:line="240" w:lineRule="exact"/>
        <w:rPr>
          <w:sz w:val="19"/>
          <w:szCs w:val="19"/>
        </w:rPr>
      </w:pPr>
    </w:p>
    <w:p w:rsidR="00E01095" w:rsidRDefault="00E01095">
      <w:pPr>
        <w:spacing w:before="45" w:after="45" w:line="240" w:lineRule="exact"/>
        <w:rPr>
          <w:sz w:val="19"/>
          <w:szCs w:val="19"/>
        </w:rPr>
      </w:pPr>
    </w:p>
    <w:p w:rsidR="00E01095" w:rsidRDefault="00E01095">
      <w:pPr>
        <w:rPr>
          <w:sz w:val="2"/>
          <w:szCs w:val="2"/>
        </w:rPr>
        <w:sectPr w:rsidR="00E010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1095" w:rsidRDefault="00D41D72">
      <w:pPr>
        <w:pStyle w:val="Zkladntext120"/>
        <w:shd w:val="clear" w:color="auto" w:fill="auto"/>
        <w:spacing w:line="110" w:lineRule="exact"/>
      </w:pPr>
      <w:r>
        <w:rPr>
          <w:rStyle w:val="Zkladntext122"/>
        </w:rPr>
        <w:t>Ekonomický a informační systém POHODA Start</w:t>
      </w:r>
    </w:p>
    <w:sectPr w:rsidR="00E01095">
      <w:type w:val="continuous"/>
      <w:pgSz w:w="11909" w:h="16838"/>
      <w:pgMar w:top="13672" w:right="7612" w:bottom="1014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72" w:rsidRDefault="00D41D72">
      <w:r>
        <w:separator/>
      </w:r>
    </w:p>
  </w:endnote>
  <w:endnote w:type="continuationSeparator" w:id="0">
    <w:p w:rsidR="00D41D72" w:rsidRDefault="00D4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95" w:rsidRDefault="00D41D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10217785</wp:posOffset>
              </wp:positionV>
              <wp:extent cx="58420" cy="145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095" w:rsidRDefault="00D41D7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6pt;margin-top:804.55pt;width:4.6pt;height:11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" filled="f" stroked="f">
              <v:textbox style="mso-fit-shape-to-text:t" inset="0,0,0,0">
                <w:txbxContent>
                  <w:p w:rsidR="00E01095" w:rsidRDefault="00D41D7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95" w:rsidRDefault="00D41D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10390505</wp:posOffset>
              </wp:positionV>
              <wp:extent cx="58420" cy="14541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095" w:rsidRDefault="00D41D7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9pt;margin-top:818.15pt;width:4.6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" filled="f" stroked="f">
              <v:textbox style="mso-fit-shape-to-text:t" inset="0,0,0,0">
                <w:txbxContent>
                  <w:p w:rsidR="00E01095" w:rsidRDefault="00D41D7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72" w:rsidRDefault="00D41D72"/>
  </w:footnote>
  <w:footnote w:type="continuationSeparator" w:id="0">
    <w:p w:rsidR="00D41D72" w:rsidRDefault="00D41D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DDB"/>
    <w:multiLevelType w:val="multilevel"/>
    <w:tmpl w:val="2C44A37A"/>
    <w:lvl w:ilvl="0">
      <w:start w:val="8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72712"/>
    <w:multiLevelType w:val="multilevel"/>
    <w:tmpl w:val="0BD07620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11009"/>
    <w:multiLevelType w:val="multilevel"/>
    <w:tmpl w:val="A324368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842742"/>
    <w:multiLevelType w:val="multilevel"/>
    <w:tmpl w:val="7A7096E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95"/>
    <w:rsid w:val="00D41D72"/>
    <w:rsid w:val="00E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1A9BF37-A025-4BC7-BA12-CCC885F7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Exact0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2">
    <w:name w:val="Základní text (4)"/>
    <w:basedOn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3">
    <w:name w:val="Základní text (4)"/>
    <w:basedOn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85pt">
    <w:name w:val="Titulek obrázku + 8;5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85pt0">
    <w:name w:val="Titulek obrázku + 8;5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Zkladntext7Exact0">
    <w:name w:val="Základní text (7)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Zkladntext8Exact0">
    <w:name w:val="Základní text (8) Exact"/>
    <w:basedOn w:val="Zkladntext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Zkladntext9Exact0">
    <w:name w:val="Základní text (9) Exact"/>
    <w:basedOn w:val="Zkladntext9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Zkladntext10Exact0">
    <w:name w:val="Základní text (10) Exact"/>
    <w:basedOn w:val="Zkladntext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ArialNarrow7ptdkovn0pt">
    <w:name w:val="Základní text + Arial Narrow;7 pt;Řádkování 0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ArialNarrow7ptTundkovn0pt">
    <w:name w:val="Základní text + Arial Narrow;7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ArialNarrow7ptTundkovn0pt0">
    <w:name w:val="Základní text + Arial Narrow;7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ArialNarrow7ptdkovn0pt0">
    <w:name w:val="Základní text + Arial Narrow;7 pt;Řádkování 0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ArialNarrow7ptTundkovn0pt1">
    <w:name w:val="Základní text + Arial Narrow;7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Exact1">
    <w:name w:val="Základní text (10) Exact"/>
    <w:basedOn w:val="Zkladntext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11Exact0">
    <w:name w:val="Základní text (11) Exact"/>
    <w:basedOn w:val="Zkladntext1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1">
    <w:name w:val="Základní text (11) Exact"/>
    <w:basedOn w:val="Zkladntext1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w w:val="50"/>
      <w:sz w:val="9"/>
      <w:szCs w:val="9"/>
      <w:u w:val="none"/>
    </w:rPr>
  </w:style>
  <w:style w:type="character" w:customStyle="1" w:styleId="Titulekobrzku2Exact0">
    <w:name w:val="Titulek obrázku (2) Exact"/>
    <w:basedOn w:val="Titulekobrzku2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50"/>
      <w:position w:val="0"/>
      <w:sz w:val="9"/>
      <w:szCs w:val="9"/>
      <w:u w:val="none"/>
      <w:lang w:val="cs-CZ" w:eastAsia="cs-CZ" w:bidi="cs-CZ"/>
    </w:rPr>
  </w:style>
  <w:style w:type="character" w:customStyle="1" w:styleId="Zkladntext1195ptdkovn0ptExact">
    <w:name w:val="Základní text (11) + 9;5 pt;Řádkování 0 pt Exact"/>
    <w:basedOn w:val="Zkladntext1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7ptdkovn0ptExact">
    <w:name w:val="Základní text (10) + 7 pt;Řádkování 0 pt Exact"/>
    <w:basedOn w:val="Zkladntext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2">
    <w:name w:val="Základní text (13)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13Kurzva">
    <w:name w:val="Základní text (13) + Kurzíva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5pt">
    <w:name w:val="Základní text (13) + 5 p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95pt">
    <w:name w:val="Základní text (13) + 9;5 p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Garamond45ptKurzva">
    <w:name w:val="Základní text (13) + Garamond;4;5 pt;Kurzíva"/>
    <w:basedOn w:val="Zkladntext1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3ArialNarrowdkovn0ptMtko250">
    <w:name w:val="Základní text (13) + Arial Narrow;Řádkování 0 pt;Měřítko 250%"/>
    <w:basedOn w:val="Zkladntext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Zkladntext122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00" w:after="300" w:line="302" w:lineRule="exact"/>
      <w:ind w:hanging="1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5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0" w:lineRule="atLeast"/>
      <w:jc w:val="center"/>
    </w:pPr>
    <w:rPr>
      <w:rFonts w:ascii="Arial Narrow" w:eastAsia="Arial Narrow" w:hAnsi="Arial Narrow" w:cs="Arial Narrow"/>
      <w:spacing w:val="3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20" w:after="360" w:line="192" w:lineRule="exact"/>
    </w:pPr>
    <w:rPr>
      <w:rFonts w:ascii="Arial Narrow" w:eastAsia="Arial Narrow" w:hAnsi="Arial Narrow" w:cs="Arial Narrow"/>
      <w:b/>
      <w:bCs/>
      <w:spacing w:val="5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360" w:after="120" w:line="0" w:lineRule="atLeast"/>
    </w:pPr>
    <w:rPr>
      <w:rFonts w:ascii="Arial Narrow" w:eastAsia="Arial Narrow" w:hAnsi="Arial Narrow" w:cs="Arial Narrow"/>
      <w:spacing w:val="4"/>
      <w:sz w:val="19"/>
      <w:szCs w:val="19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240" w:line="202" w:lineRule="exact"/>
    </w:pPr>
    <w:rPr>
      <w:rFonts w:ascii="Arial Narrow" w:eastAsia="Arial Narrow" w:hAnsi="Arial Narrow" w:cs="Arial Narrow"/>
      <w:spacing w:val="2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orbel" w:eastAsia="Corbel" w:hAnsi="Corbel" w:cs="Corbel"/>
      <w:spacing w:val="20"/>
      <w:w w:val="50"/>
      <w:sz w:val="9"/>
      <w:szCs w:val="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96" w:lineRule="exact"/>
    </w:pPr>
    <w:rPr>
      <w:rFonts w:ascii="Arial" w:eastAsia="Arial" w:hAnsi="Arial" w:cs="Arial"/>
      <w:sz w:val="11"/>
      <w:szCs w:val="1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hoskoval</dc:creator>
  <cp:lastModifiedBy>Ludmila Hoskova</cp:lastModifiedBy>
  <cp:revision>1</cp:revision>
  <dcterms:created xsi:type="dcterms:W3CDTF">2018-08-23T08:59:00Z</dcterms:created>
  <dcterms:modified xsi:type="dcterms:W3CDTF">2018-08-23T09:02:00Z</dcterms:modified>
</cp:coreProperties>
</file>