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BE" w:rsidRPr="0015032D" w:rsidRDefault="0037261B" w:rsidP="0037261B">
      <w:pPr>
        <w:jc w:val="center"/>
        <w:rPr>
          <w:rFonts w:ascii="Times New Roman" w:hAnsi="Times New Roman" w:cs="Times New Roman"/>
        </w:rPr>
      </w:pPr>
      <w:r w:rsidRPr="0015032D">
        <w:rPr>
          <w:rFonts w:ascii="Times New Roman" w:hAnsi="Times New Roman" w:cs="Times New Roman"/>
        </w:rPr>
        <w:t xml:space="preserve">Dodatek č. 1 ke Kupní smlouvě č. </w:t>
      </w:r>
      <w:r w:rsidR="001845B8" w:rsidRPr="009F1347">
        <w:rPr>
          <w:rFonts w:ascii="Times New Roman" w:hAnsi="Times New Roman" w:cs="Times New Roman"/>
        </w:rPr>
        <w:t>100/182/18</w:t>
      </w:r>
    </w:p>
    <w:p w:rsidR="00BD797F" w:rsidRDefault="00BD797F" w:rsidP="0037261B">
      <w:pPr>
        <w:jc w:val="center"/>
        <w:rPr>
          <w:rFonts w:ascii="Times New Roman" w:hAnsi="Times New Roman" w:cs="Times New Roman"/>
          <w:sz w:val="24"/>
        </w:rPr>
      </w:pPr>
    </w:p>
    <w:p w:rsidR="0037261B" w:rsidRPr="0044210F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Kupující:</w:t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>Národní centrum ošetřovatelství a nelékařských zdravotnických oborů</w:t>
      </w:r>
    </w:p>
    <w:p w:rsidR="0037261B" w:rsidRPr="0044210F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 w:rsidRPr="0044210F">
        <w:rPr>
          <w:rFonts w:ascii="Times New Roman" w:hAnsi="Times New Roman" w:cs="Times New Roman"/>
          <w:szCs w:val="20"/>
          <w:shd w:val="clear" w:color="auto" w:fill="FFFFFF"/>
        </w:rPr>
        <w:t xml:space="preserve">Adresa: </w:t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>Vinařská 965/6, Brno 603 00</w:t>
      </w:r>
    </w:p>
    <w:p w:rsidR="0037261B" w:rsidRPr="0044210F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 w:rsidRPr="0044210F">
        <w:rPr>
          <w:rFonts w:ascii="Times New Roman" w:hAnsi="Times New Roman" w:cs="Times New Roman"/>
          <w:szCs w:val="20"/>
          <w:shd w:val="clear" w:color="auto" w:fill="FFFFFF"/>
        </w:rPr>
        <w:t>zastoupený:</w:t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>Mgr. Janou Mikulkovou, MBA, ředitelkou</w:t>
      </w:r>
    </w:p>
    <w:p w:rsidR="0037261B" w:rsidRPr="0044210F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 w:rsidRPr="0044210F">
        <w:rPr>
          <w:rFonts w:ascii="Times New Roman" w:hAnsi="Times New Roman" w:cs="Times New Roman"/>
          <w:szCs w:val="20"/>
          <w:shd w:val="clear" w:color="auto" w:fill="FFFFFF"/>
        </w:rPr>
        <w:t>IČ:</w:t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>00023850</w:t>
      </w:r>
    </w:p>
    <w:p w:rsidR="0037261B" w:rsidRPr="0044210F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 w:rsidRPr="0044210F">
        <w:rPr>
          <w:rFonts w:ascii="Times New Roman" w:hAnsi="Times New Roman" w:cs="Times New Roman"/>
          <w:szCs w:val="20"/>
          <w:shd w:val="clear" w:color="auto" w:fill="FFFFFF"/>
        </w:rPr>
        <w:t>DIČ</w:t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>CZ00023850</w:t>
      </w:r>
    </w:p>
    <w:p w:rsidR="0037261B" w:rsidRPr="0044210F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 w:rsidRPr="0044210F">
        <w:rPr>
          <w:rFonts w:ascii="Times New Roman" w:hAnsi="Times New Roman" w:cs="Times New Roman"/>
          <w:szCs w:val="20"/>
          <w:shd w:val="clear" w:color="auto" w:fill="FFFFFF"/>
        </w:rPr>
        <w:t>bankovní spojení:</w:t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ab/>
        <w:t>Česká národní banka, pobočka Brno</w:t>
      </w:r>
    </w:p>
    <w:p w:rsidR="0037261B" w:rsidRPr="0044210F" w:rsidRDefault="0037261B" w:rsidP="0037261B">
      <w:pPr>
        <w:spacing w:after="0" w:line="276" w:lineRule="auto"/>
        <w:ind w:left="1416" w:firstLine="708"/>
        <w:rPr>
          <w:rFonts w:ascii="Times New Roman" w:hAnsi="Times New Roman" w:cs="Times New Roman"/>
          <w:szCs w:val="20"/>
          <w:shd w:val="clear" w:color="auto" w:fill="FFFFFF"/>
        </w:rPr>
      </w:pPr>
      <w:r w:rsidRPr="0044210F">
        <w:rPr>
          <w:rFonts w:ascii="Times New Roman" w:hAnsi="Times New Roman" w:cs="Times New Roman"/>
          <w:szCs w:val="20"/>
          <w:shd w:val="clear" w:color="auto" w:fill="FFFFFF"/>
        </w:rPr>
        <w:t>Rooseveltova 575/18, 601 10 Brno</w:t>
      </w:r>
    </w:p>
    <w:p w:rsidR="0037261B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 w:rsidRPr="0044210F">
        <w:rPr>
          <w:rFonts w:ascii="Times New Roman" w:hAnsi="Times New Roman" w:cs="Times New Roman"/>
          <w:szCs w:val="20"/>
          <w:shd w:val="clear" w:color="auto" w:fill="FFFFFF"/>
        </w:rPr>
        <w:t>č. účtu:</w:t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>197435621/0710</w:t>
      </w:r>
    </w:p>
    <w:p w:rsidR="0037261B" w:rsidRPr="0044210F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</w:p>
    <w:p w:rsidR="0037261B" w:rsidRPr="0044210F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 w:rsidRPr="0044210F">
        <w:rPr>
          <w:rFonts w:ascii="Times New Roman" w:hAnsi="Times New Roman" w:cs="Times New Roman"/>
          <w:szCs w:val="20"/>
          <w:shd w:val="clear" w:color="auto" w:fill="FFFFFF"/>
        </w:rPr>
        <w:t>(dále jen „</w:t>
      </w:r>
      <w:r>
        <w:rPr>
          <w:rFonts w:ascii="Times New Roman" w:hAnsi="Times New Roman" w:cs="Times New Roman"/>
          <w:szCs w:val="20"/>
          <w:shd w:val="clear" w:color="auto" w:fill="FFFFFF"/>
        </w:rPr>
        <w:t>Kupující</w:t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>“)</w:t>
      </w:r>
    </w:p>
    <w:p w:rsidR="0037261B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</w:p>
    <w:p w:rsidR="0037261B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a</w:t>
      </w:r>
    </w:p>
    <w:p w:rsidR="0037261B" w:rsidRPr="0044210F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</w:p>
    <w:p w:rsidR="0037261B" w:rsidRPr="007C05A8" w:rsidRDefault="0037261B" w:rsidP="0037261B">
      <w:pPr>
        <w:spacing w:after="0" w:line="276" w:lineRule="auto"/>
        <w:ind w:left="2127" w:hanging="2127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Prodávající</w:t>
      </w:r>
      <w:r w:rsidRPr="007C05A8">
        <w:rPr>
          <w:rFonts w:ascii="Times New Roman" w:hAnsi="Times New Roman" w:cs="Times New Roman"/>
          <w:szCs w:val="20"/>
          <w:shd w:val="clear" w:color="auto" w:fill="FFFFFF"/>
        </w:rPr>
        <w:t>:</w:t>
      </w:r>
      <w:r w:rsidRPr="007C05A8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CD249E">
        <w:rPr>
          <w:rFonts w:ascii="Times New Roman" w:hAnsi="Times New Roman" w:cs="Times New Roman"/>
          <w:szCs w:val="20"/>
          <w:shd w:val="clear" w:color="auto" w:fill="FFFFFF"/>
        </w:rPr>
        <w:t xml:space="preserve">Ambulance </w:t>
      </w:r>
      <w:proofErr w:type="spellStart"/>
      <w:r w:rsidRPr="00CD249E">
        <w:rPr>
          <w:rFonts w:ascii="Times New Roman" w:hAnsi="Times New Roman" w:cs="Times New Roman"/>
          <w:szCs w:val="20"/>
          <w:shd w:val="clear" w:color="auto" w:fill="FFFFFF"/>
        </w:rPr>
        <w:t>Meditrans</w:t>
      </w:r>
      <w:proofErr w:type="spellEnd"/>
      <w:r w:rsidRPr="00CD249E">
        <w:rPr>
          <w:rFonts w:ascii="Times New Roman" w:hAnsi="Times New Roman" w:cs="Times New Roman"/>
          <w:szCs w:val="20"/>
          <w:shd w:val="clear" w:color="auto" w:fill="FFFFFF"/>
        </w:rPr>
        <w:t xml:space="preserve"> s.r.o.</w:t>
      </w:r>
    </w:p>
    <w:p w:rsidR="0037261B" w:rsidRDefault="0037261B" w:rsidP="0037261B">
      <w:pPr>
        <w:spacing w:after="0" w:line="276" w:lineRule="auto"/>
        <w:ind w:left="2127" w:hanging="2127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Adresa:</w:t>
      </w:r>
      <w:r>
        <w:rPr>
          <w:rFonts w:ascii="Times New Roman" w:hAnsi="Times New Roman" w:cs="Times New Roman"/>
          <w:szCs w:val="20"/>
          <w:shd w:val="clear" w:color="auto" w:fill="FFFFFF"/>
        </w:rPr>
        <w:tab/>
        <w:t>Vazovova 3228/3, 143 00 Praha 4</w:t>
      </w:r>
    </w:p>
    <w:p w:rsidR="0037261B" w:rsidRPr="005F5D50" w:rsidRDefault="0037261B" w:rsidP="0037261B">
      <w:pPr>
        <w:spacing w:after="0" w:line="276" w:lineRule="auto"/>
        <w:ind w:left="2127" w:hanging="2127"/>
        <w:rPr>
          <w:rFonts w:ascii="Times New Roman" w:hAnsi="Times New Roman" w:cs="Times New Roman"/>
          <w:szCs w:val="20"/>
          <w:shd w:val="clear" w:color="auto" w:fill="FFFFFF"/>
        </w:rPr>
      </w:pPr>
      <w:r w:rsidRPr="005F5D50">
        <w:rPr>
          <w:rFonts w:ascii="Times New Roman" w:hAnsi="Times New Roman" w:cs="Times New Roman"/>
          <w:szCs w:val="20"/>
          <w:shd w:val="clear" w:color="auto" w:fill="FFFFFF"/>
        </w:rPr>
        <w:t>zastoupený:</w:t>
      </w:r>
      <w:r w:rsidRPr="005F5D50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CD249E">
        <w:rPr>
          <w:rFonts w:ascii="Times New Roman" w:hAnsi="Times New Roman" w:cs="Times New Roman"/>
          <w:szCs w:val="20"/>
          <w:shd w:val="clear" w:color="auto" w:fill="FFFFFF"/>
        </w:rPr>
        <w:t>MUDr. Iljou Chocholoušem</w:t>
      </w:r>
    </w:p>
    <w:p w:rsidR="0037261B" w:rsidRPr="005F5D50" w:rsidRDefault="0037261B" w:rsidP="0037261B">
      <w:pPr>
        <w:spacing w:after="0" w:line="276" w:lineRule="auto"/>
        <w:ind w:left="2127" w:hanging="2127"/>
        <w:rPr>
          <w:rFonts w:ascii="Times New Roman" w:hAnsi="Times New Roman" w:cs="Times New Roman"/>
          <w:szCs w:val="20"/>
          <w:shd w:val="clear" w:color="auto" w:fill="FFFFFF"/>
        </w:rPr>
      </w:pPr>
      <w:r w:rsidRPr="005F5D50">
        <w:rPr>
          <w:rFonts w:ascii="Times New Roman" w:hAnsi="Times New Roman" w:cs="Times New Roman"/>
          <w:szCs w:val="20"/>
          <w:shd w:val="clear" w:color="auto" w:fill="FFFFFF"/>
        </w:rPr>
        <w:t xml:space="preserve">osoba pověřená jednat </w:t>
      </w:r>
    </w:p>
    <w:p w:rsidR="0037261B" w:rsidRPr="005F5D50" w:rsidRDefault="0037261B" w:rsidP="0037261B">
      <w:pPr>
        <w:spacing w:after="0" w:line="276" w:lineRule="auto"/>
        <w:ind w:left="2127" w:hanging="2127"/>
        <w:rPr>
          <w:rFonts w:ascii="Times New Roman" w:hAnsi="Times New Roman" w:cs="Times New Roman"/>
          <w:szCs w:val="20"/>
          <w:shd w:val="clear" w:color="auto" w:fill="FFFFFF"/>
        </w:rPr>
      </w:pPr>
      <w:r w:rsidRPr="005F5D50">
        <w:rPr>
          <w:rFonts w:ascii="Times New Roman" w:hAnsi="Times New Roman" w:cs="Times New Roman"/>
          <w:szCs w:val="20"/>
          <w:shd w:val="clear" w:color="auto" w:fill="FFFFFF"/>
        </w:rPr>
        <w:t xml:space="preserve">jménem </w:t>
      </w:r>
      <w:r>
        <w:rPr>
          <w:rFonts w:ascii="Times New Roman" w:hAnsi="Times New Roman" w:cs="Times New Roman"/>
          <w:szCs w:val="20"/>
          <w:shd w:val="clear" w:color="auto" w:fill="FFFFFF"/>
        </w:rPr>
        <w:t>prodávajícího:</w:t>
      </w:r>
      <w:r w:rsidRPr="005F5D50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</w:p>
    <w:p w:rsidR="0037261B" w:rsidRPr="005F5D50" w:rsidRDefault="0037261B" w:rsidP="0037261B">
      <w:pPr>
        <w:spacing w:after="0" w:line="276" w:lineRule="auto"/>
        <w:ind w:left="2127" w:hanging="2127"/>
        <w:rPr>
          <w:rFonts w:ascii="Times New Roman" w:hAnsi="Times New Roman" w:cs="Times New Roman"/>
          <w:szCs w:val="20"/>
          <w:shd w:val="clear" w:color="auto" w:fill="FFFFFF"/>
        </w:rPr>
      </w:pPr>
      <w:r w:rsidRPr="005F5D50">
        <w:rPr>
          <w:rFonts w:ascii="Times New Roman" w:hAnsi="Times New Roman" w:cs="Times New Roman"/>
          <w:szCs w:val="20"/>
          <w:shd w:val="clear" w:color="auto" w:fill="FFFFFF"/>
        </w:rPr>
        <w:t>ve věcech technických:</w:t>
      </w:r>
      <w:r w:rsidRPr="005F5D50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F21382">
        <w:rPr>
          <w:rFonts w:ascii="Times New Roman" w:hAnsi="Times New Roman" w:cs="Times New Roman"/>
          <w:szCs w:val="20"/>
          <w:shd w:val="clear" w:color="auto" w:fill="FFFFFF"/>
        </w:rPr>
        <w:t>Ing. Jan Klimeš</w:t>
      </w:r>
    </w:p>
    <w:p w:rsidR="0037261B" w:rsidRPr="005F5D50" w:rsidRDefault="0037261B" w:rsidP="0037261B">
      <w:pPr>
        <w:spacing w:after="0" w:line="276" w:lineRule="auto"/>
        <w:ind w:left="2127" w:hanging="2127"/>
        <w:rPr>
          <w:rFonts w:ascii="Times New Roman" w:hAnsi="Times New Roman" w:cs="Times New Roman"/>
          <w:szCs w:val="20"/>
          <w:shd w:val="clear" w:color="auto" w:fill="FFFFFF"/>
        </w:rPr>
      </w:pPr>
      <w:r w:rsidRPr="005F5D50">
        <w:rPr>
          <w:rFonts w:ascii="Times New Roman" w:hAnsi="Times New Roman" w:cs="Times New Roman"/>
          <w:szCs w:val="20"/>
          <w:shd w:val="clear" w:color="auto" w:fill="FFFFFF"/>
        </w:rPr>
        <w:t>IČ:</w:t>
      </w:r>
      <w:r w:rsidRPr="005F5D50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F21382">
        <w:rPr>
          <w:rFonts w:ascii="Times New Roman" w:hAnsi="Times New Roman" w:cs="Times New Roman"/>
          <w:szCs w:val="20"/>
          <w:shd w:val="clear" w:color="auto" w:fill="FFFFFF"/>
        </w:rPr>
        <w:t>43874681</w:t>
      </w:r>
    </w:p>
    <w:p w:rsidR="0037261B" w:rsidRPr="005F5D50" w:rsidRDefault="0037261B" w:rsidP="0037261B">
      <w:pPr>
        <w:spacing w:after="0" w:line="276" w:lineRule="auto"/>
        <w:ind w:left="2127" w:hanging="2127"/>
        <w:rPr>
          <w:rFonts w:ascii="Times New Roman" w:hAnsi="Times New Roman" w:cs="Times New Roman"/>
          <w:szCs w:val="20"/>
          <w:shd w:val="clear" w:color="auto" w:fill="FFFFFF"/>
        </w:rPr>
      </w:pPr>
      <w:r w:rsidRPr="005F5D50">
        <w:rPr>
          <w:rFonts w:ascii="Times New Roman" w:hAnsi="Times New Roman" w:cs="Times New Roman"/>
          <w:szCs w:val="20"/>
          <w:shd w:val="clear" w:color="auto" w:fill="FFFFFF"/>
        </w:rPr>
        <w:t>DIČ:</w:t>
      </w:r>
      <w:r w:rsidRPr="005F5D50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F21382">
        <w:rPr>
          <w:rFonts w:ascii="Times New Roman" w:hAnsi="Times New Roman" w:cs="Times New Roman"/>
          <w:szCs w:val="20"/>
          <w:shd w:val="clear" w:color="auto" w:fill="FFFFFF"/>
        </w:rPr>
        <w:t>CZ43874681</w:t>
      </w:r>
    </w:p>
    <w:p w:rsidR="0037261B" w:rsidRPr="005F5D50" w:rsidRDefault="0037261B" w:rsidP="0037261B">
      <w:pPr>
        <w:spacing w:after="0" w:line="276" w:lineRule="auto"/>
        <w:ind w:left="2127" w:hanging="2127"/>
        <w:rPr>
          <w:rFonts w:ascii="Times New Roman" w:hAnsi="Times New Roman" w:cs="Times New Roman"/>
          <w:szCs w:val="20"/>
          <w:shd w:val="clear" w:color="auto" w:fill="FFFFFF"/>
        </w:rPr>
      </w:pPr>
      <w:r w:rsidRPr="005F5D50">
        <w:rPr>
          <w:rFonts w:ascii="Times New Roman" w:hAnsi="Times New Roman" w:cs="Times New Roman"/>
          <w:szCs w:val="20"/>
          <w:shd w:val="clear" w:color="auto" w:fill="FFFFFF"/>
        </w:rPr>
        <w:t>daňový režim:</w:t>
      </w:r>
      <w:r w:rsidRPr="005F5D50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F21382">
        <w:rPr>
          <w:rFonts w:ascii="Times New Roman" w:hAnsi="Times New Roman" w:cs="Times New Roman"/>
          <w:szCs w:val="20"/>
          <w:shd w:val="clear" w:color="auto" w:fill="FFFFFF"/>
        </w:rPr>
        <w:t>plátce DPH</w:t>
      </w:r>
    </w:p>
    <w:p w:rsidR="0037261B" w:rsidRPr="005F5D50" w:rsidRDefault="0037261B" w:rsidP="0037261B">
      <w:pPr>
        <w:spacing w:after="0" w:line="276" w:lineRule="auto"/>
        <w:ind w:left="2127" w:hanging="2127"/>
        <w:rPr>
          <w:rFonts w:ascii="Times New Roman" w:hAnsi="Times New Roman" w:cs="Times New Roman"/>
          <w:szCs w:val="20"/>
          <w:shd w:val="clear" w:color="auto" w:fill="FFFFFF"/>
        </w:rPr>
      </w:pPr>
      <w:r w:rsidRPr="005F5D50">
        <w:rPr>
          <w:rFonts w:ascii="Times New Roman" w:hAnsi="Times New Roman" w:cs="Times New Roman"/>
          <w:szCs w:val="20"/>
          <w:shd w:val="clear" w:color="auto" w:fill="FFFFFF"/>
        </w:rPr>
        <w:t>bankovní spojení:</w:t>
      </w:r>
      <w:r w:rsidRPr="005F5D50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F21382">
        <w:rPr>
          <w:rFonts w:ascii="Times New Roman" w:hAnsi="Times New Roman" w:cs="Times New Roman"/>
          <w:szCs w:val="20"/>
          <w:shd w:val="clear" w:color="auto" w:fill="FFFFFF"/>
        </w:rPr>
        <w:t>ČSOB</w:t>
      </w:r>
    </w:p>
    <w:p w:rsidR="0037261B" w:rsidRPr="005F5D50" w:rsidRDefault="0037261B" w:rsidP="0037261B">
      <w:pPr>
        <w:spacing w:after="0" w:line="276" w:lineRule="auto"/>
        <w:ind w:left="2127" w:hanging="2127"/>
        <w:rPr>
          <w:rFonts w:ascii="Times New Roman" w:hAnsi="Times New Roman" w:cs="Times New Roman"/>
          <w:szCs w:val="20"/>
          <w:shd w:val="clear" w:color="auto" w:fill="FFFFFF"/>
        </w:rPr>
      </w:pPr>
      <w:r w:rsidRPr="005F5D50">
        <w:rPr>
          <w:rFonts w:ascii="Times New Roman" w:hAnsi="Times New Roman" w:cs="Times New Roman"/>
          <w:szCs w:val="20"/>
          <w:shd w:val="clear" w:color="auto" w:fill="FFFFFF"/>
        </w:rPr>
        <w:t xml:space="preserve">č. účtu: </w:t>
      </w:r>
      <w:r w:rsidRPr="005F5D50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F21382">
        <w:rPr>
          <w:rFonts w:ascii="Times New Roman" w:hAnsi="Times New Roman" w:cs="Times New Roman"/>
          <w:szCs w:val="20"/>
          <w:shd w:val="clear" w:color="auto" w:fill="FFFFFF"/>
        </w:rPr>
        <w:t>274490/0300</w:t>
      </w:r>
    </w:p>
    <w:p w:rsidR="0037261B" w:rsidRPr="0044210F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 w:rsidRPr="005F5D50">
        <w:rPr>
          <w:rFonts w:ascii="Times New Roman" w:hAnsi="Times New Roman" w:cs="Times New Roman"/>
          <w:szCs w:val="20"/>
          <w:shd w:val="clear" w:color="auto" w:fill="FFFFFF"/>
        </w:rPr>
        <w:t xml:space="preserve">registrace v OR: </w:t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F21382">
        <w:rPr>
          <w:rFonts w:ascii="Times New Roman" w:hAnsi="Times New Roman" w:cs="Times New Roman"/>
          <w:szCs w:val="20"/>
          <w:shd w:val="clear" w:color="auto" w:fill="FFFFFF"/>
        </w:rPr>
        <w:t xml:space="preserve">MS v Praze, vložka C, oddíl 6545, </w:t>
      </w:r>
      <w:proofErr w:type="gramStart"/>
      <w:r w:rsidRPr="00F21382">
        <w:rPr>
          <w:rFonts w:ascii="Times New Roman" w:hAnsi="Times New Roman" w:cs="Times New Roman"/>
          <w:szCs w:val="20"/>
          <w:shd w:val="clear" w:color="auto" w:fill="FFFFFF"/>
        </w:rPr>
        <w:t>31.12.1991</w:t>
      </w:r>
      <w:proofErr w:type="gramEnd"/>
    </w:p>
    <w:p w:rsidR="0037261B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</w:p>
    <w:p w:rsidR="0037261B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 w:rsidRPr="0044210F">
        <w:rPr>
          <w:rFonts w:ascii="Times New Roman" w:hAnsi="Times New Roman" w:cs="Times New Roman"/>
          <w:szCs w:val="20"/>
          <w:shd w:val="clear" w:color="auto" w:fill="FFFFFF"/>
        </w:rPr>
        <w:t>(dále jen „</w:t>
      </w:r>
      <w:r>
        <w:rPr>
          <w:rFonts w:ascii="Times New Roman" w:hAnsi="Times New Roman" w:cs="Times New Roman"/>
          <w:szCs w:val="20"/>
          <w:shd w:val="clear" w:color="auto" w:fill="FFFFFF"/>
        </w:rPr>
        <w:t>Prodávající</w:t>
      </w:r>
      <w:r w:rsidRPr="0044210F">
        <w:rPr>
          <w:rFonts w:ascii="Times New Roman" w:hAnsi="Times New Roman" w:cs="Times New Roman"/>
          <w:szCs w:val="20"/>
          <w:shd w:val="clear" w:color="auto" w:fill="FFFFFF"/>
        </w:rPr>
        <w:t>“)</w:t>
      </w:r>
    </w:p>
    <w:p w:rsidR="0037261B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</w:p>
    <w:p w:rsidR="0037261B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Kupující a Prodávající společně také jako „Smluvní strany“</w:t>
      </w:r>
    </w:p>
    <w:p w:rsidR="0037261B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uzavřeli níže uvedeného dne, měsíce a roku tento</w:t>
      </w:r>
    </w:p>
    <w:p w:rsidR="0037261B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</w:p>
    <w:p w:rsidR="00C229D0" w:rsidRPr="009F1347" w:rsidRDefault="0037261B" w:rsidP="0037261B">
      <w:pPr>
        <w:spacing w:after="0" w:line="276" w:lineRule="auto"/>
        <w:jc w:val="center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 xml:space="preserve">dodatek č. 1 ke Kupní smlouvě č. </w:t>
      </w:r>
      <w:r w:rsidR="001845B8" w:rsidRPr="009F1347">
        <w:rPr>
          <w:rFonts w:ascii="Times New Roman" w:hAnsi="Times New Roman" w:cs="Times New Roman"/>
          <w:szCs w:val="20"/>
          <w:shd w:val="clear" w:color="auto" w:fill="FFFFFF"/>
        </w:rPr>
        <w:t>100/182/18</w:t>
      </w:r>
    </w:p>
    <w:p w:rsidR="0037261B" w:rsidRPr="009F1347" w:rsidRDefault="00C229D0" w:rsidP="0037261B">
      <w:pPr>
        <w:spacing w:after="0" w:line="276" w:lineRule="auto"/>
        <w:jc w:val="center"/>
        <w:rPr>
          <w:rFonts w:ascii="Times New Roman" w:hAnsi="Times New Roman" w:cs="Times New Roman"/>
          <w:szCs w:val="20"/>
          <w:shd w:val="clear" w:color="auto" w:fill="FFFFFF"/>
        </w:rPr>
      </w:pPr>
      <w:r w:rsidRPr="009F1347">
        <w:rPr>
          <w:rFonts w:ascii="Times New Roman" w:hAnsi="Times New Roman" w:cs="Times New Roman"/>
          <w:szCs w:val="20"/>
          <w:shd w:val="clear" w:color="auto" w:fill="FFFFFF"/>
        </w:rPr>
        <w:t>(dále jen „Dodatek“)</w:t>
      </w:r>
    </w:p>
    <w:p w:rsidR="0037261B" w:rsidRPr="009F1347" w:rsidRDefault="0037261B" w:rsidP="0037261B">
      <w:pPr>
        <w:spacing w:after="0" w:line="276" w:lineRule="auto"/>
        <w:jc w:val="center"/>
        <w:rPr>
          <w:rFonts w:ascii="Times New Roman" w:hAnsi="Times New Roman" w:cs="Times New Roman"/>
          <w:szCs w:val="20"/>
          <w:shd w:val="clear" w:color="auto" w:fill="FFFFFF"/>
        </w:rPr>
      </w:pPr>
    </w:p>
    <w:p w:rsidR="0037261B" w:rsidRPr="009F1347" w:rsidRDefault="0037261B" w:rsidP="0037261B">
      <w:pPr>
        <w:spacing w:after="0" w:line="276" w:lineRule="auto"/>
        <w:jc w:val="center"/>
        <w:rPr>
          <w:rFonts w:ascii="Times New Roman" w:hAnsi="Times New Roman" w:cs="Times New Roman"/>
          <w:szCs w:val="20"/>
          <w:shd w:val="clear" w:color="auto" w:fill="FFFFFF"/>
        </w:rPr>
      </w:pPr>
      <w:r w:rsidRPr="009F1347">
        <w:rPr>
          <w:rFonts w:ascii="Times New Roman" w:hAnsi="Times New Roman" w:cs="Times New Roman"/>
          <w:szCs w:val="20"/>
          <w:shd w:val="clear" w:color="auto" w:fill="FFFFFF"/>
        </w:rPr>
        <w:t>I.</w:t>
      </w:r>
    </w:p>
    <w:p w:rsidR="0037261B" w:rsidRPr="009F1347" w:rsidRDefault="0037261B" w:rsidP="0037261B">
      <w:pPr>
        <w:spacing w:after="0" w:line="276" w:lineRule="auto"/>
        <w:jc w:val="center"/>
        <w:rPr>
          <w:rFonts w:ascii="Times New Roman" w:hAnsi="Times New Roman" w:cs="Times New Roman"/>
          <w:szCs w:val="20"/>
          <w:shd w:val="clear" w:color="auto" w:fill="FFFFFF"/>
        </w:rPr>
      </w:pPr>
    </w:p>
    <w:p w:rsidR="0037261B" w:rsidRDefault="00C229D0" w:rsidP="001845B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9F1347">
        <w:rPr>
          <w:rFonts w:ascii="Times New Roman" w:hAnsi="Times New Roman" w:cs="Times New Roman"/>
          <w:szCs w:val="20"/>
          <w:shd w:val="clear" w:color="auto" w:fill="FFFFFF"/>
        </w:rPr>
        <w:t>Mezi S</w:t>
      </w:r>
      <w:r w:rsidR="0037261B" w:rsidRPr="009F1347">
        <w:rPr>
          <w:rFonts w:ascii="Times New Roman" w:hAnsi="Times New Roman" w:cs="Times New Roman"/>
          <w:szCs w:val="20"/>
          <w:shd w:val="clear" w:color="auto" w:fill="FFFFFF"/>
        </w:rPr>
        <w:t xml:space="preserve">mluvními stranami došlo dne 25. 9. 2018 k uzavření Kupní smlouvy č. </w:t>
      </w:r>
      <w:r w:rsidR="001845B8" w:rsidRPr="009F1347">
        <w:rPr>
          <w:rFonts w:ascii="Times New Roman" w:hAnsi="Times New Roman" w:cs="Times New Roman"/>
          <w:szCs w:val="20"/>
          <w:shd w:val="clear" w:color="auto" w:fill="FFFFFF"/>
        </w:rPr>
        <w:t xml:space="preserve">100/182/18 </w:t>
      </w:r>
      <w:r w:rsidR="0037261B" w:rsidRPr="009F1347">
        <w:rPr>
          <w:rFonts w:ascii="Times New Roman" w:hAnsi="Times New Roman" w:cs="Times New Roman"/>
          <w:szCs w:val="20"/>
          <w:shd w:val="clear" w:color="auto" w:fill="FFFFFF"/>
        </w:rPr>
        <w:t>jejím</w:t>
      </w:r>
      <w:r w:rsidR="0037261B" w:rsidRPr="0037261B">
        <w:rPr>
          <w:rFonts w:ascii="Times New Roman" w:hAnsi="Times New Roman" w:cs="Times New Roman"/>
          <w:szCs w:val="20"/>
          <w:shd w:val="clear" w:color="auto" w:fill="FFFFFF"/>
        </w:rPr>
        <w:t xml:space="preserve">ž předmětem je povinnost Prodávajícího dodat Kupujícímu softwarový nástroj 3D simulace, orientace a práce ve virtuálním prostředí pro využití ke skupinové i individuální instruktáži, školení a výuce v počtu 4 trvalých licencí a s možností využití na 4 počítačích současně, a to vč. uživatelského návodu, licenčních certifikátů, písemné specifikace optimálních parametrů hardware a doplňků, a dalších dokladů potřebných pro fungování dodávaného software (dále jen „Nástroj“), přičemž součástí závazku Prodávajícího je dále povinnost dodávat aktualizace k Nástroji, a to nejméně 1x ročně po dobu 4 let ode dne dodání Nástroje (dále jen „Aktualizace“), přičemž součástí závazku Prodávajícího je dále povinnost zajistit instalaci Nástroje, a v případě požadavku Kupujícího také </w:t>
      </w:r>
      <w:r w:rsidR="0037261B" w:rsidRPr="0037261B">
        <w:rPr>
          <w:rFonts w:ascii="Times New Roman" w:hAnsi="Times New Roman" w:cs="Times New Roman"/>
          <w:szCs w:val="20"/>
          <w:shd w:val="clear" w:color="auto" w:fill="FFFFFF"/>
        </w:rPr>
        <w:lastRenderedPageBreak/>
        <w:t xml:space="preserve">instalaci aktualizace Nástroje, zajistit technickou podporu tak, aby bylo dosaženo plné funkčnosti Nástroje (dále jen „Technická podpora“), přičemž </w:t>
      </w:r>
      <w:r w:rsidR="0037261B">
        <w:rPr>
          <w:rFonts w:ascii="Times New Roman" w:hAnsi="Times New Roman" w:cs="Times New Roman"/>
          <w:szCs w:val="20"/>
          <w:shd w:val="clear" w:color="auto" w:fill="FFFFFF"/>
        </w:rPr>
        <w:t>s</w:t>
      </w:r>
      <w:r w:rsidR="0037261B" w:rsidRPr="0037261B">
        <w:rPr>
          <w:rFonts w:ascii="Times New Roman" w:hAnsi="Times New Roman" w:cs="Times New Roman"/>
          <w:szCs w:val="20"/>
          <w:shd w:val="clear" w:color="auto" w:fill="FFFFFF"/>
        </w:rPr>
        <w:t>oučástí závazku Prodávajícího je</w:t>
      </w:r>
      <w:r w:rsidR="0037261B">
        <w:rPr>
          <w:rFonts w:ascii="Times New Roman" w:hAnsi="Times New Roman" w:cs="Times New Roman"/>
          <w:szCs w:val="20"/>
          <w:shd w:val="clear" w:color="auto" w:fill="FFFFFF"/>
        </w:rPr>
        <w:t xml:space="preserve"> dále</w:t>
      </w:r>
      <w:r w:rsidR="0037261B" w:rsidRPr="0037261B">
        <w:rPr>
          <w:rFonts w:ascii="Times New Roman" w:hAnsi="Times New Roman" w:cs="Times New Roman"/>
          <w:szCs w:val="20"/>
          <w:shd w:val="clear" w:color="auto" w:fill="FFFFFF"/>
        </w:rPr>
        <w:t xml:space="preserve"> povinnost provést, zácvik a zaškolení nejméně 5 osob určených Kupujícím, </w:t>
      </w:r>
      <w:r w:rsidR="0037261B">
        <w:rPr>
          <w:rFonts w:ascii="Times New Roman" w:hAnsi="Times New Roman" w:cs="Times New Roman"/>
          <w:szCs w:val="20"/>
          <w:shd w:val="clear" w:color="auto" w:fill="FFFFFF"/>
        </w:rPr>
        <w:t>kdy tento</w:t>
      </w:r>
      <w:r w:rsidR="0037261B" w:rsidRPr="0037261B">
        <w:rPr>
          <w:rFonts w:ascii="Times New Roman" w:hAnsi="Times New Roman" w:cs="Times New Roman"/>
          <w:szCs w:val="20"/>
          <w:shd w:val="clear" w:color="auto" w:fill="FFFFFF"/>
        </w:rPr>
        <w:t xml:space="preserve"> zácvik bude trvat dle potřeb Kupujícího, nejméně však 8 hodin. (dále jen „Zácvik“)</w:t>
      </w:r>
      <w:r w:rsidR="0037261B">
        <w:rPr>
          <w:rFonts w:ascii="Times New Roman" w:hAnsi="Times New Roman" w:cs="Times New Roman"/>
          <w:szCs w:val="20"/>
          <w:shd w:val="clear" w:color="auto" w:fill="FFFFFF"/>
        </w:rPr>
        <w:t xml:space="preserve"> a dále závazek Kupujícího Nástroj, Aktualizace, Technickou podporu a Zácvik převzít od Prodávajícího a Prodávajícímu za něj zaplatit v souladu s podmínkami stanoveními v Kupní smlouvě.</w:t>
      </w:r>
      <w:r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Cs w:val="20"/>
          <w:shd w:val="clear" w:color="auto" w:fill="FFFFFF"/>
        </w:rPr>
        <w:t>č.</w:t>
      </w:r>
      <w:proofErr w:type="gramEnd"/>
      <w:r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="001845B8" w:rsidRPr="009F1347">
        <w:rPr>
          <w:rFonts w:ascii="Times New Roman" w:hAnsi="Times New Roman" w:cs="Times New Roman"/>
          <w:szCs w:val="20"/>
          <w:shd w:val="clear" w:color="auto" w:fill="FFFFFF"/>
        </w:rPr>
        <w:t>100/182/18</w:t>
      </w:r>
      <w:r w:rsidRPr="009F1347">
        <w:rPr>
          <w:rFonts w:ascii="Times New Roman" w:hAnsi="Times New Roman" w:cs="Times New Roman"/>
          <w:szCs w:val="20"/>
          <w:shd w:val="clear" w:color="auto" w:fill="FFFFFF"/>
        </w:rPr>
        <w:t xml:space="preserve"> (dále</w:t>
      </w:r>
      <w:bookmarkStart w:id="0" w:name="_GoBack"/>
      <w:bookmarkEnd w:id="0"/>
      <w:r>
        <w:rPr>
          <w:rFonts w:ascii="Times New Roman" w:hAnsi="Times New Roman" w:cs="Times New Roman"/>
          <w:szCs w:val="20"/>
          <w:shd w:val="clear" w:color="auto" w:fill="FFFFFF"/>
        </w:rPr>
        <w:t xml:space="preserve"> jen „Smlouva“).</w:t>
      </w:r>
    </w:p>
    <w:p w:rsidR="00C229D0" w:rsidRDefault="00C229D0" w:rsidP="0037261B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Smluvní strany v souladu s čl. XII odst. 3 mají v úmyslu uzavřít tento Dodatek</w:t>
      </w:r>
      <w:r w:rsidR="00D46756">
        <w:rPr>
          <w:rFonts w:ascii="Times New Roman" w:hAnsi="Times New Roman" w:cs="Times New Roman"/>
          <w:szCs w:val="20"/>
          <w:shd w:val="clear" w:color="auto" w:fill="FFFFFF"/>
        </w:rPr>
        <w:t>, jímž mají v úmyslu v důsledku technických překážek na straně Kupujícího prodloužit termín dodání Nástroje a jeho instalace a termín provedení Zácviku.</w:t>
      </w:r>
    </w:p>
    <w:p w:rsidR="00D46756" w:rsidRDefault="00D46756" w:rsidP="00D46756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D46756" w:rsidRDefault="00D46756" w:rsidP="00D46756">
      <w:pPr>
        <w:spacing w:after="0" w:line="276" w:lineRule="auto"/>
        <w:jc w:val="center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II.</w:t>
      </w:r>
    </w:p>
    <w:p w:rsidR="00D46756" w:rsidRDefault="00D46756" w:rsidP="00D4675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Smluvní strany dohodly, že termín stanovený v čl. III odst. 1 Smlouvy se tímto dodatkem prodlužuje o 80 dní</w:t>
      </w:r>
      <w:r w:rsidR="00BD797F">
        <w:rPr>
          <w:rFonts w:ascii="Times New Roman" w:hAnsi="Times New Roman" w:cs="Times New Roman"/>
          <w:szCs w:val="20"/>
          <w:shd w:val="clear" w:color="auto" w:fill="FFFFFF"/>
        </w:rPr>
        <w:t>.</w:t>
      </w: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center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III.</w:t>
      </w:r>
    </w:p>
    <w:p w:rsidR="00BD797F" w:rsidRPr="00BD797F" w:rsidRDefault="00BD797F" w:rsidP="00BD797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Dodatek</w:t>
      </w:r>
      <w:r w:rsidRPr="00BD797F">
        <w:rPr>
          <w:rFonts w:ascii="Times New Roman" w:hAnsi="Times New Roman" w:cs="Times New Roman"/>
          <w:szCs w:val="20"/>
          <w:shd w:val="clear" w:color="auto" w:fill="FFFFFF"/>
        </w:rPr>
        <w:t xml:space="preserve"> nabývá platnosti dnem podpisu oprávněnými zástupci obou </w:t>
      </w:r>
      <w:r>
        <w:rPr>
          <w:rFonts w:ascii="Times New Roman" w:hAnsi="Times New Roman" w:cs="Times New Roman"/>
          <w:szCs w:val="20"/>
          <w:shd w:val="clear" w:color="auto" w:fill="FFFFFF"/>
        </w:rPr>
        <w:t>S</w:t>
      </w:r>
      <w:r w:rsidRPr="00BD797F">
        <w:rPr>
          <w:rFonts w:ascii="Times New Roman" w:hAnsi="Times New Roman" w:cs="Times New Roman"/>
          <w:szCs w:val="20"/>
          <w:shd w:val="clear" w:color="auto" w:fill="FFFFFF"/>
        </w:rPr>
        <w:t>mluvních stran a účinnosti nejdříve dnem jeho uveřejnění v Registru smluv.</w:t>
      </w:r>
      <w:r>
        <w:rPr>
          <w:rFonts w:ascii="Times New Roman" w:hAnsi="Times New Roman" w:cs="Times New Roman"/>
          <w:szCs w:val="20"/>
          <w:shd w:val="clear" w:color="auto" w:fill="FFFFFF"/>
        </w:rPr>
        <w:t xml:space="preserve"> Dodatek</w:t>
      </w:r>
      <w:r w:rsidRPr="00BD797F">
        <w:rPr>
          <w:rFonts w:ascii="Times New Roman" w:hAnsi="Times New Roman" w:cs="Times New Roman"/>
          <w:szCs w:val="20"/>
          <w:shd w:val="clear" w:color="auto" w:fill="FFFFFF"/>
        </w:rPr>
        <w:t xml:space="preserve"> v registru smluv uveřejní Kupující. Prodávající souhlasí s uveřejněním </w:t>
      </w:r>
      <w:r>
        <w:rPr>
          <w:rFonts w:ascii="Times New Roman" w:hAnsi="Times New Roman" w:cs="Times New Roman"/>
          <w:szCs w:val="20"/>
          <w:shd w:val="clear" w:color="auto" w:fill="FFFFFF"/>
        </w:rPr>
        <w:t>Dodatku</w:t>
      </w:r>
      <w:r w:rsidRPr="00BD797F">
        <w:rPr>
          <w:rFonts w:ascii="Times New Roman" w:hAnsi="Times New Roman" w:cs="Times New Roman"/>
          <w:szCs w:val="20"/>
          <w:shd w:val="clear" w:color="auto" w:fill="FFFFFF"/>
        </w:rPr>
        <w:t xml:space="preserve"> v Registru smluv a s tím, že bude uveřejněn bez anonymizace.</w:t>
      </w:r>
    </w:p>
    <w:p w:rsidR="00BD797F" w:rsidRPr="00BD797F" w:rsidRDefault="00BD797F" w:rsidP="00BD797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BD797F">
        <w:rPr>
          <w:rFonts w:ascii="Times New Roman" w:hAnsi="Times New Roman" w:cs="Times New Roman"/>
          <w:szCs w:val="20"/>
          <w:shd w:val="clear" w:color="auto" w:fill="FFFFFF"/>
        </w:rPr>
        <w:t>Veškerá ustanovení Smlouvy, která nebyla dotčena tímto Dodatkem, zůstávají platná a účinná v nezměněné podobě.</w:t>
      </w:r>
    </w:p>
    <w:p w:rsidR="00BD797F" w:rsidRPr="00BD797F" w:rsidRDefault="00BD797F" w:rsidP="00BD797F">
      <w:pPr>
        <w:pStyle w:val="Odstavecseseznamem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 w:rsidRPr="00BD797F">
        <w:rPr>
          <w:rFonts w:ascii="Times New Roman" w:hAnsi="Times New Roman" w:cs="Times New Roman"/>
          <w:szCs w:val="20"/>
          <w:shd w:val="clear" w:color="auto" w:fill="FFFFFF"/>
        </w:rPr>
        <w:t xml:space="preserve">Tento Dodatek je vyhotoven ve </w:t>
      </w:r>
      <w:r>
        <w:rPr>
          <w:rFonts w:ascii="Times New Roman" w:hAnsi="Times New Roman" w:cs="Times New Roman"/>
          <w:szCs w:val="20"/>
          <w:shd w:val="clear" w:color="auto" w:fill="FFFFFF"/>
        </w:rPr>
        <w:t>čtyřech</w:t>
      </w:r>
      <w:r w:rsidRPr="00BD797F">
        <w:rPr>
          <w:rFonts w:ascii="Times New Roman" w:hAnsi="Times New Roman" w:cs="Times New Roman"/>
          <w:szCs w:val="20"/>
          <w:shd w:val="clear" w:color="auto" w:fill="FFFFFF"/>
        </w:rPr>
        <w:t xml:space="preserve"> stejnopisech, z nichž každá strana obdrží </w:t>
      </w:r>
      <w:r>
        <w:rPr>
          <w:rFonts w:ascii="Times New Roman" w:hAnsi="Times New Roman" w:cs="Times New Roman"/>
          <w:szCs w:val="20"/>
          <w:shd w:val="clear" w:color="auto" w:fill="FFFFFF"/>
        </w:rPr>
        <w:t>dva</w:t>
      </w:r>
      <w:r w:rsidRPr="00BD797F">
        <w:rPr>
          <w:rFonts w:ascii="Times New Roman" w:hAnsi="Times New Roman" w:cs="Times New Roman"/>
          <w:szCs w:val="20"/>
          <w:shd w:val="clear" w:color="auto" w:fill="FFFFFF"/>
        </w:rPr>
        <w:t>.</w:t>
      </w:r>
    </w:p>
    <w:p w:rsidR="00BD797F" w:rsidRPr="00BD797F" w:rsidRDefault="00BD797F" w:rsidP="00BD797F">
      <w:pPr>
        <w:pStyle w:val="Odstavecseseznamem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  <w:r w:rsidRPr="00BD797F">
        <w:rPr>
          <w:rFonts w:ascii="Times New Roman" w:hAnsi="Times New Roman" w:cs="Times New Roman"/>
          <w:szCs w:val="20"/>
          <w:shd w:val="clear" w:color="auto" w:fill="FFFFFF"/>
        </w:rPr>
        <w:t>Smluvní strany prohlašují, že tento Dodatek uzavírají ze své výslovné, skutečné a svobodné vůle a na důkaz toho připojují své podpisy.</w:t>
      </w:r>
    </w:p>
    <w:p w:rsidR="0037261B" w:rsidRPr="0037261B" w:rsidRDefault="0037261B" w:rsidP="0037261B">
      <w:pPr>
        <w:spacing w:after="0" w:line="276" w:lineRule="auto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Za Kupujícího:</w:t>
      </w: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 xml:space="preserve">V Brně dne </w:t>
      </w:r>
      <w:r w:rsidR="001845B8">
        <w:rPr>
          <w:rFonts w:ascii="Times New Roman" w:hAnsi="Times New Roman" w:cs="Times New Roman"/>
          <w:szCs w:val="20"/>
          <w:shd w:val="clear" w:color="auto" w:fill="FFFFFF"/>
        </w:rPr>
        <w:t>23. 10. 2018</w:t>
      </w: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…………………………………..</w:t>
      </w: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Mgr. Jana Mikulková, MBA</w:t>
      </w: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ředitelka</w:t>
      </w: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Za Prodávajícího:</w:t>
      </w: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 xml:space="preserve">V Praze dne </w:t>
      </w:r>
      <w:r w:rsidR="001845B8">
        <w:rPr>
          <w:rFonts w:ascii="Times New Roman" w:hAnsi="Times New Roman" w:cs="Times New Roman"/>
          <w:szCs w:val="20"/>
          <w:shd w:val="clear" w:color="auto" w:fill="FFFFFF"/>
        </w:rPr>
        <w:t>23. 10. 2018</w:t>
      </w: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…………………………………..</w:t>
      </w:r>
    </w:p>
    <w:p w:rsidR="00BD797F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MUDr. Ilja Chocholouš, jednatel</w:t>
      </w:r>
    </w:p>
    <w:p w:rsidR="00BD797F" w:rsidRPr="00DB604A" w:rsidRDefault="00BD797F" w:rsidP="00BD797F">
      <w:pPr>
        <w:spacing w:after="0" w:line="276" w:lineRule="auto"/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 xml:space="preserve">Ambulance </w:t>
      </w:r>
      <w:proofErr w:type="spellStart"/>
      <w:r>
        <w:rPr>
          <w:rFonts w:ascii="Times New Roman" w:hAnsi="Times New Roman" w:cs="Times New Roman"/>
          <w:szCs w:val="20"/>
          <w:shd w:val="clear" w:color="auto" w:fill="FFFFFF"/>
        </w:rPr>
        <w:t>Meditrans</w:t>
      </w:r>
      <w:proofErr w:type="spellEnd"/>
      <w:r>
        <w:rPr>
          <w:rFonts w:ascii="Times New Roman" w:hAnsi="Times New Roman" w:cs="Times New Roman"/>
          <w:szCs w:val="20"/>
          <w:shd w:val="clear" w:color="auto" w:fill="FFFFFF"/>
        </w:rPr>
        <w:t>, s.r.o.</w:t>
      </w:r>
    </w:p>
    <w:p w:rsidR="0037261B" w:rsidRPr="0037261B" w:rsidRDefault="0037261B" w:rsidP="0037261B">
      <w:pPr>
        <w:rPr>
          <w:rFonts w:ascii="Times New Roman" w:hAnsi="Times New Roman" w:cs="Times New Roman"/>
        </w:rPr>
      </w:pPr>
    </w:p>
    <w:sectPr w:rsidR="0037261B" w:rsidRPr="0037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1A0F"/>
    <w:multiLevelType w:val="hybridMultilevel"/>
    <w:tmpl w:val="B7E8B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128E3"/>
    <w:multiLevelType w:val="multilevel"/>
    <w:tmpl w:val="FB44F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586E99"/>
    <w:multiLevelType w:val="hybridMultilevel"/>
    <w:tmpl w:val="F25067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B7831"/>
    <w:multiLevelType w:val="hybridMultilevel"/>
    <w:tmpl w:val="F25067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B"/>
    <w:rsid w:val="0015032D"/>
    <w:rsid w:val="001845B8"/>
    <w:rsid w:val="0037261B"/>
    <w:rsid w:val="009F1347"/>
    <w:rsid w:val="00A101BE"/>
    <w:rsid w:val="00BD797F"/>
    <w:rsid w:val="00C229D0"/>
    <w:rsid w:val="00D46756"/>
    <w:rsid w:val="00F4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4E14B-C4F5-423D-8A43-991CDD88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37261B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37261B"/>
  </w:style>
  <w:style w:type="paragraph" w:styleId="Textbubliny">
    <w:name w:val="Balloon Text"/>
    <w:basedOn w:val="Normln"/>
    <w:link w:val="TextbublinyChar"/>
    <w:uiPriority w:val="99"/>
    <w:semiHidden/>
    <w:unhideWhenUsed/>
    <w:rsid w:val="009F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HP-06</dc:creator>
  <cp:keywords/>
  <dc:description/>
  <cp:lastModifiedBy>Hubová Jana</cp:lastModifiedBy>
  <cp:revision>2</cp:revision>
  <cp:lastPrinted>2018-10-24T05:25:00Z</cp:lastPrinted>
  <dcterms:created xsi:type="dcterms:W3CDTF">2018-10-24T05:29:00Z</dcterms:created>
  <dcterms:modified xsi:type="dcterms:W3CDTF">2018-10-24T05:29:00Z</dcterms:modified>
</cp:coreProperties>
</file>