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35" w:rsidRPr="004F4135" w:rsidRDefault="004F4135" w:rsidP="004F4135">
      <w:pPr>
        <w:rPr>
          <w:sz w:val="24"/>
          <w:szCs w:val="24"/>
        </w:rPr>
      </w:pPr>
      <w:r w:rsidRPr="004F4135">
        <w:rPr>
          <w:sz w:val="24"/>
          <w:szCs w:val="24"/>
        </w:rPr>
        <w:t>Příloha č.1</w:t>
      </w:r>
    </w:p>
    <w:p w:rsidR="004F4135" w:rsidRPr="004F4135" w:rsidRDefault="004F4135" w:rsidP="004F4135">
      <w:pPr>
        <w:jc w:val="center"/>
        <w:rPr>
          <w:b/>
          <w:sz w:val="32"/>
          <w:szCs w:val="32"/>
        </w:rPr>
      </w:pPr>
      <w:r w:rsidRPr="004F4135">
        <w:rPr>
          <w:b/>
          <w:sz w:val="32"/>
          <w:szCs w:val="32"/>
        </w:rPr>
        <w:t>Ce</w:t>
      </w:r>
      <w:bookmarkStart w:id="0" w:name="_GoBack"/>
      <w:bookmarkEnd w:id="0"/>
      <w:r w:rsidR="00937CFD">
        <w:rPr>
          <w:b/>
          <w:sz w:val="32"/>
          <w:szCs w:val="32"/>
        </w:rPr>
        <w:t>n</w:t>
      </w:r>
      <w:r w:rsidRPr="004F4135">
        <w:rPr>
          <w:b/>
          <w:sz w:val="32"/>
          <w:szCs w:val="32"/>
        </w:rPr>
        <w:t>ová nabídka</w:t>
      </w:r>
      <w:r w:rsidR="00937CFD">
        <w:rPr>
          <w:b/>
          <w:sz w:val="32"/>
          <w:szCs w:val="32"/>
        </w:rPr>
        <w:t xml:space="preserve"> </w:t>
      </w:r>
      <w:r w:rsidRPr="004F4135">
        <w:rPr>
          <w:b/>
          <w:sz w:val="32"/>
          <w:szCs w:val="32"/>
        </w:rPr>
        <w:t>- Kamerový systém</w:t>
      </w:r>
    </w:p>
    <w:p w:rsidR="004F4135" w:rsidRDefault="004F4135" w:rsidP="004F4135"/>
    <w:p w:rsidR="004F4135" w:rsidRDefault="004F4135" w:rsidP="004F4135">
      <w:r w:rsidRPr="000A22B0">
        <w:rPr>
          <w:b/>
        </w:rPr>
        <w:t>Investor:</w:t>
      </w:r>
      <w:r>
        <w:tab/>
        <w:t>Psychiatrická nemocnice Jihlava</w:t>
      </w:r>
    </w:p>
    <w:p w:rsidR="004F4135" w:rsidRDefault="004F4135" w:rsidP="004F4135">
      <w:pPr>
        <w:ind w:left="708" w:firstLine="708"/>
      </w:pPr>
      <w:r>
        <w:t>Brněnská 455/54, 586 24 Jihlava</w:t>
      </w:r>
    </w:p>
    <w:p w:rsidR="004F4135" w:rsidRDefault="004F4135" w:rsidP="004F4135">
      <w:r>
        <w:tab/>
      </w:r>
      <w:r>
        <w:tab/>
      </w:r>
      <w:proofErr w:type="gramStart"/>
      <w:r>
        <w:t>IČ :</w:t>
      </w:r>
      <w:proofErr w:type="gramEnd"/>
      <w:r>
        <w:t xml:space="preserve"> 00600601,  DIČ : CZ00600601</w:t>
      </w:r>
    </w:p>
    <w:p w:rsidR="004F4135" w:rsidRDefault="004F4135" w:rsidP="004F4135">
      <w:pPr>
        <w:ind w:left="708" w:firstLine="708"/>
      </w:pPr>
      <w:r>
        <w:t xml:space="preserve">zastupuje: MUDr. Zdeňka </w:t>
      </w:r>
      <w:proofErr w:type="gramStart"/>
      <w:r>
        <w:t>Drlíková - ředitelka</w:t>
      </w:r>
      <w:proofErr w:type="gramEnd"/>
    </w:p>
    <w:p w:rsidR="004F4135" w:rsidRDefault="004F4135" w:rsidP="004F4135">
      <w:r>
        <w:t xml:space="preserve"> </w:t>
      </w:r>
      <w:r w:rsidRPr="000A22B0">
        <w:rPr>
          <w:b/>
        </w:rPr>
        <w:t>Zhotovitel:</w:t>
      </w:r>
      <w:r>
        <w:tab/>
        <w:t xml:space="preserve">PATROL </w:t>
      </w:r>
      <w:proofErr w:type="spellStart"/>
      <w:r>
        <w:t>group</w:t>
      </w:r>
      <w:proofErr w:type="spellEnd"/>
      <w:r>
        <w:t xml:space="preserve"> s.r.o. </w:t>
      </w:r>
    </w:p>
    <w:p w:rsidR="004F4135" w:rsidRDefault="004F4135" w:rsidP="004F4135">
      <w:pPr>
        <w:ind w:left="708" w:firstLine="708"/>
      </w:pPr>
      <w:r>
        <w:t>Romana Havelky 4957/</w:t>
      </w:r>
      <w:proofErr w:type="gramStart"/>
      <w:r>
        <w:t>5b</w:t>
      </w:r>
      <w:proofErr w:type="gramEnd"/>
      <w:r>
        <w:t>, 586 01 Jihlava</w:t>
      </w:r>
    </w:p>
    <w:p w:rsidR="004F4135" w:rsidRDefault="004F4135" w:rsidP="004F4135">
      <w:pPr>
        <w:ind w:left="708" w:firstLine="708"/>
      </w:pPr>
      <w:r>
        <w:t xml:space="preserve">IČ: </w:t>
      </w:r>
      <w:proofErr w:type="gramStart"/>
      <w:r>
        <w:t>46981233,  DIČ</w:t>
      </w:r>
      <w:proofErr w:type="gramEnd"/>
      <w:r>
        <w:t>: CZ46981233</w:t>
      </w:r>
    </w:p>
    <w:p w:rsidR="004F4135" w:rsidRDefault="004F4135" w:rsidP="004F4135">
      <w:pPr>
        <w:ind w:left="708" w:firstLine="708"/>
      </w:pPr>
      <w:r>
        <w:t xml:space="preserve">zastupuje: Ing. Pavel </w:t>
      </w:r>
      <w:proofErr w:type="gramStart"/>
      <w:r>
        <w:t>Volenec - jednatel</w:t>
      </w:r>
      <w:proofErr w:type="gramEnd"/>
    </w:p>
    <w:p w:rsidR="004F4135" w:rsidRDefault="004F4135" w:rsidP="004F4135">
      <w:r w:rsidRPr="000A22B0">
        <w:rPr>
          <w:b/>
        </w:rPr>
        <w:t xml:space="preserve">   Místo určení:</w:t>
      </w:r>
      <w:r>
        <w:tab/>
        <w:t>Objekt objednatele</w:t>
      </w:r>
    </w:p>
    <w:p w:rsidR="004F4135" w:rsidRDefault="004F4135" w:rsidP="004F4135">
      <w:r w:rsidRPr="000A22B0">
        <w:rPr>
          <w:b/>
        </w:rPr>
        <w:t xml:space="preserve">   Předmět plnění:</w:t>
      </w:r>
      <w:r>
        <w:t xml:space="preserve"> Dodávka a montáž kamerového systému CCTV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135" w:rsidRDefault="004F4135" w:rsidP="004F41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135" w:rsidRPr="004F4135" w:rsidRDefault="004F4135" w:rsidP="004F4135">
      <w:pPr>
        <w:rPr>
          <w:b/>
        </w:rPr>
      </w:pPr>
      <w:r>
        <w:tab/>
      </w:r>
      <w:r w:rsidRPr="004F4135">
        <w:rPr>
          <w:b/>
        </w:rPr>
        <w:t>REKAPITULACE NÁKLADŮ</w:t>
      </w:r>
      <w:r w:rsidRPr="004F4135">
        <w:rPr>
          <w:b/>
        </w:rPr>
        <w:tab/>
      </w:r>
      <w:r w:rsidRPr="004F4135">
        <w:rPr>
          <w:b/>
        </w:rPr>
        <w:tab/>
      </w:r>
      <w:r w:rsidRPr="004F4135">
        <w:rPr>
          <w:b/>
        </w:rPr>
        <w:tab/>
      </w:r>
      <w:r w:rsidRPr="004F4135">
        <w:rPr>
          <w:b/>
        </w:rPr>
        <w:tab/>
      </w:r>
      <w:r w:rsidRPr="004F4135">
        <w:rPr>
          <w:b/>
        </w:rPr>
        <w:tab/>
      </w:r>
      <w:r w:rsidRPr="004F4135">
        <w:rPr>
          <w:b/>
        </w:rPr>
        <w:tab/>
      </w:r>
      <w:r w:rsidRPr="004F4135">
        <w:rPr>
          <w:b/>
        </w:rPr>
        <w:tab/>
      </w:r>
    </w:p>
    <w:p w:rsidR="004F4135" w:rsidRDefault="004F4135" w:rsidP="004F4135">
      <w:r>
        <w:tab/>
        <w:t>název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Cena za objekt</w:t>
      </w:r>
    </w:p>
    <w:p w:rsidR="004F4135" w:rsidRDefault="004F4135" w:rsidP="004F4135">
      <w:r>
        <w:tab/>
        <w:t xml:space="preserve">Pavilon </w:t>
      </w:r>
      <w:proofErr w:type="gramStart"/>
      <w:r>
        <w:t>2B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8 551,0</w:t>
      </w:r>
    </w:p>
    <w:p w:rsidR="004F4135" w:rsidRDefault="004F4135" w:rsidP="004F4135">
      <w:r>
        <w:tab/>
        <w:t xml:space="preserve">Pavilon </w:t>
      </w:r>
      <w:proofErr w:type="gramStart"/>
      <w:r>
        <w:t>3A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10 136,0</w:t>
      </w:r>
    </w:p>
    <w:p w:rsidR="004F4135" w:rsidRDefault="004F4135" w:rsidP="004F4135">
      <w:r>
        <w:tab/>
        <w:t xml:space="preserve">Pavilon </w:t>
      </w:r>
      <w:proofErr w:type="gramStart"/>
      <w:r>
        <w:t>3B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10 136,0</w:t>
      </w:r>
    </w:p>
    <w:p w:rsidR="004F4135" w:rsidRDefault="004F4135" w:rsidP="004F4135">
      <w:r>
        <w:tab/>
        <w:t xml:space="preserve">Pavilon </w:t>
      </w:r>
      <w:proofErr w:type="gramStart"/>
      <w:r>
        <w:t>5C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30 109,0</w:t>
      </w:r>
    </w:p>
    <w:p w:rsidR="004F4135" w:rsidRDefault="004F4135" w:rsidP="004F4135">
      <w:r>
        <w:tab/>
        <w:t xml:space="preserve">Pavilon </w:t>
      </w:r>
      <w:proofErr w:type="gramStart"/>
      <w:r>
        <w:t>8A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27 752,0</w:t>
      </w:r>
    </w:p>
    <w:p w:rsidR="004F4135" w:rsidRDefault="004F4135" w:rsidP="004F4135">
      <w:r>
        <w:tab/>
        <w:t xml:space="preserve">Pavilon </w:t>
      </w:r>
      <w:proofErr w:type="gramStart"/>
      <w:r>
        <w:t>9C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25 084,0</w:t>
      </w:r>
    </w:p>
    <w:p w:rsidR="004F4135" w:rsidRDefault="004F4135" w:rsidP="004F4135">
      <w:r>
        <w:tab/>
        <w:t xml:space="preserve">Pavilon </w:t>
      </w:r>
      <w:proofErr w:type="gramStart"/>
      <w:r>
        <w:t>9D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26 913,0</w:t>
      </w:r>
    </w:p>
    <w:p w:rsidR="000A22B0" w:rsidRDefault="004F4135" w:rsidP="004F4135">
      <w:r>
        <w:tab/>
        <w:t>Interna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8 316,0</w:t>
      </w:r>
    </w:p>
    <w:p w:rsidR="004F4135" w:rsidRPr="000A22B0" w:rsidRDefault="004F4135" w:rsidP="004F4135">
      <w:pPr>
        <w:rPr>
          <w:b/>
        </w:rPr>
      </w:pPr>
      <w:r>
        <w:tab/>
      </w:r>
      <w:r w:rsidRPr="000A22B0">
        <w:rPr>
          <w:b/>
        </w:rPr>
        <w:t>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2B0">
        <w:rPr>
          <w:b/>
        </w:rPr>
        <w:t>146 997,0</w:t>
      </w:r>
    </w:p>
    <w:p w:rsidR="004F4135" w:rsidRDefault="004F4135" w:rsidP="004F4135"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30 869,4</w:t>
      </w:r>
    </w:p>
    <w:p w:rsidR="004F4135" w:rsidRPr="000A22B0" w:rsidRDefault="004F4135" w:rsidP="004F4135">
      <w:pPr>
        <w:rPr>
          <w:b/>
        </w:rPr>
      </w:pPr>
      <w:r>
        <w:tab/>
      </w:r>
      <w:r w:rsidRPr="000A22B0">
        <w:rPr>
          <w:b/>
        </w:rPr>
        <w:t>CENA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2B0">
        <w:rPr>
          <w:b/>
        </w:rPr>
        <w:t>177 866,4</w:t>
      </w:r>
    </w:p>
    <w:p w:rsidR="000A22B0" w:rsidRDefault="004F4135" w:rsidP="004F4135">
      <w:r>
        <w:tab/>
      </w:r>
      <w:r>
        <w:tab/>
      </w:r>
      <w:r>
        <w:tab/>
      </w:r>
      <w:r>
        <w:tab/>
      </w:r>
      <w:r>
        <w:tab/>
      </w:r>
    </w:p>
    <w:p w:rsidR="004F4135" w:rsidRDefault="004F4135" w:rsidP="004F413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135" w:rsidRDefault="004F4135" w:rsidP="004F4135">
      <w:r>
        <w:t>V Jihlavě 05.10.2018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  <w:r>
        <w:tab/>
      </w:r>
      <w:r>
        <w:tab/>
      </w:r>
    </w:p>
    <w:p w:rsidR="004F4135" w:rsidRDefault="004F4135" w:rsidP="004F4135">
      <w:r>
        <w:tab/>
      </w:r>
      <w:r>
        <w:tab/>
      </w:r>
      <w:r>
        <w:tab/>
      </w:r>
      <w:r>
        <w:tab/>
      </w:r>
      <w:r>
        <w:tab/>
      </w:r>
      <w:r>
        <w:tab/>
        <w:t>obchodně technický pracovník</w:t>
      </w:r>
      <w:r>
        <w:tab/>
      </w:r>
      <w:r>
        <w:tab/>
      </w:r>
    </w:p>
    <w:sectPr w:rsidR="004F4135" w:rsidSect="004F4135"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35" w:rsidRDefault="004F4135" w:rsidP="004F4135">
      <w:pPr>
        <w:spacing w:after="0" w:line="240" w:lineRule="auto"/>
      </w:pPr>
      <w:r>
        <w:separator/>
      </w:r>
    </w:p>
  </w:endnote>
  <w:endnote w:type="continuationSeparator" w:id="0">
    <w:p w:rsidR="004F4135" w:rsidRDefault="004F4135" w:rsidP="004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35" w:rsidRDefault="004F4135" w:rsidP="004F4135">
      <w:pPr>
        <w:spacing w:after="0" w:line="240" w:lineRule="auto"/>
      </w:pPr>
      <w:r>
        <w:separator/>
      </w:r>
    </w:p>
  </w:footnote>
  <w:footnote w:type="continuationSeparator" w:id="0">
    <w:p w:rsidR="004F4135" w:rsidRDefault="004F4135" w:rsidP="004F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35"/>
    <w:rsid w:val="000A22B0"/>
    <w:rsid w:val="004F4135"/>
    <w:rsid w:val="009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321A0"/>
  <w15:chartTrackingRefBased/>
  <w15:docId w15:val="{CC76C699-58DF-4B5B-BD15-751CF805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4135"/>
  </w:style>
  <w:style w:type="paragraph" w:styleId="Zpat">
    <w:name w:val="footer"/>
    <w:basedOn w:val="Normln"/>
    <w:link w:val="ZpatChar"/>
    <w:uiPriority w:val="99"/>
    <w:unhideWhenUsed/>
    <w:rsid w:val="004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2018-10-26T12:40:00Z</dcterms:created>
  <dcterms:modified xsi:type="dcterms:W3CDTF">2018-10-26T12:54:00Z</dcterms:modified>
</cp:coreProperties>
</file>