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738ADE" w14:textId="77777777" w:rsidR="00E41640" w:rsidRPr="003A020F" w:rsidRDefault="00E41640" w:rsidP="00253F0E">
      <w:pPr>
        <w:pStyle w:val="Pa0"/>
        <w:jc w:val="both"/>
        <w:rPr>
          <w:rFonts w:ascii="Times New Roman" w:hAnsi="Times New Roman"/>
          <w:b/>
        </w:rPr>
      </w:pPr>
      <w:bookmarkStart w:id="0" w:name="_GoBack"/>
      <w:bookmarkEnd w:id="0"/>
    </w:p>
    <w:p w14:paraId="51A33C24"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E47149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7ED7A5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3C7BFA5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B40543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r w:rsidRPr="003A020F">
        <w:rPr>
          <w:rFonts w:ascii="Times New Roman" w:hAnsi="Times New Roman"/>
          <w:color w:val="000000"/>
        </w:rPr>
        <w:t>sp</w:t>
      </w:r>
      <w:proofErr w:type="spellEnd"/>
      <w:r w:rsidRPr="003A020F">
        <w:rPr>
          <w:rFonts w:ascii="Times New Roman" w:hAnsi="Times New Roman"/>
          <w:color w:val="000000"/>
        </w:rPr>
        <w:t>. zn.: C 201302</w:t>
      </w:r>
    </w:p>
    <w:p w14:paraId="6DEBB60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35D1946F" w14:textId="317E864B" w:rsidR="00FC51CE" w:rsidRDefault="00C01EE6" w:rsidP="00CB6D15">
      <w:pPr>
        <w:pStyle w:val="Pa0"/>
        <w:jc w:val="both"/>
        <w:rPr>
          <w:color w:val="222222"/>
          <w:shd w:val="clear" w:color="auto" w:fill="FFFFFF"/>
        </w:rPr>
      </w:pPr>
      <w:r w:rsidRPr="003A020F">
        <w:rPr>
          <w:rFonts w:ascii="Times New Roman" w:hAnsi="Times New Roman"/>
        </w:rPr>
        <w:t xml:space="preserve">bankovní spojení: </w:t>
      </w:r>
      <w:proofErr w:type="spellStart"/>
      <w:r w:rsidR="003B7A93">
        <w:t>xxxxxxxxxxxxxxxxxxx</w:t>
      </w:r>
      <w:proofErr w:type="spellEnd"/>
      <w:r w:rsidR="003B7A93">
        <w:t xml:space="preserve"> </w:t>
      </w:r>
      <w:proofErr w:type="spellStart"/>
      <w:r w:rsidR="003B7A93">
        <w:t>xxxxxxxxxxxxxxxxxxx</w:t>
      </w:r>
      <w:proofErr w:type="spellEnd"/>
    </w:p>
    <w:p w14:paraId="3F07F997" w14:textId="77777777" w:rsidR="00CB6D15" w:rsidRPr="00CB6D15" w:rsidRDefault="00CB6D15" w:rsidP="00CB6D15">
      <w:pPr>
        <w:rPr>
          <w:lang w:val="cs-CZ"/>
        </w:rPr>
      </w:pPr>
    </w:p>
    <w:p w14:paraId="4438476E" w14:textId="45155373"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roofErr w:type="spellStart"/>
      <w:r w:rsidR="003B7A93">
        <w:rPr>
          <w:rFonts w:ascii="Times New Roman" w:hAnsi="Times New Roman"/>
        </w:rPr>
        <w:t>xxxxxxxxxxxxxxxxxxxxxxxxxxxxxxxx</w:t>
      </w:r>
      <w:proofErr w:type="spellEnd"/>
      <w:r w:rsidR="003B7A93">
        <w:rPr>
          <w:rFonts w:ascii="Times New Roman" w:hAnsi="Times New Roman"/>
        </w:rPr>
        <w:t xml:space="preserve"> </w:t>
      </w:r>
      <w:proofErr w:type="spellStart"/>
      <w:r w:rsidR="003B7A93">
        <w:rPr>
          <w:rFonts w:ascii="Times New Roman" w:hAnsi="Times New Roman"/>
        </w:rPr>
        <w:t>xxxxxxxxxxxxx</w:t>
      </w:r>
      <w:proofErr w:type="spellEnd"/>
    </w:p>
    <w:p w14:paraId="3E193063" w14:textId="54FEAD87"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roofErr w:type="spellStart"/>
      <w:r w:rsidR="003B7A93">
        <w:rPr>
          <w:rFonts w:ascii="Times New Roman" w:hAnsi="Times New Roman"/>
        </w:rPr>
        <w:t>xxxxxxxxxxxxxxxxxxxxxxxxxxxx</w:t>
      </w:r>
      <w:proofErr w:type="spellEnd"/>
      <w:r w:rsidR="003B7A93">
        <w:rPr>
          <w:rFonts w:ascii="Times New Roman" w:hAnsi="Times New Roman"/>
        </w:rPr>
        <w:t xml:space="preserve"> </w:t>
      </w:r>
      <w:proofErr w:type="spellStart"/>
      <w:r w:rsidR="003B7A93">
        <w:rPr>
          <w:rFonts w:ascii="Times New Roman" w:hAnsi="Times New Roman"/>
        </w:rPr>
        <w:t>xxxxxxxxxxx</w:t>
      </w:r>
      <w:proofErr w:type="spellEnd"/>
    </w:p>
    <w:p w14:paraId="67620F3E" w14:textId="3404E6D6"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roofErr w:type="spellStart"/>
      <w:r w:rsidR="003B7A93">
        <w:rPr>
          <w:rFonts w:ascii="Times New Roman" w:hAnsi="Times New Roman"/>
        </w:rPr>
        <w:t>xxxxxxxxxxxxxxxxxxxxx</w:t>
      </w:r>
      <w:proofErr w:type="spellEnd"/>
      <w:r w:rsidR="003B7A93">
        <w:rPr>
          <w:rFonts w:ascii="Times New Roman" w:hAnsi="Times New Roman"/>
        </w:rPr>
        <w:t xml:space="preserve"> </w:t>
      </w:r>
      <w:proofErr w:type="spellStart"/>
      <w:r w:rsidR="003B7A93">
        <w:rPr>
          <w:rFonts w:ascii="Times New Roman" w:hAnsi="Times New Roman"/>
        </w:rPr>
        <w:t>xxxxxxxxxxxxxxxxxxxxxxx</w:t>
      </w:r>
      <w:proofErr w:type="spellEnd"/>
    </w:p>
    <w:p w14:paraId="37EFB017" w14:textId="3168240F" w:rsidR="00FC51CE" w:rsidRPr="003A020F" w:rsidRDefault="00FC51CE" w:rsidP="00FC51CE">
      <w:pPr>
        <w:pStyle w:val="Pa0"/>
        <w:jc w:val="both"/>
        <w:rPr>
          <w:rFonts w:ascii="Times New Roman" w:hAnsi="Times New Roman"/>
        </w:rPr>
      </w:pPr>
      <w:r w:rsidRPr="003A020F">
        <w:rPr>
          <w:rFonts w:ascii="Times New Roman" w:hAnsi="Times New Roman"/>
        </w:rPr>
        <w:t xml:space="preserve">kontakt jevištní technika: </w:t>
      </w:r>
      <w:proofErr w:type="spellStart"/>
      <w:r w:rsidR="003B7A93">
        <w:rPr>
          <w:rFonts w:ascii="Times New Roman" w:hAnsi="Times New Roman"/>
        </w:rPr>
        <w:t>xxxxxxxxxx</w:t>
      </w:r>
      <w:proofErr w:type="spellEnd"/>
      <w:r w:rsidR="003B7A93">
        <w:rPr>
          <w:rFonts w:ascii="Times New Roman" w:hAnsi="Times New Roman"/>
        </w:rPr>
        <w:t xml:space="preserve"> </w:t>
      </w:r>
      <w:proofErr w:type="spellStart"/>
      <w:r w:rsidR="003B7A93">
        <w:rPr>
          <w:rFonts w:ascii="Times New Roman" w:hAnsi="Times New Roman"/>
        </w:rPr>
        <w:t>xxxxxxxxxxxxxxx</w:t>
      </w:r>
      <w:proofErr w:type="spellEnd"/>
    </w:p>
    <w:p w14:paraId="014331C9" w14:textId="77777777" w:rsidR="00253F0E" w:rsidRPr="003A020F" w:rsidRDefault="00253F0E" w:rsidP="00253F0E">
      <w:pPr>
        <w:pStyle w:val="Pa0"/>
        <w:jc w:val="both"/>
        <w:rPr>
          <w:rFonts w:ascii="Times New Roman" w:hAnsi="Times New Roman"/>
        </w:rPr>
      </w:pPr>
    </w:p>
    <w:p w14:paraId="09D98DD1"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A223B54" w14:textId="77777777" w:rsidR="00253F0E" w:rsidRPr="003A020F" w:rsidRDefault="00253F0E" w:rsidP="00253F0E">
      <w:pPr>
        <w:rPr>
          <w:lang w:val="cs-CZ"/>
        </w:rPr>
      </w:pPr>
    </w:p>
    <w:p w14:paraId="0E4AF7E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6D14DD7C" w14:textId="77777777" w:rsidR="00253F0E" w:rsidRPr="003A020F" w:rsidRDefault="00253F0E" w:rsidP="00253F0E">
      <w:pPr>
        <w:pStyle w:val="Pa0"/>
        <w:jc w:val="both"/>
        <w:rPr>
          <w:rFonts w:ascii="Times New Roman" w:hAnsi="Times New Roman"/>
          <w:color w:val="000000"/>
        </w:rPr>
      </w:pPr>
    </w:p>
    <w:p w14:paraId="7E1634B7" w14:textId="77777777" w:rsidR="008D7BED" w:rsidRDefault="008D7BED" w:rsidP="008D7BED">
      <w:pPr>
        <w:pStyle w:val="Pa0"/>
        <w:jc w:val="both"/>
        <w:rPr>
          <w:rFonts w:ascii="Times New Roman" w:hAnsi="Times New Roman"/>
          <w:b/>
          <w:color w:val="000000"/>
        </w:rPr>
      </w:pPr>
      <w:r>
        <w:rPr>
          <w:rFonts w:ascii="Times New Roman" w:hAnsi="Times New Roman"/>
          <w:b/>
          <w:color w:val="000000"/>
        </w:rPr>
        <w:t>Dům kultury Teplice</w:t>
      </w:r>
    </w:p>
    <w:p w14:paraId="34F13CC1" w14:textId="77777777" w:rsidR="008D7BED" w:rsidRDefault="008D7BED" w:rsidP="008D7BED">
      <w:pPr>
        <w:pStyle w:val="Pa0"/>
        <w:tabs>
          <w:tab w:val="num" w:pos="0"/>
        </w:tabs>
        <w:jc w:val="both"/>
        <w:rPr>
          <w:rFonts w:ascii="Times New Roman" w:hAnsi="Times New Roman"/>
          <w:color w:val="000000"/>
        </w:rPr>
      </w:pPr>
      <w:r>
        <w:rPr>
          <w:rFonts w:ascii="Times New Roman" w:hAnsi="Times New Roman"/>
          <w:color w:val="000000"/>
        </w:rPr>
        <w:t>sídlo: Mírové nám. 2950</w:t>
      </w:r>
    </w:p>
    <w:p w14:paraId="25B47DB9" w14:textId="77777777" w:rsidR="008D7BED" w:rsidRDefault="008D7BED" w:rsidP="008D7BED">
      <w:pPr>
        <w:pStyle w:val="Pa0"/>
        <w:tabs>
          <w:tab w:val="num" w:pos="0"/>
        </w:tabs>
        <w:jc w:val="both"/>
        <w:rPr>
          <w:rFonts w:ascii="Times New Roman" w:hAnsi="Times New Roman"/>
          <w:color w:val="000000"/>
        </w:rPr>
      </w:pPr>
      <w:r>
        <w:rPr>
          <w:rFonts w:ascii="Times New Roman" w:hAnsi="Times New Roman"/>
          <w:color w:val="000000"/>
        </w:rPr>
        <w:t>IČ:00081221</w:t>
      </w:r>
    </w:p>
    <w:p w14:paraId="1847F23C" w14:textId="77777777" w:rsidR="008D7BED" w:rsidRDefault="008D7BED" w:rsidP="008D7BED">
      <w:pPr>
        <w:rPr>
          <w:sz w:val="24"/>
          <w:szCs w:val="24"/>
          <w:lang w:val="cs-CZ"/>
        </w:rPr>
      </w:pPr>
      <w:r>
        <w:rPr>
          <w:sz w:val="24"/>
          <w:szCs w:val="24"/>
          <w:lang w:val="cs-CZ"/>
        </w:rPr>
        <w:t>DIČ:CZ00081221</w:t>
      </w:r>
    </w:p>
    <w:p w14:paraId="1B249AFA" w14:textId="77777777" w:rsidR="008D7BED" w:rsidRDefault="008D7BED" w:rsidP="008D7BED">
      <w:pPr>
        <w:pStyle w:val="Pa0"/>
        <w:jc w:val="both"/>
        <w:rPr>
          <w:rFonts w:ascii="Times New Roman" w:hAnsi="Times New Roman"/>
        </w:rPr>
      </w:pPr>
      <w:r>
        <w:rPr>
          <w:rFonts w:ascii="Times New Roman" w:hAnsi="Times New Roman"/>
        </w:rPr>
        <w:t>Dům kultury Teplice je příspěvkovou organizací, která byla zřízena dne 15.3.1986 městem Teplice. Zřizovací listina v platném znění byl schválena Zastupitelstvem města Teplice dne 11.12.2015 usn.č.156/15</w:t>
      </w:r>
    </w:p>
    <w:p w14:paraId="665A1E9E" w14:textId="77777777" w:rsidR="008D7BED" w:rsidRDefault="008D7BED" w:rsidP="008D7BED">
      <w:pPr>
        <w:pStyle w:val="Pa0"/>
        <w:jc w:val="both"/>
        <w:rPr>
          <w:rFonts w:ascii="Times New Roman" w:hAnsi="Times New Roman"/>
          <w:color w:val="000000"/>
        </w:rPr>
      </w:pPr>
      <w:r>
        <w:rPr>
          <w:rFonts w:ascii="Times New Roman" w:hAnsi="Times New Roman"/>
        </w:rPr>
        <w:t xml:space="preserve">jejímž jménem jedná: Ing. Přemysl </w:t>
      </w:r>
      <w:proofErr w:type="spellStart"/>
      <w:r>
        <w:rPr>
          <w:rFonts w:ascii="Times New Roman" w:hAnsi="Times New Roman"/>
        </w:rPr>
        <w:t>Šoba</w:t>
      </w:r>
      <w:proofErr w:type="spellEnd"/>
      <w:r>
        <w:rPr>
          <w:rFonts w:ascii="Times New Roman" w:hAnsi="Times New Roman"/>
          <w:color w:val="000000"/>
        </w:rPr>
        <w:t>, ředitel</w:t>
      </w:r>
    </w:p>
    <w:p w14:paraId="2A557D46" w14:textId="325B12D4" w:rsidR="008D7BED" w:rsidRDefault="008D7BED" w:rsidP="008D7BED">
      <w:pPr>
        <w:pStyle w:val="Pa0"/>
        <w:jc w:val="both"/>
        <w:rPr>
          <w:rFonts w:ascii="Times New Roman" w:hAnsi="Times New Roman"/>
          <w:color w:val="000000"/>
        </w:rPr>
      </w:pPr>
      <w:r>
        <w:rPr>
          <w:rFonts w:ascii="Times New Roman" w:hAnsi="Times New Roman"/>
          <w:color w:val="000000"/>
        </w:rPr>
        <w:t xml:space="preserve">číslo účtu: </w:t>
      </w:r>
      <w:proofErr w:type="spellStart"/>
      <w:r w:rsidR="003B7A93">
        <w:rPr>
          <w:rFonts w:ascii="Times New Roman" w:hAnsi="Times New Roman"/>
          <w:color w:val="000000"/>
        </w:rPr>
        <w:t>xxxxxxxxxxxxx</w:t>
      </w:r>
      <w:proofErr w:type="spellEnd"/>
    </w:p>
    <w:p w14:paraId="2CB3B328" w14:textId="17780CB7" w:rsidR="008D7BED" w:rsidRDefault="008D7BED" w:rsidP="008D7BED">
      <w:pPr>
        <w:rPr>
          <w:sz w:val="24"/>
          <w:szCs w:val="24"/>
          <w:lang w:val="cs-CZ"/>
        </w:rPr>
      </w:pPr>
      <w:r>
        <w:rPr>
          <w:sz w:val="24"/>
          <w:szCs w:val="24"/>
          <w:lang w:val="cs-CZ"/>
        </w:rPr>
        <w:t>plátce DPH: NE</w:t>
      </w:r>
    </w:p>
    <w:p w14:paraId="04ECDF60" w14:textId="77777777" w:rsidR="008D7BED" w:rsidRDefault="008D7BED" w:rsidP="008D7BED">
      <w:pPr>
        <w:rPr>
          <w:sz w:val="24"/>
          <w:szCs w:val="24"/>
          <w:lang w:val="cs-CZ"/>
        </w:rPr>
      </w:pPr>
    </w:p>
    <w:p w14:paraId="125E5863" w14:textId="77777777" w:rsidR="00074909" w:rsidRDefault="00074909" w:rsidP="00074909">
      <w:pPr>
        <w:rPr>
          <w:sz w:val="24"/>
          <w:szCs w:val="24"/>
          <w:lang w:val="cs-CZ"/>
        </w:rPr>
      </w:pPr>
    </w:p>
    <w:p w14:paraId="4871996B" w14:textId="4D26A7CB" w:rsidR="00074909" w:rsidRDefault="00074909" w:rsidP="00074909">
      <w:pPr>
        <w:rPr>
          <w:sz w:val="24"/>
          <w:szCs w:val="24"/>
          <w:lang w:val="cs-CZ"/>
        </w:rPr>
      </w:pPr>
      <w:r>
        <w:rPr>
          <w:sz w:val="24"/>
          <w:szCs w:val="24"/>
          <w:lang w:val="cs-CZ"/>
        </w:rPr>
        <w:t>kontaktní osoba:</w:t>
      </w:r>
      <w:r w:rsidR="00FD6F93">
        <w:rPr>
          <w:sz w:val="24"/>
          <w:szCs w:val="24"/>
          <w:lang w:val="cs-CZ"/>
        </w:rPr>
        <w:t xml:space="preserve"> </w:t>
      </w:r>
      <w:proofErr w:type="spellStart"/>
      <w:r w:rsidR="003B7A93">
        <w:rPr>
          <w:sz w:val="22"/>
          <w:szCs w:val="22"/>
          <w:lang w:val="cs-CZ"/>
        </w:rPr>
        <w:t>xxxxxxxxxxxxxxxxxxxxxxxx</w:t>
      </w:r>
      <w:proofErr w:type="spellEnd"/>
      <w:r w:rsidR="003B7A93">
        <w:rPr>
          <w:sz w:val="22"/>
          <w:szCs w:val="22"/>
          <w:lang w:val="cs-CZ"/>
        </w:rPr>
        <w:t xml:space="preserve"> </w:t>
      </w:r>
      <w:proofErr w:type="spellStart"/>
      <w:r w:rsidR="003B7A93">
        <w:rPr>
          <w:sz w:val="22"/>
          <w:szCs w:val="22"/>
          <w:lang w:val="cs-CZ"/>
        </w:rPr>
        <w:t>xxxxxxxxxxxxxxxxxxxxxxxxx</w:t>
      </w:r>
      <w:proofErr w:type="spellEnd"/>
    </w:p>
    <w:p w14:paraId="521EAAB3" w14:textId="1DDFA398" w:rsidR="00AF5272" w:rsidRDefault="00AF5272" w:rsidP="00074909">
      <w:pPr>
        <w:rPr>
          <w:sz w:val="24"/>
          <w:szCs w:val="24"/>
          <w:lang w:val="cs-CZ"/>
        </w:rPr>
      </w:pPr>
      <w:r>
        <w:rPr>
          <w:sz w:val="24"/>
          <w:szCs w:val="24"/>
          <w:lang w:val="cs-CZ"/>
        </w:rPr>
        <w:t xml:space="preserve">kontaktní osoba pro zasílání faktur: </w:t>
      </w:r>
      <w:proofErr w:type="spellStart"/>
      <w:r w:rsidR="003B7A93">
        <w:rPr>
          <w:sz w:val="24"/>
          <w:szCs w:val="24"/>
          <w:lang w:val="cs-CZ"/>
        </w:rPr>
        <w:t>xxxxxxxxxxxxxxxxxxxxxxxxxxxxxxx</w:t>
      </w:r>
      <w:proofErr w:type="spellEnd"/>
      <w:r w:rsidR="003B7A93">
        <w:rPr>
          <w:sz w:val="24"/>
          <w:szCs w:val="24"/>
          <w:lang w:val="cs-CZ"/>
        </w:rPr>
        <w:t xml:space="preserve"> </w:t>
      </w:r>
      <w:proofErr w:type="spellStart"/>
      <w:r w:rsidR="003B7A93">
        <w:rPr>
          <w:sz w:val="24"/>
          <w:szCs w:val="24"/>
          <w:lang w:val="cs-CZ"/>
        </w:rPr>
        <w:t>xxxxxxxxxxxxxx</w:t>
      </w:r>
      <w:proofErr w:type="spellEnd"/>
    </w:p>
    <w:p w14:paraId="23D6F89C" w14:textId="6B67A50E" w:rsidR="00074909" w:rsidRPr="00D47459" w:rsidRDefault="00074909" w:rsidP="00074909">
      <w:pPr>
        <w:rPr>
          <w:sz w:val="24"/>
          <w:szCs w:val="24"/>
        </w:rPr>
      </w:pPr>
      <w:proofErr w:type="spellStart"/>
      <w:r w:rsidRPr="00D47459">
        <w:rPr>
          <w:sz w:val="24"/>
          <w:szCs w:val="24"/>
        </w:rPr>
        <w:t>kontakt</w:t>
      </w:r>
      <w:proofErr w:type="spellEnd"/>
      <w:r w:rsidRPr="00D47459">
        <w:rPr>
          <w:sz w:val="24"/>
          <w:szCs w:val="24"/>
        </w:rPr>
        <w:t xml:space="preserve"> </w:t>
      </w:r>
      <w:proofErr w:type="spellStart"/>
      <w:r w:rsidRPr="00D47459">
        <w:rPr>
          <w:sz w:val="24"/>
          <w:szCs w:val="24"/>
        </w:rPr>
        <w:t>zvuk</w:t>
      </w:r>
      <w:proofErr w:type="spellEnd"/>
      <w:r w:rsidR="00AF5272">
        <w:rPr>
          <w:sz w:val="24"/>
          <w:szCs w:val="24"/>
        </w:rPr>
        <w:t xml:space="preserve">, </w:t>
      </w:r>
      <w:proofErr w:type="spellStart"/>
      <w:r w:rsidRPr="00D47459">
        <w:rPr>
          <w:sz w:val="24"/>
          <w:szCs w:val="24"/>
        </w:rPr>
        <w:t>světla</w:t>
      </w:r>
      <w:proofErr w:type="spellEnd"/>
      <w:r w:rsidRPr="00D47459">
        <w:rPr>
          <w:sz w:val="24"/>
          <w:szCs w:val="24"/>
        </w:rPr>
        <w:t>:</w:t>
      </w:r>
      <w:r w:rsidR="00AF5272">
        <w:rPr>
          <w:sz w:val="24"/>
          <w:szCs w:val="24"/>
        </w:rPr>
        <w:t xml:space="preserve"> </w:t>
      </w:r>
      <w:proofErr w:type="spellStart"/>
      <w:r w:rsidR="003B7A93">
        <w:rPr>
          <w:sz w:val="24"/>
          <w:szCs w:val="24"/>
        </w:rPr>
        <w:t>xxxxxxxxxxxxxxxxxxx</w:t>
      </w:r>
      <w:proofErr w:type="spellEnd"/>
      <w:r w:rsidR="003B7A93">
        <w:rPr>
          <w:sz w:val="24"/>
          <w:szCs w:val="24"/>
        </w:rPr>
        <w:t xml:space="preserve"> </w:t>
      </w:r>
      <w:proofErr w:type="spellStart"/>
      <w:r w:rsidR="003B7A93">
        <w:rPr>
          <w:sz w:val="24"/>
          <w:szCs w:val="24"/>
        </w:rPr>
        <w:t>xxxxxxxxxxxxxxxxxxxx</w:t>
      </w:r>
      <w:proofErr w:type="spellEnd"/>
      <w:r w:rsidR="003B7A93">
        <w:rPr>
          <w:sz w:val="24"/>
          <w:szCs w:val="24"/>
        </w:rPr>
        <w:t xml:space="preserve"> </w:t>
      </w:r>
      <w:proofErr w:type="spellStart"/>
      <w:r w:rsidR="003B7A93">
        <w:rPr>
          <w:sz w:val="24"/>
          <w:szCs w:val="24"/>
        </w:rPr>
        <w:t>xxxxxxxxxxxxxx</w:t>
      </w:r>
      <w:proofErr w:type="spellEnd"/>
      <w:r w:rsidR="003B7A93">
        <w:rPr>
          <w:sz w:val="24"/>
          <w:szCs w:val="24"/>
        </w:rPr>
        <w:t xml:space="preserve"> </w:t>
      </w:r>
      <w:proofErr w:type="spellStart"/>
      <w:r w:rsidR="003B7A93">
        <w:rPr>
          <w:sz w:val="24"/>
          <w:szCs w:val="24"/>
        </w:rPr>
        <w:t>xxxxxxxxxxxxxxxx</w:t>
      </w:r>
      <w:proofErr w:type="spellEnd"/>
    </w:p>
    <w:p w14:paraId="090C4BB2" w14:textId="1CD5802C" w:rsidR="00074909" w:rsidRDefault="00074909" w:rsidP="00074909">
      <w:pPr>
        <w:rPr>
          <w:sz w:val="24"/>
          <w:szCs w:val="24"/>
        </w:rPr>
      </w:pPr>
      <w:proofErr w:type="spellStart"/>
      <w:r w:rsidRPr="00D47459">
        <w:rPr>
          <w:sz w:val="24"/>
          <w:szCs w:val="24"/>
        </w:rPr>
        <w:t>kontakt</w:t>
      </w:r>
      <w:proofErr w:type="spellEnd"/>
      <w:r w:rsidRPr="00D47459">
        <w:rPr>
          <w:sz w:val="24"/>
          <w:szCs w:val="24"/>
        </w:rPr>
        <w:t xml:space="preserve"> </w:t>
      </w:r>
      <w:proofErr w:type="spellStart"/>
      <w:r w:rsidRPr="00D47459">
        <w:rPr>
          <w:sz w:val="24"/>
          <w:szCs w:val="24"/>
        </w:rPr>
        <w:t>jevištní</w:t>
      </w:r>
      <w:proofErr w:type="spellEnd"/>
      <w:r w:rsidRPr="00D47459">
        <w:rPr>
          <w:sz w:val="24"/>
          <w:szCs w:val="24"/>
        </w:rPr>
        <w:t xml:space="preserve"> </w:t>
      </w:r>
      <w:proofErr w:type="spellStart"/>
      <w:r w:rsidRPr="00D47459">
        <w:rPr>
          <w:sz w:val="24"/>
          <w:szCs w:val="24"/>
        </w:rPr>
        <w:t>technika</w:t>
      </w:r>
      <w:proofErr w:type="spellEnd"/>
      <w:r w:rsidRPr="00D47459">
        <w:rPr>
          <w:sz w:val="24"/>
          <w:szCs w:val="24"/>
        </w:rPr>
        <w:t>:</w:t>
      </w:r>
      <w:r w:rsidR="00AF5272">
        <w:rPr>
          <w:sz w:val="24"/>
          <w:szCs w:val="24"/>
        </w:rPr>
        <w:t xml:space="preserve"> </w:t>
      </w:r>
      <w:proofErr w:type="spellStart"/>
      <w:r w:rsidR="003B7A93">
        <w:rPr>
          <w:sz w:val="24"/>
          <w:szCs w:val="24"/>
        </w:rPr>
        <w:t>xxxxxxxxxxxxxxx</w:t>
      </w:r>
      <w:proofErr w:type="spellEnd"/>
      <w:r w:rsidR="003B7A93">
        <w:rPr>
          <w:sz w:val="24"/>
          <w:szCs w:val="24"/>
        </w:rPr>
        <w:t xml:space="preserve"> </w:t>
      </w:r>
      <w:proofErr w:type="spellStart"/>
      <w:r w:rsidR="003B7A93">
        <w:rPr>
          <w:sz w:val="24"/>
          <w:szCs w:val="24"/>
        </w:rPr>
        <w:t>xxxxxxxxxxxxx</w:t>
      </w:r>
      <w:proofErr w:type="spellEnd"/>
      <w:r w:rsidR="003B7A93">
        <w:rPr>
          <w:sz w:val="24"/>
          <w:szCs w:val="24"/>
        </w:rPr>
        <w:t xml:space="preserve"> </w:t>
      </w:r>
      <w:proofErr w:type="spellStart"/>
      <w:r w:rsidR="003B7A93">
        <w:rPr>
          <w:sz w:val="24"/>
          <w:szCs w:val="24"/>
        </w:rPr>
        <w:t>xxxxxxxxxxxxxxxxxxxx</w:t>
      </w:r>
      <w:proofErr w:type="spellEnd"/>
      <w:r w:rsidR="003B7A93">
        <w:rPr>
          <w:sz w:val="24"/>
          <w:szCs w:val="24"/>
        </w:rPr>
        <w:t xml:space="preserve"> </w:t>
      </w:r>
      <w:proofErr w:type="spellStart"/>
      <w:r w:rsidR="003B7A93">
        <w:rPr>
          <w:sz w:val="24"/>
          <w:szCs w:val="24"/>
        </w:rPr>
        <w:t>xxxxxxxxxxxxxxxxxx</w:t>
      </w:r>
      <w:proofErr w:type="spellEnd"/>
    </w:p>
    <w:p w14:paraId="59C06543" w14:textId="015EB6FF" w:rsidR="00AF5272" w:rsidRPr="00D47459" w:rsidRDefault="00AF5272" w:rsidP="00074909">
      <w:pPr>
        <w:rPr>
          <w:sz w:val="24"/>
          <w:szCs w:val="24"/>
          <w:lang w:val="cs-CZ"/>
        </w:rPr>
      </w:pPr>
    </w:p>
    <w:p w14:paraId="37C0A908" w14:textId="77777777" w:rsidR="00253F0E" w:rsidRPr="003A020F" w:rsidRDefault="00253F0E" w:rsidP="00253F0E">
      <w:pPr>
        <w:pStyle w:val="Pa0"/>
        <w:jc w:val="both"/>
        <w:rPr>
          <w:rFonts w:ascii="Times New Roman" w:hAnsi="Times New Roman"/>
          <w:color w:val="000000"/>
        </w:rPr>
      </w:pPr>
    </w:p>
    <w:p w14:paraId="752168AD"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1DB9ADB6" w14:textId="77777777" w:rsidR="00253F0E" w:rsidRPr="003A020F" w:rsidRDefault="00253F0E" w:rsidP="00253F0E">
      <w:pPr>
        <w:pStyle w:val="Pa0"/>
        <w:jc w:val="both"/>
        <w:rPr>
          <w:rFonts w:ascii="Times New Roman" w:hAnsi="Times New Roman"/>
          <w:color w:val="000000"/>
        </w:rPr>
      </w:pPr>
    </w:p>
    <w:p w14:paraId="7749D224"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660FA3AA" w14:textId="77777777" w:rsidR="00253F0E" w:rsidRPr="003A020F" w:rsidRDefault="00253F0E" w:rsidP="00253F0E">
      <w:pPr>
        <w:pStyle w:val="Pa0"/>
        <w:jc w:val="both"/>
        <w:rPr>
          <w:rFonts w:ascii="Times New Roman" w:hAnsi="Times New Roman"/>
          <w:color w:val="000000"/>
        </w:rPr>
      </w:pPr>
    </w:p>
    <w:p w14:paraId="0106A2E1"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76A33759" w14:textId="77777777" w:rsidR="00253F0E" w:rsidRPr="003A020F" w:rsidRDefault="00253F0E" w:rsidP="00253F0E">
      <w:pPr>
        <w:pStyle w:val="Pa0"/>
        <w:jc w:val="both"/>
        <w:rPr>
          <w:rFonts w:ascii="Times New Roman" w:hAnsi="Times New Roman"/>
          <w:color w:val="000000"/>
        </w:rPr>
      </w:pPr>
    </w:p>
    <w:p w14:paraId="6E8F5894"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0C4605E7" w14:textId="35FEE0DC" w:rsidR="003B2CB4" w:rsidRPr="00997073" w:rsidRDefault="004D67D1" w:rsidP="003B2CB4">
      <w:pPr>
        <w:jc w:val="center"/>
        <w:rPr>
          <w:b/>
          <w:sz w:val="24"/>
          <w:szCs w:val="24"/>
          <w:lang w:val="cs-CZ"/>
        </w:rPr>
      </w:pPr>
      <w:r>
        <w:rPr>
          <w:b/>
          <w:sz w:val="24"/>
          <w:szCs w:val="24"/>
          <w:lang w:val="cs-CZ"/>
        </w:rPr>
        <w:t>BROUK V HLAVĚ</w:t>
      </w:r>
    </w:p>
    <w:p w14:paraId="755D2430" w14:textId="77777777" w:rsidR="00253F0E" w:rsidRPr="003A020F" w:rsidRDefault="00253F0E" w:rsidP="00253F0E">
      <w:pPr>
        <w:pStyle w:val="Pa0"/>
        <w:jc w:val="both"/>
        <w:rPr>
          <w:rFonts w:ascii="Times New Roman" w:hAnsi="Times New Roman"/>
          <w:color w:val="000000"/>
        </w:rPr>
      </w:pPr>
    </w:p>
    <w:p w14:paraId="11424B43" w14:textId="77777777" w:rsidR="00253F0E" w:rsidRPr="003A020F" w:rsidRDefault="00253F0E" w:rsidP="00253F0E">
      <w:pPr>
        <w:pStyle w:val="Pa0"/>
        <w:jc w:val="both"/>
        <w:rPr>
          <w:rFonts w:ascii="Times New Roman" w:hAnsi="Times New Roman"/>
          <w:color w:val="000000"/>
        </w:rPr>
      </w:pPr>
    </w:p>
    <w:p w14:paraId="374E0CB4"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84A142E"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5CF50ACA" w14:textId="77777777" w:rsidR="00253F0E" w:rsidRPr="003A020F" w:rsidRDefault="00253F0E" w:rsidP="00253F0E">
      <w:pPr>
        <w:pStyle w:val="Pa0"/>
        <w:jc w:val="both"/>
        <w:rPr>
          <w:rFonts w:ascii="Times New Roman" w:hAnsi="Times New Roman"/>
          <w:color w:val="000000"/>
        </w:rPr>
      </w:pPr>
    </w:p>
    <w:p w14:paraId="3FABDEAB" w14:textId="0B1369FF" w:rsidR="001D17F6" w:rsidRDefault="00253F0E" w:rsidP="001D17F6">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 xml:space="preserve">lo se touto smlouvou zavazuje vystoupit s divadelním představením </w:t>
      </w:r>
      <w:r w:rsidR="00802F2E">
        <w:rPr>
          <w:rFonts w:ascii="Times New Roman" w:hAnsi="Times New Roman"/>
          <w:b/>
          <w:color w:val="000000"/>
        </w:rPr>
        <w:t>Brouk v hlavě</w:t>
      </w:r>
      <w:r w:rsidR="003B2CB4">
        <w:rPr>
          <w:rFonts w:ascii="Times New Roman" w:hAnsi="Times New Roman"/>
          <w:color w:val="000000"/>
        </w:rPr>
        <w:t xml:space="preserve">, dne: </w:t>
      </w:r>
      <w:r w:rsidR="00AF5272">
        <w:rPr>
          <w:rFonts w:ascii="Times New Roman" w:hAnsi="Times New Roman"/>
          <w:b/>
          <w:color w:val="000000"/>
        </w:rPr>
        <w:t>26.března 2019</w:t>
      </w:r>
      <w:r w:rsidR="003B2CB4">
        <w:rPr>
          <w:rFonts w:ascii="Times New Roman" w:hAnsi="Times New Roman"/>
          <w:color w:val="000000"/>
        </w:rPr>
        <w:t xml:space="preserve"> od: </w:t>
      </w:r>
      <w:r w:rsidR="00AF5272">
        <w:rPr>
          <w:rFonts w:ascii="Times New Roman" w:hAnsi="Times New Roman"/>
          <w:b/>
          <w:color w:val="000000"/>
        </w:rPr>
        <w:t>19:00</w:t>
      </w:r>
      <w:r w:rsidR="003B2CB4" w:rsidRPr="001840AA">
        <w:rPr>
          <w:rFonts w:ascii="Times New Roman" w:hAnsi="Times New Roman"/>
          <w:b/>
          <w:color w:val="000000"/>
        </w:rPr>
        <w:t>hodin</w:t>
      </w:r>
      <w:r w:rsidR="003B2CB4">
        <w:rPr>
          <w:rFonts w:ascii="Times New Roman" w:hAnsi="Times New Roman"/>
          <w:color w:val="000000"/>
        </w:rPr>
        <w:t xml:space="preserve"> na scéně zajištěné </w:t>
      </w:r>
      <w:r w:rsidR="00BC68BE">
        <w:rPr>
          <w:rFonts w:ascii="Times New Roman" w:hAnsi="Times New Roman"/>
          <w:color w:val="000000"/>
        </w:rPr>
        <w:t>Pořadatelem,</w:t>
      </w:r>
      <w:r w:rsidR="003B2CB4">
        <w:rPr>
          <w:rFonts w:ascii="Times New Roman" w:hAnsi="Times New Roman"/>
          <w:color w:val="000000"/>
        </w:rPr>
        <w:t xml:space="preserve"> tj. </w:t>
      </w:r>
      <w:r w:rsidR="00AF5272">
        <w:rPr>
          <w:rFonts w:ascii="Times New Roman" w:hAnsi="Times New Roman"/>
          <w:b/>
          <w:color w:val="000000"/>
        </w:rPr>
        <w:t>Krušnohorské divadlo Teplice</w:t>
      </w:r>
      <w:r w:rsidR="003B2CB4">
        <w:rPr>
          <w:rFonts w:ascii="Times New Roman" w:hAnsi="Times New Roman"/>
          <w:color w:val="000000"/>
        </w:rPr>
        <w:t xml:space="preserve">, ulice: </w:t>
      </w:r>
      <w:r w:rsidR="00AF5272">
        <w:rPr>
          <w:rFonts w:ascii="Times New Roman" w:hAnsi="Times New Roman"/>
          <w:b/>
          <w:color w:val="000000"/>
        </w:rPr>
        <w:t>U Císařských lázní 4</w:t>
      </w:r>
      <w:r w:rsidR="003B2CB4">
        <w:rPr>
          <w:rFonts w:ascii="Times New Roman" w:hAnsi="Times New Roman"/>
          <w:color w:val="000000"/>
        </w:rPr>
        <w:t xml:space="preserve">, město: </w:t>
      </w:r>
      <w:r w:rsidR="00AF5272">
        <w:rPr>
          <w:rFonts w:ascii="Times New Roman" w:hAnsi="Times New Roman"/>
          <w:b/>
          <w:color w:val="000000"/>
        </w:rPr>
        <w:t>Teplice</w:t>
      </w:r>
      <w:r w:rsidR="003B2CB4">
        <w:rPr>
          <w:rFonts w:ascii="Times New Roman" w:hAnsi="Times New Roman"/>
          <w:color w:val="000000"/>
        </w:rPr>
        <w:t xml:space="preserve">, PSČ: </w:t>
      </w:r>
      <w:r w:rsidR="00AF5272">
        <w:rPr>
          <w:rFonts w:ascii="Times New Roman" w:hAnsi="Times New Roman"/>
          <w:color w:val="000000"/>
        </w:rPr>
        <w:t>415 01</w:t>
      </w:r>
      <w:r w:rsidR="003B2CB4">
        <w:rPr>
          <w:rFonts w:ascii="Times New Roman" w:hAnsi="Times New Roman"/>
          <w:color w:val="000000"/>
        </w:rPr>
        <w:t xml:space="preserve"> (dále jen „</w:t>
      </w:r>
      <w:r w:rsidR="003B2CB4" w:rsidRPr="00253F0E">
        <w:rPr>
          <w:rFonts w:ascii="Times New Roman" w:hAnsi="Times New Roman"/>
          <w:b/>
          <w:color w:val="000000"/>
        </w:rPr>
        <w:t>představení</w:t>
      </w:r>
      <w:r w:rsidR="003B2CB4">
        <w:rPr>
          <w:rFonts w:ascii="Times New Roman" w:hAnsi="Times New Roman"/>
          <w:color w:val="000000"/>
        </w:rPr>
        <w:t>“).</w:t>
      </w:r>
    </w:p>
    <w:p w14:paraId="3F8A268E" w14:textId="77777777" w:rsidR="00253F0E" w:rsidRPr="004D4B12" w:rsidRDefault="00253F0E" w:rsidP="00253F0E">
      <w:pPr>
        <w:rPr>
          <w:lang w:val="cs-CZ"/>
        </w:rPr>
      </w:pPr>
    </w:p>
    <w:p w14:paraId="31F5E6A9" w14:textId="77777777" w:rsidR="00253F0E" w:rsidRPr="003A020F" w:rsidRDefault="00253F0E" w:rsidP="00253F0E">
      <w:pPr>
        <w:pStyle w:val="Pa0"/>
        <w:ind w:left="360" w:hanging="360"/>
        <w:jc w:val="both"/>
        <w:rPr>
          <w:rFonts w:ascii="Times New Roman" w:hAnsi="Times New Roman"/>
          <w:color w:val="000000"/>
        </w:rPr>
      </w:pPr>
      <w:r w:rsidRPr="003A020F">
        <w:lastRenderedPageBreak/>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320F3397"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0C3AF4BC"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CCB91B5" w14:textId="77777777" w:rsidR="00253F0E" w:rsidRPr="003A020F" w:rsidRDefault="00253F0E" w:rsidP="00694D20">
      <w:pPr>
        <w:pStyle w:val="Pa0"/>
        <w:ind w:left="360" w:hanging="360"/>
        <w:jc w:val="both"/>
        <w:rPr>
          <w:rFonts w:ascii="Times New Roman" w:hAnsi="Times New Roman"/>
          <w:color w:val="000000"/>
        </w:rPr>
      </w:pPr>
    </w:p>
    <w:p w14:paraId="38A1BC8C"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FCB2100" w14:textId="77777777" w:rsidR="00694D20" w:rsidRPr="003A020F" w:rsidRDefault="00694D20" w:rsidP="00694D20">
      <w:pPr>
        <w:pStyle w:val="Pa0"/>
        <w:ind w:left="360" w:hanging="360"/>
        <w:jc w:val="both"/>
        <w:rPr>
          <w:rFonts w:ascii="Times New Roman" w:hAnsi="Times New Roman"/>
          <w:color w:val="000000"/>
        </w:rPr>
      </w:pPr>
    </w:p>
    <w:p w14:paraId="1EBDC42F" w14:textId="77777777" w:rsidR="003B2CB4" w:rsidRPr="00694D20" w:rsidRDefault="003B2CB4"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711C07FA" w14:textId="77777777" w:rsidR="003B2CB4" w:rsidRDefault="003B2CB4" w:rsidP="003B2CB4">
      <w:pPr>
        <w:pStyle w:val="Pa0"/>
        <w:ind w:left="360" w:hanging="360"/>
        <w:jc w:val="both"/>
        <w:rPr>
          <w:rFonts w:ascii="Times New Roman" w:hAnsi="Times New Roman"/>
          <w:color w:val="000000"/>
        </w:rPr>
      </w:pPr>
    </w:p>
    <w:p w14:paraId="31B56350" w14:textId="77777777" w:rsidR="00AE46CC" w:rsidRPr="005A539D" w:rsidRDefault="00AE46CC" w:rsidP="00AE46CC">
      <w:pPr>
        <w:pStyle w:val="Odstavecseseznamem"/>
        <w:numPr>
          <w:ilvl w:val="0"/>
          <w:numId w:val="32"/>
        </w:numPr>
        <w:shd w:val="clear" w:color="auto" w:fill="FFFFFF"/>
        <w:suppressAutoHyphens w:val="0"/>
        <w:contextualSpacing/>
        <w:rPr>
          <w:color w:val="222222"/>
          <w:sz w:val="24"/>
          <w:szCs w:val="24"/>
          <w:lang w:eastAsia="cs-CZ"/>
        </w:rPr>
      </w:pPr>
      <w:proofErr w:type="spellStart"/>
      <w:r w:rsidRPr="005A539D">
        <w:rPr>
          <w:color w:val="222222"/>
          <w:sz w:val="24"/>
          <w:szCs w:val="24"/>
          <w:lang w:eastAsia="cs-CZ"/>
        </w:rPr>
        <w:t>jeviště</w:t>
      </w:r>
      <w:proofErr w:type="spellEnd"/>
      <w:r w:rsidRPr="005A539D">
        <w:rPr>
          <w:color w:val="222222"/>
          <w:sz w:val="24"/>
          <w:szCs w:val="24"/>
          <w:lang w:eastAsia="cs-CZ"/>
        </w:rPr>
        <w:t xml:space="preserve"> s </w:t>
      </w:r>
      <w:proofErr w:type="spellStart"/>
      <w:r w:rsidRPr="005A539D">
        <w:rPr>
          <w:color w:val="222222"/>
          <w:sz w:val="24"/>
          <w:szCs w:val="24"/>
          <w:lang w:eastAsia="cs-CZ"/>
        </w:rPr>
        <w:t>černým</w:t>
      </w:r>
      <w:proofErr w:type="spellEnd"/>
      <w:r w:rsidRPr="005A539D">
        <w:rPr>
          <w:color w:val="222222"/>
          <w:sz w:val="24"/>
          <w:szCs w:val="24"/>
          <w:lang w:eastAsia="cs-CZ"/>
        </w:rPr>
        <w:t xml:space="preserve"> </w:t>
      </w:r>
      <w:proofErr w:type="spellStart"/>
      <w:r w:rsidRPr="005A539D">
        <w:rPr>
          <w:color w:val="222222"/>
          <w:sz w:val="24"/>
          <w:szCs w:val="24"/>
          <w:lang w:eastAsia="cs-CZ"/>
        </w:rPr>
        <w:t>horizontem</w:t>
      </w:r>
      <w:proofErr w:type="spellEnd"/>
      <w:r w:rsidRPr="005A539D">
        <w:rPr>
          <w:color w:val="222222"/>
          <w:sz w:val="24"/>
          <w:szCs w:val="24"/>
          <w:lang w:eastAsia="cs-CZ"/>
        </w:rPr>
        <w:t xml:space="preserve"> a </w:t>
      </w:r>
      <w:proofErr w:type="spellStart"/>
      <w:r w:rsidRPr="005A539D">
        <w:rPr>
          <w:color w:val="222222"/>
          <w:sz w:val="24"/>
          <w:szCs w:val="24"/>
          <w:lang w:eastAsia="cs-CZ"/>
        </w:rPr>
        <w:t>černými</w:t>
      </w:r>
      <w:proofErr w:type="spellEnd"/>
      <w:r w:rsidRPr="005A539D">
        <w:rPr>
          <w:color w:val="222222"/>
          <w:sz w:val="24"/>
          <w:szCs w:val="24"/>
          <w:lang w:eastAsia="cs-CZ"/>
        </w:rPr>
        <w:t xml:space="preserve"> </w:t>
      </w:r>
      <w:proofErr w:type="spellStart"/>
      <w:r w:rsidRPr="005A539D">
        <w:rPr>
          <w:color w:val="222222"/>
          <w:sz w:val="24"/>
          <w:szCs w:val="24"/>
          <w:lang w:eastAsia="cs-CZ"/>
        </w:rPr>
        <w:t>výkryty</w:t>
      </w:r>
      <w:proofErr w:type="spellEnd"/>
    </w:p>
    <w:p w14:paraId="16AFBA59" w14:textId="77777777" w:rsidR="00AE46CC" w:rsidRPr="005A539D" w:rsidRDefault="00AE46CC" w:rsidP="00AE46CC">
      <w:pPr>
        <w:pStyle w:val="Odstavecseseznamem"/>
        <w:numPr>
          <w:ilvl w:val="0"/>
          <w:numId w:val="32"/>
        </w:numPr>
        <w:shd w:val="clear" w:color="auto" w:fill="FFFFFF"/>
        <w:suppressAutoHyphens w:val="0"/>
        <w:contextualSpacing/>
        <w:rPr>
          <w:color w:val="222222"/>
          <w:sz w:val="24"/>
          <w:szCs w:val="24"/>
          <w:lang w:eastAsia="cs-CZ"/>
        </w:rPr>
      </w:pPr>
      <w:proofErr w:type="spellStart"/>
      <w:r w:rsidRPr="005A539D">
        <w:rPr>
          <w:color w:val="222222"/>
          <w:sz w:val="24"/>
          <w:szCs w:val="24"/>
          <w:lang w:eastAsia="cs-CZ"/>
        </w:rPr>
        <w:t>rozměry</w:t>
      </w:r>
      <w:proofErr w:type="spellEnd"/>
      <w:r w:rsidRPr="005A539D">
        <w:rPr>
          <w:color w:val="222222"/>
          <w:sz w:val="24"/>
          <w:szCs w:val="24"/>
          <w:lang w:eastAsia="cs-CZ"/>
        </w:rPr>
        <w:t xml:space="preserve"> </w:t>
      </w:r>
      <w:proofErr w:type="spellStart"/>
      <w:r w:rsidRPr="005A539D">
        <w:rPr>
          <w:color w:val="222222"/>
          <w:sz w:val="24"/>
          <w:szCs w:val="24"/>
          <w:lang w:eastAsia="cs-CZ"/>
        </w:rPr>
        <w:t>jeviště</w:t>
      </w:r>
      <w:proofErr w:type="spellEnd"/>
      <w:r w:rsidRPr="005A539D">
        <w:rPr>
          <w:color w:val="222222"/>
          <w:sz w:val="24"/>
          <w:szCs w:val="24"/>
          <w:lang w:eastAsia="cs-CZ"/>
        </w:rPr>
        <w:t xml:space="preserve"> – </w:t>
      </w:r>
      <w:proofErr w:type="spellStart"/>
      <w:r w:rsidRPr="005A539D">
        <w:rPr>
          <w:color w:val="222222"/>
          <w:sz w:val="24"/>
          <w:szCs w:val="24"/>
          <w:lang w:eastAsia="cs-CZ"/>
        </w:rPr>
        <w:t>šířka</w:t>
      </w:r>
      <w:proofErr w:type="spellEnd"/>
      <w:r w:rsidRPr="005A539D">
        <w:rPr>
          <w:color w:val="222222"/>
          <w:sz w:val="24"/>
          <w:szCs w:val="24"/>
          <w:lang w:eastAsia="cs-CZ"/>
        </w:rPr>
        <w:t xml:space="preserve"> </w:t>
      </w:r>
      <w:proofErr w:type="spellStart"/>
      <w:r w:rsidRPr="005A539D">
        <w:rPr>
          <w:color w:val="222222"/>
          <w:sz w:val="24"/>
          <w:szCs w:val="24"/>
          <w:lang w:eastAsia="cs-CZ"/>
        </w:rPr>
        <w:t>mezi</w:t>
      </w:r>
      <w:proofErr w:type="spellEnd"/>
      <w:r w:rsidRPr="005A539D">
        <w:rPr>
          <w:color w:val="222222"/>
          <w:sz w:val="24"/>
          <w:szCs w:val="24"/>
          <w:lang w:eastAsia="cs-CZ"/>
        </w:rPr>
        <w:t xml:space="preserve"> </w:t>
      </w:r>
      <w:proofErr w:type="spellStart"/>
      <w:r w:rsidRPr="005A539D">
        <w:rPr>
          <w:color w:val="222222"/>
          <w:sz w:val="24"/>
          <w:szCs w:val="24"/>
          <w:lang w:eastAsia="cs-CZ"/>
        </w:rPr>
        <w:t>portály</w:t>
      </w:r>
      <w:proofErr w:type="spellEnd"/>
      <w:r w:rsidRPr="005A539D">
        <w:rPr>
          <w:color w:val="222222"/>
          <w:sz w:val="24"/>
          <w:szCs w:val="24"/>
          <w:lang w:eastAsia="cs-CZ"/>
        </w:rPr>
        <w:t xml:space="preserve">: min. 8,5m, </w:t>
      </w:r>
      <w:proofErr w:type="spellStart"/>
      <w:r w:rsidRPr="005A539D">
        <w:rPr>
          <w:color w:val="222222"/>
          <w:sz w:val="24"/>
          <w:szCs w:val="24"/>
          <w:lang w:eastAsia="cs-CZ"/>
        </w:rPr>
        <w:t>šířka</w:t>
      </w:r>
      <w:proofErr w:type="spellEnd"/>
      <w:r w:rsidRPr="005A539D">
        <w:rPr>
          <w:color w:val="222222"/>
          <w:sz w:val="24"/>
          <w:szCs w:val="24"/>
          <w:lang w:eastAsia="cs-CZ"/>
        </w:rPr>
        <w:t xml:space="preserve"> </w:t>
      </w:r>
      <w:proofErr w:type="spellStart"/>
      <w:r w:rsidRPr="005A539D">
        <w:rPr>
          <w:color w:val="222222"/>
          <w:sz w:val="24"/>
          <w:szCs w:val="24"/>
          <w:lang w:eastAsia="cs-CZ"/>
        </w:rPr>
        <w:t>za</w:t>
      </w:r>
      <w:proofErr w:type="spellEnd"/>
      <w:r w:rsidRPr="005A539D">
        <w:rPr>
          <w:color w:val="222222"/>
          <w:sz w:val="24"/>
          <w:szCs w:val="24"/>
          <w:lang w:eastAsia="cs-CZ"/>
        </w:rPr>
        <w:t xml:space="preserve"> </w:t>
      </w:r>
      <w:proofErr w:type="spellStart"/>
      <w:r w:rsidRPr="005A539D">
        <w:rPr>
          <w:color w:val="222222"/>
          <w:sz w:val="24"/>
          <w:szCs w:val="24"/>
          <w:lang w:eastAsia="cs-CZ"/>
        </w:rPr>
        <w:t>portály</w:t>
      </w:r>
      <w:proofErr w:type="spellEnd"/>
      <w:r w:rsidRPr="005A539D">
        <w:rPr>
          <w:color w:val="222222"/>
          <w:sz w:val="24"/>
          <w:szCs w:val="24"/>
          <w:lang w:eastAsia="cs-CZ"/>
        </w:rPr>
        <w:t xml:space="preserve">: 10 m, </w:t>
      </w:r>
      <w:proofErr w:type="spellStart"/>
      <w:r w:rsidRPr="005A539D">
        <w:rPr>
          <w:color w:val="222222"/>
          <w:sz w:val="24"/>
          <w:szCs w:val="24"/>
          <w:lang w:eastAsia="cs-CZ"/>
        </w:rPr>
        <w:t>hloubka</w:t>
      </w:r>
      <w:proofErr w:type="spellEnd"/>
      <w:r w:rsidRPr="005A539D">
        <w:rPr>
          <w:color w:val="222222"/>
          <w:sz w:val="24"/>
          <w:szCs w:val="24"/>
          <w:lang w:eastAsia="cs-CZ"/>
        </w:rPr>
        <w:t xml:space="preserve">: min. 7 m, </w:t>
      </w:r>
      <w:proofErr w:type="spellStart"/>
      <w:r w:rsidRPr="005A539D">
        <w:rPr>
          <w:color w:val="222222"/>
          <w:sz w:val="24"/>
          <w:szCs w:val="24"/>
          <w:lang w:eastAsia="cs-CZ"/>
        </w:rPr>
        <w:t>výška</w:t>
      </w:r>
      <w:proofErr w:type="spellEnd"/>
      <w:r w:rsidRPr="005A539D">
        <w:rPr>
          <w:color w:val="222222"/>
          <w:sz w:val="24"/>
          <w:szCs w:val="24"/>
          <w:lang w:eastAsia="cs-CZ"/>
        </w:rPr>
        <w:t>: min. 4,5 m</w:t>
      </w:r>
    </w:p>
    <w:p w14:paraId="6E8CAA57" w14:textId="3ECC04B0" w:rsidR="00AE46CC" w:rsidRPr="00E44230" w:rsidRDefault="00AE46CC" w:rsidP="00AE46CC">
      <w:pPr>
        <w:pStyle w:val="Odstavecseseznamem"/>
        <w:numPr>
          <w:ilvl w:val="0"/>
          <w:numId w:val="32"/>
        </w:numPr>
        <w:shd w:val="clear" w:color="auto" w:fill="FFFFFF"/>
        <w:suppressAutoHyphens w:val="0"/>
        <w:contextualSpacing/>
        <w:rPr>
          <w:b/>
          <w:color w:val="222222"/>
          <w:sz w:val="24"/>
          <w:szCs w:val="24"/>
          <w:lang w:eastAsia="cs-CZ"/>
        </w:rPr>
      </w:pPr>
      <w:proofErr w:type="spellStart"/>
      <w:r w:rsidRPr="005A539D">
        <w:rPr>
          <w:color w:val="222222"/>
          <w:sz w:val="24"/>
          <w:szCs w:val="24"/>
          <w:lang w:eastAsia="cs-CZ"/>
        </w:rPr>
        <w:t>vrtání</w:t>
      </w:r>
      <w:proofErr w:type="spellEnd"/>
      <w:r w:rsidRPr="005A539D">
        <w:rPr>
          <w:color w:val="222222"/>
          <w:sz w:val="24"/>
          <w:szCs w:val="24"/>
          <w:lang w:eastAsia="cs-CZ"/>
        </w:rPr>
        <w:t xml:space="preserve"> do </w:t>
      </w:r>
      <w:proofErr w:type="spellStart"/>
      <w:r w:rsidRPr="005A539D">
        <w:rPr>
          <w:color w:val="222222"/>
          <w:sz w:val="24"/>
          <w:szCs w:val="24"/>
          <w:lang w:eastAsia="cs-CZ"/>
        </w:rPr>
        <w:t>podlahy</w:t>
      </w:r>
      <w:proofErr w:type="spellEnd"/>
      <w:r w:rsidRPr="005A539D">
        <w:rPr>
          <w:color w:val="222222"/>
          <w:sz w:val="24"/>
          <w:szCs w:val="24"/>
          <w:lang w:eastAsia="cs-CZ"/>
        </w:rPr>
        <w:t xml:space="preserve"> </w:t>
      </w:r>
      <w:proofErr w:type="spellStart"/>
      <w:r w:rsidRPr="005A539D">
        <w:rPr>
          <w:color w:val="222222"/>
          <w:sz w:val="24"/>
          <w:szCs w:val="24"/>
          <w:lang w:eastAsia="cs-CZ"/>
        </w:rPr>
        <w:t>podmínkou</w:t>
      </w:r>
      <w:proofErr w:type="spellEnd"/>
    </w:p>
    <w:p w14:paraId="33DCA935" w14:textId="1F1D822D" w:rsidR="00E44230" w:rsidRPr="005A539D" w:rsidRDefault="009976E7" w:rsidP="00AE46CC">
      <w:pPr>
        <w:pStyle w:val="Odstavecseseznamem"/>
        <w:numPr>
          <w:ilvl w:val="0"/>
          <w:numId w:val="32"/>
        </w:numPr>
        <w:shd w:val="clear" w:color="auto" w:fill="FFFFFF"/>
        <w:suppressAutoHyphens w:val="0"/>
        <w:contextualSpacing/>
        <w:rPr>
          <w:b/>
          <w:color w:val="222222"/>
          <w:sz w:val="24"/>
          <w:szCs w:val="24"/>
          <w:lang w:eastAsia="cs-CZ"/>
        </w:rPr>
      </w:pPr>
      <w:proofErr w:type="spellStart"/>
      <w:r>
        <w:rPr>
          <w:color w:val="222222"/>
          <w:sz w:val="24"/>
          <w:szCs w:val="24"/>
          <w:lang w:eastAsia="cs-CZ"/>
        </w:rPr>
        <w:t>volné</w:t>
      </w:r>
      <w:proofErr w:type="spellEnd"/>
      <w:r>
        <w:rPr>
          <w:color w:val="222222"/>
          <w:sz w:val="24"/>
          <w:szCs w:val="24"/>
          <w:lang w:eastAsia="cs-CZ"/>
        </w:rPr>
        <w:t xml:space="preserve"> </w:t>
      </w:r>
      <w:proofErr w:type="spellStart"/>
      <w:r>
        <w:rPr>
          <w:color w:val="222222"/>
          <w:sz w:val="24"/>
          <w:szCs w:val="24"/>
          <w:lang w:eastAsia="cs-CZ"/>
        </w:rPr>
        <w:t>místo</w:t>
      </w:r>
      <w:proofErr w:type="spellEnd"/>
      <w:r w:rsidR="00E44230">
        <w:rPr>
          <w:color w:val="222222"/>
          <w:sz w:val="24"/>
          <w:szCs w:val="24"/>
          <w:lang w:eastAsia="cs-CZ"/>
        </w:rPr>
        <w:t xml:space="preserve"> v </w:t>
      </w:r>
      <w:proofErr w:type="spellStart"/>
      <w:r w:rsidR="00E44230">
        <w:rPr>
          <w:color w:val="222222"/>
          <w:sz w:val="24"/>
          <w:szCs w:val="24"/>
          <w:lang w:eastAsia="cs-CZ"/>
        </w:rPr>
        <w:t>portálech</w:t>
      </w:r>
      <w:proofErr w:type="spellEnd"/>
      <w:r w:rsidR="00E44230">
        <w:rPr>
          <w:color w:val="222222"/>
          <w:sz w:val="24"/>
          <w:szCs w:val="24"/>
          <w:lang w:eastAsia="cs-CZ"/>
        </w:rPr>
        <w:t xml:space="preserve">, </w:t>
      </w:r>
      <w:proofErr w:type="spellStart"/>
      <w:r w:rsidR="00E44230">
        <w:rPr>
          <w:color w:val="222222"/>
          <w:sz w:val="24"/>
          <w:szCs w:val="24"/>
          <w:lang w:eastAsia="cs-CZ"/>
        </w:rPr>
        <w:t>možnost</w:t>
      </w:r>
      <w:proofErr w:type="spellEnd"/>
      <w:r w:rsidR="00E44230">
        <w:rPr>
          <w:color w:val="222222"/>
          <w:sz w:val="24"/>
          <w:szCs w:val="24"/>
          <w:lang w:eastAsia="cs-CZ"/>
        </w:rPr>
        <w:t xml:space="preserve"> </w:t>
      </w:r>
      <w:proofErr w:type="spellStart"/>
      <w:r w:rsidR="00E44230">
        <w:rPr>
          <w:color w:val="222222"/>
          <w:sz w:val="24"/>
          <w:szCs w:val="24"/>
          <w:lang w:eastAsia="cs-CZ"/>
        </w:rPr>
        <w:t>obcházení</w:t>
      </w:r>
      <w:proofErr w:type="spellEnd"/>
      <w:r w:rsidR="00E44230">
        <w:rPr>
          <w:color w:val="222222"/>
          <w:sz w:val="24"/>
          <w:szCs w:val="24"/>
          <w:lang w:eastAsia="cs-CZ"/>
        </w:rPr>
        <w:t xml:space="preserve"> </w:t>
      </w:r>
      <w:proofErr w:type="spellStart"/>
      <w:r w:rsidR="00E44230">
        <w:rPr>
          <w:color w:val="222222"/>
          <w:sz w:val="24"/>
          <w:szCs w:val="24"/>
          <w:lang w:eastAsia="cs-CZ"/>
        </w:rPr>
        <w:t>scény</w:t>
      </w:r>
      <w:proofErr w:type="spellEnd"/>
      <w:r w:rsidR="00E44230">
        <w:rPr>
          <w:color w:val="222222"/>
          <w:sz w:val="24"/>
          <w:szCs w:val="24"/>
          <w:lang w:eastAsia="cs-CZ"/>
        </w:rPr>
        <w:t xml:space="preserve"> </w:t>
      </w:r>
      <w:proofErr w:type="spellStart"/>
      <w:r w:rsidR="00E44230">
        <w:rPr>
          <w:color w:val="222222"/>
          <w:sz w:val="24"/>
          <w:szCs w:val="24"/>
          <w:lang w:eastAsia="cs-CZ"/>
        </w:rPr>
        <w:t>za</w:t>
      </w:r>
      <w:proofErr w:type="spellEnd"/>
      <w:r w:rsidR="00E44230">
        <w:rPr>
          <w:color w:val="222222"/>
          <w:sz w:val="24"/>
          <w:szCs w:val="24"/>
          <w:lang w:eastAsia="cs-CZ"/>
        </w:rPr>
        <w:t xml:space="preserve"> </w:t>
      </w:r>
      <w:proofErr w:type="spellStart"/>
      <w:r w:rsidR="00E44230">
        <w:rPr>
          <w:color w:val="222222"/>
          <w:sz w:val="24"/>
          <w:szCs w:val="24"/>
          <w:lang w:eastAsia="cs-CZ"/>
        </w:rPr>
        <w:t>černými</w:t>
      </w:r>
      <w:proofErr w:type="spellEnd"/>
      <w:r w:rsidR="00E44230">
        <w:rPr>
          <w:color w:val="222222"/>
          <w:sz w:val="24"/>
          <w:szCs w:val="24"/>
          <w:lang w:eastAsia="cs-CZ"/>
        </w:rPr>
        <w:t xml:space="preserve"> </w:t>
      </w:r>
      <w:proofErr w:type="spellStart"/>
      <w:r w:rsidR="00E44230">
        <w:rPr>
          <w:color w:val="222222"/>
          <w:sz w:val="24"/>
          <w:szCs w:val="24"/>
          <w:lang w:eastAsia="cs-CZ"/>
        </w:rPr>
        <w:t>výkryty</w:t>
      </w:r>
      <w:proofErr w:type="spellEnd"/>
    </w:p>
    <w:p w14:paraId="256FCCC9" w14:textId="77777777" w:rsidR="00AE46CC" w:rsidRPr="005A539D" w:rsidRDefault="00AE46CC" w:rsidP="00AE46CC">
      <w:pPr>
        <w:pStyle w:val="Odstavecseseznamem"/>
        <w:numPr>
          <w:ilvl w:val="0"/>
          <w:numId w:val="32"/>
        </w:numPr>
        <w:shd w:val="clear" w:color="auto" w:fill="FFFFFF"/>
        <w:suppressAutoHyphens w:val="0"/>
        <w:contextualSpacing/>
        <w:rPr>
          <w:b/>
          <w:color w:val="222222"/>
          <w:sz w:val="24"/>
          <w:szCs w:val="24"/>
          <w:lang w:eastAsia="cs-CZ"/>
        </w:rPr>
      </w:pPr>
      <w:proofErr w:type="spellStart"/>
      <w:r w:rsidRPr="005A539D">
        <w:rPr>
          <w:color w:val="222222"/>
          <w:sz w:val="24"/>
          <w:szCs w:val="24"/>
          <w:shd w:val="clear" w:color="auto" w:fill="FFFFFF"/>
        </w:rPr>
        <w:t>tah</w:t>
      </w:r>
      <w:proofErr w:type="spellEnd"/>
      <w:r w:rsidRPr="005A539D">
        <w:rPr>
          <w:color w:val="222222"/>
          <w:sz w:val="24"/>
          <w:szCs w:val="24"/>
          <w:shd w:val="clear" w:color="auto" w:fill="FFFFFF"/>
        </w:rPr>
        <w:t xml:space="preserve"> v </w:t>
      </w:r>
      <w:proofErr w:type="spellStart"/>
      <w:r w:rsidRPr="005A539D">
        <w:rPr>
          <w:color w:val="222222"/>
          <w:sz w:val="24"/>
          <w:szCs w:val="24"/>
          <w:shd w:val="clear" w:color="auto" w:fill="FFFFFF"/>
        </w:rPr>
        <w:t>zadní</w:t>
      </w:r>
      <w:proofErr w:type="spellEnd"/>
      <w:r w:rsidRPr="005A539D">
        <w:rPr>
          <w:color w:val="222222"/>
          <w:sz w:val="24"/>
          <w:szCs w:val="24"/>
          <w:shd w:val="clear" w:color="auto" w:fill="FFFFFF"/>
        </w:rPr>
        <w:t xml:space="preserve"> </w:t>
      </w:r>
      <w:proofErr w:type="spellStart"/>
      <w:r w:rsidRPr="005A539D">
        <w:rPr>
          <w:color w:val="222222"/>
          <w:sz w:val="24"/>
          <w:szCs w:val="24"/>
          <w:shd w:val="clear" w:color="auto" w:fill="FFFFFF"/>
        </w:rPr>
        <w:t>části</w:t>
      </w:r>
      <w:proofErr w:type="spellEnd"/>
      <w:r w:rsidRPr="005A539D">
        <w:rPr>
          <w:color w:val="222222"/>
          <w:sz w:val="24"/>
          <w:szCs w:val="24"/>
          <w:shd w:val="clear" w:color="auto" w:fill="FFFFFF"/>
        </w:rPr>
        <w:t xml:space="preserve"> </w:t>
      </w:r>
      <w:proofErr w:type="spellStart"/>
      <w:r w:rsidRPr="005A539D">
        <w:rPr>
          <w:color w:val="222222"/>
          <w:sz w:val="24"/>
          <w:szCs w:val="24"/>
          <w:shd w:val="clear" w:color="auto" w:fill="FFFFFF"/>
        </w:rPr>
        <w:t>jeviště</w:t>
      </w:r>
      <w:proofErr w:type="spellEnd"/>
      <w:r>
        <w:rPr>
          <w:color w:val="222222"/>
          <w:sz w:val="24"/>
          <w:szCs w:val="24"/>
          <w:shd w:val="clear" w:color="auto" w:fill="FFFFFF"/>
        </w:rPr>
        <w:t>,</w:t>
      </w:r>
      <w:r w:rsidRPr="005A539D">
        <w:rPr>
          <w:color w:val="222222"/>
          <w:sz w:val="24"/>
          <w:szCs w:val="24"/>
          <w:shd w:val="clear" w:color="auto" w:fill="FFFFFF"/>
        </w:rPr>
        <w:t xml:space="preserve"> </w:t>
      </w:r>
      <w:proofErr w:type="spellStart"/>
      <w:r w:rsidRPr="005A539D">
        <w:rPr>
          <w:color w:val="222222"/>
          <w:sz w:val="24"/>
          <w:szCs w:val="24"/>
          <w:shd w:val="clear" w:color="auto" w:fill="FFFFFF"/>
        </w:rPr>
        <w:t>nosnost</w:t>
      </w:r>
      <w:proofErr w:type="spellEnd"/>
      <w:r w:rsidRPr="005A539D">
        <w:rPr>
          <w:color w:val="222222"/>
          <w:sz w:val="24"/>
          <w:szCs w:val="24"/>
          <w:shd w:val="clear" w:color="auto" w:fill="FFFFFF"/>
        </w:rPr>
        <w:t xml:space="preserve"> min.50</w:t>
      </w:r>
      <w:r>
        <w:rPr>
          <w:color w:val="222222"/>
          <w:sz w:val="24"/>
          <w:szCs w:val="24"/>
          <w:shd w:val="clear" w:color="auto" w:fill="FFFFFF"/>
        </w:rPr>
        <w:t xml:space="preserve"> </w:t>
      </w:r>
      <w:r w:rsidRPr="005A539D">
        <w:rPr>
          <w:color w:val="222222"/>
          <w:sz w:val="24"/>
          <w:szCs w:val="24"/>
          <w:shd w:val="clear" w:color="auto" w:fill="FFFFFF"/>
        </w:rPr>
        <w:t>kg</w:t>
      </w:r>
    </w:p>
    <w:p w14:paraId="4D0FF430" w14:textId="4A17BE55" w:rsidR="00AE46CC" w:rsidRDefault="00AE46CC" w:rsidP="00AE46CC">
      <w:pPr>
        <w:pStyle w:val="Odstavecseseznamem"/>
        <w:numPr>
          <w:ilvl w:val="0"/>
          <w:numId w:val="32"/>
        </w:numPr>
        <w:shd w:val="clear" w:color="auto" w:fill="FFFFFF"/>
        <w:suppressAutoHyphens w:val="0"/>
        <w:contextualSpacing/>
        <w:rPr>
          <w:color w:val="222222"/>
          <w:sz w:val="24"/>
          <w:szCs w:val="24"/>
          <w:lang w:eastAsia="cs-CZ"/>
        </w:rPr>
      </w:pPr>
      <w:proofErr w:type="spellStart"/>
      <w:r w:rsidRPr="005A539D">
        <w:rPr>
          <w:color w:val="222222"/>
          <w:sz w:val="24"/>
          <w:szCs w:val="24"/>
          <w:lang w:eastAsia="cs-CZ"/>
        </w:rPr>
        <w:t>volné</w:t>
      </w:r>
      <w:proofErr w:type="spellEnd"/>
      <w:r w:rsidRPr="005A539D">
        <w:rPr>
          <w:color w:val="222222"/>
          <w:sz w:val="24"/>
          <w:szCs w:val="24"/>
          <w:lang w:eastAsia="cs-CZ"/>
        </w:rPr>
        <w:t xml:space="preserve"> </w:t>
      </w:r>
      <w:proofErr w:type="spellStart"/>
      <w:r w:rsidRPr="005A539D">
        <w:rPr>
          <w:color w:val="222222"/>
          <w:sz w:val="24"/>
          <w:szCs w:val="24"/>
          <w:lang w:eastAsia="cs-CZ"/>
        </w:rPr>
        <w:t>místo</w:t>
      </w:r>
      <w:proofErr w:type="spellEnd"/>
      <w:r w:rsidRPr="005A539D">
        <w:rPr>
          <w:color w:val="222222"/>
          <w:sz w:val="24"/>
          <w:szCs w:val="24"/>
          <w:lang w:eastAsia="cs-CZ"/>
        </w:rPr>
        <w:t xml:space="preserve"> v </w:t>
      </w:r>
      <w:proofErr w:type="spellStart"/>
      <w:r w:rsidRPr="005A539D">
        <w:rPr>
          <w:color w:val="222222"/>
          <w:sz w:val="24"/>
          <w:szCs w:val="24"/>
          <w:lang w:eastAsia="cs-CZ"/>
        </w:rPr>
        <w:t>portálech</w:t>
      </w:r>
      <w:proofErr w:type="spellEnd"/>
      <w:r w:rsidRPr="005A539D">
        <w:rPr>
          <w:color w:val="222222"/>
          <w:sz w:val="24"/>
          <w:szCs w:val="24"/>
          <w:lang w:eastAsia="cs-CZ"/>
        </w:rPr>
        <w:t xml:space="preserve">, </w:t>
      </w:r>
      <w:proofErr w:type="spellStart"/>
      <w:r w:rsidRPr="005A539D">
        <w:rPr>
          <w:color w:val="222222"/>
          <w:sz w:val="24"/>
          <w:szCs w:val="24"/>
          <w:lang w:eastAsia="cs-CZ"/>
        </w:rPr>
        <w:t>možnost</w:t>
      </w:r>
      <w:proofErr w:type="spellEnd"/>
      <w:r w:rsidRPr="005A539D">
        <w:rPr>
          <w:color w:val="222222"/>
          <w:sz w:val="24"/>
          <w:szCs w:val="24"/>
          <w:lang w:eastAsia="cs-CZ"/>
        </w:rPr>
        <w:t xml:space="preserve"> </w:t>
      </w:r>
      <w:proofErr w:type="spellStart"/>
      <w:r w:rsidRPr="005A539D">
        <w:rPr>
          <w:color w:val="222222"/>
          <w:sz w:val="24"/>
          <w:szCs w:val="24"/>
          <w:lang w:eastAsia="cs-CZ"/>
        </w:rPr>
        <w:t>obcházení</w:t>
      </w:r>
      <w:proofErr w:type="spellEnd"/>
      <w:r w:rsidRPr="005A539D">
        <w:rPr>
          <w:color w:val="222222"/>
          <w:sz w:val="24"/>
          <w:szCs w:val="24"/>
          <w:lang w:eastAsia="cs-CZ"/>
        </w:rPr>
        <w:t xml:space="preserve"> </w:t>
      </w:r>
      <w:proofErr w:type="spellStart"/>
      <w:r w:rsidRPr="005A539D">
        <w:rPr>
          <w:color w:val="222222"/>
          <w:sz w:val="24"/>
          <w:szCs w:val="24"/>
          <w:lang w:eastAsia="cs-CZ"/>
        </w:rPr>
        <w:t>scény</w:t>
      </w:r>
      <w:proofErr w:type="spellEnd"/>
      <w:r w:rsidRPr="005A539D">
        <w:rPr>
          <w:color w:val="222222"/>
          <w:sz w:val="24"/>
          <w:szCs w:val="24"/>
          <w:lang w:eastAsia="cs-CZ"/>
        </w:rPr>
        <w:t xml:space="preserve"> </w:t>
      </w:r>
      <w:proofErr w:type="spellStart"/>
      <w:r w:rsidRPr="005A539D">
        <w:rPr>
          <w:color w:val="222222"/>
          <w:sz w:val="24"/>
          <w:szCs w:val="24"/>
          <w:lang w:eastAsia="cs-CZ"/>
        </w:rPr>
        <w:t>za</w:t>
      </w:r>
      <w:proofErr w:type="spellEnd"/>
      <w:r w:rsidRPr="005A539D">
        <w:rPr>
          <w:color w:val="222222"/>
          <w:sz w:val="24"/>
          <w:szCs w:val="24"/>
          <w:lang w:eastAsia="cs-CZ"/>
        </w:rPr>
        <w:t xml:space="preserve"> </w:t>
      </w:r>
      <w:proofErr w:type="spellStart"/>
      <w:r w:rsidRPr="005A539D">
        <w:rPr>
          <w:color w:val="222222"/>
          <w:sz w:val="24"/>
          <w:szCs w:val="24"/>
          <w:lang w:eastAsia="cs-CZ"/>
        </w:rPr>
        <w:t>černými</w:t>
      </w:r>
      <w:proofErr w:type="spellEnd"/>
      <w:r w:rsidRPr="005A539D">
        <w:rPr>
          <w:color w:val="222222"/>
          <w:sz w:val="24"/>
          <w:szCs w:val="24"/>
          <w:lang w:eastAsia="cs-CZ"/>
        </w:rPr>
        <w:t xml:space="preserve"> </w:t>
      </w:r>
      <w:proofErr w:type="spellStart"/>
      <w:r w:rsidRPr="005A539D">
        <w:rPr>
          <w:color w:val="222222"/>
          <w:sz w:val="24"/>
          <w:szCs w:val="24"/>
          <w:lang w:eastAsia="cs-CZ"/>
        </w:rPr>
        <w:t>výkryty</w:t>
      </w:r>
      <w:proofErr w:type="spellEnd"/>
    </w:p>
    <w:p w14:paraId="0BED8F62" w14:textId="517D3498" w:rsidR="009976E7" w:rsidRPr="009976E7" w:rsidRDefault="009976E7" w:rsidP="009976E7">
      <w:pPr>
        <w:pStyle w:val="Odstavecseseznamem"/>
        <w:shd w:val="clear" w:color="auto" w:fill="FFFFFF"/>
        <w:suppressAutoHyphens w:val="0"/>
        <w:ind w:left="720"/>
        <w:contextualSpacing/>
        <w:rPr>
          <w:b/>
          <w:color w:val="222222"/>
          <w:sz w:val="24"/>
          <w:szCs w:val="24"/>
          <w:lang w:eastAsia="cs-CZ"/>
        </w:rPr>
      </w:pPr>
      <w:r w:rsidRPr="009976E7">
        <w:rPr>
          <w:b/>
          <w:color w:val="222222"/>
          <w:sz w:val="24"/>
          <w:szCs w:val="24"/>
          <w:lang w:eastAsia="cs-CZ"/>
        </w:rPr>
        <w:t>ZVUK:</w:t>
      </w:r>
    </w:p>
    <w:p w14:paraId="7817C5FA" w14:textId="77777777" w:rsidR="00AE46CC" w:rsidRPr="005A539D" w:rsidRDefault="00AE46CC" w:rsidP="00AE46CC">
      <w:pPr>
        <w:pStyle w:val="Odstavecseseznamem"/>
        <w:numPr>
          <w:ilvl w:val="0"/>
          <w:numId w:val="32"/>
        </w:numPr>
        <w:shd w:val="clear" w:color="auto" w:fill="FFFFFF"/>
        <w:suppressAutoHyphens w:val="0"/>
        <w:contextualSpacing/>
        <w:rPr>
          <w:color w:val="222222"/>
          <w:sz w:val="24"/>
          <w:szCs w:val="24"/>
          <w:lang w:eastAsia="cs-CZ"/>
        </w:rPr>
      </w:pPr>
      <w:proofErr w:type="spellStart"/>
      <w:r w:rsidRPr="005A539D">
        <w:rPr>
          <w:color w:val="222222"/>
          <w:sz w:val="24"/>
          <w:szCs w:val="24"/>
          <w:lang w:eastAsia="cs-CZ"/>
        </w:rPr>
        <w:t>inputlist</w:t>
      </w:r>
      <w:proofErr w:type="spellEnd"/>
      <w:r w:rsidRPr="005A539D">
        <w:rPr>
          <w:color w:val="222222"/>
          <w:sz w:val="24"/>
          <w:szCs w:val="24"/>
          <w:lang w:eastAsia="cs-CZ"/>
        </w:rPr>
        <w:t>: 2x jack PC (1x stereo)</w:t>
      </w:r>
    </w:p>
    <w:p w14:paraId="43130147" w14:textId="4B577ADE" w:rsidR="00AE46CC" w:rsidRDefault="00AE46CC" w:rsidP="00AE46CC">
      <w:pPr>
        <w:pStyle w:val="Odstavecseseznamem"/>
        <w:numPr>
          <w:ilvl w:val="0"/>
          <w:numId w:val="32"/>
        </w:numPr>
        <w:shd w:val="clear" w:color="auto" w:fill="FFFFFF"/>
        <w:suppressAutoHyphens w:val="0"/>
        <w:contextualSpacing/>
        <w:rPr>
          <w:color w:val="222222"/>
          <w:sz w:val="24"/>
          <w:szCs w:val="24"/>
          <w:lang w:eastAsia="cs-CZ"/>
        </w:rPr>
      </w:pPr>
      <w:proofErr w:type="spellStart"/>
      <w:r w:rsidRPr="005A539D">
        <w:rPr>
          <w:color w:val="222222"/>
          <w:sz w:val="24"/>
          <w:szCs w:val="24"/>
          <w:lang w:eastAsia="cs-CZ"/>
        </w:rPr>
        <w:t>přední</w:t>
      </w:r>
      <w:proofErr w:type="spellEnd"/>
      <w:r w:rsidRPr="005A539D">
        <w:rPr>
          <w:color w:val="222222"/>
          <w:sz w:val="24"/>
          <w:szCs w:val="24"/>
          <w:lang w:eastAsia="cs-CZ"/>
        </w:rPr>
        <w:t xml:space="preserve"> a </w:t>
      </w:r>
      <w:proofErr w:type="spellStart"/>
      <w:r w:rsidRPr="005A539D">
        <w:rPr>
          <w:color w:val="222222"/>
          <w:sz w:val="24"/>
          <w:szCs w:val="24"/>
          <w:lang w:eastAsia="cs-CZ"/>
        </w:rPr>
        <w:t>zadní</w:t>
      </w:r>
      <w:proofErr w:type="spellEnd"/>
      <w:r w:rsidRPr="005A539D">
        <w:rPr>
          <w:color w:val="222222"/>
          <w:sz w:val="24"/>
          <w:szCs w:val="24"/>
          <w:lang w:eastAsia="cs-CZ"/>
        </w:rPr>
        <w:t xml:space="preserve"> </w:t>
      </w:r>
      <w:proofErr w:type="spellStart"/>
      <w:r w:rsidRPr="005A539D">
        <w:rPr>
          <w:color w:val="222222"/>
          <w:sz w:val="24"/>
          <w:szCs w:val="24"/>
          <w:lang w:eastAsia="cs-CZ"/>
        </w:rPr>
        <w:t>reproduktory</w:t>
      </w:r>
      <w:proofErr w:type="spellEnd"/>
    </w:p>
    <w:p w14:paraId="761173B5" w14:textId="08867F15" w:rsidR="009976E7" w:rsidRPr="009976E7" w:rsidRDefault="009976E7" w:rsidP="00AE46CC">
      <w:pPr>
        <w:pStyle w:val="Odstavecseseznamem"/>
        <w:numPr>
          <w:ilvl w:val="0"/>
          <w:numId w:val="32"/>
        </w:numPr>
        <w:shd w:val="clear" w:color="auto" w:fill="FFFFFF"/>
        <w:suppressAutoHyphens w:val="0"/>
        <w:contextualSpacing/>
        <w:rPr>
          <w:color w:val="222222"/>
          <w:sz w:val="24"/>
          <w:szCs w:val="24"/>
          <w:lang w:eastAsia="cs-CZ"/>
        </w:rPr>
      </w:pPr>
      <w:proofErr w:type="spellStart"/>
      <w:r w:rsidRPr="009976E7">
        <w:rPr>
          <w:sz w:val="24"/>
          <w:szCs w:val="24"/>
        </w:rPr>
        <w:t>zvuková</w:t>
      </w:r>
      <w:proofErr w:type="spellEnd"/>
      <w:r w:rsidRPr="009976E7">
        <w:rPr>
          <w:sz w:val="24"/>
          <w:szCs w:val="24"/>
        </w:rPr>
        <w:t xml:space="preserve"> </w:t>
      </w:r>
      <w:proofErr w:type="spellStart"/>
      <w:r w:rsidRPr="009976E7">
        <w:rPr>
          <w:sz w:val="24"/>
          <w:szCs w:val="24"/>
        </w:rPr>
        <w:t>kabina</w:t>
      </w:r>
      <w:proofErr w:type="spellEnd"/>
      <w:r w:rsidRPr="009976E7">
        <w:rPr>
          <w:sz w:val="24"/>
          <w:szCs w:val="24"/>
        </w:rPr>
        <w:t xml:space="preserve"> </w:t>
      </w:r>
      <w:proofErr w:type="spellStart"/>
      <w:r w:rsidRPr="009976E7">
        <w:rPr>
          <w:sz w:val="24"/>
          <w:szCs w:val="24"/>
        </w:rPr>
        <w:t>umístěná</w:t>
      </w:r>
      <w:proofErr w:type="spellEnd"/>
      <w:r w:rsidRPr="009976E7">
        <w:rPr>
          <w:sz w:val="24"/>
          <w:szCs w:val="24"/>
        </w:rPr>
        <w:t xml:space="preserve"> </w:t>
      </w:r>
      <w:proofErr w:type="spellStart"/>
      <w:r w:rsidRPr="009976E7">
        <w:rPr>
          <w:sz w:val="24"/>
          <w:szCs w:val="24"/>
        </w:rPr>
        <w:t>před</w:t>
      </w:r>
      <w:proofErr w:type="spellEnd"/>
      <w:r w:rsidRPr="009976E7">
        <w:rPr>
          <w:sz w:val="24"/>
          <w:szCs w:val="24"/>
        </w:rPr>
        <w:t xml:space="preserve"> </w:t>
      </w:r>
      <w:proofErr w:type="spellStart"/>
      <w:r w:rsidRPr="009976E7">
        <w:rPr>
          <w:sz w:val="24"/>
          <w:szCs w:val="24"/>
        </w:rPr>
        <w:t>jevištěm</w:t>
      </w:r>
      <w:proofErr w:type="spellEnd"/>
      <w:r w:rsidRPr="009976E7">
        <w:rPr>
          <w:sz w:val="24"/>
          <w:szCs w:val="24"/>
        </w:rPr>
        <w:t xml:space="preserve"> s </w:t>
      </w:r>
      <w:proofErr w:type="spellStart"/>
      <w:r w:rsidRPr="009976E7">
        <w:rPr>
          <w:sz w:val="24"/>
          <w:szCs w:val="24"/>
        </w:rPr>
        <w:t>přímým</w:t>
      </w:r>
      <w:proofErr w:type="spellEnd"/>
      <w:r w:rsidRPr="009976E7">
        <w:rPr>
          <w:sz w:val="24"/>
          <w:szCs w:val="24"/>
        </w:rPr>
        <w:t xml:space="preserve"> </w:t>
      </w:r>
      <w:proofErr w:type="spellStart"/>
      <w:r w:rsidRPr="009976E7">
        <w:rPr>
          <w:sz w:val="24"/>
          <w:szCs w:val="24"/>
        </w:rPr>
        <w:t>odposlechem</w:t>
      </w:r>
      <w:proofErr w:type="spellEnd"/>
      <w:r w:rsidRPr="009976E7">
        <w:rPr>
          <w:sz w:val="24"/>
          <w:szCs w:val="24"/>
        </w:rPr>
        <w:t xml:space="preserve"> </w:t>
      </w:r>
      <w:proofErr w:type="spellStart"/>
      <w:r w:rsidRPr="009976E7">
        <w:rPr>
          <w:sz w:val="24"/>
          <w:szCs w:val="24"/>
        </w:rPr>
        <w:t>zvuku</w:t>
      </w:r>
      <w:proofErr w:type="spellEnd"/>
      <w:r w:rsidRPr="009976E7">
        <w:rPr>
          <w:sz w:val="24"/>
          <w:szCs w:val="24"/>
        </w:rPr>
        <w:t xml:space="preserve"> a </w:t>
      </w:r>
      <w:proofErr w:type="spellStart"/>
      <w:r w:rsidRPr="009976E7">
        <w:rPr>
          <w:sz w:val="24"/>
          <w:szCs w:val="24"/>
        </w:rPr>
        <w:t>výhledem</w:t>
      </w:r>
      <w:proofErr w:type="spellEnd"/>
      <w:r w:rsidRPr="009976E7">
        <w:rPr>
          <w:sz w:val="24"/>
          <w:szCs w:val="24"/>
        </w:rPr>
        <w:t xml:space="preserve"> </w:t>
      </w:r>
      <w:proofErr w:type="spellStart"/>
      <w:r w:rsidRPr="009976E7">
        <w:rPr>
          <w:sz w:val="24"/>
          <w:szCs w:val="24"/>
        </w:rPr>
        <w:t>na</w:t>
      </w:r>
      <w:proofErr w:type="spellEnd"/>
      <w:r w:rsidRPr="009976E7">
        <w:rPr>
          <w:sz w:val="24"/>
          <w:szCs w:val="24"/>
        </w:rPr>
        <w:t xml:space="preserve"> </w:t>
      </w:r>
      <w:proofErr w:type="spellStart"/>
      <w:r w:rsidRPr="009976E7">
        <w:rPr>
          <w:sz w:val="24"/>
          <w:szCs w:val="24"/>
        </w:rPr>
        <w:t>jeviště</w:t>
      </w:r>
      <w:proofErr w:type="spellEnd"/>
    </w:p>
    <w:p w14:paraId="177F4E8A" w14:textId="77777777" w:rsidR="00802F2E" w:rsidRDefault="009976E7" w:rsidP="00802F2E">
      <w:pPr>
        <w:pStyle w:val="Odstavecseseznamem"/>
        <w:shd w:val="clear" w:color="auto" w:fill="FFFFFF"/>
        <w:suppressAutoHyphens w:val="0"/>
        <w:ind w:left="720"/>
        <w:contextualSpacing/>
        <w:rPr>
          <w:b/>
          <w:sz w:val="24"/>
          <w:szCs w:val="24"/>
        </w:rPr>
      </w:pPr>
      <w:r w:rsidRPr="009976E7">
        <w:rPr>
          <w:b/>
          <w:sz w:val="24"/>
          <w:szCs w:val="24"/>
        </w:rPr>
        <w:t>SVĚTLA:</w:t>
      </w:r>
    </w:p>
    <w:p w14:paraId="4AE394FD" w14:textId="791E390B" w:rsidR="00802F2E" w:rsidRPr="00802F2E" w:rsidRDefault="00802F2E" w:rsidP="00802F2E">
      <w:pPr>
        <w:pStyle w:val="Odstavecseseznamem"/>
        <w:numPr>
          <w:ilvl w:val="0"/>
          <w:numId w:val="32"/>
        </w:numPr>
        <w:shd w:val="clear" w:color="auto" w:fill="FFFFFF"/>
        <w:suppressAutoHyphens w:val="0"/>
        <w:contextualSpacing/>
        <w:rPr>
          <w:color w:val="222222"/>
          <w:sz w:val="24"/>
          <w:szCs w:val="24"/>
          <w:lang w:val="cs-CZ" w:eastAsia="cs-CZ"/>
        </w:rPr>
      </w:pPr>
      <w:proofErr w:type="spellStart"/>
      <w:r w:rsidRPr="00802F2E">
        <w:rPr>
          <w:color w:val="222222"/>
          <w:sz w:val="24"/>
          <w:szCs w:val="24"/>
        </w:rPr>
        <w:t>digitální</w:t>
      </w:r>
      <w:proofErr w:type="spellEnd"/>
      <w:r w:rsidRPr="00802F2E">
        <w:rPr>
          <w:color w:val="222222"/>
          <w:sz w:val="24"/>
          <w:szCs w:val="24"/>
        </w:rPr>
        <w:t xml:space="preserve"> </w:t>
      </w:r>
      <w:proofErr w:type="spellStart"/>
      <w:r w:rsidRPr="00802F2E">
        <w:rPr>
          <w:color w:val="222222"/>
          <w:sz w:val="24"/>
          <w:szCs w:val="24"/>
        </w:rPr>
        <w:t>osvětlovací</w:t>
      </w:r>
      <w:proofErr w:type="spellEnd"/>
      <w:r w:rsidRPr="00802F2E">
        <w:rPr>
          <w:color w:val="222222"/>
          <w:sz w:val="24"/>
          <w:szCs w:val="24"/>
        </w:rPr>
        <w:t xml:space="preserve"> </w:t>
      </w:r>
      <w:proofErr w:type="spellStart"/>
      <w:r w:rsidRPr="00802F2E">
        <w:rPr>
          <w:color w:val="222222"/>
          <w:sz w:val="24"/>
          <w:szCs w:val="24"/>
        </w:rPr>
        <w:t>pult</w:t>
      </w:r>
      <w:proofErr w:type="spellEnd"/>
      <w:r w:rsidRPr="00802F2E">
        <w:rPr>
          <w:color w:val="222222"/>
          <w:sz w:val="24"/>
          <w:szCs w:val="24"/>
        </w:rPr>
        <w:t xml:space="preserve"> (min. 6 </w:t>
      </w:r>
      <w:proofErr w:type="spellStart"/>
      <w:r w:rsidRPr="00802F2E">
        <w:rPr>
          <w:color w:val="222222"/>
          <w:sz w:val="24"/>
          <w:szCs w:val="24"/>
        </w:rPr>
        <w:t>submasterů</w:t>
      </w:r>
      <w:proofErr w:type="spellEnd"/>
      <w:r w:rsidRPr="00802F2E">
        <w:rPr>
          <w:color w:val="222222"/>
          <w:sz w:val="24"/>
          <w:szCs w:val="24"/>
        </w:rPr>
        <w:t xml:space="preserve"> – </w:t>
      </w:r>
      <w:proofErr w:type="spellStart"/>
      <w:r w:rsidRPr="00802F2E">
        <w:rPr>
          <w:color w:val="222222"/>
          <w:sz w:val="24"/>
          <w:szCs w:val="24"/>
        </w:rPr>
        <w:t>samostatně</w:t>
      </w:r>
      <w:proofErr w:type="spellEnd"/>
      <w:r w:rsidRPr="00802F2E">
        <w:rPr>
          <w:color w:val="222222"/>
          <w:sz w:val="24"/>
          <w:szCs w:val="24"/>
        </w:rPr>
        <w:t xml:space="preserve"> </w:t>
      </w:r>
      <w:proofErr w:type="spellStart"/>
      <w:r w:rsidRPr="00802F2E">
        <w:rPr>
          <w:color w:val="222222"/>
          <w:sz w:val="24"/>
          <w:szCs w:val="24"/>
        </w:rPr>
        <w:t>programovatelných</w:t>
      </w:r>
      <w:proofErr w:type="spellEnd"/>
      <w:r w:rsidRPr="00802F2E">
        <w:rPr>
          <w:color w:val="222222"/>
          <w:sz w:val="24"/>
          <w:szCs w:val="24"/>
        </w:rPr>
        <w:t xml:space="preserve"> </w:t>
      </w:r>
      <w:proofErr w:type="spellStart"/>
      <w:r w:rsidRPr="00802F2E">
        <w:rPr>
          <w:color w:val="222222"/>
          <w:sz w:val="24"/>
          <w:szCs w:val="24"/>
        </w:rPr>
        <w:t>skupin</w:t>
      </w:r>
      <w:proofErr w:type="spellEnd"/>
      <w:r w:rsidRPr="00802F2E">
        <w:rPr>
          <w:color w:val="222222"/>
          <w:sz w:val="24"/>
          <w:szCs w:val="24"/>
        </w:rPr>
        <w:t xml:space="preserve"> </w:t>
      </w:r>
      <w:proofErr w:type="spellStart"/>
      <w:r w:rsidRPr="00802F2E">
        <w:rPr>
          <w:color w:val="222222"/>
          <w:sz w:val="24"/>
          <w:szCs w:val="24"/>
        </w:rPr>
        <w:t>světel</w:t>
      </w:r>
      <w:proofErr w:type="spellEnd"/>
      <w:r w:rsidRPr="00802F2E">
        <w:rPr>
          <w:color w:val="222222"/>
          <w:sz w:val="24"/>
          <w:szCs w:val="24"/>
        </w:rPr>
        <w:t>)</w:t>
      </w:r>
    </w:p>
    <w:p w14:paraId="17D7879A" w14:textId="7EFD26FE" w:rsidR="00802F2E" w:rsidRPr="00802F2E" w:rsidRDefault="00802F2E" w:rsidP="00802F2E">
      <w:pPr>
        <w:pStyle w:val="m2395716400222055398gmail-msolistparagraph"/>
        <w:numPr>
          <w:ilvl w:val="0"/>
          <w:numId w:val="32"/>
        </w:numPr>
        <w:shd w:val="clear" w:color="auto" w:fill="FFFFFF"/>
        <w:spacing w:after="0" w:afterAutospacing="0"/>
        <w:rPr>
          <w:color w:val="222222"/>
        </w:rPr>
      </w:pPr>
      <w:proofErr w:type="spellStart"/>
      <w:r w:rsidRPr="00802F2E">
        <w:rPr>
          <w:color w:val="222222"/>
          <w:lang w:val="en-US"/>
        </w:rPr>
        <w:t>minimálně</w:t>
      </w:r>
      <w:proofErr w:type="spellEnd"/>
      <w:r w:rsidRPr="00802F2E">
        <w:rPr>
          <w:color w:val="222222"/>
          <w:lang w:val="en-US"/>
        </w:rPr>
        <w:t xml:space="preserve"> 10 </w:t>
      </w:r>
      <w:proofErr w:type="spellStart"/>
      <w:r w:rsidRPr="00802F2E">
        <w:rPr>
          <w:color w:val="222222"/>
          <w:lang w:val="en-US"/>
        </w:rPr>
        <w:t>předních</w:t>
      </w:r>
      <w:proofErr w:type="spellEnd"/>
      <w:r w:rsidRPr="00802F2E">
        <w:rPr>
          <w:color w:val="222222"/>
          <w:lang w:val="en-US"/>
        </w:rPr>
        <w:t xml:space="preserve"> </w:t>
      </w:r>
      <w:proofErr w:type="spellStart"/>
      <w:r w:rsidRPr="00802F2E">
        <w:rPr>
          <w:color w:val="222222"/>
          <w:lang w:val="en-US"/>
        </w:rPr>
        <w:t>reflektorů</w:t>
      </w:r>
      <w:proofErr w:type="spellEnd"/>
      <w:r w:rsidRPr="00802F2E">
        <w:rPr>
          <w:color w:val="222222"/>
          <w:lang w:val="en-US"/>
        </w:rPr>
        <w:t xml:space="preserve"> a </w:t>
      </w:r>
      <w:proofErr w:type="spellStart"/>
      <w:r w:rsidRPr="00802F2E">
        <w:rPr>
          <w:color w:val="222222"/>
          <w:lang w:val="en-US"/>
        </w:rPr>
        <w:t>minimálně</w:t>
      </w:r>
      <w:proofErr w:type="spellEnd"/>
      <w:r w:rsidRPr="00802F2E">
        <w:rPr>
          <w:color w:val="222222"/>
          <w:lang w:val="en-US"/>
        </w:rPr>
        <w:t xml:space="preserve"> 6 </w:t>
      </w:r>
      <w:proofErr w:type="spellStart"/>
      <w:r w:rsidRPr="00802F2E">
        <w:rPr>
          <w:color w:val="222222"/>
          <w:lang w:val="en-US"/>
        </w:rPr>
        <w:t>reflektorů</w:t>
      </w:r>
      <w:proofErr w:type="spellEnd"/>
      <w:r w:rsidRPr="00802F2E">
        <w:rPr>
          <w:color w:val="222222"/>
          <w:lang w:val="en-US"/>
        </w:rPr>
        <w:t xml:space="preserve"> </w:t>
      </w:r>
      <w:proofErr w:type="spellStart"/>
      <w:r w:rsidRPr="00802F2E">
        <w:rPr>
          <w:color w:val="222222"/>
          <w:lang w:val="en-US"/>
        </w:rPr>
        <w:t>na</w:t>
      </w:r>
      <w:proofErr w:type="spellEnd"/>
      <w:r w:rsidRPr="00802F2E">
        <w:rPr>
          <w:color w:val="222222"/>
          <w:lang w:val="en-US"/>
        </w:rPr>
        <w:t xml:space="preserve"> </w:t>
      </w:r>
      <w:proofErr w:type="spellStart"/>
      <w:r w:rsidRPr="00802F2E">
        <w:rPr>
          <w:color w:val="222222"/>
          <w:lang w:val="en-US"/>
        </w:rPr>
        <w:t>jevišti</w:t>
      </w:r>
      <w:proofErr w:type="spellEnd"/>
      <w:r w:rsidRPr="00802F2E">
        <w:rPr>
          <w:color w:val="222222"/>
          <w:lang w:val="en-US"/>
        </w:rPr>
        <w:t xml:space="preserve"> (</w:t>
      </w:r>
      <w:proofErr w:type="spellStart"/>
      <w:r w:rsidRPr="00802F2E">
        <w:rPr>
          <w:color w:val="222222"/>
          <w:lang w:val="en-US"/>
        </w:rPr>
        <w:t>portály</w:t>
      </w:r>
      <w:proofErr w:type="spellEnd"/>
      <w:r w:rsidRPr="00802F2E">
        <w:rPr>
          <w:color w:val="222222"/>
          <w:lang w:val="en-US"/>
        </w:rPr>
        <w:t xml:space="preserve">, most, </w:t>
      </w:r>
      <w:proofErr w:type="spellStart"/>
      <w:r w:rsidRPr="00802F2E">
        <w:rPr>
          <w:color w:val="222222"/>
          <w:lang w:val="en-US"/>
        </w:rPr>
        <w:t>lávky</w:t>
      </w:r>
      <w:proofErr w:type="spellEnd"/>
      <w:r w:rsidRPr="00802F2E">
        <w:rPr>
          <w:color w:val="222222"/>
          <w:lang w:val="en-US"/>
        </w:rPr>
        <w:t>)</w:t>
      </w:r>
    </w:p>
    <w:p w14:paraId="4279E2AE" w14:textId="16E52832" w:rsidR="00802F2E" w:rsidRPr="00802F2E" w:rsidRDefault="00802F2E" w:rsidP="00802F2E">
      <w:pPr>
        <w:pStyle w:val="m2395716400222055398gmail-msolistparagraph"/>
        <w:numPr>
          <w:ilvl w:val="0"/>
          <w:numId w:val="32"/>
        </w:numPr>
        <w:shd w:val="clear" w:color="auto" w:fill="FFFFFF"/>
        <w:spacing w:after="0" w:afterAutospacing="0"/>
        <w:rPr>
          <w:color w:val="222222"/>
        </w:rPr>
      </w:pPr>
      <w:proofErr w:type="spellStart"/>
      <w:r w:rsidRPr="00802F2E">
        <w:rPr>
          <w:color w:val="222222"/>
          <w:lang w:val="en-US"/>
        </w:rPr>
        <w:t>možnost</w:t>
      </w:r>
      <w:proofErr w:type="spellEnd"/>
      <w:r w:rsidRPr="00802F2E">
        <w:rPr>
          <w:color w:val="222222"/>
          <w:lang w:val="en-US"/>
        </w:rPr>
        <w:t xml:space="preserve"> </w:t>
      </w:r>
      <w:proofErr w:type="spellStart"/>
      <w:r w:rsidRPr="00802F2E">
        <w:rPr>
          <w:color w:val="222222"/>
          <w:lang w:val="en-US"/>
        </w:rPr>
        <w:t>ovládat</w:t>
      </w:r>
      <w:proofErr w:type="spellEnd"/>
      <w:r w:rsidRPr="00802F2E">
        <w:rPr>
          <w:color w:val="222222"/>
          <w:lang w:val="en-US"/>
        </w:rPr>
        <w:t xml:space="preserve"> </w:t>
      </w:r>
      <w:proofErr w:type="spellStart"/>
      <w:r w:rsidRPr="00802F2E">
        <w:rPr>
          <w:color w:val="222222"/>
          <w:lang w:val="en-US"/>
        </w:rPr>
        <w:t>stmívání</w:t>
      </w:r>
      <w:proofErr w:type="spellEnd"/>
      <w:r w:rsidRPr="00802F2E">
        <w:rPr>
          <w:color w:val="222222"/>
          <w:lang w:val="en-US"/>
        </w:rPr>
        <w:t xml:space="preserve"> </w:t>
      </w:r>
      <w:proofErr w:type="spellStart"/>
      <w:r w:rsidRPr="00802F2E">
        <w:rPr>
          <w:color w:val="222222"/>
          <w:lang w:val="en-US"/>
        </w:rPr>
        <w:t>sálu</w:t>
      </w:r>
      <w:proofErr w:type="spellEnd"/>
      <w:r w:rsidRPr="00802F2E">
        <w:rPr>
          <w:color w:val="222222"/>
          <w:lang w:val="en-US"/>
        </w:rPr>
        <w:t xml:space="preserve"> z </w:t>
      </w:r>
      <w:proofErr w:type="spellStart"/>
      <w:r w:rsidRPr="00802F2E">
        <w:rPr>
          <w:color w:val="222222"/>
          <w:lang w:val="en-US"/>
        </w:rPr>
        <w:t>kabiny</w:t>
      </w:r>
      <w:proofErr w:type="spellEnd"/>
      <w:r w:rsidRPr="00802F2E">
        <w:rPr>
          <w:color w:val="222222"/>
          <w:lang w:val="en-US"/>
        </w:rPr>
        <w:t xml:space="preserve"> </w:t>
      </w:r>
      <w:proofErr w:type="spellStart"/>
      <w:r w:rsidRPr="00802F2E">
        <w:rPr>
          <w:color w:val="222222"/>
          <w:lang w:val="en-US"/>
        </w:rPr>
        <w:t>osvětlovače</w:t>
      </w:r>
      <w:proofErr w:type="spellEnd"/>
    </w:p>
    <w:p w14:paraId="58FA0ED7" w14:textId="03D3FCD9" w:rsidR="00802F2E" w:rsidRPr="00802F2E" w:rsidRDefault="00802F2E" w:rsidP="00802F2E">
      <w:pPr>
        <w:pStyle w:val="m2395716400222055398gmail-msolistparagraph"/>
        <w:numPr>
          <w:ilvl w:val="0"/>
          <w:numId w:val="32"/>
        </w:numPr>
        <w:shd w:val="clear" w:color="auto" w:fill="FFFFFF"/>
        <w:spacing w:after="0" w:afterAutospacing="0"/>
        <w:rPr>
          <w:color w:val="222222"/>
        </w:rPr>
      </w:pPr>
      <w:proofErr w:type="spellStart"/>
      <w:r w:rsidRPr="00802F2E">
        <w:rPr>
          <w:color w:val="222222"/>
          <w:lang w:val="en-US"/>
        </w:rPr>
        <w:t>minimálně</w:t>
      </w:r>
      <w:proofErr w:type="spellEnd"/>
      <w:r w:rsidRPr="00802F2E">
        <w:rPr>
          <w:color w:val="222222"/>
          <w:lang w:val="en-US"/>
        </w:rPr>
        <w:t xml:space="preserve"> 4x </w:t>
      </w:r>
      <w:proofErr w:type="spellStart"/>
      <w:r w:rsidRPr="00802F2E">
        <w:rPr>
          <w:color w:val="222222"/>
          <w:lang w:val="en-US"/>
        </w:rPr>
        <w:t>regulovatelná</w:t>
      </w:r>
      <w:proofErr w:type="spellEnd"/>
      <w:r w:rsidRPr="00802F2E">
        <w:rPr>
          <w:color w:val="222222"/>
          <w:lang w:val="en-US"/>
        </w:rPr>
        <w:t xml:space="preserve"> </w:t>
      </w:r>
      <w:proofErr w:type="spellStart"/>
      <w:r w:rsidRPr="00802F2E">
        <w:rPr>
          <w:color w:val="222222"/>
          <w:lang w:val="en-US"/>
        </w:rPr>
        <w:t>zásuvka</w:t>
      </w:r>
      <w:proofErr w:type="spellEnd"/>
      <w:r w:rsidRPr="00802F2E">
        <w:rPr>
          <w:color w:val="222222"/>
          <w:lang w:val="en-US"/>
        </w:rPr>
        <w:t> </w:t>
      </w:r>
      <w:proofErr w:type="spellStart"/>
      <w:r w:rsidRPr="00802F2E">
        <w:rPr>
          <w:color w:val="222222"/>
          <w:lang w:val="en-US"/>
        </w:rPr>
        <w:t>na</w:t>
      </w:r>
      <w:proofErr w:type="spellEnd"/>
      <w:r w:rsidRPr="00802F2E">
        <w:rPr>
          <w:color w:val="222222"/>
          <w:lang w:val="en-US"/>
        </w:rPr>
        <w:t xml:space="preserve"> </w:t>
      </w:r>
      <w:proofErr w:type="spellStart"/>
      <w:r w:rsidRPr="00802F2E">
        <w:rPr>
          <w:color w:val="222222"/>
          <w:lang w:val="en-US"/>
        </w:rPr>
        <w:t>pravé</w:t>
      </w:r>
      <w:proofErr w:type="spellEnd"/>
      <w:r w:rsidRPr="00802F2E">
        <w:rPr>
          <w:color w:val="222222"/>
          <w:lang w:val="en-US"/>
        </w:rPr>
        <w:t xml:space="preserve"> </w:t>
      </w:r>
      <w:proofErr w:type="spellStart"/>
      <w:r w:rsidRPr="00802F2E">
        <w:rPr>
          <w:color w:val="222222"/>
          <w:lang w:val="en-US"/>
        </w:rPr>
        <w:t>straně</w:t>
      </w:r>
      <w:proofErr w:type="spellEnd"/>
      <w:r w:rsidRPr="00802F2E">
        <w:rPr>
          <w:color w:val="222222"/>
          <w:lang w:val="en-US"/>
        </w:rPr>
        <w:t xml:space="preserve"> </w:t>
      </w:r>
      <w:proofErr w:type="spellStart"/>
      <w:r w:rsidRPr="00802F2E">
        <w:rPr>
          <w:color w:val="222222"/>
          <w:lang w:val="en-US"/>
        </w:rPr>
        <w:t>jeviště</w:t>
      </w:r>
      <w:proofErr w:type="spellEnd"/>
    </w:p>
    <w:p w14:paraId="0C1841F3" w14:textId="04B71707" w:rsidR="00802F2E" w:rsidRPr="00802F2E" w:rsidRDefault="00802F2E" w:rsidP="00802F2E">
      <w:pPr>
        <w:pStyle w:val="m2395716400222055398gmail-msolistparagraph"/>
        <w:numPr>
          <w:ilvl w:val="0"/>
          <w:numId w:val="32"/>
        </w:numPr>
        <w:shd w:val="clear" w:color="auto" w:fill="FFFFFF"/>
        <w:spacing w:after="0" w:afterAutospacing="0"/>
        <w:rPr>
          <w:color w:val="222222"/>
        </w:rPr>
      </w:pPr>
      <w:proofErr w:type="spellStart"/>
      <w:r w:rsidRPr="00802F2E">
        <w:rPr>
          <w:color w:val="222222"/>
          <w:lang w:val="en-US"/>
        </w:rPr>
        <w:t>možnost</w:t>
      </w:r>
      <w:proofErr w:type="spellEnd"/>
      <w:r w:rsidRPr="00802F2E">
        <w:rPr>
          <w:color w:val="222222"/>
          <w:lang w:val="en-US"/>
        </w:rPr>
        <w:t xml:space="preserve"> </w:t>
      </w:r>
      <w:proofErr w:type="spellStart"/>
      <w:r w:rsidRPr="00802F2E">
        <w:rPr>
          <w:color w:val="222222"/>
          <w:lang w:val="en-US"/>
        </w:rPr>
        <w:t>zavěsit</w:t>
      </w:r>
      <w:proofErr w:type="spellEnd"/>
      <w:r w:rsidRPr="00802F2E">
        <w:rPr>
          <w:color w:val="222222"/>
          <w:lang w:val="en-US"/>
        </w:rPr>
        <w:t xml:space="preserve"> </w:t>
      </w:r>
      <w:proofErr w:type="spellStart"/>
      <w:r w:rsidRPr="00802F2E">
        <w:rPr>
          <w:color w:val="222222"/>
          <w:lang w:val="en-US"/>
        </w:rPr>
        <w:t>lustr</w:t>
      </w:r>
      <w:proofErr w:type="spellEnd"/>
      <w:r w:rsidRPr="00802F2E">
        <w:rPr>
          <w:color w:val="222222"/>
          <w:lang w:val="en-US"/>
        </w:rPr>
        <w:t xml:space="preserve"> </w:t>
      </w:r>
      <w:proofErr w:type="spellStart"/>
      <w:r w:rsidRPr="00802F2E">
        <w:rPr>
          <w:color w:val="222222"/>
          <w:lang w:val="en-US"/>
        </w:rPr>
        <w:t>na</w:t>
      </w:r>
      <w:proofErr w:type="spellEnd"/>
      <w:r w:rsidRPr="00802F2E">
        <w:rPr>
          <w:color w:val="222222"/>
          <w:lang w:val="en-US"/>
        </w:rPr>
        <w:t xml:space="preserve"> </w:t>
      </w:r>
      <w:proofErr w:type="spellStart"/>
      <w:r w:rsidRPr="00802F2E">
        <w:rPr>
          <w:color w:val="222222"/>
          <w:lang w:val="en-US"/>
        </w:rPr>
        <w:t>tah</w:t>
      </w:r>
      <w:proofErr w:type="spellEnd"/>
      <w:r w:rsidRPr="00802F2E">
        <w:rPr>
          <w:color w:val="222222"/>
          <w:lang w:val="en-US"/>
        </w:rPr>
        <w:t xml:space="preserve"> a </w:t>
      </w:r>
      <w:proofErr w:type="spellStart"/>
      <w:r w:rsidRPr="00802F2E">
        <w:rPr>
          <w:color w:val="222222"/>
          <w:lang w:val="en-US"/>
        </w:rPr>
        <w:t>zapojit</w:t>
      </w:r>
      <w:proofErr w:type="spellEnd"/>
      <w:r w:rsidRPr="00802F2E">
        <w:rPr>
          <w:color w:val="222222"/>
          <w:lang w:val="en-US"/>
        </w:rPr>
        <w:t xml:space="preserve"> ho do </w:t>
      </w:r>
      <w:proofErr w:type="spellStart"/>
      <w:r w:rsidRPr="00802F2E">
        <w:rPr>
          <w:color w:val="222222"/>
          <w:lang w:val="en-US"/>
        </w:rPr>
        <w:t>regulovatelného</w:t>
      </w:r>
      <w:proofErr w:type="spellEnd"/>
      <w:r w:rsidRPr="00802F2E">
        <w:rPr>
          <w:color w:val="222222"/>
          <w:lang w:val="en-US"/>
        </w:rPr>
        <w:t xml:space="preserve"> </w:t>
      </w:r>
      <w:proofErr w:type="spellStart"/>
      <w:r w:rsidRPr="00802F2E">
        <w:rPr>
          <w:color w:val="222222"/>
          <w:lang w:val="en-US"/>
        </w:rPr>
        <w:t>okruhu</w:t>
      </w:r>
      <w:proofErr w:type="spellEnd"/>
    </w:p>
    <w:p w14:paraId="7AE33766" w14:textId="45E2B9D8" w:rsidR="00802F2E" w:rsidRPr="00682C0D" w:rsidRDefault="00802F2E" w:rsidP="00C51396">
      <w:pPr>
        <w:pStyle w:val="m2395716400222055398gmail-msolistparagraph"/>
        <w:numPr>
          <w:ilvl w:val="0"/>
          <w:numId w:val="32"/>
        </w:numPr>
        <w:shd w:val="clear" w:color="auto" w:fill="FFFFFF"/>
        <w:spacing w:after="0" w:afterAutospacing="0"/>
        <w:rPr>
          <w:color w:val="222222"/>
        </w:rPr>
      </w:pPr>
      <w:proofErr w:type="spellStart"/>
      <w:r w:rsidRPr="00682C0D">
        <w:rPr>
          <w:color w:val="222222"/>
          <w:lang w:val="en-US"/>
        </w:rPr>
        <w:t>osvětlovací</w:t>
      </w:r>
      <w:proofErr w:type="spellEnd"/>
      <w:r w:rsidRPr="00682C0D">
        <w:rPr>
          <w:color w:val="222222"/>
          <w:lang w:val="en-US"/>
        </w:rPr>
        <w:t xml:space="preserve"> </w:t>
      </w:r>
      <w:proofErr w:type="spellStart"/>
      <w:r w:rsidRPr="00682C0D">
        <w:rPr>
          <w:color w:val="222222"/>
          <w:lang w:val="en-US"/>
        </w:rPr>
        <w:t>kabina</w:t>
      </w:r>
      <w:proofErr w:type="spellEnd"/>
      <w:r w:rsidRPr="00682C0D">
        <w:rPr>
          <w:color w:val="222222"/>
          <w:lang w:val="en-US"/>
        </w:rPr>
        <w:t xml:space="preserve"> </w:t>
      </w:r>
      <w:proofErr w:type="spellStart"/>
      <w:r w:rsidRPr="00682C0D">
        <w:rPr>
          <w:color w:val="222222"/>
          <w:lang w:val="en-US"/>
        </w:rPr>
        <w:t>umístěná</w:t>
      </w:r>
      <w:proofErr w:type="spellEnd"/>
      <w:r w:rsidRPr="00682C0D">
        <w:rPr>
          <w:color w:val="222222"/>
          <w:lang w:val="en-US"/>
        </w:rPr>
        <w:t xml:space="preserve"> </w:t>
      </w:r>
      <w:proofErr w:type="spellStart"/>
      <w:r w:rsidRPr="00682C0D">
        <w:rPr>
          <w:color w:val="222222"/>
          <w:lang w:val="en-US"/>
        </w:rPr>
        <w:t>před</w:t>
      </w:r>
      <w:proofErr w:type="spellEnd"/>
      <w:r w:rsidRPr="00682C0D">
        <w:rPr>
          <w:color w:val="222222"/>
          <w:lang w:val="en-US"/>
        </w:rPr>
        <w:t xml:space="preserve"> </w:t>
      </w:r>
      <w:proofErr w:type="spellStart"/>
      <w:r w:rsidRPr="00682C0D">
        <w:rPr>
          <w:color w:val="222222"/>
          <w:lang w:val="en-US"/>
        </w:rPr>
        <w:t>jevištěm</w:t>
      </w:r>
      <w:proofErr w:type="spellEnd"/>
      <w:r w:rsidRPr="00682C0D">
        <w:rPr>
          <w:color w:val="222222"/>
          <w:lang w:val="en-US"/>
        </w:rPr>
        <w:t xml:space="preserve"> s </w:t>
      </w:r>
      <w:proofErr w:type="spellStart"/>
      <w:r w:rsidRPr="00682C0D">
        <w:rPr>
          <w:color w:val="222222"/>
          <w:lang w:val="en-US"/>
        </w:rPr>
        <w:t>přímým</w:t>
      </w:r>
      <w:proofErr w:type="spellEnd"/>
      <w:r w:rsidRPr="00682C0D">
        <w:rPr>
          <w:color w:val="222222"/>
          <w:lang w:val="en-US"/>
        </w:rPr>
        <w:t xml:space="preserve"> </w:t>
      </w:r>
      <w:proofErr w:type="spellStart"/>
      <w:r w:rsidRPr="00682C0D">
        <w:rPr>
          <w:color w:val="222222"/>
          <w:lang w:val="en-US"/>
        </w:rPr>
        <w:t>výhledem</w:t>
      </w:r>
      <w:proofErr w:type="spellEnd"/>
      <w:r w:rsidRPr="00682C0D">
        <w:rPr>
          <w:color w:val="222222"/>
          <w:lang w:val="en-US"/>
        </w:rPr>
        <w:t xml:space="preserve"> </w:t>
      </w:r>
      <w:proofErr w:type="spellStart"/>
      <w:r w:rsidRPr="00682C0D">
        <w:rPr>
          <w:color w:val="222222"/>
          <w:lang w:val="en-US"/>
        </w:rPr>
        <w:t>na</w:t>
      </w:r>
      <w:proofErr w:type="spellEnd"/>
      <w:r w:rsidRPr="00682C0D">
        <w:rPr>
          <w:color w:val="222222"/>
          <w:lang w:val="en-US"/>
        </w:rPr>
        <w:t xml:space="preserve"> </w:t>
      </w:r>
      <w:proofErr w:type="spellStart"/>
      <w:r w:rsidRPr="00682C0D">
        <w:rPr>
          <w:color w:val="222222"/>
          <w:lang w:val="en-US"/>
        </w:rPr>
        <w:t>jeviště</w:t>
      </w:r>
      <w:proofErr w:type="spellEnd"/>
    </w:p>
    <w:p w14:paraId="260068D0" w14:textId="77777777" w:rsidR="00682C0D" w:rsidRPr="00682C0D" w:rsidRDefault="00682C0D" w:rsidP="00682C0D">
      <w:pPr>
        <w:pStyle w:val="m2395716400222055398gmail-msolistparagraph"/>
        <w:shd w:val="clear" w:color="auto" w:fill="FFFFFF"/>
        <w:spacing w:before="0" w:beforeAutospacing="0" w:after="0" w:afterAutospacing="0"/>
        <w:ind w:left="720"/>
        <w:rPr>
          <w:color w:val="222222"/>
        </w:rPr>
      </w:pPr>
    </w:p>
    <w:p w14:paraId="256C65D7" w14:textId="77777777" w:rsidR="00AE46CC" w:rsidRPr="00FA2424" w:rsidRDefault="00AE46CC" w:rsidP="00AE46CC">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4A8BA4F9" w14:textId="77777777" w:rsidR="00AE46CC" w:rsidRPr="00FA2424" w:rsidRDefault="00AE46CC" w:rsidP="00AE46CC">
      <w:pPr>
        <w:ind w:left="720"/>
      </w:pPr>
    </w:p>
    <w:p w14:paraId="6A44C350" w14:textId="77777777" w:rsidR="00AE46CC" w:rsidRPr="000D6BE4" w:rsidRDefault="00AE46CC" w:rsidP="00AE46CC">
      <w:pPr>
        <w:pStyle w:val="Pa0"/>
        <w:numPr>
          <w:ilvl w:val="0"/>
          <w:numId w:val="33"/>
        </w:numPr>
        <w:jc w:val="both"/>
        <w:rPr>
          <w:rFonts w:ascii="Times New Roman" w:hAnsi="Times New Roman"/>
          <w:color w:val="000000"/>
        </w:rPr>
      </w:pPr>
      <w:r w:rsidRPr="000D6BE4">
        <w:rPr>
          <w:rFonts w:ascii="Times New Roman" w:hAnsi="Times New Roman"/>
          <w:color w:val="000000"/>
        </w:rPr>
        <w:t>volné je</w:t>
      </w:r>
      <w:r>
        <w:rPr>
          <w:rFonts w:ascii="Times New Roman" w:hAnsi="Times New Roman"/>
          <w:color w:val="000000"/>
        </w:rPr>
        <w:t>viště v den konání představení 4</w:t>
      </w:r>
      <w:r w:rsidRPr="000D6BE4">
        <w:rPr>
          <w:rFonts w:ascii="Times New Roman" w:hAnsi="Times New Roman"/>
          <w:color w:val="000000"/>
        </w:rPr>
        <w:t xml:space="preserve"> hodiny před představením</w:t>
      </w:r>
    </w:p>
    <w:p w14:paraId="6B05D29D" w14:textId="19495619" w:rsidR="00AE46CC" w:rsidRPr="00E44230" w:rsidRDefault="00AE46CC" w:rsidP="00AE46CC">
      <w:pPr>
        <w:pStyle w:val="Pa0"/>
        <w:numPr>
          <w:ilvl w:val="0"/>
          <w:numId w:val="33"/>
        </w:numPr>
        <w:jc w:val="both"/>
        <w:rPr>
          <w:rFonts w:ascii="Times New Roman" w:hAnsi="Times New Roman"/>
          <w:b/>
          <w:color w:val="000000"/>
        </w:rPr>
      </w:pPr>
      <w:r w:rsidRPr="00E44230">
        <w:rPr>
          <w:rFonts w:ascii="Times New Roman" w:hAnsi="Times New Roman"/>
          <w:b/>
          <w:color w:val="000000"/>
        </w:rPr>
        <w:t>pomoc při vykládání a nakládání techniky a dekorací</w:t>
      </w:r>
      <w:r w:rsidR="00E44230" w:rsidRPr="00E44230">
        <w:rPr>
          <w:rFonts w:ascii="Times New Roman" w:hAnsi="Times New Roman"/>
          <w:b/>
          <w:color w:val="000000"/>
        </w:rPr>
        <w:t xml:space="preserve"> (</w:t>
      </w:r>
      <w:r w:rsidR="00682C0D">
        <w:rPr>
          <w:rFonts w:ascii="Times New Roman" w:hAnsi="Times New Roman"/>
          <w:b/>
          <w:color w:val="000000"/>
        </w:rPr>
        <w:t>2</w:t>
      </w:r>
      <w:r w:rsidR="00E44230" w:rsidRPr="00E44230">
        <w:rPr>
          <w:rFonts w:ascii="Times New Roman" w:hAnsi="Times New Roman"/>
          <w:b/>
          <w:color w:val="000000"/>
        </w:rPr>
        <w:t xml:space="preserve"> osoby)</w:t>
      </w:r>
    </w:p>
    <w:p w14:paraId="596DC938" w14:textId="5A548425" w:rsidR="00AE46CC" w:rsidRPr="000D6BE4" w:rsidRDefault="00AE46CC" w:rsidP="00AE46CC">
      <w:pPr>
        <w:pStyle w:val="Pa0"/>
        <w:numPr>
          <w:ilvl w:val="0"/>
          <w:numId w:val="33"/>
        </w:numPr>
        <w:jc w:val="both"/>
        <w:rPr>
          <w:rFonts w:ascii="Times New Roman" w:hAnsi="Times New Roman"/>
          <w:color w:val="000000"/>
        </w:rPr>
      </w:pPr>
      <w:r w:rsidRPr="000D6BE4">
        <w:rPr>
          <w:rFonts w:ascii="Times New Roman" w:hAnsi="Times New Roman"/>
          <w:color w:val="000000"/>
        </w:rPr>
        <w:t>přítomnost jevištního mistra, osvětlovače a zvukaře při přípravě, realizaci a bourání představení (</w:t>
      </w:r>
      <w:r w:rsidRPr="000D6BE4">
        <w:rPr>
          <w:rFonts w:ascii="Times New Roman" w:hAnsi="Times New Roman"/>
          <w:b/>
          <w:color w:val="000000"/>
        </w:rPr>
        <w:t>délka stavby</w:t>
      </w:r>
      <w:r w:rsidRPr="00AE46CC">
        <w:rPr>
          <w:rFonts w:ascii="Times New Roman" w:hAnsi="Times New Roman"/>
          <w:color w:val="000000"/>
        </w:rPr>
        <w:t xml:space="preserve">: </w:t>
      </w:r>
      <w:r>
        <w:rPr>
          <w:rFonts w:ascii="Times New Roman" w:hAnsi="Times New Roman"/>
          <w:color w:val="000000"/>
        </w:rPr>
        <w:t>4 hod.</w:t>
      </w:r>
      <w:r w:rsidRPr="000D6BE4">
        <w:rPr>
          <w:rFonts w:ascii="Times New Roman" w:hAnsi="Times New Roman"/>
          <w:color w:val="000000"/>
        </w:rPr>
        <w:t xml:space="preserve">, </w:t>
      </w:r>
      <w:r w:rsidRPr="000D6BE4">
        <w:rPr>
          <w:rFonts w:ascii="Times New Roman" w:hAnsi="Times New Roman"/>
          <w:b/>
          <w:color w:val="000000"/>
        </w:rPr>
        <w:t>délka představení</w:t>
      </w:r>
      <w:r w:rsidRPr="000D6BE4">
        <w:rPr>
          <w:rFonts w:ascii="Times New Roman" w:hAnsi="Times New Roman"/>
          <w:color w:val="000000"/>
        </w:rPr>
        <w:t xml:space="preserve">: </w:t>
      </w:r>
      <w:r w:rsidR="00802F2E">
        <w:rPr>
          <w:rFonts w:ascii="Times New Roman" w:hAnsi="Times New Roman"/>
          <w:color w:val="000000"/>
        </w:rPr>
        <w:t>bude upřesněno</w:t>
      </w:r>
      <w:r w:rsidRPr="000D6BE4">
        <w:rPr>
          <w:rFonts w:ascii="Times New Roman" w:hAnsi="Times New Roman"/>
          <w:color w:val="000000"/>
        </w:rPr>
        <w:t xml:space="preserve">., </w:t>
      </w:r>
      <w:r w:rsidRPr="000D6BE4">
        <w:rPr>
          <w:rFonts w:ascii="Times New Roman" w:hAnsi="Times New Roman"/>
          <w:b/>
          <w:color w:val="000000"/>
        </w:rPr>
        <w:t>délka bourání</w:t>
      </w:r>
      <w:r>
        <w:rPr>
          <w:rFonts w:ascii="Times New Roman" w:hAnsi="Times New Roman"/>
          <w:color w:val="000000"/>
        </w:rPr>
        <w:t>: 1,</w:t>
      </w:r>
      <w:r w:rsidRPr="006004B1">
        <w:rPr>
          <w:rFonts w:ascii="Times New Roman" w:hAnsi="Times New Roman"/>
          <w:color w:val="000000"/>
        </w:rPr>
        <w:t>5</w:t>
      </w:r>
      <w:r>
        <w:rPr>
          <w:rFonts w:ascii="Times New Roman" w:hAnsi="Times New Roman"/>
          <w:color w:val="000000"/>
        </w:rPr>
        <w:t xml:space="preserve"> </w:t>
      </w:r>
      <w:r w:rsidRPr="006004B1">
        <w:rPr>
          <w:rFonts w:ascii="Times New Roman" w:hAnsi="Times New Roman"/>
          <w:color w:val="000000"/>
        </w:rPr>
        <w:t>h</w:t>
      </w:r>
      <w:r>
        <w:rPr>
          <w:rFonts w:ascii="Times New Roman" w:hAnsi="Times New Roman"/>
          <w:color w:val="000000"/>
        </w:rPr>
        <w:t>od.</w:t>
      </w:r>
      <w:r w:rsidRPr="000D6BE4">
        <w:rPr>
          <w:rFonts w:ascii="Times New Roman" w:hAnsi="Times New Roman"/>
          <w:color w:val="000000"/>
        </w:rPr>
        <w:t>)</w:t>
      </w:r>
    </w:p>
    <w:p w14:paraId="63CD50AB" w14:textId="5987837C" w:rsidR="00AE46CC" w:rsidRPr="000D6BE4" w:rsidRDefault="00AE46CC" w:rsidP="00AE46CC">
      <w:pPr>
        <w:pStyle w:val="Pa0"/>
        <w:numPr>
          <w:ilvl w:val="0"/>
          <w:numId w:val="33"/>
        </w:numPr>
        <w:jc w:val="both"/>
        <w:rPr>
          <w:rFonts w:ascii="Times New Roman" w:hAnsi="Times New Roman"/>
          <w:color w:val="000000"/>
        </w:rPr>
      </w:pPr>
      <w:r w:rsidRPr="000D6BE4">
        <w:rPr>
          <w:rFonts w:ascii="Times New Roman" w:hAnsi="Times New Roman"/>
          <w:color w:val="000000"/>
        </w:rPr>
        <w:t xml:space="preserve">uzamykatelné </w:t>
      </w:r>
      <w:r w:rsidR="00E44230" w:rsidRPr="000D6BE4">
        <w:rPr>
          <w:rFonts w:ascii="Times New Roman" w:hAnsi="Times New Roman"/>
          <w:color w:val="000000"/>
        </w:rPr>
        <w:t>šatny -</w:t>
      </w:r>
      <w:r w:rsidRPr="000D6BE4">
        <w:rPr>
          <w:rFonts w:ascii="Times New Roman" w:hAnsi="Times New Roman"/>
          <w:color w:val="000000"/>
        </w:rPr>
        <w:t xml:space="preserve">  1x pánská, 1x dámská, 1x uzamykatelná technická místnost </w:t>
      </w:r>
    </w:p>
    <w:p w14:paraId="569C9C77" w14:textId="77777777" w:rsidR="00AE46CC" w:rsidRPr="000D6BE4" w:rsidRDefault="00AE46CC" w:rsidP="00AE46CC">
      <w:pPr>
        <w:pStyle w:val="Pa0"/>
        <w:numPr>
          <w:ilvl w:val="0"/>
          <w:numId w:val="33"/>
        </w:numPr>
        <w:jc w:val="both"/>
        <w:rPr>
          <w:rFonts w:ascii="Times New Roman" w:hAnsi="Times New Roman"/>
          <w:color w:val="000000"/>
        </w:rPr>
      </w:pPr>
      <w:r w:rsidRPr="000D6BE4">
        <w:rPr>
          <w:rFonts w:ascii="Times New Roman" w:hAnsi="Times New Roman"/>
          <w:color w:val="000000"/>
        </w:rPr>
        <w:t xml:space="preserve">6 volných vstupenek v předních řadách pro potřeby Divadla, rezervovat na pokladně na „Studio DVA“ </w:t>
      </w:r>
    </w:p>
    <w:p w14:paraId="512B7418" w14:textId="77777777" w:rsidR="00AE46CC" w:rsidRDefault="00AE46CC" w:rsidP="00AE46CC">
      <w:pPr>
        <w:pStyle w:val="Pa0"/>
        <w:numPr>
          <w:ilvl w:val="0"/>
          <w:numId w:val="33"/>
        </w:numPr>
        <w:jc w:val="both"/>
        <w:rPr>
          <w:rFonts w:ascii="Times New Roman" w:hAnsi="Times New Roman"/>
          <w:color w:val="000000"/>
        </w:rPr>
      </w:pPr>
      <w:r w:rsidRPr="000D6BE4">
        <w:rPr>
          <w:rFonts w:ascii="Times New Roman" w:hAnsi="Times New Roman"/>
          <w:color w:val="000000"/>
        </w:rPr>
        <w:t>v blízkosti místa konání představení max. 200</w:t>
      </w:r>
      <w:r>
        <w:rPr>
          <w:rFonts w:ascii="Times New Roman" w:hAnsi="Times New Roman"/>
          <w:color w:val="000000"/>
        </w:rPr>
        <w:t xml:space="preserve"> </w:t>
      </w:r>
      <w:r w:rsidRPr="000D6BE4">
        <w:rPr>
          <w:rFonts w:ascii="Times New Roman" w:hAnsi="Times New Roman"/>
          <w:color w:val="000000"/>
        </w:rPr>
        <w:t>m parkovací místa pro vozy dopravců</w:t>
      </w:r>
    </w:p>
    <w:p w14:paraId="0B11A805" w14:textId="77777777" w:rsidR="00166582" w:rsidRDefault="00166582" w:rsidP="003B2CB4">
      <w:pPr>
        <w:pStyle w:val="Pa0"/>
        <w:ind w:left="720"/>
        <w:jc w:val="both"/>
        <w:rPr>
          <w:rFonts w:ascii="Times New Roman" w:hAnsi="Times New Roman"/>
          <w:color w:val="000000"/>
        </w:rPr>
      </w:pPr>
    </w:p>
    <w:p w14:paraId="3F677F7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092B6AE" w14:textId="77777777" w:rsidR="00E000D0" w:rsidRPr="003A020F" w:rsidRDefault="00E000D0" w:rsidP="00E000D0">
      <w:pPr>
        <w:pStyle w:val="Pa0"/>
        <w:jc w:val="both"/>
        <w:rPr>
          <w:rFonts w:ascii="Times New Roman" w:hAnsi="Times New Roman"/>
          <w:color w:val="000000"/>
        </w:rPr>
      </w:pPr>
    </w:p>
    <w:p w14:paraId="1776E3A4"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4707C76C" w14:textId="77777777" w:rsidR="005900B8" w:rsidRDefault="005900B8" w:rsidP="005900B8"/>
    <w:p w14:paraId="107A4C19"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 xml:space="preserve">ohledu na jiná </w:t>
      </w:r>
      <w:r w:rsidR="00B432CA" w:rsidRPr="00B432CA">
        <w:rPr>
          <w:rFonts w:ascii="Times New Roman" w:hAnsi="Times New Roman"/>
          <w:color w:val="000000"/>
        </w:rPr>
        <w:lastRenderedPageBreak/>
        <w:t>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00AE46CC">
        <w:rPr>
          <w:rFonts w:ascii="Times New Roman" w:hAnsi="Times New Roman"/>
          <w:color w:val="000000"/>
        </w:rPr>
        <w:t>mlouvy správci registru</w:t>
      </w:r>
      <w:r w:rsidR="005900B8" w:rsidRPr="005900B8">
        <w:rPr>
          <w:rFonts w:ascii="Times New Roman" w:hAnsi="Times New Roman"/>
          <w:color w:val="000000"/>
        </w:rPr>
        <w:t xml:space="preserve"> </w:t>
      </w:r>
      <w:r w:rsidRPr="003A020F">
        <w:rPr>
          <w:rFonts w:ascii="Times New Roman" w:hAnsi="Times New Roman"/>
          <w:color w:val="000000"/>
        </w:rPr>
        <w:t xml:space="preserve">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EC60C63" w14:textId="77777777" w:rsidR="00166582" w:rsidRDefault="00166582" w:rsidP="00FA2424">
      <w:pPr>
        <w:pStyle w:val="Pa0"/>
        <w:ind w:left="360" w:hanging="360"/>
        <w:jc w:val="center"/>
        <w:rPr>
          <w:rFonts w:ascii="Times New Roman" w:hAnsi="Times New Roman"/>
          <w:color w:val="000000"/>
        </w:rPr>
      </w:pPr>
    </w:p>
    <w:p w14:paraId="4ED5F95F"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01CC8F53"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1FA32684" w14:textId="77777777" w:rsidR="00FA2424" w:rsidRPr="003A020F" w:rsidRDefault="00FA2424" w:rsidP="00FA2424">
      <w:pPr>
        <w:pStyle w:val="Pa0"/>
        <w:ind w:left="360" w:hanging="360"/>
        <w:jc w:val="center"/>
        <w:rPr>
          <w:rFonts w:ascii="Times New Roman" w:hAnsi="Times New Roman"/>
          <w:color w:val="000000"/>
        </w:rPr>
      </w:pPr>
    </w:p>
    <w:p w14:paraId="510954BF" w14:textId="49BC000F"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6A5F53">
        <w:rPr>
          <w:rFonts w:ascii="Times New Roman" w:hAnsi="Times New Roman"/>
          <w:color w:val="000000"/>
        </w:rPr>
        <w:t xml:space="preserve">se </w:t>
      </w:r>
      <w:r>
        <w:rPr>
          <w:rFonts w:ascii="Times New Roman" w:hAnsi="Times New Roman"/>
          <w:color w:val="000000"/>
        </w:rPr>
        <w:t xml:space="preserve">zavazuje Divadlu uhradit částku </w:t>
      </w:r>
      <w:r w:rsidR="00AE46CC" w:rsidRPr="000D6BE4">
        <w:rPr>
          <w:rFonts w:ascii="Times New Roman" w:hAnsi="Times New Roman"/>
          <w:b/>
          <w:color w:val="000000"/>
        </w:rPr>
        <w:t>11</w:t>
      </w:r>
      <w:r w:rsidR="001840AA">
        <w:rPr>
          <w:rFonts w:ascii="Times New Roman" w:hAnsi="Times New Roman"/>
          <w:b/>
          <w:color w:val="000000"/>
        </w:rPr>
        <w:t>5</w:t>
      </w:r>
      <w:r w:rsidR="00AE46CC" w:rsidRPr="000D6BE4">
        <w:rPr>
          <w:rFonts w:ascii="Times New Roman" w:hAnsi="Times New Roman"/>
          <w:b/>
          <w:color w:val="000000"/>
        </w:rPr>
        <w:t>.000,- Kč</w:t>
      </w:r>
      <w:r w:rsidR="00AE46CC" w:rsidRPr="00FA2424">
        <w:rPr>
          <w:rFonts w:ascii="Times New Roman" w:hAnsi="Times New Roman"/>
          <w:color w:val="000000"/>
        </w:rPr>
        <w:t xml:space="preserve"> (</w:t>
      </w:r>
      <w:r w:rsidR="00AE46CC" w:rsidRPr="00FA2424">
        <w:rPr>
          <w:rFonts w:ascii="Times New Roman" w:hAnsi="Times New Roman"/>
          <w:i/>
          <w:color w:val="000000"/>
        </w:rPr>
        <w:t xml:space="preserve">slovy: </w:t>
      </w:r>
      <w:r w:rsidR="00AE46CC">
        <w:rPr>
          <w:rFonts w:ascii="Times New Roman" w:hAnsi="Times New Roman"/>
          <w:i/>
          <w:color w:val="000000"/>
        </w:rPr>
        <w:t xml:space="preserve">sto </w:t>
      </w:r>
      <w:r w:rsidR="001840AA">
        <w:rPr>
          <w:rFonts w:ascii="Times New Roman" w:hAnsi="Times New Roman"/>
          <w:i/>
          <w:color w:val="000000"/>
        </w:rPr>
        <w:t>patnáct</w:t>
      </w:r>
      <w:r w:rsidR="00AE46CC">
        <w:rPr>
          <w:rFonts w:ascii="Times New Roman" w:hAnsi="Times New Roman"/>
          <w:i/>
          <w:color w:val="000000"/>
        </w:rPr>
        <w:t xml:space="preserve"> tisíc</w:t>
      </w:r>
      <w:r w:rsidR="00AE46CC" w:rsidRPr="00FA2424">
        <w:rPr>
          <w:rFonts w:ascii="Times New Roman" w:hAnsi="Times New Roman"/>
          <w:i/>
          <w:color w:val="000000"/>
        </w:rPr>
        <w:t xml:space="preserve"> korun českých</w:t>
      </w:r>
      <w:r w:rsidR="00AE46CC" w:rsidRPr="00FA2424">
        <w:rPr>
          <w:rFonts w:ascii="Times New Roman" w:hAnsi="Times New Roman"/>
          <w:color w:val="000000"/>
        </w:rPr>
        <w:t>)</w:t>
      </w:r>
      <w:r w:rsidR="00AE46CC">
        <w:rPr>
          <w:rFonts w:ascii="Times New Roman" w:hAnsi="Times New Roman"/>
          <w:color w:val="000000"/>
        </w:rPr>
        <w:t xml:space="preserve"> </w:t>
      </w:r>
      <w:r w:rsidRPr="00704105">
        <w:rPr>
          <w:rFonts w:ascii="Times New Roman" w:hAnsi="Times New Roman"/>
          <w:color w:val="000000"/>
        </w:rPr>
        <w:t>plus DPH ve výši 21 %. Uvedenou celkovou částku uhradí Pořadatel Divadlu</w:t>
      </w:r>
      <w:r>
        <w:rPr>
          <w:rFonts w:ascii="Times New Roman" w:hAnsi="Times New Roman"/>
          <w:color w:val="000000"/>
        </w:rPr>
        <w:t xml:space="preserve"> </w:t>
      </w:r>
      <w:r w:rsidR="00FD6F93" w:rsidRPr="00937D10">
        <w:rPr>
          <w:rFonts w:ascii="Times New Roman" w:hAnsi="Times New Roman"/>
        </w:rPr>
        <w:t>bezprostředně po odehraném</w:t>
      </w:r>
      <w:r w:rsidRPr="00937D10">
        <w:rPr>
          <w:rFonts w:ascii="Times New Roman" w:hAnsi="Times New Roman"/>
        </w:rPr>
        <w:t xml:space="preserve"> představení</w:t>
      </w:r>
      <w:r w:rsidR="00FD6F93" w:rsidRPr="00937D10">
        <w:rPr>
          <w:rFonts w:ascii="Times New Roman" w:hAnsi="Times New Roman"/>
        </w:rPr>
        <w:t xml:space="preserve"> se splatností danou zákonem</w:t>
      </w:r>
      <w:r w:rsidRPr="00937D10">
        <w:rPr>
          <w:rFonts w:ascii="Times New Roman" w:hAnsi="Times New Roman"/>
        </w:rPr>
        <w:t xml:space="preserve"> bezhotovostním převodem na zákla</w:t>
      </w:r>
      <w:r w:rsidRPr="00937D10">
        <w:rPr>
          <w:rFonts w:ascii="Times New Roman" w:hAnsi="Times New Roman"/>
          <w:color w:val="000000"/>
        </w:rPr>
        <w:t>dě faktury vystavené Divadlem. Divadlo vystaví fakturu zpravidla měsíc před konáním představení</w:t>
      </w:r>
      <w:r>
        <w:rPr>
          <w:rFonts w:ascii="Times New Roman" w:hAnsi="Times New Roman"/>
          <w:color w:val="000000"/>
        </w:rPr>
        <w:t xml:space="preserve">.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6E04F61B" w14:textId="77777777" w:rsidR="00FA2424" w:rsidRPr="003A020F" w:rsidRDefault="00FA2424" w:rsidP="00FA2424">
      <w:pPr>
        <w:pStyle w:val="Pa0"/>
        <w:ind w:left="426" w:hanging="426"/>
        <w:jc w:val="both"/>
        <w:rPr>
          <w:rFonts w:ascii="Times New Roman" w:hAnsi="Times New Roman"/>
          <w:color w:val="000000"/>
        </w:rPr>
      </w:pPr>
    </w:p>
    <w:p w14:paraId="4F625807"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AD7E5E1" w14:textId="77777777" w:rsidR="00F555FC" w:rsidRPr="003A020F" w:rsidRDefault="00F555FC" w:rsidP="00F555FC">
      <w:pPr>
        <w:pStyle w:val="Pa0"/>
        <w:ind w:left="426" w:hanging="426"/>
        <w:jc w:val="both"/>
        <w:rPr>
          <w:rFonts w:ascii="Times New Roman" w:hAnsi="Times New Roman"/>
          <w:color w:val="000000"/>
        </w:rPr>
      </w:pPr>
    </w:p>
    <w:p w14:paraId="179A9A58"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211FDEE3" w14:textId="77777777" w:rsidR="00756C74" w:rsidRPr="003A020F" w:rsidRDefault="00756C74" w:rsidP="00756C74">
      <w:pPr>
        <w:pStyle w:val="Pa0"/>
        <w:ind w:left="426" w:hanging="426"/>
        <w:jc w:val="both"/>
        <w:rPr>
          <w:rFonts w:ascii="Times New Roman" w:hAnsi="Times New Roman"/>
          <w:color w:val="000000"/>
        </w:rPr>
      </w:pPr>
    </w:p>
    <w:p w14:paraId="5EB677CA"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191E6B9C" w14:textId="77777777" w:rsidR="004A2449" w:rsidRPr="003A020F" w:rsidRDefault="004A2449" w:rsidP="0066508E">
      <w:pPr>
        <w:pStyle w:val="Pa0"/>
        <w:ind w:left="426" w:hanging="426"/>
        <w:jc w:val="center"/>
        <w:rPr>
          <w:rFonts w:ascii="Times New Roman" w:hAnsi="Times New Roman"/>
          <w:color w:val="000000"/>
        </w:rPr>
      </w:pPr>
    </w:p>
    <w:p w14:paraId="3F12F06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549C6F43"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106535C2" w14:textId="77777777" w:rsidR="0066508E" w:rsidRPr="003A020F" w:rsidRDefault="0066508E" w:rsidP="0066508E">
      <w:pPr>
        <w:pStyle w:val="Pa0"/>
        <w:ind w:left="426" w:hanging="426"/>
        <w:rPr>
          <w:rFonts w:ascii="Times New Roman" w:hAnsi="Times New Roman"/>
          <w:color w:val="000000"/>
        </w:rPr>
      </w:pPr>
    </w:p>
    <w:p w14:paraId="15CC13D8"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5121FA11" w14:textId="77777777" w:rsidR="000A7EEE" w:rsidRPr="004D4B12" w:rsidRDefault="000A7EEE" w:rsidP="000A7EEE">
      <w:pPr>
        <w:ind w:left="426" w:hanging="426"/>
        <w:rPr>
          <w:lang w:val="cs-CZ"/>
        </w:rPr>
      </w:pPr>
    </w:p>
    <w:p w14:paraId="1F834BA6"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0AF9E13F"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2F42DB5F" w14:textId="77777777" w:rsidR="002D2884" w:rsidRPr="003A020F" w:rsidRDefault="002D2884" w:rsidP="002D2884">
      <w:pPr>
        <w:ind w:left="426" w:hanging="426"/>
        <w:rPr>
          <w:sz w:val="24"/>
          <w:szCs w:val="24"/>
          <w:lang w:val="cs-CZ"/>
        </w:rPr>
      </w:pPr>
    </w:p>
    <w:p w14:paraId="32E688CE" w14:textId="5151191B"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D960D0" w:rsidRPr="003A020F">
        <w:rPr>
          <w:sz w:val="24"/>
          <w:szCs w:val="24"/>
          <w:lang w:val="cs-CZ"/>
        </w:rPr>
        <w:t>ve správném</w:t>
      </w:r>
      <w:r w:rsidRPr="003A020F">
        <w:rPr>
          <w:sz w:val="24"/>
          <w:szCs w:val="24"/>
          <w:lang w:val="cs-CZ"/>
        </w:rPr>
        <w:t xml:space="preserve"> tvaru (viz. článek I</w:t>
      </w:r>
      <w:r w:rsidR="00E44230" w:rsidRPr="003A020F">
        <w:rPr>
          <w:sz w:val="24"/>
          <w:szCs w:val="24"/>
          <w:lang w:val="cs-CZ"/>
        </w:rPr>
        <w:t>).</w:t>
      </w:r>
    </w:p>
    <w:p w14:paraId="511B10A4" w14:textId="77777777" w:rsidR="002D2884" w:rsidRPr="003A020F" w:rsidRDefault="002D2884" w:rsidP="00F952D5">
      <w:pPr>
        <w:ind w:left="426" w:hanging="426"/>
        <w:jc w:val="both"/>
        <w:rPr>
          <w:sz w:val="24"/>
          <w:szCs w:val="24"/>
          <w:lang w:val="cs-CZ"/>
        </w:rPr>
      </w:pPr>
    </w:p>
    <w:p w14:paraId="165A3A33"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1E77691B" w14:textId="77777777" w:rsidR="002D2884" w:rsidRPr="003A020F" w:rsidRDefault="002D2884" w:rsidP="00F952D5">
      <w:pPr>
        <w:pStyle w:val="Odstavecseseznamem"/>
        <w:ind w:left="426" w:hanging="426"/>
        <w:jc w:val="both"/>
        <w:rPr>
          <w:sz w:val="24"/>
          <w:szCs w:val="24"/>
          <w:lang w:val="cs-CZ"/>
        </w:rPr>
      </w:pPr>
    </w:p>
    <w:p w14:paraId="6607FB96" w14:textId="52121C58"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E44230"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8" w:history="1">
        <w:r w:rsidRPr="003A020F">
          <w:rPr>
            <w:rStyle w:val="Hypertextovodkaz"/>
            <w:sz w:val="24"/>
            <w:szCs w:val="24"/>
            <w:lang w:val="cs-CZ"/>
          </w:rPr>
          <w:t>www.studiodva.cz</w:t>
        </w:r>
      </w:hyperlink>
      <w:r w:rsidRPr="003A020F">
        <w:rPr>
          <w:sz w:val="24"/>
          <w:szCs w:val="24"/>
          <w:lang w:val="cs-CZ"/>
        </w:rPr>
        <w:t>.    </w:t>
      </w:r>
    </w:p>
    <w:p w14:paraId="5B4B8DF8" w14:textId="77777777" w:rsidR="002D2884" w:rsidRPr="003A020F" w:rsidRDefault="002D2884" w:rsidP="00F952D5">
      <w:pPr>
        <w:pStyle w:val="Odstavecseseznamem"/>
        <w:ind w:left="426" w:hanging="426"/>
        <w:jc w:val="both"/>
        <w:rPr>
          <w:sz w:val="24"/>
          <w:szCs w:val="24"/>
          <w:lang w:val="cs-CZ"/>
        </w:rPr>
      </w:pPr>
    </w:p>
    <w:p w14:paraId="7C92532F" w14:textId="07984CCF"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E44230" w:rsidRPr="003A020F">
        <w:rPr>
          <w:sz w:val="24"/>
          <w:szCs w:val="24"/>
          <w:lang w:val="cs-CZ"/>
        </w:rPr>
        <w:t>pořadatele je</w:t>
      </w:r>
      <w:r w:rsidRPr="003A020F">
        <w:rPr>
          <w:sz w:val="24"/>
          <w:szCs w:val="24"/>
          <w:lang w:val="cs-CZ"/>
        </w:rPr>
        <w:t xml:space="preserve"> možné jej získat v elektronické podobě na emailu: </w:t>
      </w:r>
      <w:hyperlink r:id="rId9"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48E2817" w14:textId="77777777" w:rsidR="002D2884" w:rsidRPr="003A020F" w:rsidRDefault="002D2884" w:rsidP="00F952D5">
      <w:pPr>
        <w:pStyle w:val="Odstavecseseznamem"/>
        <w:ind w:left="426" w:hanging="426"/>
        <w:jc w:val="both"/>
        <w:rPr>
          <w:sz w:val="24"/>
          <w:szCs w:val="24"/>
          <w:lang w:val="cs-CZ"/>
        </w:rPr>
      </w:pPr>
    </w:p>
    <w:p w14:paraId="2CA4B121" w14:textId="3274ABA5"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E44230"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0"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452C105C" w14:textId="77777777" w:rsidR="002D2884" w:rsidRPr="003A020F" w:rsidRDefault="002D2884" w:rsidP="00F952D5">
      <w:pPr>
        <w:pStyle w:val="Odstavecseseznamem"/>
        <w:ind w:left="426" w:hanging="426"/>
        <w:jc w:val="both"/>
        <w:rPr>
          <w:sz w:val="24"/>
          <w:szCs w:val="24"/>
          <w:lang w:val="cs-CZ"/>
        </w:rPr>
      </w:pPr>
    </w:p>
    <w:p w14:paraId="467C7D4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30DFD1AF" w14:textId="77777777" w:rsidR="002D2884" w:rsidRPr="003A020F" w:rsidRDefault="002D2884" w:rsidP="00F952D5">
      <w:pPr>
        <w:pStyle w:val="Odstavecseseznamem"/>
        <w:ind w:left="426" w:hanging="426"/>
        <w:jc w:val="both"/>
        <w:rPr>
          <w:sz w:val="24"/>
          <w:szCs w:val="24"/>
          <w:lang w:val="cs-CZ"/>
        </w:rPr>
      </w:pPr>
    </w:p>
    <w:p w14:paraId="157BF0D5" w14:textId="77777777" w:rsidR="002D2884"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4ED2CF14" w14:textId="77777777" w:rsidR="00E31143" w:rsidRDefault="00E31143" w:rsidP="00E31143">
      <w:pPr>
        <w:jc w:val="both"/>
        <w:rPr>
          <w:sz w:val="24"/>
          <w:szCs w:val="24"/>
          <w:lang w:val="cs-CZ"/>
        </w:rPr>
      </w:pPr>
    </w:p>
    <w:p w14:paraId="085F18D9" w14:textId="77777777" w:rsidR="002D6623" w:rsidRPr="003A020F" w:rsidRDefault="002D6623" w:rsidP="002D6623">
      <w:pPr>
        <w:pStyle w:val="Pa0"/>
        <w:ind w:left="426" w:hanging="426"/>
        <w:jc w:val="center"/>
      </w:pPr>
      <w:r w:rsidRPr="003A020F">
        <w:t>Článek V</w:t>
      </w:r>
      <w:r w:rsidR="002D2884" w:rsidRPr="003A020F">
        <w:t>I</w:t>
      </w:r>
    </w:p>
    <w:p w14:paraId="4348E37F" w14:textId="77777777" w:rsidR="002D6623" w:rsidRPr="003A020F" w:rsidRDefault="002D6623" w:rsidP="002D6623">
      <w:pPr>
        <w:pStyle w:val="Pa0"/>
        <w:ind w:left="426" w:hanging="426"/>
        <w:jc w:val="center"/>
        <w:rPr>
          <w:b/>
        </w:rPr>
      </w:pPr>
      <w:r w:rsidRPr="003A020F">
        <w:rPr>
          <w:b/>
        </w:rPr>
        <w:t>Mlčenlivost</w:t>
      </w:r>
    </w:p>
    <w:p w14:paraId="5E4C4E7C" w14:textId="77777777" w:rsidR="002D6623" w:rsidRPr="003A020F" w:rsidRDefault="002D6623" w:rsidP="002D6623">
      <w:pPr>
        <w:pStyle w:val="Pa0"/>
        <w:ind w:left="426" w:hanging="426"/>
      </w:pPr>
    </w:p>
    <w:p w14:paraId="306BD299" w14:textId="77777777"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337B1279" w14:textId="77777777" w:rsidR="002D6623" w:rsidRPr="004D4B12" w:rsidRDefault="002D6623" w:rsidP="00F952D5">
      <w:pPr>
        <w:ind w:left="426" w:hanging="426"/>
        <w:jc w:val="both"/>
        <w:rPr>
          <w:lang w:val="cs-CZ"/>
        </w:rPr>
      </w:pPr>
    </w:p>
    <w:p w14:paraId="13806C19"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40BFC124" w14:textId="77777777" w:rsidR="005900B8" w:rsidRDefault="005900B8" w:rsidP="005900B8">
      <w:pPr>
        <w:jc w:val="both"/>
        <w:rPr>
          <w:lang w:val="cs-CZ"/>
        </w:rPr>
      </w:pPr>
    </w:p>
    <w:p w14:paraId="1761558D" w14:textId="77777777" w:rsidR="002D6623" w:rsidRPr="003A020F" w:rsidRDefault="002D6623" w:rsidP="002D6623">
      <w:pPr>
        <w:pStyle w:val="Default"/>
        <w:ind w:left="426" w:hanging="426"/>
        <w:jc w:val="center"/>
      </w:pPr>
      <w:r w:rsidRPr="003A020F">
        <w:t>Článek VI</w:t>
      </w:r>
      <w:r w:rsidR="002D2884" w:rsidRPr="003A020F">
        <w:t>I</w:t>
      </w:r>
    </w:p>
    <w:p w14:paraId="0C1BC30A" w14:textId="77777777" w:rsidR="002D6623" w:rsidRPr="003A020F" w:rsidRDefault="002D6623" w:rsidP="002D6623">
      <w:pPr>
        <w:pStyle w:val="Default"/>
        <w:ind w:left="426" w:hanging="426"/>
        <w:jc w:val="center"/>
        <w:rPr>
          <w:b/>
        </w:rPr>
      </w:pPr>
      <w:r w:rsidRPr="003A020F">
        <w:rPr>
          <w:b/>
        </w:rPr>
        <w:t>Závěrečná ustanovení</w:t>
      </w:r>
    </w:p>
    <w:p w14:paraId="20160EAE" w14:textId="77777777" w:rsidR="002D6623" w:rsidRPr="004D4B12" w:rsidRDefault="002D6623" w:rsidP="002D6623">
      <w:pPr>
        <w:ind w:left="426" w:hanging="426"/>
        <w:rPr>
          <w:lang w:val="cs-CZ"/>
        </w:rPr>
      </w:pPr>
    </w:p>
    <w:p w14:paraId="093DFDF5"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A446431" w14:textId="77777777" w:rsidR="002D6623" w:rsidRPr="003A020F" w:rsidRDefault="002D6623" w:rsidP="00F952D5">
      <w:pPr>
        <w:pStyle w:val="Default"/>
        <w:ind w:left="426" w:hanging="426"/>
        <w:jc w:val="both"/>
      </w:pPr>
    </w:p>
    <w:p w14:paraId="1CC46A85" w14:textId="77777777" w:rsidR="002D6623" w:rsidRPr="003A020F" w:rsidRDefault="002D6623" w:rsidP="00F952D5">
      <w:pPr>
        <w:pStyle w:val="Default"/>
        <w:ind w:left="426" w:hanging="426"/>
        <w:jc w:val="both"/>
      </w:pPr>
      <w:r w:rsidRPr="003A020F">
        <w:t>Písemnosti podle předchozí věty se považují za doručené:</w:t>
      </w:r>
    </w:p>
    <w:p w14:paraId="36372511" w14:textId="77777777" w:rsidR="002D6623" w:rsidRPr="003A020F" w:rsidRDefault="002D6623" w:rsidP="00F952D5">
      <w:pPr>
        <w:pStyle w:val="Default"/>
        <w:ind w:left="426" w:hanging="426"/>
        <w:jc w:val="both"/>
      </w:pPr>
    </w:p>
    <w:p w14:paraId="7C95D237"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1AAE8E6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3599DA2A"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6A534171"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17027122" w14:textId="77777777" w:rsidR="002D6623" w:rsidRPr="003A020F" w:rsidRDefault="002D6623" w:rsidP="00F952D5">
      <w:pPr>
        <w:pStyle w:val="Default"/>
        <w:ind w:left="426" w:hanging="426"/>
        <w:jc w:val="both"/>
      </w:pPr>
    </w:p>
    <w:p w14:paraId="53BADA1A"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424DEC7D" w14:textId="77777777" w:rsidR="002D6623" w:rsidRPr="003A020F" w:rsidRDefault="002D6623" w:rsidP="00F952D5">
      <w:pPr>
        <w:pStyle w:val="Default"/>
        <w:ind w:left="426" w:hanging="426"/>
        <w:jc w:val="both"/>
      </w:pPr>
    </w:p>
    <w:p w14:paraId="42765778"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51066B30" w14:textId="77777777" w:rsidR="002D6623" w:rsidRPr="003A020F" w:rsidRDefault="002D6623" w:rsidP="00F952D5">
      <w:pPr>
        <w:pStyle w:val="Default"/>
        <w:ind w:left="426" w:hanging="426"/>
        <w:jc w:val="both"/>
      </w:pPr>
    </w:p>
    <w:p w14:paraId="7E4AED0C"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1B74D2AF" w14:textId="77777777" w:rsidR="002D6623" w:rsidRPr="003A020F" w:rsidRDefault="002D6623" w:rsidP="00F952D5">
      <w:pPr>
        <w:pStyle w:val="Default"/>
        <w:ind w:left="426" w:hanging="426"/>
        <w:jc w:val="both"/>
      </w:pPr>
    </w:p>
    <w:p w14:paraId="6BC337A6"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3B3ABE5C" w14:textId="77777777" w:rsidR="002D6623" w:rsidRPr="003A020F" w:rsidRDefault="002D6623" w:rsidP="00F952D5">
      <w:pPr>
        <w:pStyle w:val="Default"/>
        <w:ind w:left="426" w:hanging="426"/>
        <w:jc w:val="both"/>
      </w:pPr>
    </w:p>
    <w:p w14:paraId="57A5AE5B"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0A1EB839" w14:textId="77777777" w:rsidR="002D6623" w:rsidRPr="003A020F" w:rsidRDefault="002D6623" w:rsidP="00F952D5">
      <w:pPr>
        <w:pStyle w:val="Default"/>
        <w:ind w:left="426" w:hanging="426"/>
        <w:jc w:val="both"/>
      </w:pPr>
    </w:p>
    <w:p w14:paraId="578E0A0B" w14:textId="77777777" w:rsidR="002D6623" w:rsidRPr="003A020F" w:rsidRDefault="002D6623" w:rsidP="002D6623">
      <w:pPr>
        <w:pStyle w:val="Pa5"/>
        <w:ind w:left="426" w:hanging="426"/>
        <w:jc w:val="center"/>
        <w:rPr>
          <w:rFonts w:ascii="Times New Roman" w:hAnsi="Times New Roman"/>
        </w:rPr>
      </w:pPr>
    </w:p>
    <w:p w14:paraId="7F242FB1" w14:textId="57115E84"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191B62">
        <w:rPr>
          <w:rFonts w:ascii="Times New Roman" w:hAnsi="Times New Roman"/>
        </w:rPr>
        <w:t>Praze</w:t>
      </w:r>
      <w:r w:rsidRPr="003A020F">
        <w:rPr>
          <w:rFonts w:ascii="Times New Roman" w:hAnsi="Times New Roman"/>
        </w:rPr>
        <w:t xml:space="preserve"> dne </w:t>
      </w:r>
      <w:r w:rsidR="00191B62">
        <w:rPr>
          <w:rFonts w:ascii="Times New Roman" w:hAnsi="Times New Roman"/>
        </w:rPr>
        <w:t>11.10.2018</w:t>
      </w:r>
      <w:r w:rsidR="00191B62">
        <w:rPr>
          <w:rFonts w:ascii="Times New Roman" w:hAnsi="Times New Roman"/>
        </w:rPr>
        <w:tab/>
      </w:r>
      <w:r w:rsidR="00191B62">
        <w:rPr>
          <w:rFonts w:ascii="Times New Roman" w:hAnsi="Times New Roman"/>
        </w:rPr>
        <w:tab/>
      </w:r>
      <w:r w:rsidR="00191B62">
        <w:rPr>
          <w:rFonts w:ascii="Times New Roman" w:hAnsi="Times New Roman"/>
        </w:rPr>
        <w:tab/>
      </w:r>
      <w:r w:rsidR="00191B62">
        <w:rPr>
          <w:rFonts w:ascii="Times New Roman" w:hAnsi="Times New Roman"/>
        </w:rPr>
        <w:tab/>
      </w:r>
      <w:r w:rsidR="00191B62">
        <w:rPr>
          <w:rFonts w:ascii="Times New Roman" w:hAnsi="Times New Roman"/>
        </w:rPr>
        <w:tab/>
        <w:t>V Teplicích dne 24.10.2018</w:t>
      </w:r>
    </w:p>
    <w:p w14:paraId="2A46A87E" w14:textId="77777777" w:rsidR="002D6623" w:rsidRPr="003A020F" w:rsidRDefault="002D6623" w:rsidP="002D6623">
      <w:pPr>
        <w:pStyle w:val="Default"/>
        <w:ind w:left="426" w:hanging="426"/>
      </w:pPr>
    </w:p>
    <w:p w14:paraId="73BAA1BE" w14:textId="77777777" w:rsidR="002D2884" w:rsidRPr="003A020F" w:rsidRDefault="002D2884" w:rsidP="002D6623">
      <w:pPr>
        <w:pStyle w:val="Default"/>
        <w:ind w:left="426" w:hanging="426"/>
      </w:pPr>
    </w:p>
    <w:p w14:paraId="59DBEA29" w14:textId="77777777" w:rsidR="002D2884" w:rsidRPr="003A020F" w:rsidRDefault="002D2884" w:rsidP="002D6623">
      <w:pPr>
        <w:pStyle w:val="Default"/>
        <w:ind w:left="426" w:hanging="426"/>
      </w:pPr>
    </w:p>
    <w:p w14:paraId="64B315B6" w14:textId="3DCE119C" w:rsidR="002D2884" w:rsidRPr="003A020F" w:rsidRDefault="00191B62" w:rsidP="002D6623">
      <w:pPr>
        <w:pStyle w:val="Default"/>
        <w:ind w:left="426" w:hanging="426"/>
      </w:pPr>
      <w:proofErr w:type="spellStart"/>
      <w:r>
        <w:t>MgA</w:t>
      </w:r>
      <w:proofErr w:type="spellEnd"/>
      <w:r>
        <w:t>. Alžběta Steinerová</w:t>
      </w:r>
      <w:r>
        <w:tab/>
      </w:r>
      <w:r>
        <w:tab/>
      </w:r>
      <w:r>
        <w:tab/>
      </w:r>
      <w:r>
        <w:tab/>
      </w:r>
      <w:r>
        <w:tab/>
        <w:t xml:space="preserve">ing. Přemysl </w:t>
      </w:r>
      <w:proofErr w:type="spellStart"/>
      <w:r>
        <w:t>Šoba</w:t>
      </w:r>
      <w:proofErr w:type="spellEnd"/>
    </w:p>
    <w:p w14:paraId="4554D9C2"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6332BDDE"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2CAAD80C" w14:textId="77777777" w:rsidR="002D6623" w:rsidRPr="003A020F" w:rsidRDefault="002D6623" w:rsidP="002D6623">
      <w:pPr>
        <w:tabs>
          <w:tab w:val="left" w:pos="675"/>
        </w:tabs>
        <w:ind w:left="426" w:hanging="426"/>
        <w:jc w:val="both"/>
        <w:rPr>
          <w:rFonts w:ascii="Arial" w:hAnsi="Arial" w:cs="Arial"/>
          <w:b/>
          <w:color w:val="000000"/>
          <w:lang w:val="cs-CZ"/>
        </w:rPr>
      </w:pPr>
    </w:p>
    <w:p w14:paraId="312F1B81" w14:textId="77777777" w:rsidR="002D6623" w:rsidRPr="003A020F" w:rsidRDefault="002D6623" w:rsidP="002D6623">
      <w:pPr>
        <w:tabs>
          <w:tab w:val="left" w:pos="675"/>
        </w:tabs>
        <w:ind w:left="708"/>
        <w:jc w:val="both"/>
        <w:rPr>
          <w:rFonts w:ascii="Arial" w:hAnsi="Arial" w:cs="Arial"/>
          <w:b/>
          <w:color w:val="000000"/>
          <w:lang w:val="cs-CZ"/>
        </w:rPr>
      </w:pPr>
    </w:p>
    <w:p w14:paraId="773EE0DA" w14:textId="77777777" w:rsidR="003A020F" w:rsidRPr="003A020F" w:rsidRDefault="003A020F">
      <w:pPr>
        <w:jc w:val="center"/>
        <w:rPr>
          <w:rFonts w:ascii="Arial" w:hAnsi="Arial" w:cs="Arial"/>
          <w:color w:val="000000"/>
          <w:lang w:val="cs-CZ"/>
        </w:rPr>
      </w:pPr>
    </w:p>
    <w:p w14:paraId="424505DA" w14:textId="45A2E41D" w:rsidR="003A020F" w:rsidRPr="003A020F" w:rsidRDefault="003A020F">
      <w:pPr>
        <w:suppressAutoHyphens w:val="0"/>
        <w:rPr>
          <w:rFonts w:ascii="Arial" w:hAnsi="Arial" w:cs="Arial"/>
          <w:color w:val="000000"/>
          <w:lang w:val="cs-CZ"/>
        </w:rPr>
      </w:pPr>
    </w:p>
    <w:sectPr w:rsidR="003A020F" w:rsidRPr="003A020F" w:rsidSect="004A2449">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93256" w14:textId="77777777" w:rsidR="00B26F93" w:rsidRDefault="00B26F93" w:rsidP="00483C7D">
      <w:r>
        <w:separator/>
      </w:r>
    </w:p>
  </w:endnote>
  <w:endnote w:type="continuationSeparator" w:id="0">
    <w:p w14:paraId="0404375E" w14:textId="77777777" w:rsidR="00B26F93" w:rsidRDefault="00B26F93"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FE45" w14:textId="77777777" w:rsidR="00145612" w:rsidRDefault="0014561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B8483" w14:textId="77777777" w:rsidR="00145612" w:rsidRDefault="0014561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F5C3" w14:textId="77777777" w:rsidR="00145612" w:rsidRDefault="001456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4FEAF" w14:textId="77777777" w:rsidR="00B26F93" w:rsidRDefault="00B26F93" w:rsidP="00483C7D">
      <w:r>
        <w:separator/>
      </w:r>
    </w:p>
  </w:footnote>
  <w:footnote w:type="continuationSeparator" w:id="0">
    <w:p w14:paraId="657918B2" w14:textId="77777777" w:rsidR="00B26F93" w:rsidRDefault="00B26F93" w:rsidP="0048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B7C" w14:textId="77777777" w:rsidR="00145612" w:rsidRDefault="0014561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A035" w14:textId="77777777" w:rsidR="00145612" w:rsidRDefault="0014561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B42D" w14:textId="77777777" w:rsidR="00145612" w:rsidRDefault="001456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37F15FCE"/>
    <w:multiLevelType w:val="hybridMultilevel"/>
    <w:tmpl w:val="6180D908"/>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7">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8">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6B2C30"/>
    <w:multiLevelType w:val="hybridMultilevel"/>
    <w:tmpl w:val="B784D4A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EB80F5D"/>
    <w:multiLevelType w:val="hybridMultilevel"/>
    <w:tmpl w:val="AD4A8DE8"/>
    <w:lvl w:ilvl="0" w:tplc="AC50EA70">
      <w:start w:val="1"/>
      <w:numFmt w:val="bullet"/>
      <w:lvlText w:val=""/>
      <w:lvlJc w:val="left"/>
      <w:pPr>
        <w:ind w:left="720" w:hanging="360"/>
      </w:pPr>
      <w:rPr>
        <w:rFonts w:ascii="Symbol" w:hAnsi="Symbol" w:hint="default"/>
      </w:rPr>
    </w:lvl>
    <w:lvl w:ilvl="1" w:tplc="B2CCE650">
      <w:numFmt w:val="bullet"/>
      <w:lvlText w:val="-"/>
      <w:lvlJc w:val="left"/>
      <w:pPr>
        <w:ind w:left="1575" w:hanging="49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04041E2"/>
    <w:multiLevelType w:val="hybridMultilevel"/>
    <w:tmpl w:val="A836B026"/>
    <w:lvl w:ilvl="0" w:tplc="E980721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0420B1"/>
    <w:multiLevelType w:val="hybridMultilevel"/>
    <w:tmpl w:val="A29837F8"/>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nsid w:val="7A444BE2"/>
    <w:multiLevelType w:val="hybridMultilevel"/>
    <w:tmpl w:val="06E863EE"/>
    <w:lvl w:ilvl="0" w:tplc="5AB8D3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30"/>
  </w:num>
  <w:num w:numId="6">
    <w:abstractNumId w:val="11"/>
  </w:num>
  <w:num w:numId="7">
    <w:abstractNumId w:val="7"/>
  </w:num>
  <w:num w:numId="8">
    <w:abstractNumId w:val="17"/>
  </w:num>
  <w:num w:numId="9">
    <w:abstractNumId w:val="32"/>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0"/>
  </w:num>
  <w:num w:numId="15">
    <w:abstractNumId w:val="20"/>
  </w:num>
  <w:num w:numId="16">
    <w:abstractNumId w:val="8"/>
  </w:num>
  <w:num w:numId="17">
    <w:abstractNumId w:val="24"/>
  </w:num>
  <w:num w:numId="18">
    <w:abstractNumId w:val="19"/>
  </w:num>
  <w:num w:numId="19">
    <w:abstractNumId w:val="18"/>
  </w:num>
  <w:num w:numId="20">
    <w:abstractNumId w:val="26"/>
  </w:num>
  <w:num w:numId="21">
    <w:abstractNumId w:val="13"/>
  </w:num>
  <w:num w:numId="22">
    <w:abstractNumId w:val="25"/>
  </w:num>
  <w:num w:numId="23">
    <w:abstractNumId w:val="29"/>
  </w:num>
  <w:num w:numId="24">
    <w:abstractNumId w:val="15"/>
  </w:num>
  <w:num w:numId="25">
    <w:abstractNumId w:val="12"/>
  </w:num>
  <w:num w:numId="26">
    <w:abstractNumId w:val="33"/>
  </w:num>
  <w:num w:numId="27">
    <w:abstractNumId w:val="6"/>
  </w:num>
  <w:num w:numId="28">
    <w:abstractNumId w:val="9"/>
  </w:num>
  <w:num w:numId="29">
    <w:abstractNumId w:val="27"/>
  </w:num>
  <w:num w:numId="30">
    <w:abstractNumId w:val="21"/>
  </w:num>
  <w:num w:numId="31">
    <w:abstractNumId w:val="28"/>
  </w:num>
  <w:num w:numId="32">
    <w:abstractNumId w:val="22"/>
  </w:num>
  <w:num w:numId="33">
    <w:abstractNumId w:val="14"/>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5390D"/>
    <w:rsid w:val="00065C91"/>
    <w:rsid w:val="00074909"/>
    <w:rsid w:val="00086BB6"/>
    <w:rsid w:val="00094E93"/>
    <w:rsid w:val="000A325F"/>
    <w:rsid w:val="000A67A1"/>
    <w:rsid w:val="000A7EEE"/>
    <w:rsid w:val="000B38EA"/>
    <w:rsid w:val="000C1B65"/>
    <w:rsid w:val="000F1DDD"/>
    <w:rsid w:val="000F4F8F"/>
    <w:rsid w:val="000F5DDF"/>
    <w:rsid w:val="0010458F"/>
    <w:rsid w:val="0013750C"/>
    <w:rsid w:val="00145612"/>
    <w:rsid w:val="0015450F"/>
    <w:rsid w:val="00154890"/>
    <w:rsid w:val="001561F2"/>
    <w:rsid w:val="00164E91"/>
    <w:rsid w:val="00166582"/>
    <w:rsid w:val="001734B8"/>
    <w:rsid w:val="001840AA"/>
    <w:rsid w:val="00187874"/>
    <w:rsid w:val="00191B62"/>
    <w:rsid w:val="00194F55"/>
    <w:rsid w:val="001B4291"/>
    <w:rsid w:val="001D17F6"/>
    <w:rsid w:val="001F5313"/>
    <w:rsid w:val="0022269C"/>
    <w:rsid w:val="00224E11"/>
    <w:rsid w:val="00237BC0"/>
    <w:rsid w:val="00253F0E"/>
    <w:rsid w:val="00285FDE"/>
    <w:rsid w:val="002A0A70"/>
    <w:rsid w:val="002C0C22"/>
    <w:rsid w:val="002D2884"/>
    <w:rsid w:val="002D5EC9"/>
    <w:rsid w:val="002D6623"/>
    <w:rsid w:val="002F364A"/>
    <w:rsid w:val="00301837"/>
    <w:rsid w:val="003136AF"/>
    <w:rsid w:val="003150DA"/>
    <w:rsid w:val="0031669B"/>
    <w:rsid w:val="00322051"/>
    <w:rsid w:val="00352096"/>
    <w:rsid w:val="003537D6"/>
    <w:rsid w:val="00371ECC"/>
    <w:rsid w:val="003A020F"/>
    <w:rsid w:val="003B2CB4"/>
    <w:rsid w:val="003B5824"/>
    <w:rsid w:val="003B6B38"/>
    <w:rsid w:val="003B7A93"/>
    <w:rsid w:val="003D08D7"/>
    <w:rsid w:val="003E4F38"/>
    <w:rsid w:val="003F2FDE"/>
    <w:rsid w:val="0043336F"/>
    <w:rsid w:val="004438F8"/>
    <w:rsid w:val="004725EB"/>
    <w:rsid w:val="00483C7D"/>
    <w:rsid w:val="004A2449"/>
    <w:rsid w:val="004B05BE"/>
    <w:rsid w:val="004D4B12"/>
    <w:rsid w:val="004D67D1"/>
    <w:rsid w:val="00547A6F"/>
    <w:rsid w:val="0057634E"/>
    <w:rsid w:val="005900B8"/>
    <w:rsid w:val="005C3DAC"/>
    <w:rsid w:val="005C3F24"/>
    <w:rsid w:val="005E4473"/>
    <w:rsid w:val="005F2F75"/>
    <w:rsid w:val="00602252"/>
    <w:rsid w:val="006250C1"/>
    <w:rsid w:val="00630C4D"/>
    <w:rsid w:val="0066508E"/>
    <w:rsid w:val="00680977"/>
    <w:rsid w:val="00682C0D"/>
    <w:rsid w:val="00690720"/>
    <w:rsid w:val="00693E60"/>
    <w:rsid w:val="00694D20"/>
    <w:rsid w:val="006A5F53"/>
    <w:rsid w:val="006B3F85"/>
    <w:rsid w:val="006D3DF3"/>
    <w:rsid w:val="00704105"/>
    <w:rsid w:val="007073B5"/>
    <w:rsid w:val="00707D05"/>
    <w:rsid w:val="00756C74"/>
    <w:rsid w:val="00767710"/>
    <w:rsid w:val="007A4C5E"/>
    <w:rsid w:val="007B046E"/>
    <w:rsid w:val="007B353F"/>
    <w:rsid w:val="007C590C"/>
    <w:rsid w:val="007D50B9"/>
    <w:rsid w:val="00802F2E"/>
    <w:rsid w:val="008111AE"/>
    <w:rsid w:val="00862BF0"/>
    <w:rsid w:val="00871336"/>
    <w:rsid w:val="008719BA"/>
    <w:rsid w:val="00897B8E"/>
    <w:rsid w:val="008A4041"/>
    <w:rsid w:val="008C7C7A"/>
    <w:rsid w:val="008D7BED"/>
    <w:rsid w:val="008E6160"/>
    <w:rsid w:val="00923064"/>
    <w:rsid w:val="00926894"/>
    <w:rsid w:val="00927FEA"/>
    <w:rsid w:val="00930D7A"/>
    <w:rsid w:val="00937D10"/>
    <w:rsid w:val="00940C06"/>
    <w:rsid w:val="00952631"/>
    <w:rsid w:val="00965A4E"/>
    <w:rsid w:val="00971F50"/>
    <w:rsid w:val="009875A0"/>
    <w:rsid w:val="009976E7"/>
    <w:rsid w:val="009A3528"/>
    <w:rsid w:val="009B356C"/>
    <w:rsid w:val="009C0486"/>
    <w:rsid w:val="009D0363"/>
    <w:rsid w:val="009D5399"/>
    <w:rsid w:val="009F3385"/>
    <w:rsid w:val="009F4A4D"/>
    <w:rsid w:val="00A0361B"/>
    <w:rsid w:val="00A0368D"/>
    <w:rsid w:val="00A05930"/>
    <w:rsid w:val="00A14DCC"/>
    <w:rsid w:val="00A46A5B"/>
    <w:rsid w:val="00A46ADB"/>
    <w:rsid w:val="00A55F62"/>
    <w:rsid w:val="00A64303"/>
    <w:rsid w:val="00A676CA"/>
    <w:rsid w:val="00A70BB4"/>
    <w:rsid w:val="00A93B4D"/>
    <w:rsid w:val="00AE46CC"/>
    <w:rsid w:val="00AF5272"/>
    <w:rsid w:val="00B26F93"/>
    <w:rsid w:val="00B2720D"/>
    <w:rsid w:val="00B3710A"/>
    <w:rsid w:val="00B432CA"/>
    <w:rsid w:val="00BA2830"/>
    <w:rsid w:val="00BB7DD9"/>
    <w:rsid w:val="00BC42EE"/>
    <w:rsid w:val="00BC68BE"/>
    <w:rsid w:val="00BD4429"/>
    <w:rsid w:val="00BE1CC7"/>
    <w:rsid w:val="00BF738E"/>
    <w:rsid w:val="00C01EE6"/>
    <w:rsid w:val="00C126BC"/>
    <w:rsid w:val="00C2022A"/>
    <w:rsid w:val="00C23EA7"/>
    <w:rsid w:val="00C413B8"/>
    <w:rsid w:val="00C66905"/>
    <w:rsid w:val="00C7033F"/>
    <w:rsid w:val="00C7132A"/>
    <w:rsid w:val="00CB6D15"/>
    <w:rsid w:val="00CC38C9"/>
    <w:rsid w:val="00CF001F"/>
    <w:rsid w:val="00D02597"/>
    <w:rsid w:val="00D27411"/>
    <w:rsid w:val="00D5493B"/>
    <w:rsid w:val="00D85E82"/>
    <w:rsid w:val="00D960D0"/>
    <w:rsid w:val="00DA0D0A"/>
    <w:rsid w:val="00DD1034"/>
    <w:rsid w:val="00DD2E7D"/>
    <w:rsid w:val="00E000D0"/>
    <w:rsid w:val="00E12751"/>
    <w:rsid w:val="00E14027"/>
    <w:rsid w:val="00E31041"/>
    <w:rsid w:val="00E31143"/>
    <w:rsid w:val="00E41640"/>
    <w:rsid w:val="00E44230"/>
    <w:rsid w:val="00E7342F"/>
    <w:rsid w:val="00E814A1"/>
    <w:rsid w:val="00E81F1F"/>
    <w:rsid w:val="00E82A42"/>
    <w:rsid w:val="00E84107"/>
    <w:rsid w:val="00E916A9"/>
    <w:rsid w:val="00EA7791"/>
    <w:rsid w:val="00EC23C6"/>
    <w:rsid w:val="00ED50F5"/>
    <w:rsid w:val="00ED663C"/>
    <w:rsid w:val="00F15B44"/>
    <w:rsid w:val="00F42B04"/>
    <w:rsid w:val="00F45446"/>
    <w:rsid w:val="00F555FC"/>
    <w:rsid w:val="00F61CDC"/>
    <w:rsid w:val="00F72E4A"/>
    <w:rsid w:val="00F952D5"/>
    <w:rsid w:val="00FA2424"/>
    <w:rsid w:val="00FA4EAA"/>
    <w:rsid w:val="00FA6791"/>
    <w:rsid w:val="00FC51CE"/>
    <w:rsid w:val="00FD6F93"/>
    <w:rsid w:val="00FE29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03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m2395716400222055398gmail-msolistparagraph">
    <w:name w:val="m_2395716400222055398gmail-msolistparagraph"/>
    <w:basedOn w:val="Normln"/>
    <w:rsid w:val="00802F2E"/>
    <w:pPr>
      <w:suppressAutoHyphens w:val="0"/>
      <w:spacing w:before="100" w:beforeAutospacing="1" w:after="100" w:afterAutospacing="1"/>
    </w:pPr>
    <w:rPr>
      <w:sz w:val="24"/>
      <w:szCs w:val="24"/>
      <w:lang w:val="cs-CZ" w:eastAsia="cs-CZ"/>
    </w:rPr>
  </w:style>
  <w:style w:type="character" w:customStyle="1" w:styleId="Nevyeenzmnka1">
    <w:name w:val="Nevyřešená zmínka1"/>
    <w:basedOn w:val="Standardnpsmoodstavce"/>
    <w:uiPriority w:val="99"/>
    <w:semiHidden/>
    <w:unhideWhenUsed/>
    <w:rsid w:val="00AF52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uiPriority w:val="99"/>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m2395716400222055398gmail-msolistparagraph">
    <w:name w:val="m_2395716400222055398gmail-msolistparagraph"/>
    <w:basedOn w:val="Normln"/>
    <w:rsid w:val="00802F2E"/>
    <w:pPr>
      <w:suppressAutoHyphens w:val="0"/>
      <w:spacing w:before="100" w:beforeAutospacing="1" w:after="100" w:afterAutospacing="1"/>
    </w:pPr>
    <w:rPr>
      <w:sz w:val="24"/>
      <w:szCs w:val="24"/>
      <w:lang w:val="cs-CZ" w:eastAsia="cs-CZ"/>
    </w:rPr>
  </w:style>
  <w:style w:type="character" w:customStyle="1" w:styleId="Nevyeenzmnka1">
    <w:name w:val="Nevyřešená zmínka1"/>
    <w:basedOn w:val="Standardnpsmoodstavce"/>
    <w:uiPriority w:val="99"/>
    <w:semiHidden/>
    <w:unhideWhenUsed/>
    <w:rsid w:val="00AF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1609">
      <w:bodyDiv w:val="1"/>
      <w:marLeft w:val="0"/>
      <w:marRight w:val="0"/>
      <w:marTop w:val="0"/>
      <w:marBottom w:val="0"/>
      <w:divBdr>
        <w:top w:val="none" w:sz="0" w:space="0" w:color="auto"/>
        <w:left w:val="none" w:sz="0" w:space="0" w:color="auto"/>
        <w:bottom w:val="none" w:sz="0" w:space="0" w:color="auto"/>
        <w:right w:val="none" w:sz="0" w:space="0" w:color="auto"/>
      </w:divBdr>
    </w:div>
    <w:div w:id="1786074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udiodva.cz/category/pro-media/" TargetMode="External"/><Relationship Id="rId4" Type="http://schemas.openxmlformats.org/officeDocument/2006/relationships/settings" Target="settings.xml"/><Relationship Id="rId9" Type="http://schemas.openxmlformats.org/officeDocument/2006/relationships/hyperlink" Target="mailto:tomas.prenosil@studiodva.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11416</Characters>
  <Application>Microsoft Office Word</Application>
  <DocSecurity>0</DocSecurity>
  <Lines>95</Lines>
  <Paragraphs>26</Paragraphs>
  <ScaleCrop>false</ScaleCrop>
  <Company/>
  <LinksUpToDate>false</LinksUpToDate>
  <CharactersWithSpaces>13324</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2018-10-26T11:27:00Z</dcterms:created>
  <dcterms:modified xsi:type="dcterms:W3CDTF">2018-10-26T11:27:00Z</dcterms:modified>
</cp:coreProperties>
</file>