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E9" w:rsidRPr="00572BFD" w:rsidRDefault="006F3AE9" w:rsidP="00F20B97"/>
    <w:tbl>
      <w:tblPr>
        <w:tblW w:w="0" w:type="auto"/>
        <w:tblLook w:val="01E0"/>
      </w:tblPr>
      <w:tblGrid>
        <w:gridCol w:w="3528"/>
        <w:gridCol w:w="5684"/>
      </w:tblGrid>
      <w:tr w:rsidR="006F3AE9" w:rsidRPr="0070028C">
        <w:tc>
          <w:tcPr>
            <w:tcW w:w="3528" w:type="dxa"/>
          </w:tcPr>
          <w:p w:rsidR="006F3AE9" w:rsidRPr="0070028C" w:rsidRDefault="006F3AE9" w:rsidP="00257301">
            <w:pPr>
              <w:rPr>
                <w:rFonts w:ascii="Arial" w:hAnsi="Arial" w:cs="Arial"/>
                <w:b/>
              </w:rPr>
            </w:pPr>
            <w:r w:rsidRPr="0070028C">
              <w:rPr>
                <w:rFonts w:ascii="Arial" w:hAnsi="Arial" w:cs="Arial"/>
                <w:b/>
              </w:rPr>
              <w:t xml:space="preserve">SMLOUVA O DÍLO č. </w:t>
            </w:r>
          </w:p>
        </w:tc>
        <w:tc>
          <w:tcPr>
            <w:tcW w:w="5684" w:type="dxa"/>
            <w:shd w:val="clear" w:color="auto" w:fill="C0C0C0"/>
          </w:tcPr>
          <w:p w:rsidR="006F3AE9" w:rsidRPr="00016549" w:rsidRDefault="00F70673" w:rsidP="002573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067/2016</w:t>
            </w:r>
          </w:p>
        </w:tc>
      </w:tr>
    </w:tbl>
    <w:p w:rsidR="00A400D5" w:rsidRPr="00572BFD" w:rsidRDefault="00A400D5" w:rsidP="00F20B97">
      <w:pPr>
        <w:rPr>
          <w:rFonts w:ascii="Arial" w:hAnsi="Arial" w:cs="Arial"/>
        </w:rPr>
      </w:pPr>
    </w:p>
    <w:p w:rsidR="006F3AE9" w:rsidRPr="00572BFD" w:rsidRDefault="006F3AE9" w:rsidP="005733EF">
      <w:pPr>
        <w:outlineLvl w:val="0"/>
        <w:rPr>
          <w:rFonts w:ascii="Arial" w:hAnsi="Arial" w:cs="Arial"/>
          <w:b/>
        </w:rPr>
      </w:pPr>
      <w:r w:rsidRPr="00572BFD">
        <w:rPr>
          <w:rFonts w:ascii="Arial" w:hAnsi="Arial" w:cs="Arial"/>
          <w:b/>
        </w:rPr>
        <w:t>Zhotovitel</w:t>
      </w:r>
    </w:p>
    <w:p w:rsidR="006F3AE9" w:rsidRPr="00572BFD" w:rsidRDefault="006F3AE9" w:rsidP="00F20B97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951"/>
        <w:gridCol w:w="7261"/>
      </w:tblGrid>
      <w:tr w:rsidR="006F3AE9" w:rsidRPr="0070028C" w:rsidTr="00016549">
        <w:tc>
          <w:tcPr>
            <w:tcW w:w="9212" w:type="dxa"/>
            <w:gridSpan w:val="2"/>
          </w:tcPr>
          <w:p w:rsidR="006F3AE9" w:rsidRPr="0070028C" w:rsidRDefault="00F70673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Jiří Bill – Zámečnické, elektromontážní a stavební práce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se sídlem:</w:t>
            </w:r>
          </w:p>
        </w:tc>
        <w:tc>
          <w:tcPr>
            <w:tcW w:w="7261" w:type="dxa"/>
          </w:tcPr>
          <w:p w:rsidR="006F3AE9" w:rsidRPr="009C1DC8" w:rsidRDefault="00D85414" w:rsidP="009C1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XXXXXXXXXXXXXXXXXXXXXXXXXXX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zapsáno v:</w:t>
            </w:r>
          </w:p>
        </w:tc>
        <w:tc>
          <w:tcPr>
            <w:tcW w:w="7261" w:type="dxa"/>
          </w:tcPr>
          <w:p w:rsidR="006F3AE9" w:rsidRPr="009C1DC8" w:rsidRDefault="009C1DC8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  <w:shd w:val="clear" w:color="auto" w:fill="FFFFFF"/>
              </w:rPr>
              <w:t xml:space="preserve">Úřad příslušný podle §71 odst. </w:t>
            </w:r>
            <w:r>
              <w:rPr>
                <w:rFonts w:ascii="Arial" w:hAnsi="Arial" w:cs="Arial"/>
                <w:shd w:val="clear" w:color="auto" w:fill="FFFFFF"/>
              </w:rPr>
              <w:t xml:space="preserve">2 živnostenského </w:t>
            </w:r>
            <w:r w:rsidRPr="009C1DC8">
              <w:rPr>
                <w:rFonts w:ascii="Arial" w:hAnsi="Arial" w:cs="Arial"/>
                <w:shd w:val="clear" w:color="auto" w:fill="FFFFFF"/>
              </w:rPr>
              <w:t>zákona: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 xml:space="preserve"> </w:t>
            </w:r>
            <w:r w:rsidRPr="009C1DC8">
              <w:rPr>
                <w:rStyle w:val="aktual"/>
                <w:rFonts w:ascii="Arial" w:hAnsi="Arial" w:cs="Arial"/>
                <w:bdr w:val="none" w:sz="0" w:space="0" w:color="auto" w:frame="1"/>
                <w:shd w:val="clear" w:color="auto" w:fill="FFFFFF"/>
              </w:rPr>
              <w:t>Magistrát města Ostravy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IČ:</w:t>
            </w:r>
          </w:p>
        </w:tc>
        <w:tc>
          <w:tcPr>
            <w:tcW w:w="7261" w:type="dxa"/>
          </w:tcPr>
          <w:p w:rsidR="006F3AE9" w:rsidRPr="009C1DC8" w:rsidRDefault="009C1DC8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03069869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 xml:space="preserve">DIČ: </w:t>
            </w:r>
          </w:p>
        </w:tc>
        <w:tc>
          <w:tcPr>
            <w:tcW w:w="7261" w:type="dxa"/>
          </w:tcPr>
          <w:p w:rsidR="006F3AE9" w:rsidRPr="009C1DC8" w:rsidRDefault="00D85414" w:rsidP="009C1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bank. spoj.:</w:t>
            </w:r>
          </w:p>
        </w:tc>
        <w:tc>
          <w:tcPr>
            <w:tcW w:w="7261" w:type="dxa"/>
          </w:tcPr>
          <w:p w:rsidR="006F3AE9" w:rsidRPr="009C1DC8" w:rsidRDefault="00D85414" w:rsidP="009C1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č. účtu:</w:t>
            </w:r>
          </w:p>
        </w:tc>
        <w:tc>
          <w:tcPr>
            <w:tcW w:w="7261" w:type="dxa"/>
          </w:tcPr>
          <w:p w:rsidR="006F3AE9" w:rsidRPr="009C1DC8" w:rsidRDefault="00D85414" w:rsidP="009C1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9C1DC8" w:rsidRDefault="006F3AE9" w:rsidP="009C1DC8">
            <w:pPr>
              <w:rPr>
                <w:rFonts w:ascii="Arial" w:hAnsi="Arial" w:cs="Arial"/>
              </w:rPr>
            </w:pPr>
            <w:r w:rsidRPr="009C1DC8">
              <w:rPr>
                <w:rFonts w:ascii="Arial" w:hAnsi="Arial" w:cs="Arial"/>
              </w:rPr>
              <w:t>tel.:</w:t>
            </w:r>
          </w:p>
        </w:tc>
        <w:tc>
          <w:tcPr>
            <w:tcW w:w="7261" w:type="dxa"/>
          </w:tcPr>
          <w:p w:rsidR="006F3AE9" w:rsidRPr="009C1DC8" w:rsidRDefault="00D85414" w:rsidP="009C1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  <w:tr w:rsidR="009C1DC8" w:rsidRPr="0070028C" w:rsidTr="009C1DC8">
        <w:tc>
          <w:tcPr>
            <w:tcW w:w="1951" w:type="dxa"/>
          </w:tcPr>
          <w:p w:rsidR="009C1DC8" w:rsidRPr="009C1DC8" w:rsidRDefault="009C1DC8" w:rsidP="009C1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261" w:type="dxa"/>
          </w:tcPr>
          <w:p w:rsidR="009C1DC8" w:rsidRPr="00D85414" w:rsidRDefault="00D85414" w:rsidP="009C1DC8">
            <w:pPr>
              <w:rPr>
                <w:rFonts w:ascii="Arial" w:hAnsi="Arial" w:cs="Arial"/>
              </w:rPr>
            </w:pPr>
            <w:r w:rsidRPr="00D85414">
              <w:rPr>
                <w:rFonts w:ascii="Arial" w:hAnsi="Arial" w:cs="Arial"/>
              </w:rPr>
              <w:t>XXXXXXXXXXX</w:t>
            </w:r>
            <w:r>
              <w:rPr>
                <w:rFonts w:ascii="Arial" w:hAnsi="Arial" w:cs="Arial"/>
              </w:rPr>
              <w:t>X</w:t>
            </w:r>
          </w:p>
        </w:tc>
      </w:tr>
      <w:tr w:rsidR="006F3AE9" w:rsidRPr="0070028C" w:rsidTr="009C1DC8">
        <w:tc>
          <w:tcPr>
            <w:tcW w:w="1951" w:type="dxa"/>
          </w:tcPr>
          <w:p w:rsidR="006F3AE9" w:rsidRPr="0070028C" w:rsidRDefault="009C1DC8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jednání:</w:t>
            </w:r>
          </w:p>
        </w:tc>
        <w:tc>
          <w:tcPr>
            <w:tcW w:w="7261" w:type="dxa"/>
          </w:tcPr>
          <w:p w:rsidR="006F3AE9" w:rsidRPr="0070028C" w:rsidRDefault="006F3AE9" w:rsidP="008A262B">
            <w:pPr>
              <w:rPr>
                <w:rFonts w:ascii="Arial" w:hAnsi="Arial" w:cs="Arial"/>
              </w:rPr>
            </w:pPr>
            <w:r w:rsidRPr="0070028C">
              <w:rPr>
                <w:rFonts w:ascii="Arial" w:hAnsi="Arial" w:cs="Arial"/>
              </w:rPr>
              <w:t xml:space="preserve">ve věcech </w:t>
            </w:r>
            <w:r w:rsidR="008A262B">
              <w:rPr>
                <w:rFonts w:ascii="Arial" w:hAnsi="Arial" w:cs="Arial"/>
              </w:rPr>
              <w:t xml:space="preserve">podpisu smlouvy </w:t>
            </w:r>
            <w:r w:rsidR="009C1DC8">
              <w:rPr>
                <w:rFonts w:ascii="Arial" w:hAnsi="Arial" w:cs="Arial"/>
              </w:rPr>
              <w:t xml:space="preserve">a </w:t>
            </w:r>
            <w:r w:rsidRPr="0070028C">
              <w:rPr>
                <w:rFonts w:ascii="Arial" w:hAnsi="Arial" w:cs="Arial"/>
              </w:rPr>
              <w:t>realizace jedná</w:t>
            </w:r>
            <w:r w:rsidR="009C1DC8">
              <w:rPr>
                <w:rFonts w:ascii="Arial" w:hAnsi="Arial" w:cs="Arial"/>
              </w:rPr>
              <w:t xml:space="preserve"> samostatně</w:t>
            </w:r>
          </w:p>
        </w:tc>
      </w:tr>
    </w:tbl>
    <w:p w:rsidR="006F3AE9" w:rsidRDefault="006F3AE9" w:rsidP="005733EF">
      <w:pPr>
        <w:outlineLvl w:val="0"/>
        <w:rPr>
          <w:rFonts w:ascii="Arial" w:hAnsi="Arial" w:cs="Arial"/>
          <w:b/>
        </w:rPr>
      </w:pPr>
    </w:p>
    <w:p w:rsidR="006F3AE9" w:rsidRPr="00572BFD" w:rsidRDefault="006F3AE9" w:rsidP="005733EF">
      <w:pPr>
        <w:outlineLvl w:val="0"/>
        <w:rPr>
          <w:rFonts w:ascii="Arial" w:hAnsi="Arial" w:cs="Arial"/>
          <w:b/>
        </w:rPr>
      </w:pPr>
      <w:r w:rsidRPr="00572BFD">
        <w:rPr>
          <w:rFonts w:ascii="Arial" w:hAnsi="Arial" w:cs="Arial"/>
          <w:b/>
        </w:rPr>
        <w:t>Objednatel</w:t>
      </w:r>
    </w:p>
    <w:p w:rsidR="006F3AE9" w:rsidRPr="00572BFD" w:rsidRDefault="006F3AE9" w:rsidP="00F20B97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951"/>
        <w:gridCol w:w="7261"/>
      </w:tblGrid>
      <w:tr w:rsidR="006F3AE9" w:rsidRPr="0070028C">
        <w:tc>
          <w:tcPr>
            <w:tcW w:w="9212" w:type="dxa"/>
            <w:gridSpan w:val="2"/>
          </w:tcPr>
          <w:p w:rsidR="006F3AE9" w:rsidRPr="00F328BE" w:rsidRDefault="009C1DC8" w:rsidP="00257301">
            <w:pPr>
              <w:rPr>
                <w:rFonts w:ascii="Arial" w:hAnsi="Arial" w:cs="Arial"/>
                <w:b/>
              </w:rPr>
            </w:pPr>
            <w:r w:rsidRPr="00F328BE">
              <w:rPr>
                <w:rFonts w:ascii="Arial" w:hAnsi="Arial" w:cs="Arial"/>
                <w:b/>
                <w:shd w:val="clear" w:color="auto" w:fill="FFFFFF"/>
              </w:rPr>
              <w:t>Mateřská škola Ostrava, Šafaříkova 9, příspěvková organizace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se sídlem:</w:t>
            </w:r>
          </w:p>
        </w:tc>
        <w:tc>
          <w:tcPr>
            <w:tcW w:w="726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 xml:space="preserve"> </w:t>
            </w:r>
            <w:r w:rsidR="00F328BE" w:rsidRPr="00F328BE">
              <w:rPr>
                <w:rFonts w:ascii="Arial" w:hAnsi="Arial" w:cs="Arial"/>
                <w:shd w:val="clear" w:color="auto" w:fill="FFFFFF"/>
              </w:rPr>
              <w:t>Šafaříkova 1050/9, 702 00 Ostrava - Přívoz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zapsáno v:</w:t>
            </w:r>
          </w:p>
        </w:tc>
        <w:tc>
          <w:tcPr>
            <w:tcW w:w="7261" w:type="dxa"/>
          </w:tcPr>
          <w:p w:rsidR="006F3AE9" w:rsidRPr="00F328BE" w:rsidRDefault="00F328BE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  <w:shd w:val="clear" w:color="auto" w:fill="FFFFFF"/>
              </w:rPr>
              <w:t>OR u Krajského soudu v Ostravě, spisová značka Pr, vložka 786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IČ:</w:t>
            </w:r>
          </w:p>
        </w:tc>
        <w:tc>
          <w:tcPr>
            <w:tcW w:w="7261" w:type="dxa"/>
          </w:tcPr>
          <w:p w:rsidR="006F3AE9" w:rsidRPr="00F328BE" w:rsidRDefault="00F328BE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75027364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 xml:space="preserve">DIČ: </w:t>
            </w:r>
          </w:p>
        </w:tc>
        <w:tc>
          <w:tcPr>
            <w:tcW w:w="7261" w:type="dxa"/>
          </w:tcPr>
          <w:p w:rsidR="006F3AE9" w:rsidRPr="00F328BE" w:rsidRDefault="00A400D5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Objednatel </w:t>
            </w:r>
            <w:r w:rsidR="00F328BE" w:rsidRPr="00F328BE">
              <w:rPr>
                <w:rFonts w:ascii="Arial" w:hAnsi="Arial" w:cs="Arial"/>
              </w:rPr>
              <w:t>není plátce DPH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bank. spoj.:</w:t>
            </w:r>
          </w:p>
        </w:tc>
        <w:tc>
          <w:tcPr>
            <w:tcW w:w="7261" w:type="dxa"/>
          </w:tcPr>
          <w:p w:rsidR="006F3AE9" w:rsidRPr="00933E17" w:rsidRDefault="00D85414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</w:t>
            </w:r>
            <w:r w:rsidR="008A4ED7" w:rsidRPr="00933E17">
              <w:rPr>
                <w:rFonts w:ascii="Arial" w:hAnsi="Arial" w:cs="Arial"/>
              </w:rPr>
              <w:t xml:space="preserve"> 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č. účtu:</w:t>
            </w:r>
          </w:p>
        </w:tc>
        <w:tc>
          <w:tcPr>
            <w:tcW w:w="7261" w:type="dxa"/>
          </w:tcPr>
          <w:p w:rsidR="006F3AE9" w:rsidRPr="00933E17" w:rsidRDefault="00D85414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tel.:</w:t>
            </w:r>
          </w:p>
        </w:tc>
        <w:tc>
          <w:tcPr>
            <w:tcW w:w="7261" w:type="dxa"/>
          </w:tcPr>
          <w:p w:rsidR="006F3AE9" w:rsidRPr="00F328BE" w:rsidRDefault="00D85414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F328BE" w:rsidRDefault="006F3AE9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zast.:</w:t>
            </w:r>
          </w:p>
        </w:tc>
        <w:tc>
          <w:tcPr>
            <w:tcW w:w="7261" w:type="dxa"/>
          </w:tcPr>
          <w:p w:rsidR="006F3AE9" w:rsidRPr="00F328BE" w:rsidRDefault="00F328BE" w:rsidP="00257301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Bc. Lenka Šebestíková – ředitelka školy</w:t>
            </w:r>
          </w:p>
          <w:p w:rsidR="00F328BE" w:rsidRPr="00F328BE" w:rsidRDefault="00D85414" w:rsidP="0025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</w:t>
            </w:r>
            <w:r w:rsidR="008A262B">
              <w:rPr>
                <w:rFonts w:ascii="Arial" w:hAnsi="Arial" w:cs="Arial"/>
              </w:rPr>
              <w:t xml:space="preserve"> </w:t>
            </w:r>
          </w:p>
        </w:tc>
      </w:tr>
      <w:tr w:rsidR="008A262B" w:rsidRPr="0070028C" w:rsidTr="00F328BE">
        <w:tc>
          <w:tcPr>
            <w:tcW w:w="1951" w:type="dxa"/>
          </w:tcPr>
          <w:p w:rsidR="008A262B" w:rsidRPr="0070028C" w:rsidRDefault="008A262B" w:rsidP="006A2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jednání:</w:t>
            </w:r>
          </w:p>
        </w:tc>
        <w:tc>
          <w:tcPr>
            <w:tcW w:w="7261" w:type="dxa"/>
          </w:tcPr>
          <w:p w:rsidR="008A262B" w:rsidRPr="0070028C" w:rsidRDefault="008A262B" w:rsidP="006A2D26">
            <w:pPr>
              <w:rPr>
                <w:rFonts w:ascii="Arial" w:hAnsi="Arial" w:cs="Arial"/>
              </w:rPr>
            </w:pPr>
            <w:r w:rsidRPr="0070028C">
              <w:rPr>
                <w:rFonts w:ascii="Arial" w:hAnsi="Arial" w:cs="Arial"/>
              </w:rPr>
              <w:t xml:space="preserve">ve věcech </w:t>
            </w:r>
            <w:r>
              <w:rPr>
                <w:rFonts w:ascii="Arial" w:hAnsi="Arial" w:cs="Arial"/>
              </w:rPr>
              <w:t xml:space="preserve">podpisu smlouvy a </w:t>
            </w:r>
            <w:r w:rsidRPr="0070028C">
              <w:rPr>
                <w:rFonts w:ascii="Arial" w:hAnsi="Arial" w:cs="Arial"/>
              </w:rPr>
              <w:t>realizace jedná</w:t>
            </w:r>
            <w:r>
              <w:rPr>
                <w:rFonts w:ascii="Arial" w:hAnsi="Arial" w:cs="Arial"/>
              </w:rPr>
              <w:t xml:space="preserve"> </w:t>
            </w:r>
            <w:r w:rsidR="00A400D5">
              <w:rPr>
                <w:rFonts w:ascii="Arial" w:hAnsi="Arial" w:cs="Arial"/>
              </w:rPr>
              <w:t xml:space="preserve">zástupce objednatele </w:t>
            </w:r>
            <w:r>
              <w:rPr>
                <w:rFonts w:ascii="Arial" w:hAnsi="Arial" w:cs="Arial"/>
              </w:rPr>
              <w:t>samostatně</w:t>
            </w:r>
          </w:p>
        </w:tc>
      </w:tr>
      <w:tr w:rsidR="006F3AE9" w:rsidRPr="0070028C" w:rsidTr="00F328BE">
        <w:tc>
          <w:tcPr>
            <w:tcW w:w="1951" w:type="dxa"/>
          </w:tcPr>
          <w:p w:rsidR="006F3AE9" w:rsidRPr="0070028C" w:rsidRDefault="006F3AE9" w:rsidP="00257301">
            <w:pPr>
              <w:rPr>
                <w:rFonts w:ascii="Arial" w:hAnsi="Arial" w:cs="Arial"/>
              </w:rPr>
            </w:pPr>
          </w:p>
        </w:tc>
        <w:tc>
          <w:tcPr>
            <w:tcW w:w="7261" w:type="dxa"/>
          </w:tcPr>
          <w:p w:rsidR="006F3AE9" w:rsidRPr="0070028C" w:rsidRDefault="006F3AE9" w:rsidP="00257301">
            <w:pPr>
              <w:rPr>
                <w:rFonts w:ascii="Arial" w:hAnsi="Arial" w:cs="Arial"/>
              </w:rPr>
            </w:pPr>
          </w:p>
        </w:tc>
      </w:tr>
    </w:tbl>
    <w:p w:rsidR="008A262B" w:rsidRDefault="008A262B" w:rsidP="005733EF">
      <w:pPr>
        <w:outlineLvl w:val="0"/>
        <w:rPr>
          <w:rFonts w:ascii="Arial" w:hAnsi="Arial" w:cs="Arial"/>
        </w:rPr>
      </w:pPr>
    </w:p>
    <w:p w:rsidR="006F3AE9" w:rsidRPr="00572BFD" w:rsidRDefault="006F3AE9" w:rsidP="005733E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a O</w:t>
      </w:r>
      <w:r w:rsidRPr="00572BFD">
        <w:rPr>
          <w:rFonts w:ascii="Arial" w:hAnsi="Arial" w:cs="Arial"/>
        </w:rPr>
        <w:t>bjednatel spolu dále jen jako „</w:t>
      </w:r>
      <w:r>
        <w:rPr>
          <w:rFonts w:ascii="Arial" w:hAnsi="Arial" w:cs="Arial"/>
        </w:rPr>
        <w:t xml:space="preserve">Smluvní </w:t>
      </w:r>
      <w:r w:rsidRPr="00572BFD">
        <w:rPr>
          <w:rFonts w:ascii="Arial" w:hAnsi="Arial" w:cs="Arial"/>
        </w:rPr>
        <w:t>strany“.</w:t>
      </w:r>
    </w:p>
    <w:p w:rsidR="006F3AE9" w:rsidRPr="00572BFD" w:rsidRDefault="006F3AE9" w:rsidP="00F20B97">
      <w:pPr>
        <w:rPr>
          <w:rFonts w:ascii="Arial" w:hAnsi="Arial" w:cs="Arial"/>
        </w:rPr>
      </w:pPr>
    </w:p>
    <w:p w:rsidR="006F3AE9" w:rsidRPr="00572BFD" w:rsidRDefault="006F3AE9" w:rsidP="00572BFD">
      <w:pPr>
        <w:jc w:val="both"/>
        <w:rPr>
          <w:rFonts w:ascii="Arial" w:hAnsi="Arial" w:cs="Arial"/>
        </w:rPr>
      </w:pPr>
      <w:r w:rsidRPr="00CC2E2A">
        <w:rPr>
          <w:rFonts w:ascii="Arial" w:hAnsi="Arial" w:cs="Arial"/>
        </w:rPr>
        <w:t xml:space="preserve">Níže uvedeného dne, měsíce a roku uzavřely Smluvní strany podle § </w:t>
      </w:r>
      <w:r w:rsidR="00406C47" w:rsidRPr="00CC2E2A">
        <w:rPr>
          <w:rFonts w:ascii="Arial" w:hAnsi="Arial" w:cs="Arial"/>
        </w:rPr>
        <w:t>2586</w:t>
      </w:r>
      <w:r w:rsidRPr="00CC2E2A">
        <w:rPr>
          <w:rFonts w:ascii="Arial" w:hAnsi="Arial" w:cs="Arial"/>
        </w:rPr>
        <w:t xml:space="preserve"> a násl. zákona č. </w:t>
      </w:r>
      <w:r w:rsidR="00406C47" w:rsidRPr="00CC2E2A">
        <w:rPr>
          <w:rFonts w:ascii="Arial" w:hAnsi="Arial" w:cs="Arial"/>
        </w:rPr>
        <w:t>89</w:t>
      </w:r>
      <w:r w:rsidRPr="00CC2E2A">
        <w:rPr>
          <w:rFonts w:ascii="Arial" w:hAnsi="Arial" w:cs="Arial"/>
        </w:rPr>
        <w:t>/</w:t>
      </w:r>
      <w:r w:rsidR="00406C47" w:rsidRPr="00CC2E2A">
        <w:rPr>
          <w:rFonts w:ascii="Arial" w:hAnsi="Arial" w:cs="Arial"/>
        </w:rPr>
        <w:t>2012</w:t>
      </w:r>
      <w:r w:rsidRPr="00CC2E2A">
        <w:rPr>
          <w:rFonts w:ascii="Arial" w:hAnsi="Arial" w:cs="Arial"/>
        </w:rPr>
        <w:t xml:space="preserve"> Sb., ob</w:t>
      </w:r>
      <w:r w:rsidR="00406C47" w:rsidRPr="00CC2E2A">
        <w:rPr>
          <w:rFonts w:ascii="Arial" w:hAnsi="Arial" w:cs="Arial"/>
        </w:rPr>
        <w:t>čanského</w:t>
      </w:r>
      <w:r w:rsidRPr="00CC2E2A">
        <w:rPr>
          <w:rFonts w:ascii="Arial" w:hAnsi="Arial" w:cs="Arial"/>
        </w:rPr>
        <w:t xml:space="preserve"> zákoníku</w:t>
      </w:r>
      <w:r w:rsidR="005859BE" w:rsidRPr="00CC2E2A">
        <w:rPr>
          <w:rFonts w:ascii="Arial" w:hAnsi="Arial" w:cs="Arial"/>
        </w:rPr>
        <w:t xml:space="preserve"> (dále NOZ)</w:t>
      </w:r>
      <w:r w:rsidRPr="00CC2E2A">
        <w:rPr>
          <w:rFonts w:ascii="Arial" w:hAnsi="Arial" w:cs="Arial"/>
        </w:rPr>
        <w:t>, tuto smlouvu o dílo (dále jen „Smlouva“).</w:t>
      </w:r>
    </w:p>
    <w:p w:rsidR="008A262B" w:rsidRDefault="008A262B" w:rsidP="00572BFD">
      <w:pPr>
        <w:jc w:val="both"/>
        <w:rPr>
          <w:rFonts w:ascii="Arial" w:hAnsi="Arial" w:cs="Arial"/>
          <w:b/>
        </w:rPr>
      </w:pPr>
    </w:p>
    <w:p w:rsidR="008A262B" w:rsidRDefault="008A262B" w:rsidP="00572BFD">
      <w:pPr>
        <w:jc w:val="both"/>
        <w:rPr>
          <w:rFonts w:ascii="Arial" w:hAnsi="Arial" w:cs="Arial"/>
          <w:b/>
        </w:rPr>
      </w:pPr>
    </w:p>
    <w:p w:rsidR="006F3AE9" w:rsidRPr="00572BFD" w:rsidRDefault="006F3AE9" w:rsidP="00572BFD">
      <w:pPr>
        <w:jc w:val="both"/>
        <w:rPr>
          <w:rFonts w:ascii="Arial" w:hAnsi="Arial" w:cs="Arial"/>
        </w:rPr>
      </w:pPr>
      <w:r w:rsidRPr="00572BFD">
        <w:rPr>
          <w:rFonts w:ascii="Arial" w:hAnsi="Arial" w:cs="Arial"/>
          <w:b/>
        </w:rPr>
        <w:t xml:space="preserve">Čl.1 </w:t>
      </w:r>
      <w:r w:rsidRPr="00572BFD">
        <w:rPr>
          <w:rFonts w:ascii="Arial" w:hAnsi="Arial" w:cs="Arial"/>
          <w:b/>
        </w:rPr>
        <w:tab/>
        <w:t>Základní ustanovení</w:t>
      </w:r>
    </w:p>
    <w:p w:rsidR="006F3AE9" w:rsidRPr="00572BFD" w:rsidRDefault="006F3AE9" w:rsidP="00F20B97">
      <w:pPr>
        <w:rPr>
          <w:rFonts w:ascii="Arial" w:hAnsi="Arial" w:cs="Arial"/>
        </w:rPr>
      </w:pP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</w:rPr>
      </w:pPr>
      <w:r w:rsidRPr="00572BFD">
        <w:rPr>
          <w:rFonts w:ascii="Arial" w:hAnsi="Arial" w:cs="Arial"/>
        </w:rPr>
        <w:t>1.1</w:t>
      </w:r>
      <w:r w:rsidRPr="00572BFD">
        <w:rPr>
          <w:rFonts w:ascii="Arial" w:hAnsi="Arial" w:cs="Arial"/>
        </w:rPr>
        <w:tab/>
        <w:t>Zhotovitel se touto Smlouvou zavazuje, že pro Objednatele provede dílo uvedené v</w:t>
      </w:r>
      <w:r>
        <w:rPr>
          <w:rFonts w:ascii="Arial" w:hAnsi="Arial" w:cs="Arial"/>
        </w:rPr>
        <w:t> </w:t>
      </w:r>
      <w:r w:rsidRPr="00572BFD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Pr="00572BFD">
        <w:rPr>
          <w:rFonts w:ascii="Arial" w:hAnsi="Arial" w:cs="Arial"/>
        </w:rPr>
        <w:t xml:space="preserve"> 2 S</w:t>
      </w:r>
      <w:r>
        <w:rPr>
          <w:rFonts w:ascii="Arial" w:hAnsi="Arial" w:cs="Arial"/>
        </w:rPr>
        <w:t>mlouvy a O</w:t>
      </w:r>
      <w:r w:rsidRPr="00572BFD">
        <w:rPr>
          <w:rFonts w:ascii="Arial" w:hAnsi="Arial" w:cs="Arial"/>
        </w:rPr>
        <w:t xml:space="preserve">bjednatel se zavazuje dílo převzít a zaplatit </w:t>
      </w:r>
      <w:r>
        <w:rPr>
          <w:rFonts w:ascii="Arial" w:hAnsi="Arial" w:cs="Arial"/>
        </w:rPr>
        <w:t>Z</w:t>
      </w:r>
      <w:r w:rsidRPr="00572BFD">
        <w:rPr>
          <w:rFonts w:ascii="Arial" w:hAnsi="Arial" w:cs="Arial"/>
        </w:rPr>
        <w:t>hotoviteli sjednanou cenu dle čl</w:t>
      </w:r>
      <w:r>
        <w:rPr>
          <w:rFonts w:ascii="Arial" w:hAnsi="Arial" w:cs="Arial"/>
        </w:rPr>
        <w:t>.</w:t>
      </w:r>
      <w:r w:rsidRPr="00572BFD">
        <w:rPr>
          <w:rFonts w:ascii="Arial" w:hAnsi="Arial" w:cs="Arial"/>
        </w:rPr>
        <w:t xml:space="preserve"> 4 Smlouvy ve lhůtách a za podmínek touto Smlouvou stanovených.</w:t>
      </w: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  <w:b/>
        </w:rPr>
      </w:pPr>
      <w:r w:rsidRPr="00572BFD">
        <w:rPr>
          <w:rFonts w:ascii="Arial" w:hAnsi="Arial" w:cs="Arial"/>
          <w:b/>
        </w:rPr>
        <w:lastRenderedPageBreak/>
        <w:t>Čl.2</w:t>
      </w:r>
      <w:r w:rsidRPr="00572BFD">
        <w:rPr>
          <w:rFonts w:ascii="Arial" w:hAnsi="Arial" w:cs="Arial"/>
          <w:b/>
        </w:rPr>
        <w:tab/>
        <w:t>Předmět Smlouvy</w:t>
      </w: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</w:rPr>
      </w:pPr>
      <w:r w:rsidRPr="00572BFD">
        <w:rPr>
          <w:rFonts w:ascii="Arial" w:hAnsi="Arial" w:cs="Arial"/>
        </w:rPr>
        <w:t>2.1</w:t>
      </w:r>
      <w:r w:rsidRPr="00572BFD">
        <w:rPr>
          <w:rFonts w:ascii="Arial" w:hAnsi="Arial" w:cs="Arial"/>
        </w:rPr>
        <w:tab/>
        <w:t xml:space="preserve">Předmětem </w:t>
      </w:r>
      <w:r>
        <w:rPr>
          <w:rFonts w:ascii="Arial" w:hAnsi="Arial" w:cs="Arial"/>
        </w:rPr>
        <w:t xml:space="preserve">této </w:t>
      </w:r>
      <w:r w:rsidRPr="00572BFD">
        <w:rPr>
          <w:rFonts w:ascii="Arial" w:hAnsi="Arial" w:cs="Arial"/>
        </w:rPr>
        <w:t xml:space="preserve">Smlouvy je </w:t>
      </w:r>
      <w:r w:rsidR="008A262B">
        <w:rPr>
          <w:rFonts w:ascii="Arial" w:hAnsi="Arial" w:cs="Arial"/>
        </w:rPr>
        <w:t xml:space="preserve">demontáž a ekologická likvidace stávajícího </w:t>
      </w:r>
      <w:r w:rsidRPr="00572BFD">
        <w:rPr>
          <w:rFonts w:ascii="Arial" w:hAnsi="Arial" w:cs="Arial"/>
        </w:rPr>
        <w:t xml:space="preserve">a dodávka a montáž </w:t>
      </w:r>
      <w:r w:rsidR="008A262B">
        <w:rPr>
          <w:rFonts w:ascii="Arial" w:hAnsi="Arial" w:cs="Arial"/>
        </w:rPr>
        <w:t xml:space="preserve">nového malého nákladního </w:t>
      </w:r>
      <w:r w:rsidRPr="00572BFD">
        <w:rPr>
          <w:rFonts w:ascii="Arial" w:hAnsi="Arial" w:cs="Arial"/>
        </w:rPr>
        <w:t xml:space="preserve">výtahu </w:t>
      </w:r>
      <w:r>
        <w:rPr>
          <w:rFonts w:ascii="Arial" w:hAnsi="Arial" w:cs="Arial"/>
        </w:rPr>
        <w:t>(dále jen „D</w:t>
      </w:r>
      <w:r w:rsidRPr="00572BFD">
        <w:rPr>
          <w:rFonts w:ascii="Arial" w:hAnsi="Arial" w:cs="Arial"/>
        </w:rPr>
        <w:t xml:space="preserve">ílo“) v rozsahu dle </w:t>
      </w:r>
      <w:r w:rsidR="00016549">
        <w:rPr>
          <w:rFonts w:ascii="Arial" w:hAnsi="Arial" w:cs="Arial"/>
        </w:rPr>
        <w:t>Cenové nabídky a t</w:t>
      </w:r>
      <w:r w:rsidR="00016549" w:rsidRPr="00572BFD">
        <w:rPr>
          <w:rFonts w:ascii="Arial" w:hAnsi="Arial" w:cs="Arial"/>
        </w:rPr>
        <w:t xml:space="preserve">echnické specifikace </w:t>
      </w:r>
      <w:r w:rsidR="00016549">
        <w:rPr>
          <w:rFonts w:ascii="Arial" w:hAnsi="Arial" w:cs="Arial"/>
        </w:rPr>
        <w:t xml:space="preserve">č. </w:t>
      </w:r>
      <w:r w:rsidR="008A262B" w:rsidRPr="008A262B">
        <w:rPr>
          <w:rFonts w:ascii="Arial" w:hAnsi="Arial" w:cs="Arial"/>
          <w:b/>
        </w:rPr>
        <w:t xml:space="preserve">20161199 </w:t>
      </w:r>
      <w:r w:rsidR="00016549" w:rsidRPr="00572BFD">
        <w:rPr>
          <w:rFonts w:ascii="Arial" w:hAnsi="Arial" w:cs="Arial"/>
        </w:rPr>
        <w:t>ze dne</w:t>
      </w:r>
      <w:r w:rsidR="00016549">
        <w:rPr>
          <w:rFonts w:ascii="Arial" w:hAnsi="Arial" w:cs="Arial"/>
        </w:rPr>
        <w:t xml:space="preserve"> </w:t>
      </w:r>
      <w:r w:rsidR="008A262B" w:rsidRPr="008A262B">
        <w:rPr>
          <w:rFonts w:ascii="Arial" w:hAnsi="Arial" w:cs="Arial"/>
          <w:b/>
        </w:rPr>
        <w:t>1.11 2016</w:t>
      </w:r>
      <w:r w:rsidR="00016549" w:rsidRPr="00572BFD">
        <w:rPr>
          <w:rFonts w:ascii="Arial" w:hAnsi="Arial" w:cs="Arial"/>
        </w:rPr>
        <w:t xml:space="preserve"> </w:t>
      </w:r>
      <w:r w:rsidRPr="00572BFD">
        <w:rPr>
          <w:rFonts w:ascii="Arial" w:hAnsi="Arial" w:cs="Arial"/>
        </w:rPr>
        <w:t xml:space="preserve">(dále jen „Technická specifikace“), která jako </w:t>
      </w:r>
      <w:r w:rsidRPr="00173537">
        <w:rPr>
          <w:rFonts w:ascii="Arial" w:hAnsi="Arial" w:cs="Arial"/>
          <w:b/>
        </w:rPr>
        <w:t>příloha č</w:t>
      </w:r>
      <w:r w:rsidR="00435E48" w:rsidRPr="00173537">
        <w:rPr>
          <w:rFonts w:ascii="Arial" w:hAnsi="Arial" w:cs="Arial"/>
          <w:b/>
        </w:rPr>
        <w:t>.</w:t>
      </w:r>
      <w:r w:rsidR="00173537" w:rsidRPr="00173537">
        <w:rPr>
          <w:rFonts w:ascii="Arial" w:hAnsi="Arial" w:cs="Arial"/>
          <w:b/>
        </w:rPr>
        <w:t xml:space="preserve"> 1</w:t>
      </w:r>
      <w:r w:rsidRPr="00572BFD">
        <w:rPr>
          <w:rFonts w:ascii="Arial" w:hAnsi="Arial" w:cs="Arial"/>
        </w:rPr>
        <w:t xml:space="preserve"> tvoří nedílnou součást této Smlouvy.</w:t>
      </w: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946942" w:rsidRPr="00572BFD" w:rsidRDefault="00946942" w:rsidP="002257FC">
      <w:pPr>
        <w:ind w:left="705" w:hanging="705"/>
        <w:jc w:val="both"/>
        <w:rPr>
          <w:rFonts w:ascii="Arial" w:hAnsi="Arial" w:cs="Arial"/>
        </w:rPr>
      </w:pP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  <w:b/>
        </w:rPr>
      </w:pPr>
      <w:r w:rsidRPr="00572BFD">
        <w:rPr>
          <w:rFonts w:ascii="Arial" w:hAnsi="Arial" w:cs="Arial"/>
          <w:b/>
        </w:rPr>
        <w:t xml:space="preserve">Čl.3 </w:t>
      </w:r>
      <w:r w:rsidRPr="00572BFD">
        <w:rPr>
          <w:rFonts w:ascii="Arial" w:hAnsi="Arial" w:cs="Arial"/>
          <w:b/>
        </w:rPr>
        <w:tab/>
        <w:t>Místo a doba plnění</w:t>
      </w: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  <w:r w:rsidRPr="00572BFD">
        <w:rPr>
          <w:rFonts w:ascii="Arial" w:hAnsi="Arial" w:cs="Arial"/>
        </w:rPr>
        <w:t>3.1</w:t>
      </w:r>
      <w:r w:rsidRPr="00572BFD">
        <w:rPr>
          <w:rFonts w:ascii="Arial" w:hAnsi="Arial" w:cs="Arial"/>
        </w:rPr>
        <w:tab/>
        <w:t>Místo plnění pro účely této Smlouvy je:</w:t>
      </w:r>
      <w:r w:rsidRPr="00572BFD">
        <w:rPr>
          <w:rFonts w:ascii="Arial" w:hAnsi="Arial" w:cs="Arial"/>
        </w:rPr>
        <w:tab/>
      </w:r>
    </w:p>
    <w:p w:rsidR="00173537" w:rsidRDefault="00173537" w:rsidP="002257FC">
      <w:pPr>
        <w:ind w:left="705" w:hanging="705"/>
        <w:jc w:val="both"/>
        <w:rPr>
          <w:rFonts w:ascii="Arial" w:hAnsi="Arial" w:cs="Arial"/>
        </w:rPr>
      </w:pPr>
    </w:p>
    <w:p w:rsidR="00173537" w:rsidRPr="00173537" w:rsidRDefault="00173537" w:rsidP="00173537">
      <w:pPr>
        <w:ind w:left="705" w:hanging="705"/>
        <w:jc w:val="center"/>
        <w:rPr>
          <w:rFonts w:ascii="Arial" w:hAnsi="Arial" w:cs="Arial"/>
          <w:b/>
          <w:highlight w:val="lightGray"/>
          <w:u w:val="single"/>
          <w:shd w:val="clear" w:color="auto" w:fill="FFFFFF"/>
        </w:rPr>
      </w:pPr>
      <w:r w:rsidRPr="00173537">
        <w:rPr>
          <w:rFonts w:ascii="Arial" w:hAnsi="Arial" w:cs="Arial"/>
          <w:b/>
          <w:highlight w:val="lightGray"/>
          <w:u w:val="single"/>
          <w:shd w:val="clear" w:color="auto" w:fill="FFFFFF"/>
        </w:rPr>
        <w:t>Mateřská škola Ostrava, Šafaříkova 9, příspěvková organizace</w:t>
      </w:r>
    </w:p>
    <w:p w:rsidR="00173537" w:rsidRDefault="00173537" w:rsidP="00173537">
      <w:pPr>
        <w:ind w:left="705" w:hanging="705"/>
        <w:jc w:val="center"/>
        <w:rPr>
          <w:rFonts w:ascii="Arial" w:hAnsi="Arial" w:cs="Arial"/>
        </w:rPr>
      </w:pPr>
      <w:r w:rsidRPr="00173537">
        <w:rPr>
          <w:rFonts w:ascii="Arial" w:hAnsi="Arial" w:cs="Arial"/>
          <w:highlight w:val="lightGray"/>
          <w:shd w:val="clear" w:color="auto" w:fill="FFFFFF"/>
        </w:rPr>
        <w:t>ul. Šafaříkova 1050/9, 702 00 Ostrava - Přívoz</w:t>
      </w:r>
    </w:p>
    <w:p w:rsidR="006F3AE9" w:rsidRPr="00572BFD" w:rsidRDefault="006F3AE9" w:rsidP="00173537">
      <w:pPr>
        <w:jc w:val="both"/>
        <w:rPr>
          <w:rFonts w:ascii="Arial" w:hAnsi="Arial" w:cs="Arial"/>
        </w:rPr>
      </w:pPr>
    </w:p>
    <w:p w:rsidR="006F3AE9" w:rsidRPr="00572BFD" w:rsidRDefault="006F3AE9" w:rsidP="00173537">
      <w:pPr>
        <w:ind w:left="705" w:hanging="705"/>
        <w:jc w:val="both"/>
        <w:rPr>
          <w:rFonts w:ascii="Arial" w:hAnsi="Arial" w:cs="Arial"/>
        </w:rPr>
      </w:pPr>
      <w:r w:rsidRPr="00572BFD">
        <w:rPr>
          <w:rFonts w:ascii="Arial" w:hAnsi="Arial" w:cs="Arial"/>
        </w:rPr>
        <w:t>3.2</w:t>
      </w:r>
      <w:r w:rsidRPr="00572BFD">
        <w:rPr>
          <w:rFonts w:ascii="Arial" w:hAnsi="Arial" w:cs="Arial"/>
        </w:rPr>
        <w:tab/>
        <w:t xml:space="preserve">Objednatel </w:t>
      </w:r>
      <w:r>
        <w:rPr>
          <w:rFonts w:ascii="Arial" w:hAnsi="Arial" w:cs="Arial"/>
        </w:rPr>
        <w:t xml:space="preserve">se </w:t>
      </w:r>
      <w:r w:rsidRPr="00572BFD">
        <w:rPr>
          <w:rFonts w:ascii="Arial" w:hAnsi="Arial" w:cs="Arial"/>
        </w:rPr>
        <w:t xml:space="preserve">při podpisu </w:t>
      </w:r>
      <w:r>
        <w:rPr>
          <w:rFonts w:ascii="Arial" w:hAnsi="Arial" w:cs="Arial"/>
        </w:rPr>
        <w:t xml:space="preserve">této </w:t>
      </w:r>
      <w:r w:rsidRPr="00572BFD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zavazuje </w:t>
      </w:r>
      <w:r w:rsidR="00173537">
        <w:rPr>
          <w:rFonts w:ascii="Arial" w:hAnsi="Arial" w:cs="Arial"/>
        </w:rPr>
        <w:t xml:space="preserve">Zhotoviteli </w:t>
      </w:r>
      <w:r>
        <w:rPr>
          <w:rFonts w:ascii="Arial" w:hAnsi="Arial" w:cs="Arial"/>
        </w:rPr>
        <w:t xml:space="preserve">předat </w:t>
      </w:r>
      <w:r w:rsidRPr="00572BFD">
        <w:rPr>
          <w:rFonts w:ascii="Arial" w:hAnsi="Arial" w:cs="Arial"/>
        </w:rPr>
        <w:t>po</w:t>
      </w:r>
      <w:r w:rsidR="00173537">
        <w:rPr>
          <w:rFonts w:ascii="Arial" w:hAnsi="Arial" w:cs="Arial"/>
        </w:rPr>
        <w:t>tvrzenou Technickou specifikaci malého nákladního výtahu (příloha č. 1 Smlouvy).</w:t>
      </w:r>
      <w:r>
        <w:rPr>
          <w:rFonts w:ascii="Arial" w:hAnsi="Arial" w:cs="Arial"/>
        </w:rPr>
        <w:t xml:space="preserve"> </w:t>
      </w: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6F3AE9" w:rsidRPr="00572BFD" w:rsidRDefault="006F3AE9" w:rsidP="002257F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73537">
        <w:rPr>
          <w:rFonts w:ascii="Arial" w:hAnsi="Arial" w:cs="Arial"/>
        </w:rPr>
        <w:t>3</w:t>
      </w:r>
      <w:r w:rsidRPr="00572BFD">
        <w:rPr>
          <w:rFonts w:ascii="Arial" w:hAnsi="Arial" w:cs="Arial"/>
        </w:rPr>
        <w:tab/>
      </w:r>
      <w:r>
        <w:rPr>
          <w:rFonts w:ascii="Arial" w:hAnsi="Arial" w:cs="Arial"/>
        </w:rPr>
        <w:t>Zhotovitel se zavazuje zadat</w:t>
      </w:r>
      <w:r w:rsidRPr="00572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výtah do výroby </w:t>
      </w:r>
      <w:r w:rsidRPr="00257840">
        <w:rPr>
          <w:rFonts w:ascii="Arial" w:hAnsi="Arial" w:cs="Arial"/>
        </w:rPr>
        <w:t>bez zbytečného odkladu</w:t>
      </w:r>
      <w:r>
        <w:rPr>
          <w:rFonts w:ascii="Arial" w:hAnsi="Arial" w:cs="Arial"/>
        </w:rPr>
        <w:t xml:space="preserve"> po </w:t>
      </w:r>
      <w:r w:rsidR="00173537">
        <w:rPr>
          <w:rFonts w:ascii="Arial" w:hAnsi="Arial" w:cs="Arial"/>
        </w:rPr>
        <w:t>podpisu</w:t>
      </w:r>
      <w:r w:rsidRPr="00572BFD">
        <w:rPr>
          <w:rFonts w:ascii="Arial" w:hAnsi="Arial" w:cs="Arial"/>
        </w:rPr>
        <w:t xml:space="preserve"> Smlouvy</w:t>
      </w:r>
      <w:r w:rsidR="00173537">
        <w:rPr>
          <w:rFonts w:ascii="Arial" w:hAnsi="Arial" w:cs="Arial"/>
        </w:rPr>
        <w:t xml:space="preserve"> o dílo</w:t>
      </w:r>
      <w:r w:rsidRPr="00572BFD">
        <w:rPr>
          <w:rFonts w:ascii="Arial" w:hAnsi="Arial" w:cs="Arial"/>
        </w:rPr>
        <w:t>.</w:t>
      </w:r>
    </w:p>
    <w:p w:rsidR="006F3AE9" w:rsidRPr="00572BFD" w:rsidRDefault="006F3AE9" w:rsidP="00173537">
      <w:pPr>
        <w:jc w:val="both"/>
        <w:rPr>
          <w:rFonts w:ascii="Arial" w:hAnsi="Arial" w:cs="Arial"/>
        </w:rPr>
      </w:pP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73537">
        <w:rPr>
          <w:rFonts w:ascii="Arial" w:hAnsi="Arial" w:cs="Arial"/>
        </w:rPr>
        <w:t>4</w:t>
      </w:r>
      <w:r w:rsidRPr="00572BFD">
        <w:rPr>
          <w:rFonts w:ascii="Arial" w:hAnsi="Arial" w:cs="Arial"/>
        </w:rPr>
        <w:tab/>
      </w:r>
      <w:r w:rsidRPr="00572BFD">
        <w:rPr>
          <w:rFonts w:ascii="Arial" w:hAnsi="Arial" w:cs="Arial"/>
        </w:rPr>
        <w:tab/>
      </w:r>
      <w:r>
        <w:rPr>
          <w:rFonts w:ascii="Arial" w:hAnsi="Arial" w:cs="Arial"/>
        </w:rPr>
        <w:t>Zhotovitel se zavazuje zahájit</w:t>
      </w:r>
      <w:r w:rsidRPr="00572BFD">
        <w:rPr>
          <w:rFonts w:ascii="Arial" w:hAnsi="Arial" w:cs="Arial"/>
        </w:rPr>
        <w:t xml:space="preserve"> montáž výtahu </w:t>
      </w:r>
      <w:r w:rsidRPr="00257840">
        <w:rPr>
          <w:rFonts w:ascii="Arial" w:hAnsi="Arial" w:cs="Arial"/>
        </w:rPr>
        <w:t xml:space="preserve">dle svých kapacitních možností bez zbytečného </w:t>
      </w:r>
      <w:r w:rsidRPr="00173537">
        <w:rPr>
          <w:rFonts w:ascii="Arial" w:hAnsi="Arial" w:cs="Arial"/>
        </w:rPr>
        <w:t xml:space="preserve">odkladu </w:t>
      </w:r>
      <w:r w:rsidR="00173537" w:rsidRPr="00173537">
        <w:rPr>
          <w:rFonts w:ascii="Arial" w:hAnsi="Arial" w:cs="Arial"/>
        </w:rPr>
        <w:t xml:space="preserve">do 3 </w:t>
      </w:r>
      <w:r w:rsidR="00173537">
        <w:rPr>
          <w:rFonts w:ascii="Arial" w:hAnsi="Arial" w:cs="Arial"/>
        </w:rPr>
        <w:t xml:space="preserve">(třech) </w:t>
      </w:r>
      <w:r w:rsidR="00173537" w:rsidRPr="00173537">
        <w:rPr>
          <w:rFonts w:ascii="Arial" w:hAnsi="Arial" w:cs="Arial"/>
        </w:rPr>
        <w:t>týdnů</w:t>
      </w:r>
      <w:r w:rsidR="00173537">
        <w:rPr>
          <w:rFonts w:ascii="Arial" w:hAnsi="Arial" w:cs="Arial"/>
        </w:rPr>
        <w:t xml:space="preserve"> po podpisu smlouvy o dílo.</w:t>
      </w: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73537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Pr="00E141E8">
        <w:rPr>
          <w:rFonts w:ascii="Arial" w:hAnsi="Arial" w:cs="Arial"/>
        </w:rPr>
        <w:t xml:space="preserve">Zhotovitel se zavazuje provést montáž výtahu do </w:t>
      </w:r>
      <w:r w:rsidR="00173537">
        <w:rPr>
          <w:rFonts w:ascii="Arial" w:hAnsi="Arial" w:cs="Arial"/>
        </w:rPr>
        <w:t>1 (jednoho) týdne</w:t>
      </w:r>
      <w:r w:rsidRPr="00E141E8">
        <w:rPr>
          <w:rFonts w:ascii="Arial" w:hAnsi="Arial" w:cs="Arial"/>
        </w:rPr>
        <w:t xml:space="preserve"> po zahájení montáže výtahu dle předchozího odstavce. </w:t>
      </w:r>
    </w:p>
    <w:p w:rsidR="006F3AE9" w:rsidRDefault="006F3AE9" w:rsidP="002257FC">
      <w:pPr>
        <w:ind w:left="705" w:hanging="705"/>
        <w:jc w:val="both"/>
        <w:rPr>
          <w:rFonts w:ascii="Arial" w:hAnsi="Arial" w:cs="Arial"/>
        </w:rPr>
      </w:pPr>
    </w:p>
    <w:p w:rsidR="006F3AE9" w:rsidRPr="0029710F" w:rsidRDefault="006F3AE9" w:rsidP="002257FC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73537">
        <w:rPr>
          <w:rFonts w:ascii="Arial" w:hAnsi="Arial" w:cs="Arial"/>
        </w:rPr>
        <w:t>6</w:t>
      </w:r>
      <w:r>
        <w:rPr>
          <w:rFonts w:ascii="Arial" w:hAnsi="Arial" w:cs="Arial"/>
        </w:rPr>
        <w:tab/>
        <w:t xml:space="preserve">Zhotovitel se zavazuje předat Objednateli Dílo do </w:t>
      </w:r>
      <w:r w:rsidR="00173537">
        <w:rPr>
          <w:rFonts w:ascii="Arial" w:hAnsi="Arial" w:cs="Arial"/>
        </w:rPr>
        <w:t>4 (čtyř)</w:t>
      </w:r>
      <w:r>
        <w:rPr>
          <w:rFonts w:ascii="Arial" w:hAnsi="Arial" w:cs="Arial"/>
        </w:rPr>
        <w:t xml:space="preserve"> </w:t>
      </w:r>
      <w:r w:rsidRPr="00257840">
        <w:rPr>
          <w:rFonts w:ascii="Arial" w:hAnsi="Arial" w:cs="Arial"/>
        </w:rPr>
        <w:t>týdnů ode dne účinnosti Smlouvy.</w:t>
      </w:r>
    </w:p>
    <w:p w:rsidR="00ED3520" w:rsidRPr="00572BFD" w:rsidRDefault="00ED3520" w:rsidP="002257FC">
      <w:pPr>
        <w:ind w:left="705" w:hanging="705"/>
        <w:jc w:val="both"/>
        <w:rPr>
          <w:rFonts w:ascii="Arial" w:hAnsi="Arial" w:cs="Arial"/>
        </w:rPr>
      </w:pPr>
    </w:p>
    <w:p w:rsidR="006F3AE9" w:rsidRDefault="006F3AE9" w:rsidP="00000D0F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46942">
        <w:rPr>
          <w:rFonts w:ascii="Arial" w:hAnsi="Arial" w:cs="Arial"/>
        </w:rPr>
        <w:t>7</w:t>
      </w:r>
      <w:r w:rsidRPr="00572BFD">
        <w:rPr>
          <w:rFonts w:ascii="Arial" w:hAnsi="Arial" w:cs="Arial"/>
        </w:rPr>
        <w:tab/>
      </w:r>
      <w:r>
        <w:rPr>
          <w:rFonts w:ascii="Arial" w:hAnsi="Arial" w:cs="Arial"/>
        </w:rPr>
        <w:t>Objednatel touto Smlouvou prohlašuje, že je oprávněn udělit a uděluje Zhotovi</w:t>
      </w:r>
      <w:r w:rsidR="00173537">
        <w:rPr>
          <w:rFonts w:ascii="Arial" w:hAnsi="Arial" w:cs="Arial"/>
        </w:rPr>
        <w:t>teli právo vstupu do nemovitosti</w:t>
      </w:r>
      <w:r>
        <w:rPr>
          <w:rFonts w:ascii="Arial" w:hAnsi="Arial" w:cs="Arial"/>
        </w:rPr>
        <w:t>, ve kterých bude Dílo</w:t>
      </w:r>
      <w:r w:rsidR="00173537">
        <w:rPr>
          <w:rFonts w:ascii="Arial" w:hAnsi="Arial" w:cs="Arial"/>
        </w:rPr>
        <w:t xml:space="preserve"> prováděno</w:t>
      </w:r>
      <w:r>
        <w:rPr>
          <w:rFonts w:ascii="Arial" w:hAnsi="Arial" w:cs="Arial"/>
        </w:rPr>
        <w:t>.</w:t>
      </w:r>
    </w:p>
    <w:p w:rsidR="006F3AE9" w:rsidRDefault="006F3AE9" w:rsidP="00000D0F">
      <w:pPr>
        <w:ind w:left="705" w:hanging="705"/>
        <w:jc w:val="both"/>
        <w:rPr>
          <w:rFonts w:ascii="Arial" w:hAnsi="Arial" w:cs="Arial"/>
        </w:rPr>
      </w:pPr>
    </w:p>
    <w:p w:rsidR="00FE6F61" w:rsidRDefault="006F3AE9" w:rsidP="00000D0F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46942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Pr="00572BFD">
        <w:rPr>
          <w:rFonts w:ascii="Arial" w:hAnsi="Arial" w:cs="Arial"/>
        </w:rPr>
        <w:t xml:space="preserve">V případě porušení </w:t>
      </w:r>
      <w:r>
        <w:rPr>
          <w:rFonts w:ascii="Arial" w:hAnsi="Arial" w:cs="Arial"/>
        </w:rPr>
        <w:t xml:space="preserve">jakýchkoli </w:t>
      </w:r>
      <w:r w:rsidRPr="00572BFD">
        <w:rPr>
          <w:rFonts w:ascii="Arial" w:hAnsi="Arial" w:cs="Arial"/>
        </w:rPr>
        <w:t xml:space="preserve">smluvních </w:t>
      </w:r>
      <w:r>
        <w:rPr>
          <w:rFonts w:ascii="Arial" w:hAnsi="Arial" w:cs="Arial"/>
        </w:rPr>
        <w:t xml:space="preserve">povinností </w:t>
      </w:r>
      <w:r w:rsidR="00946942">
        <w:rPr>
          <w:rFonts w:ascii="Arial" w:hAnsi="Arial" w:cs="Arial"/>
        </w:rPr>
        <w:t xml:space="preserve">ze strany </w:t>
      </w:r>
      <w:r>
        <w:rPr>
          <w:rFonts w:ascii="Arial" w:hAnsi="Arial" w:cs="Arial"/>
        </w:rPr>
        <w:t>Objednatele je Z</w:t>
      </w:r>
      <w:r w:rsidRPr="00572BFD">
        <w:rPr>
          <w:rFonts w:ascii="Arial" w:hAnsi="Arial" w:cs="Arial"/>
        </w:rPr>
        <w:t xml:space="preserve">hotovitel oprávněn přerušit plnění Smlouvy a přiměřeně prodloužit sjednané doby plnění s přihlédnutím ke svým kapacitním možnostem a dalším závazkům. </w:t>
      </w:r>
      <w:r>
        <w:rPr>
          <w:rFonts w:ascii="Arial" w:hAnsi="Arial" w:cs="Arial"/>
        </w:rPr>
        <w:t>Zhotovitel po tuto dobu není v prodlení. Nové</w:t>
      </w:r>
      <w:r w:rsidRPr="00572BFD">
        <w:rPr>
          <w:rFonts w:ascii="Arial" w:hAnsi="Arial" w:cs="Arial"/>
        </w:rPr>
        <w:t xml:space="preserve"> termín</w:t>
      </w:r>
      <w:r>
        <w:rPr>
          <w:rFonts w:ascii="Arial" w:hAnsi="Arial" w:cs="Arial"/>
        </w:rPr>
        <w:t>y plnění</w:t>
      </w:r>
      <w:r w:rsidRPr="00572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572BFD">
        <w:rPr>
          <w:rFonts w:ascii="Arial" w:hAnsi="Arial" w:cs="Arial"/>
        </w:rPr>
        <w:t xml:space="preserve">hotovitel písemně oznámí </w:t>
      </w:r>
      <w:r>
        <w:rPr>
          <w:rFonts w:ascii="Arial" w:hAnsi="Arial" w:cs="Arial"/>
        </w:rPr>
        <w:t>O</w:t>
      </w:r>
      <w:r w:rsidRPr="00572BFD">
        <w:rPr>
          <w:rFonts w:ascii="Arial" w:hAnsi="Arial" w:cs="Arial"/>
        </w:rPr>
        <w:t>bjednateli.</w:t>
      </w:r>
    </w:p>
    <w:p w:rsidR="00FE6F61" w:rsidRDefault="00FE6F61" w:rsidP="00FE6F61">
      <w:pPr>
        <w:ind w:left="705" w:hanging="705"/>
        <w:jc w:val="both"/>
        <w:rPr>
          <w:rFonts w:ascii="Arial" w:hAnsi="Arial" w:cs="Arial"/>
          <w:color w:val="FF0000"/>
        </w:rPr>
      </w:pPr>
    </w:p>
    <w:p w:rsidR="00FE6F61" w:rsidRPr="00FE6F61" w:rsidRDefault="00FE6F61" w:rsidP="00FE6F61">
      <w:pPr>
        <w:ind w:left="705" w:hanging="705"/>
        <w:jc w:val="both"/>
        <w:rPr>
          <w:rFonts w:ascii="Arial" w:hAnsi="Arial" w:cs="Arial"/>
        </w:rPr>
      </w:pPr>
      <w:r w:rsidRPr="00FE6F61">
        <w:rPr>
          <w:rFonts w:ascii="Arial" w:hAnsi="Arial" w:cs="Arial"/>
        </w:rPr>
        <w:t>3.</w:t>
      </w:r>
      <w:r w:rsidR="00946942">
        <w:rPr>
          <w:rFonts w:ascii="Arial" w:hAnsi="Arial" w:cs="Arial"/>
        </w:rPr>
        <w:t>9</w:t>
      </w:r>
      <w:r w:rsidRPr="00FE6F61">
        <w:rPr>
          <w:rFonts w:ascii="Arial" w:hAnsi="Arial" w:cs="Arial"/>
        </w:rPr>
        <w:tab/>
        <w:t>V případě výskytu překážky vyšší moci, kterou Zhotovitel není objektivně schopen ovlivnit, je Zhotovitel oprávněn přiměřeně prodloužit sjednané doby plnění s ohledem na vzniklou překážku, a to i v případě, že se překážka vyšší moci týká toliko subdodavatele Zhotovitele.</w:t>
      </w:r>
    </w:p>
    <w:p w:rsidR="006F3AE9" w:rsidRDefault="006F3AE9" w:rsidP="00572BFD">
      <w:pPr>
        <w:jc w:val="both"/>
        <w:rPr>
          <w:rFonts w:ascii="Arial" w:hAnsi="Arial" w:cs="Arial"/>
        </w:rPr>
      </w:pPr>
    </w:p>
    <w:p w:rsidR="006F3AE9" w:rsidRDefault="006F3AE9" w:rsidP="00572BFD">
      <w:pPr>
        <w:jc w:val="both"/>
        <w:rPr>
          <w:rFonts w:ascii="Arial" w:hAnsi="Arial" w:cs="Arial"/>
        </w:rPr>
      </w:pPr>
    </w:p>
    <w:p w:rsidR="00946942" w:rsidRDefault="00946942" w:rsidP="00572BFD">
      <w:pPr>
        <w:jc w:val="both"/>
        <w:rPr>
          <w:rFonts w:ascii="Arial" w:hAnsi="Arial" w:cs="Arial"/>
        </w:rPr>
      </w:pPr>
    </w:p>
    <w:p w:rsidR="006F3AE9" w:rsidRPr="00572BFD" w:rsidRDefault="00F60723" w:rsidP="00572B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Čl.4</w:t>
      </w:r>
      <w:r>
        <w:rPr>
          <w:rFonts w:ascii="Arial" w:hAnsi="Arial" w:cs="Arial"/>
          <w:b/>
        </w:rPr>
        <w:tab/>
      </w:r>
      <w:r w:rsidR="006F3AE9" w:rsidRPr="00572BFD">
        <w:rPr>
          <w:rFonts w:ascii="Arial" w:hAnsi="Arial" w:cs="Arial"/>
          <w:b/>
        </w:rPr>
        <w:t>Cena díla</w:t>
      </w:r>
    </w:p>
    <w:p w:rsidR="006F3AE9" w:rsidRPr="00572BFD" w:rsidRDefault="006F3AE9" w:rsidP="00000D0F">
      <w:pPr>
        <w:ind w:left="705" w:hanging="705"/>
        <w:jc w:val="both"/>
        <w:rPr>
          <w:rFonts w:ascii="Arial" w:hAnsi="Arial" w:cs="Arial"/>
        </w:rPr>
      </w:pPr>
    </w:p>
    <w:p w:rsidR="00F60723" w:rsidRDefault="006F3AE9" w:rsidP="00F60723">
      <w:pPr>
        <w:ind w:left="705" w:hanging="705"/>
        <w:jc w:val="both"/>
        <w:rPr>
          <w:rFonts w:ascii="Arial" w:hAnsi="Arial" w:cs="Arial"/>
        </w:rPr>
      </w:pPr>
      <w:r w:rsidRPr="00572BFD">
        <w:rPr>
          <w:rFonts w:ascii="Arial" w:hAnsi="Arial" w:cs="Arial"/>
        </w:rPr>
        <w:t>4.1</w:t>
      </w:r>
      <w:r w:rsidRPr="00572BFD">
        <w:rPr>
          <w:rFonts w:ascii="Arial" w:hAnsi="Arial" w:cs="Arial"/>
        </w:rPr>
        <w:tab/>
        <w:t xml:space="preserve">V souladu se zákonem č. 526/1990 Sb., o cenách, ve znění pozdějších předpisů sjednávají strany cenu </w:t>
      </w:r>
      <w:r>
        <w:rPr>
          <w:rFonts w:ascii="Arial" w:hAnsi="Arial" w:cs="Arial"/>
        </w:rPr>
        <w:t>D</w:t>
      </w:r>
      <w:r w:rsidRPr="00572BFD">
        <w:rPr>
          <w:rFonts w:ascii="Arial" w:hAnsi="Arial" w:cs="Arial"/>
        </w:rPr>
        <w:t xml:space="preserve">íla dohodou </w:t>
      </w:r>
      <w:r w:rsidR="002804ED">
        <w:rPr>
          <w:rFonts w:ascii="Arial" w:hAnsi="Arial" w:cs="Arial"/>
        </w:rPr>
        <w:t>ve výši</w:t>
      </w:r>
      <w:r w:rsidR="00946942">
        <w:rPr>
          <w:rFonts w:ascii="Arial" w:hAnsi="Arial" w:cs="Arial"/>
        </w:rPr>
        <w:t xml:space="preserve"> </w:t>
      </w:r>
      <w:r w:rsidR="00F60723">
        <w:rPr>
          <w:rFonts w:ascii="Arial" w:hAnsi="Arial" w:cs="Arial"/>
        </w:rPr>
        <w:tab/>
      </w:r>
    </w:p>
    <w:p w:rsidR="00F60723" w:rsidRDefault="00F60723" w:rsidP="00F60723">
      <w:pPr>
        <w:ind w:left="705" w:hanging="705"/>
        <w:jc w:val="both"/>
        <w:rPr>
          <w:rFonts w:ascii="Arial" w:hAnsi="Arial" w:cs="Arial"/>
        </w:rPr>
      </w:pPr>
    </w:p>
    <w:p w:rsidR="006F3AE9" w:rsidRDefault="00946942" w:rsidP="00F60723">
      <w:pPr>
        <w:ind w:left="705" w:hanging="705"/>
        <w:jc w:val="center"/>
        <w:rPr>
          <w:rFonts w:ascii="Arial" w:hAnsi="Arial" w:cs="Arial"/>
        </w:rPr>
      </w:pPr>
      <w:r w:rsidRPr="00946942">
        <w:rPr>
          <w:rFonts w:ascii="Arial" w:hAnsi="Arial" w:cs="Arial"/>
          <w:b/>
        </w:rPr>
        <w:t>99.590</w:t>
      </w:r>
      <w:r w:rsidR="002804ED" w:rsidRPr="00946942">
        <w:rPr>
          <w:rFonts w:ascii="Arial" w:hAnsi="Arial" w:cs="Arial"/>
          <w:b/>
        </w:rPr>
        <w:t>,-Kč</w:t>
      </w:r>
    </w:p>
    <w:p w:rsidR="00394C1C" w:rsidRDefault="00394C1C" w:rsidP="00000D0F">
      <w:pPr>
        <w:ind w:left="705" w:hanging="705"/>
        <w:jc w:val="both"/>
        <w:rPr>
          <w:rFonts w:ascii="Arial" w:hAnsi="Arial" w:cs="Arial"/>
        </w:rPr>
      </w:pPr>
    </w:p>
    <w:p w:rsidR="00394C1C" w:rsidRPr="00572BFD" w:rsidRDefault="00394C1C" w:rsidP="00000D0F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6942">
        <w:rPr>
          <w:rFonts w:ascii="Arial" w:hAnsi="Arial" w:cs="Arial"/>
        </w:rPr>
        <w:t xml:space="preserve">Zhotovitel není plátce DPH, </w:t>
      </w:r>
      <w:r w:rsidR="00F60723">
        <w:rPr>
          <w:rFonts w:ascii="Arial" w:hAnsi="Arial" w:cs="Arial"/>
        </w:rPr>
        <w:t xml:space="preserve">proto </w:t>
      </w:r>
      <w:r w:rsidR="00946942">
        <w:rPr>
          <w:rFonts w:ascii="Arial" w:hAnsi="Arial" w:cs="Arial"/>
        </w:rPr>
        <w:t>nebude Objednateli DPH ze strany Zhotovitele účtováno.</w:t>
      </w:r>
    </w:p>
    <w:p w:rsidR="00391A75" w:rsidRDefault="00391A75" w:rsidP="00391A75">
      <w:pPr>
        <w:autoSpaceDE w:val="0"/>
        <w:autoSpaceDN w:val="0"/>
        <w:adjustRightInd w:val="0"/>
        <w:rPr>
          <w:color w:val="000000"/>
        </w:rPr>
      </w:pPr>
    </w:p>
    <w:p w:rsidR="006F3AE9" w:rsidRPr="00572BFD" w:rsidRDefault="006F3AE9" w:rsidP="00000D0F">
      <w:pPr>
        <w:ind w:left="705" w:hanging="705"/>
        <w:jc w:val="both"/>
        <w:rPr>
          <w:rFonts w:ascii="Arial" w:hAnsi="Arial" w:cs="Arial"/>
        </w:rPr>
      </w:pPr>
      <w:r w:rsidRPr="00572BFD">
        <w:rPr>
          <w:rFonts w:ascii="Arial" w:hAnsi="Arial" w:cs="Arial"/>
        </w:rPr>
        <w:t>4.</w:t>
      </w:r>
      <w:r w:rsidR="00946942">
        <w:rPr>
          <w:rFonts w:ascii="Arial" w:hAnsi="Arial" w:cs="Arial"/>
        </w:rPr>
        <w:t>2</w:t>
      </w:r>
      <w:r w:rsidRPr="00572BFD">
        <w:rPr>
          <w:rFonts w:ascii="Arial" w:hAnsi="Arial" w:cs="Arial"/>
        </w:rPr>
        <w:tab/>
        <w:t>Př</w:t>
      </w:r>
      <w:r>
        <w:rPr>
          <w:rFonts w:ascii="Arial" w:hAnsi="Arial" w:cs="Arial"/>
        </w:rPr>
        <w:t>ípadné vícepráce je Z</w:t>
      </w:r>
      <w:r w:rsidRPr="00572BFD">
        <w:rPr>
          <w:rFonts w:ascii="Arial" w:hAnsi="Arial" w:cs="Arial"/>
        </w:rPr>
        <w:t xml:space="preserve">hotovitel oprávněn účtovat </w:t>
      </w:r>
      <w:r>
        <w:rPr>
          <w:rFonts w:ascii="Arial" w:hAnsi="Arial" w:cs="Arial"/>
        </w:rPr>
        <w:t>O</w:t>
      </w:r>
      <w:r w:rsidRPr="00572BFD">
        <w:rPr>
          <w:rFonts w:ascii="Arial" w:hAnsi="Arial" w:cs="Arial"/>
        </w:rPr>
        <w:t>bjednateli n</w:t>
      </w:r>
      <w:r>
        <w:rPr>
          <w:rFonts w:ascii="Arial" w:hAnsi="Arial" w:cs="Arial"/>
        </w:rPr>
        <w:t>a základě objednávky víceprací O</w:t>
      </w:r>
      <w:r w:rsidRPr="00572BFD">
        <w:rPr>
          <w:rFonts w:ascii="Arial" w:hAnsi="Arial" w:cs="Arial"/>
        </w:rPr>
        <w:t xml:space="preserve">bjednatelem, kterou mu </w:t>
      </w:r>
      <w:r>
        <w:rPr>
          <w:rFonts w:ascii="Arial" w:hAnsi="Arial" w:cs="Arial"/>
        </w:rPr>
        <w:t>Z</w:t>
      </w:r>
      <w:r w:rsidRPr="00572BFD">
        <w:rPr>
          <w:rFonts w:ascii="Arial" w:hAnsi="Arial" w:cs="Arial"/>
        </w:rPr>
        <w:t>hotovitel potvrdil</w:t>
      </w:r>
      <w:r>
        <w:rPr>
          <w:rFonts w:ascii="Arial" w:hAnsi="Arial" w:cs="Arial"/>
        </w:rPr>
        <w:t>,</w:t>
      </w:r>
      <w:r w:rsidRPr="00572BFD">
        <w:rPr>
          <w:rFonts w:ascii="Arial" w:hAnsi="Arial" w:cs="Arial"/>
        </w:rPr>
        <w:t xml:space="preserve"> nebo na základě </w:t>
      </w:r>
      <w:r>
        <w:rPr>
          <w:rFonts w:ascii="Arial" w:hAnsi="Arial" w:cs="Arial"/>
        </w:rPr>
        <w:t>O</w:t>
      </w:r>
      <w:r w:rsidRPr="00572BFD">
        <w:rPr>
          <w:rFonts w:ascii="Arial" w:hAnsi="Arial" w:cs="Arial"/>
        </w:rPr>
        <w:t xml:space="preserve">bjednatelem </w:t>
      </w:r>
      <w:r>
        <w:rPr>
          <w:rFonts w:ascii="Arial" w:hAnsi="Arial" w:cs="Arial"/>
        </w:rPr>
        <w:t>potvrzeného zápisu ve stavebním</w:t>
      </w:r>
      <w:r w:rsidRPr="00572BFD">
        <w:rPr>
          <w:rFonts w:ascii="Arial" w:hAnsi="Arial" w:cs="Arial"/>
        </w:rPr>
        <w:t xml:space="preserve"> deníku.</w:t>
      </w:r>
    </w:p>
    <w:p w:rsidR="006F3AE9" w:rsidRDefault="006F3AE9" w:rsidP="00C64A2B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6F3AE9" w:rsidP="00844443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4.</w:t>
      </w:r>
      <w:r w:rsidR="00502869">
        <w:rPr>
          <w:rFonts w:ascii="Arial" w:hAnsi="Arial"/>
          <w:szCs w:val="24"/>
        </w:rPr>
        <w:t>3</w:t>
      </w:r>
      <w:r>
        <w:rPr>
          <w:rFonts w:ascii="Arial" w:hAnsi="Arial"/>
          <w:szCs w:val="24"/>
        </w:rPr>
        <w:tab/>
      </w:r>
      <w:r w:rsidRPr="00844443">
        <w:rPr>
          <w:rFonts w:ascii="Arial" w:hAnsi="Arial"/>
          <w:szCs w:val="24"/>
        </w:rPr>
        <w:t xml:space="preserve">Pokud dojde z důvodu na straně </w:t>
      </w:r>
      <w:r>
        <w:rPr>
          <w:rFonts w:ascii="Arial" w:hAnsi="Arial"/>
          <w:szCs w:val="24"/>
        </w:rPr>
        <w:t>O</w:t>
      </w:r>
      <w:r w:rsidRPr="00844443">
        <w:rPr>
          <w:rFonts w:ascii="Arial" w:hAnsi="Arial"/>
          <w:szCs w:val="24"/>
        </w:rPr>
        <w:t xml:space="preserve">bjednatele ke zrušení nebo nedodržení sjednaného smluvního plnění nebo k přerušení </w:t>
      </w:r>
      <w:r>
        <w:rPr>
          <w:rFonts w:ascii="Arial" w:hAnsi="Arial"/>
          <w:szCs w:val="24"/>
        </w:rPr>
        <w:t>prací na výrobě či montáži, má Z</w:t>
      </w:r>
      <w:r w:rsidRPr="00844443">
        <w:rPr>
          <w:rFonts w:ascii="Arial" w:hAnsi="Arial"/>
          <w:szCs w:val="24"/>
        </w:rPr>
        <w:t xml:space="preserve">hotovitel právo vyúčtovat a </w:t>
      </w:r>
      <w:r>
        <w:rPr>
          <w:rFonts w:ascii="Arial" w:hAnsi="Arial"/>
          <w:szCs w:val="24"/>
        </w:rPr>
        <w:t>O</w:t>
      </w:r>
      <w:r w:rsidRPr="00844443">
        <w:rPr>
          <w:rFonts w:ascii="Arial" w:hAnsi="Arial"/>
          <w:szCs w:val="24"/>
        </w:rPr>
        <w:t>bjednatel povinnost zaplatit s tím spojené prokazatelné náklady.</w:t>
      </w:r>
    </w:p>
    <w:p w:rsidR="006F3AE9" w:rsidRDefault="006F3AE9" w:rsidP="00844443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6F3AE9" w:rsidP="00844443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 w:val="22"/>
        </w:rPr>
        <w:t>4.</w:t>
      </w:r>
      <w:r w:rsidR="00502869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ab/>
      </w:r>
      <w:r w:rsidRPr="00844443">
        <w:rPr>
          <w:rFonts w:ascii="Arial" w:hAnsi="Arial"/>
          <w:szCs w:val="24"/>
        </w:rPr>
        <w:t xml:space="preserve">V případě změny Technické specifikace </w:t>
      </w:r>
      <w:r w:rsidR="00F60723">
        <w:rPr>
          <w:rFonts w:ascii="Arial" w:hAnsi="Arial"/>
          <w:szCs w:val="24"/>
        </w:rPr>
        <w:t xml:space="preserve">výtahu </w:t>
      </w:r>
      <w:r w:rsidRPr="00844443">
        <w:rPr>
          <w:rFonts w:ascii="Arial" w:hAnsi="Arial"/>
          <w:szCs w:val="24"/>
        </w:rPr>
        <w:t xml:space="preserve">provedené a odsouhlasené oběma </w:t>
      </w:r>
      <w:r>
        <w:rPr>
          <w:rFonts w:ascii="Arial" w:hAnsi="Arial"/>
          <w:szCs w:val="24"/>
        </w:rPr>
        <w:t xml:space="preserve">Smluvními </w:t>
      </w:r>
      <w:r w:rsidRPr="00844443">
        <w:rPr>
          <w:rFonts w:ascii="Arial" w:hAnsi="Arial"/>
          <w:szCs w:val="24"/>
        </w:rPr>
        <w:t xml:space="preserve">stranami po podpisu Smlouvy se strany dohodnou na nové ceně </w:t>
      </w:r>
      <w:r>
        <w:rPr>
          <w:rFonts w:ascii="Arial" w:hAnsi="Arial"/>
          <w:szCs w:val="24"/>
        </w:rPr>
        <w:t>D</w:t>
      </w:r>
      <w:r w:rsidRPr="00844443">
        <w:rPr>
          <w:rFonts w:ascii="Arial" w:hAnsi="Arial"/>
          <w:szCs w:val="24"/>
        </w:rPr>
        <w:t>íla</w:t>
      </w:r>
      <w:r>
        <w:rPr>
          <w:rFonts w:ascii="Arial" w:hAnsi="Arial"/>
          <w:szCs w:val="24"/>
        </w:rPr>
        <w:t xml:space="preserve"> </w:t>
      </w:r>
      <w:r w:rsidRPr="00257840">
        <w:rPr>
          <w:rFonts w:ascii="Arial" w:hAnsi="Arial"/>
          <w:szCs w:val="24"/>
        </w:rPr>
        <w:t>a na nových termínech plnění</w:t>
      </w:r>
      <w:r w:rsidRPr="00844443">
        <w:rPr>
          <w:rFonts w:ascii="Arial" w:hAnsi="Arial"/>
          <w:szCs w:val="24"/>
        </w:rPr>
        <w:t>.</w:t>
      </w:r>
      <w:r>
        <w:rPr>
          <w:rFonts w:ascii="Arial" w:hAnsi="Arial"/>
          <w:szCs w:val="24"/>
        </w:rPr>
        <w:t xml:space="preserve"> Nová cena Díla a </w:t>
      </w:r>
      <w:r w:rsidRPr="00257840">
        <w:rPr>
          <w:rFonts w:ascii="Arial" w:hAnsi="Arial"/>
          <w:szCs w:val="24"/>
        </w:rPr>
        <w:t>nové termíny plnění</w:t>
      </w:r>
      <w:r>
        <w:rPr>
          <w:rFonts w:ascii="Arial" w:hAnsi="Arial"/>
          <w:szCs w:val="24"/>
        </w:rPr>
        <w:t xml:space="preserve"> budou stanoveny dodatkem ke Smlouvě, který se podpisem obou Smluvních stran stane nedílnou součástí Smlouvy.</w:t>
      </w:r>
    </w:p>
    <w:p w:rsidR="006F3AE9" w:rsidRDefault="006F3AE9" w:rsidP="00502869">
      <w:pPr>
        <w:pStyle w:val="Zkladntext"/>
        <w:jc w:val="both"/>
        <w:rPr>
          <w:rFonts w:ascii="Arial" w:hAnsi="Arial"/>
          <w:sz w:val="22"/>
        </w:rPr>
      </w:pPr>
    </w:p>
    <w:p w:rsidR="002804ED" w:rsidRDefault="002804ED" w:rsidP="00000D0F">
      <w:pPr>
        <w:ind w:left="705" w:hanging="705"/>
        <w:jc w:val="both"/>
        <w:rPr>
          <w:rFonts w:ascii="Arial" w:hAnsi="Arial" w:cs="Arial"/>
        </w:rPr>
      </w:pPr>
    </w:p>
    <w:p w:rsidR="006F3AE9" w:rsidRDefault="006F3AE9" w:rsidP="00000D0F">
      <w:pPr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Čl.5</w:t>
      </w:r>
      <w:r>
        <w:rPr>
          <w:rFonts w:ascii="Arial" w:hAnsi="Arial" w:cs="Arial"/>
          <w:b/>
        </w:rPr>
        <w:tab/>
        <w:t>Platební podmínky</w:t>
      </w:r>
    </w:p>
    <w:p w:rsidR="006F3AE9" w:rsidRDefault="006F3AE9" w:rsidP="00F60723">
      <w:pPr>
        <w:jc w:val="both"/>
        <w:rPr>
          <w:rFonts w:ascii="Arial" w:hAnsi="Arial" w:cs="Arial"/>
        </w:rPr>
      </w:pPr>
    </w:p>
    <w:p w:rsidR="006F3AE9" w:rsidRPr="00AB0B15" w:rsidRDefault="00F60723" w:rsidP="006A4188">
      <w:pPr>
        <w:pStyle w:val="Zkladntext"/>
        <w:ind w:left="708" w:hanging="708"/>
        <w:jc w:val="both"/>
        <w:rPr>
          <w:rFonts w:ascii="Arial" w:hAnsi="Arial"/>
          <w:szCs w:val="24"/>
        </w:rPr>
      </w:pPr>
      <w:r>
        <w:rPr>
          <w:rFonts w:ascii="Arial" w:hAnsi="Arial" w:cs="Arial"/>
        </w:rPr>
        <w:t>5.1</w:t>
      </w:r>
      <w:r w:rsidR="006F3AE9">
        <w:rPr>
          <w:rFonts w:ascii="Arial" w:hAnsi="Arial" w:cs="Arial"/>
        </w:rPr>
        <w:tab/>
      </w:r>
      <w:r w:rsidR="006F3AE9">
        <w:rPr>
          <w:rFonts w:ascii="Arial" w:hAnsi="Arial"/>
          <w:szCs w:val="24"/>
        </w:rPr>
        <w:t xml:space="preserve">Po splnění předmětu Smlouvy dle </w:t>
      </w:r>
      <w:r w:rsidR="006F3AE9" w:rsidRPr="00AB0B15">
        <w:rPr>
          <w:rFonts w:ascii="Arial" w:hAnsi="Arial"/>
          <w:szCs w:val="24"/>
        </w:rPr>
        <w:t>bod</w:t>
      </w:r>
      <w:r w:rsidR="006F3AE9">
        <w:rPr>
          <w:rFonts w:ascii="Arial" w:hAnsi="Arial"/>
          <w:szCs w:val="24"/>
        </w:rPr>
        <w:t>u</w:t>
      </w:r>
      <w:r w:rsidR="006F3AE9" w:rsidRPr="00AB0B15">
        <w:rPr>
          <w:rFonts w:ascii="Arial" w:hAnsi="Arial"/>
          <w:szCs w:val="24"/>
        </w:rPr>
        <w:t xml:space="preserve"> 2</w:t>
      </w:r>
      <w:r w:rsidR="006F3AE9">
        <w:rPr>
          <w:rFonts w:ascii="Arial" w:hAnsi="Arial"/>
          <w:szCs w:val="24"/>
        </w:rPr>
        <w:t xml:space="preserve">.1 Smlouvy </w:t>
      </w:r>
      <w:r>
        <w:rPr>
          <w:rFonts w:ascii="Arial" w:hAnsi="Arial"/>
          <w:szCs w:val="24"/>
        </w:rPr>
        <w:t xml:space="preserve">a odstranění vad a nedodělků případně zjištěných při </w:t>
      </w:r>
      <w:r w:rsidR="00643AAA">
        <w:rPr>
          <w:rFonts w:ascii="Arial" w:hAnsi="Arial"/>
          <w:szCs w:val="24"/>
        </w:rPr>
        <w:t xml:space="preserve">závěrečném </w:t>
      </w:r>
      <w:r>
        <w:rPr>
          <w:rFonts w:ascii="Arial" w:hAnsi="Arial"/>
          <w:szCs w:val="24"/>
        </w:rPr>
        <w:t xml:space="preserve">přejímacím řízení </w:t>
      </w:r>
      <w:r w:rsidR="006F3AE9">
        <w:rPr>
          <w:rFonts w:ascii="Arial" w:hAnsi="Arial"/>
          <w:szCs w:val="24"/>
        </w:rPr>
        <w:t>se Objednatel zavazuje</w:t>
      </w:r>
      <w:r w:rsidR="006F3AE9" w:rsidRPr="00AB0B15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uhradit do 15</w:t>
      </w:r>
      <w:r w:rsidR="006F3AE9">
        <w:rPr>
          <w:rFonts w:ascii="Arial" w:hAnsi="Arial"/>
          <w:szCs w:val="24"/>
        </w:rPr>
        <w:t xml:space="preserve"> (patnácti) dnů na účet Zhotovitele </w:t>
      </w:r>
      <w:r w:rsidR="006F3AE9" w:rsidRPr="00AB0B15">
        <w:rPr>
          <w:rFonts w:ascii="Arial" w:hAnsi="Arial"/>
          <w:szCs w:val="24"/>
        </w:rPr>
        <w:t xml:space="preserve">na základě faktury </w:t>
      </w:r>
      <w:r w:rsidR="006F3AE9">
        <w:rPr>
          <w:rFonts w:ascii="Arial" w:hAnsi="Arial"/>
          <w:szCs w:val="24"/>
        </w:rPr>
        <w:t xml:space="preserve">vystavené Zhotovitelem </w:t>
      </w:r>
      <w:r w:rsidR="00016549">
        <w:rPr>
          <w:rFonts w:ascii="Arial" w:hAnsi="Arial"/>
          <w:szCs w:val="24"/>
        </w:rPr>
        <w:t>10</w:t>
      </w:r>
      <w:r>
        <w:rPr>
          <w:rFonts w:ascii="Arial" w:hAnsi="Arial"/>
          <w:szCs w:val="24"/>
        </w:rPr>
        <w:t>0</w:t>
      </w:r>
      <w:r w:rsidR="006F3AE9" w:rsidRPr="00AB0B15">
        <w:rPr>
          <w:rFonts w:ascii="Arial" w:hAnsi="Arial"/>
          <w:szCs w:val="24"/>
        </w:rPr>
        <w:t xml:space="preserve">% </w:t>
      </w:r>
      <w:r>
        <w:rPr>
          <w:rFonts w:ascii="Arial" w:hAnsi="Arial"/>
          <w:szCs w:val="24"/>
        </w:rPr>
        <w:t xml:space="preserve">(sto procent) </w:t>
      </w:r>
      <w:r w:rsidR="006F3AE9">
        <w:rPr>
          <w:rFonts w:ascii="Arial" w:hAnsi="Arial"/>
          <w:szCs w:val="24"/>
        </w:rPr>
        <w:t xml:space="preserve">ceny Díla </w:t>
      </w:r>
      <w:r w:rsidR="006F3AE9" w:rsidRPr="00AB0B15">
        <w:rPr>
          <w:rFonts w:ascii="Arial" w:hAnsi="Arial"/>
          <w:szCs w:val="24"/>
        </w:rPr>
        <w:t>dle bodu 4</w:t>
      </w:r>
      <w:r w:rsidR="006F3AE9">
        <w:rPr>
          <w:rFonts w:ascii="Arial" w:hAnsi="Arial"/>
          <w:szCs w:val="24"/>
        </w:rPr>
        <w:t>.1 Smlouvy</w:t>
      </w:r>
      <w:r w:rsidR="006F3AE9" w:rsidRPr="00AB0B15">
        <w:rPr>
          <w:rFonts w:ascii="Arial" w:hAnsi="Arial"/>
          <w:szCs w:val="24"/>
        </w:rPr>
        <w:t>,</w:t>
      </w:r>
    </w:p>
    <w:tbl>
      <w:tblPr>
        <w:tblW w:w="7938" w:type="dxa"/>
        <w:tblInd w:w="1177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851"/>
        <w:gridCol w:w="5953"/>
        <w:gridCol w:w="1134"/>
      </w:tblGrid>
      <w:tr w:rsidR="006F3AE9" w:rsidRPr="00643AAA">
        <w:trPr>
          <w:trHeight w:val="400"/>
        </w:trPr>
        <w:tc>
          <w:tcPr>
            <w:tcW w:w="851" w:type="dxa"/>
          </w:tcPr>
          <w:p w:rsidR="006F3AE9" w:rsidRPr="00643AAA" w:rsidRDefault="006F3AE9" w:rsidP="00680468">
            <w:pPr>
              <w:pStyle w:val="Zkladntext"/>
              <w:spacing w:before="80"/>
              <w:ind w:left="-3304"/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F3AE9" w:rsidRPr="00643AAA" w:rsidRDefault="00643AAA" w:rsidP="008A4ED7">
            <w:pPr>
              <w:pStyle w:val="Zkladntext"/>
              <w:spacing w:before="80"/>
              <w:jc w:val="center"/>
              <w:rPr>
                <w:rFonts w:ascii="Arial" w:hAnsi="Arial"/>
                <w:szCs w:val="24"/>
              </w:rPr>
            </w:pPr>
            <w:r w:rsidRPr="00643AAA">
              <w:rPr>
                <w:rFonts w:ascii="Arial" w:hAnsi="Arial"/>
                <w:szCs w:val="24"/>
              </w:rPr>
              <w:t xml:space="preserve">tj. </w:t>
            </w:r>
            <w:r w:rsidR="00F60723" w:rsidRPr="00643AAA">
              <w:rPr>
                <w:rFonts w:ascii="Arial" w:hAnsi="Arial"/>
                <w:szCs w:val="24"/>
              </w:rPr>
              <w:t xml:space="preserve">99.590,- </w:t>
            </w:r>
            <w:r w:rsidR="002804ED" w:rsidRPr="00643AAA">
              <w:rPr>
                <w:rFonts w:ascii="Arial" w:hAnsi="Arial"/>
                <w:szCs w:val="24"/>
              </w:rPr>
              <w:t>Kč</w:t>
            </w:r>
          </w:p>
        </w:tc>
        <w:tc>
          <w:tcPr>
            <w:tcW w:w="1134" w:type="dxa"/>
          </w:tcPr>
          <w:p w:rsidR="006F3AE9" w:rsidRPr="00643AAA" w:rsidRDefault="006F3AE9" w:rsidP="00680468">
            <w:pPr>
              <w:pStyle w:val="Zkladntext"/>
              <w:spacing w:before="80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6F3AE9" w:rsidRPr="00AB0B15" w:rsidRDefault="006F3AE9" w:rsidP="006A4188">
      <w:pPr>
        <w:pStyle w:val="Zkladntext"/>
        <w:ind w:firstLine="705"/>
        <w:jc w:val="both"/>
        <w:rPr>
          <w:rFonts w:ascii="Arial" w:hAnsi="Arial"/>
          <w:szCs w:val="24"/>
        </w:rPr>
      </w:pPr>
      <w:r w:rsidRPr="00AB0B15">
        <w:rPr>
          <w:rFonts w:ascii="Arial" w:hAnsi="Arial"/>
          <w:szCs w:val="24"/>
        </w:rPr>
        <w:t>a případné</w:t>
      </w:r>
      <w:r>
        <w:rPr>
          <w:rFonts w:ascii="Arial" w:hAnsi="Arial"/>
          <w:szCs w:val="24"/>
        </w:rPr>
        <w:t xml:space="preserve"> vícepráce dle </w:t>
      </w:r>
      <w:r w:rsidRPr="00AB0B15">
        <w:rPr>
          <w:rFonts w:ascii="Arial" w:hAnsi="Arial"/>
          <w:szCs w:val="24"/>
        </w:rPr>
        <w:t>bod</w:t>
      </w:r>
      <w:r>
        <w:rPr>
          <w:rFonts w:ascii="Arial" w:hAnsi="Arial"/>
          <w:szCs w:val="24"/>
        </w:rPr>
        <w:t>u</w:t>
      </w:r>
      <w:r w:rsidRPr="00AB0B15">
        <w:rPr>
          <w:rFonts w:ascii="Arial" w:hAnsi="Arial"/>
          <w:szCs w:val="24"/>
        </w:rPr>
        <w:t xml:space="preserve"> 4</w:t>
      </w:r>
      <w:r w:rsidR="00F60723">
        <w:rPr>
          <w:rFonts w:ascii="Arial" w:hAnsi="Arial"/>
          <w:szCs w:val="24"/>
        </w:rPr>
        <w:t>.2</w:t>
      </w:r>
      <w:r>
        <w:rPr>
          <w:rFonts w:ascii="Arial" w:hAnsi="Arial"/>
          <w:szCs w:val="24"/>
        </w:rPr>
        <w:t xml:space="preserve"> Smlouvy</w:t>
      </w:r>
      <w:r w:rsidRPr="00AB0B15">
        <w:rPr>
          <w:rFonts w:ascii="Arial" w:hAnsi="Arial"/>
          <w:szCs w:val="24"/>
        </w:rPr>
        <w:t>.</w:t>
      </w:r>
    </w:p>
    <w:p w:rsidR="006F3AE9" w:rsidRDefault="006F3AE9" w:rsidP="004031B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3AE9" w:rsidRDefault="006F3AE9" w:rsidP="004031B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4F41CE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AB0B15">
        <w:rPr>
          <w:rFonts w:ascii="Arial" w:hAnsi="Arial" w:cs="Arial"/>
        </w:rPr>
        <w:t>V</w:t>
      </w:r>
      <w:r w:rsidR="004F41CE">
        <w:rPr>
          <w:rFonts w:ascii="Arial" w:hAnsi="Arial" w:cs="Arial"/>
        </w:rPr>
        <w:t xml:space="preserve"> případě pochyb o dni doručení </w:t>
      </w:r>
      <w:r w:rsidRPr="00AB0B15">
        <w:rPr>
          <w:rFonts w:ascii="Arial" w:hAnsi="Arial" w:cs="Arial"/>
        </w:rPr>
        <w:t>faktur</w:t>
      </w:r>
      <w:r w:rsidR="004F41CE">
        <w:rPr>
          <w:rFonts w:ascii="Arial" w:hAnsi="Arial" w:cs="Arial"/>
        </w:rPr>
        <w:t>y</w:t>
      </w:r>
      <w:r w:rsidRPr="00AB0B15">
        <w:rPr>
          <w:rFonts w:ascii="Arial" w:hAnsi="Arial" w:cs="Arial"/>
        </w:rPr>
        <w:t xml:space="preserve"> dle čl.</w:t>
      </w:r>
      <w:r w:rsidR="004F41CE">
        <w:rPr>
          <w:rFonts w:ascii="Arial" w:hAnsi="Arial" w:cs="Arial"/>
        </w:rPr>
        <w:t xml:space="preserve"> </w:t>
      </w:r>
      <w:r w:rsidRPr="00AB0B15">
        <w:rPr>
          <w:rFonts w:ascii="Arial" w:hAnsi="Arial" w:cs="Arial"/>
        </w:rPr>
        <w:t>5</w:t>
      </w:r>
      <w:r w:rsidR="004F41CE">
        <w:rPr>
          <w:rFonts w:ascii="Arial" w:hAnsi="Arial" w:cs="Arial"/>
        </w:rPr>
        <w:t>.1</w:t>
      </w:r>
      <w:r w:rsidRPr="00AB0B15">
        <w:rPr>
          <w:rFonts w:ascii="Arial" w:hAnsi="Arial" w:cs="Arial"/>
        </w:rPr>
        <w:t xml:space="preserve"> Smlouvy platí, že faktura byla doručena </w:t>
      </w:r>
      <w:r w:rsidR="004F41CE">
        <w:rPr>
          <w:rFonts w:ascii="Arial" w:hAnsi="Arial" w:cs="Arial"/>
        </w:rPr>
        <w:t xml:space="preserve">Objednateli </w:t>
      </w:r>
      <w:r w:rsidRPr="00AB0B15">
        <w:rPr>
          <w:rFonts w:ascii="Arial" w:hAnsi="Arial" w:cs="Arial"/>
        </w:rPr>
        <w:t xml:space="preserve">třetím dnem po jejím prokazatelném odeslání </w:t>
      </w:r>
      <w:r w:rsidR="004F41CE">
        <w:rPr>
          <w:rFonts w:ascii="Arial" w:hAnsi="Arial" w:cs="Arial"/>
        </w:rPr>
        <w:t>ze strany Zhotovitele.</w:t>
      </w:r>
    </w:p>
    <w:p w:rsidR="006F3AE9" w:rsidRDefault="006F3AE9" w:rsidP="0035478D">
      <w:pPr>
        <w:ind w:left="705" w:hanging="705"/>
        <w:jc w:val="both"/>
        <w:rPr>
          <w:rFonts w:ascii="Arial" w:hAnsi="Arial" w:cs="Arial"/>
        </w:rPr>
      </w:pPr>
    </w:p>
    <w:p w:rsidR="006F3AE9" w:rsidRDefault="006F3AE9" w:rsidP="004F41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4F41CE" w:rsidRDefault="004F41CE" w:rsidP="004F41CE">
      <w:pPr>
        <w:jc w:val="both"/>
        <w:rPr>
          <w:rFonts w:ascii="Arial" w:hAnsi="Arial" w:cs="Arial"/>
        </w:rPr>
      </w:pPr>
    </w:p>
    <w:p w:rsidR="004F41CE" w:rsidRDefault="004F41CE" w:rsidP="004F41CE">
      <w:pPr>
        <w:jc w:val="both"/>
        <w:rPr>
          <w:rFonts w:ascii="Arial" w:hAnsi="Arial" w:cs="Arial"/>
        </w:rPr>
      </w:pPr>
    </w:p>
    <w:p w:rsidR="004F41CE" w:rsidRDefault="004F41CE" w:rsidP="004F41CE">
      <w:pPr>
        <w:jc w:val="both"/>
        <w:rPr>
          <w:rFonts w:ascii="Arial" w:hAnsi="Arial" w:cs="Arial"/>
        </w:rPr>
      </w:pPr>
    </w:p>
    <w:p w:rsidR="004F41CE" w:rsidRDefault="004F41CE" w:rsidP="004F41CE">
      <w:pPr>
        <w:jc w:val="both"/>
        <w:rPr>
          <w:rFonts w:ascii="Arial" w:hAnsi="Arial" w:cs="Arial"/>
        </w:rPr>
      </w:pPr>
    </w:p>
    <w:p w:rsidR="004F41CE" w:rsidRDefault="004F41CE" w:rsidP="004F41CE">
      <w:pPr>
        <w:jc w:val="both"/>
        <w:rPr>
          <w:rFonts w:ascii="Arial" w:hAnsi="Arial" w:cs="Arial"/>
        </w:rPr>
      </w:pPr>
    </w:p>
    <w:p w:rsidR="004F41CE" w:rsidRDefault="004F41CE" w:rsidP="004F41CE">
      <w:pPr>
        <w:jc w:val="both"/>
        <w:rPr>
          <w:rFonts w:ascii="Arial" w:hAnsi="Arial" w:cs="Arial"/>
        </w:rPr>
      </w:pPr>
    </w:p>
    <w:p w:rsidR="006F3AE9" w:rsidRDefault="006F3AE9" w:rsidP="00000D0F">
      <w:pPr>
        <w:ind w:left="705" w:hanging="705"/>
        <w:jc w:val="both"/>
        <w:rPr>
          <w:rFonts w:ascii="Arial" w:hAnsi="Arial" w:cs="Arial"/>
          <w:b/>
        </w:rPr>
      </w:pPr>
      <w:bookmarkStart w:id="0" w:name="OLE_LINK1"/>
      <w:bookmarkStart w:id="1" w:name="OLE_LINK2"/>
      <w:r w:rsidRPr="009C5C9D">
        <w:rPr>
          <w:rFonts w:ascii="Arial" w:hAnsi="Arial" w:cs="Arial"/>
          <w:b/>
        </w:rPr>
        <w:t>Čl.</w:t>
      </w:r>
      <w:r w:rsidR="004F41CE">
        <w:rPr>
          <w:rFonts w:ascii="Arial" w:hAnsi="Arial" w:cs="Arial"/>
          <w:b/>
        </w:rPr>
        <w:t>6</w:t>
      </w:r>
      <w:r w:rsidRPr="009C5C9D">
        <w:rPr>
          <w:rFonts w:ascii="Arial" w:hAnsi="Arial" w:cs="Arial"/>
          <w:b/>
        </w:rPr>
        <w:tab/>
        <w:t>Sankce</w:t>
      </w:r>
    </w:p>
    <w:bookmarkEnd w:id="0"/>
    <w:bookmarkEnd w:id="1"/>
    <w:p w:rsidR="006F3AE9" w:rsidRDefault="006F3AE9" w:rsidP="00000D0F">
      <w:pPr>
        <w:ind w:left="705" w:hanging="705"/>
        <w:jc w:val="both"/>
        <w:rPr>
          <w:rFonts w:ascii="Arial" w:hAnsi="Arial" w:cs="Arial"/>
          <w:b/>
        </w:rPr>
      </w:pPr>
    </w:p>
    <w:p w:rsidR="006F3AE9" w:rsidRDefault="004F41CE" w:rsidP="008032FC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 w:cs="Arial"/>
        </w:rPr>
        <w:t>6</w:t>
      </w:r>
      <w:r w:rsidR="006F3AE9">
        <w:rPr>
          <w:rFonts w:ascii="Arial" w:hAnsi="Arial" w:cs="Arial"/>
        </w:rPr>
        <w:t>.1</w:t>
      </w:r>
      <w:r w:rsidR="006F3AE9">
        <w:rPr>
          <w:rFonts w:ascii="Arial" w:hAnsi="Arial" w:cs="Arial"/>
        </w:rPr>
        <w:tab/>
      </w:r>
      <w:r w:rsidR="006F3AE9" w:rsidRPr="008032FC">
        <w:rPr>
          <w:rFonts w:ascii="Arial" w:hAnsi="Arial"/>
          <w:szCs w:val="24"/>
        </w:rPr>
        <w:t>Pro př</w:t>
      </w:r>
      <w:r>
        <w:rPr>
          <w:rFonts w:ascii="Arial" w:hAnsi="Arial"/>
          <w:szCs w:val="24"/>
        </w:rPr>
        <w:t xml:space="preserve">ípad prodlení s plněním </w:t>
      </w:r>
      <w:r w:rsidR="006F3AE9">
        <w:rPr>
          <w:rFonts w:ascii="Arial" w:hAnsi="Arial"/>
          <w:szCs w:val="24"/>
        </w:rPr>
        <w:t>peněžitého závazku sjednávají Smluvní strany</w:t>
      </w:r>
      <w:r w:rsidR="006F3AE9" w:rsidRPr="008032FC">
        <w:rPr>
          <w:rFonts w:ascii="Arial" w:hAnsi="Arial"/>
          <w:szCs w:val="24"/>
        </w:rPr>
        <w:t xml:space="preserve"> smluvní</w:t>
      </w:r>
      <w:r w:rsidR="006F3AE9">
        <w:rPr>
          <w:rFonts w:ascii="Arial" w:hAnsi="Arial"/>
          <w:szCs w:val="24"/>
        </w:rPr>
        <w:t xml:space="preserve"> pokutu</w:t>
      </w:r>
      <w:r w:rsidR="006F3AE9" w:rsidRPr="008032FC">
        <w:rPr>
          <w:rFonts w:ascii="Arial" w:hAnsi="Arial"/>
          <w:szCs w:val="24"/>
        </w:rPr>
        <w:t xml:space="preserve"> ve výši 0,1% </w:t>
      </w:r>
      <w:r w:rsidR="006F3AE9">
        <w:rPr>
          <w:rFonts w:ascii="Arial" w:hAnsi="Arial"/>
          <w:szCs w:val="24"/>
        </w:rPr>
        <w:t xml:space="preserve">(jedna desetina procenta) </w:t>
      </w:r>
      <w:r w:rsidR="006F3AE9" w:rsidRPr="008032FC">
        <w:rPr>
          <w:rFonts w:ascii="Arial" w:hAnsi="Arial"/>
          <w:szCs w:val="24"/>
        </w:rPr>
        <w:t>z dlužné částky za každý den prodlení, a to od prvního dne prodlení</w:t>
      </w:r>
      <w:r w:rsidR="00224DA2">
        <w:rPr>
          <w:rFonts w:ascii="Arial" w:hAnsi="Arial"/>
          <w:szCs w:val="24"/>
        </w:rPr>
        <w:t>,</w:t>
      </w:r>
      <w:r w:rsidR="00224DA2" w:rsidRPr="00224DA2">
        <w:rPr>
          <w:rFonts w:ascii="Arial" w:hAnsi="Arial"/>
          <w:color w:val="auto"/>
          <w:szCs w:val="24"/>
        </w:rPr>
        <w:t xml:space="preserve"> </w:t>
      </w:r>
      <w:r>
        <w:rPr>
          <w:rFonts w:ascii="Arial" w:hAnsi="Arial"/>
          <w:color w:val="auto"/>
          <w:szCs w:val="24"/>
        </w:rPr>
        <w:t>do max. výše všech pokut v součtu, které nepřesáhnou</w:t>
      </w:r>
      <w:r w:rsidR="00224DA2" w:rsidRPr="00FE6F61">
        <w:rPr>
          <w:rFonts w:ascii="Arial" w:hAnsi="Arial"/>
          <w:color w:val="auto"/>
          <w:szCs w:val="24"/>
        </w:rPr>
        <w:t xml:space="preserve"> 5% (pět procent)</w:t>
      </w:r>
      <w:r>
        <w:rPr>
          <w:rFonts w:ascii="Arial" w:hAnsi="Arial"/>
          <w:color w:val="auto"/>
          <w:szCs w:val="24"/>
        </w:rPr>
        <w:t xml:space="preserve"> ceny Díla</w:t>
      </w:r>
      <w:r w:rsidR="005D700A">
        <w:rPr>
          <w:rFonts w:ascii="Arial" w:hAnsi="Arial"/>
          <w:color w:val="auto"/>
          <w:szCs w:val="24"/>
        </w:rPr>
        <w:t xml:space="preserve"> (bez DPH)</w:t>
      </w:r>
      <w:r w:rsidR="006F3AE9" w:rsidRPr="008032FC">
        <w:rPr>
          <w:rFonts w:ascii="Arial" w:hAnsi="Arial"/>
          <w:szCs w:val="24"/>
        </w:rPr>
        <w:t xml:space="preserve">. </w:t>
      </w:r>
      <w:r w:rsidR="006F3AE9">
        <w:rPr>
          <w:rFonts w:ascii="Arial" w:hAnsi="Arial"/>
          <w:szCs w:val="24"/>
        </w:rPr>
        <w:t>Nárok na náhradu škody tím není dotčen</w:t>
      </w:r>
      <w:r w:rsidR="00435E48" w:rsidRPr="00CC2E2A">
        <w:rPr>
          <w:rFonts w:ascii="Arial" w:hAnsi="Arial"/>
          <w:szCs w:val="24"/>
        </w:rPr>
        <w:t>,</w:t>
      </w:r>
      <w:r w:rsidR="008F6C54" w:rsidRPr="00CC2E2A">
        <w:rPr>
          <w:rFonts w:ascii="Arial" w:hAnsi="Arial"/>
          <w:szCs w:val="24"/>
        </w:rPr>
        <w:t xml:space="preserve"> </w:t>
      </w:r>
      <w:r w:rsidR="00435E48" w:rsidRPr="00CC2E2A">
        <w:rPr>
          <w:rFonts w:ascii="Arial" w:hAnsi="Arial"/>
          <w:szCs w:val="24"/>
        </w:rPr>
        <w:t>us</w:t>
      </w:r>
      <w:r w:rsidR="008F6C54" w:rsidRPr="00CC2E2A">
        <w:rPr>
          <w:rFonts w:ascii="Arial" w:hAnsi="Arial"/>
          <w:szCs w:val="24"/>
        </w:rPr>
        <w:t xml:space="preserve">tanovení § 2050 </w:t>
      </w:r>
      <w:r w:rsidR="005859BE" w:rsidRPr="00CC2E2A">
        <w:rPr>
          <w:rFonts w:ascii="Arial" w:hAnsi="Arial"/>
          <w:szCs w:val="24"/>
        </w:rPr>
        <w:t>NOZ</w:t>
      </w:r>
      <w:r w:rsidR="005D700A">
        <w:rPr>
          <w:rFonts w:ascii="Arial" w:hAnsi="Arial"/>
          <w:szCs w:val="24"/>
        </w:rPr>
        <w:t xml:space="preserve"> smluvní strany</w:t>
      </w:r>
      <w:r w:rsidR="008F6C54" w:rsidRPr="00CC2E2A">
        <w:rPr>
          <w:rFonts w:ascii="Arial" w:hAnsi="Arial"/>
          <w:szCs w:val="24"/>
        </w:rPr>
        <w:t xml:space="preserve"> vylučují</w:t>
      </w:r>
      <w:r w:rsidR="006F3AE9" w:rsidRPr="00CC2E2A">
        <w:rPr>
          <w:rFonts w:ascii="Arial" w:hAnsi="Arial"/>
          <w:szCs w:val="24"/>
        </w:rPr>
        <w:t>.</w:t>
      </w:r>
      <w:r w:rsidR="006F3AE9">
        <w:rPr>
          <w:rFonts w:ascii="Arial" w:hAnsi="Arial"/>
          <w:szCs w:val="24"/>
        </w:rPr>
        <w:t xml:space="preserve"> </w:t>
      </w:r>
    </w:p>
    <w:p w:rsidR="006F3AE9" w:rsidRDefault="006F3AE9" w:rsidP="008032FC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FE6F61" w:rsidRDefault="004F41CE" w:rsidP="00D34CF3">
      <w:pPr>
        <w:pStyle w:val="Zkladntext"/>
        <w:ind w:left="705" w:hanging="705"/>
        <w:jc w:val="both"/>
        <w:rPr>
          <w:rFonts w:ascii="Arial" w:hAnsi="Arial"/>
          <w:color w:val="FF0000"/>
          <w:szCs w:val="24"/>
        </w:rPr>
      </w:pPr>
      <w:r>
        <w:rPr>
          <w:rFonts w:ascii="Arial" w:hAnsi="Arial"/>
          <w:szCs w:val="24"/>
        </w:rPr>
        <w:t>6</w:t>
      </w:r>
      <w:r w:rsidR="006F3AE9">
        <w:rPr>
          <w:rFonts w:ascii="Arial" w:hAnsi="Arial"/>
          <w:szCs w:val="24"/>
        </w:rPr>
        <w:t>.2</w:t>
      </w:r>
      <w:r w:rsidR="006F3AE9">
        <w:rPr>
          <w:rFonts w:ascii="Arial" w:hAnsi="Arial"/>
          <w:szCs w:val="24"/>
        </w:rPr>
        <w:tab/>
      </w:r>
      <w:r w:rsidR="00FE6F61" w:rsidRPr="00FE6F61">
        <w:rPr>
          <w:rFonts w:ascii="Arial" w:hAnsi="Arial"/>
          <w:color w:val="auto"/>
          <w:szCs w:val="24"/>
        </w:rPr>
        <w:t xml:space="preserve">Smluvní pokutu ve výši 0,1% (jedna desetina procenta) z ceny Díla (bez </w:t>
      </w:r>
      <w:smartTag w:uri="urn:schemas-microsoft-com:office:smarttags" w:element="stockticker">
        <w:r w:rsidR="00FE6F61" w:rsidRPr="00FE6F61">
          <w:rPr>
            <w:rFonts w:ascii="Arial" w:hAnsi="Arial"/>
            <w:color w:val="auto"/>
            <w:szCs w:val="24"/>
          </w:rPr>
          <w:t>DPH</w:t>
        </w:r>
      </w:smartTag>
      <w:r w:rsidR="00FE6F61" w:rsidRPr="00FE6F61">
        <w:rPr>
          <w:rFonts w:ascii="Arial" w:hAnsi="Arial"/>
          <w:color w:val="auto"/>
          <w:szCs w:val="24"/>
        </w:rPr>
        <w:t xml:space="preserve">) za každý den prodlení, </w:t>
      </w:r>
      <w:r w:rsidR="005D700A">
        <w:rPr>
          <w:rFonts w:ascii="Arial" w:hAnsi="Arial"/>
          <w:color w:val="auto"/>
          <w:szCs w:val="24"/>
        </w:rPr>
        <w:t>do max. výše všech pokut v součtu, které nepřesáhnou</w:t>
      </w:r>
      <w:r w:rsidR="005D700A" w:rsidRPr="00FE6F61">
        <w:rPr>
          <w:rFonts w:ascii="Arial" w:hAnsi="Arial"/>
          <w:color w:val="auto"/>
          <w:szCs w:val="24"/>
        </w:rPr>
        <w:t xml:space="preserve"> 5% (pět procent)</w:t>
      </w:r>
      <w:r w:rsidR="005D700A">
        <w:rPr>
          <w:rFonts w:ascii="Arial" w:hAnsi="Arial"/>
          <w:color w:val="auto"/>
          <w:szCs w:val="24"/>
        </w:rPr>
        <w:t xml:space="preserve"> ceny Díla (bez DPH)</w:t>
      </w:r>
      <w:r w:rsidR="00FE6F61" w:rsidRPr="00FE6F61">
        <w:rPr>
          <w:rFonts w:ascii="Arial" w:hAnsi="Arial"/>
          <w:color w:val="auto"/>
          <w:szCs w:val="24"/>
        </w:rPr>
        <w:t>, je povinen zaplatit Zhotovitel Objednateli při nesplnění sjednané doby montáže.</w:t>
      </w:r>
      <w:r w:rsidR="005D700A">
        <w:rPr>
          <w:rFonts w:ascii="Arial" w:hAnsi="Arial"/>
          <w:color w:val="auto"/>
          <w:szCs w:val="24"/>
        </w:rPr>
        <w:t xml:space="preserve"> </w:t>
      </w:r>
      <w:r w:rsidR="00435E48" w:rsidRPr="00CC2E2A">
        <w:rPr>
          <w:rFonts w:ascii="Arial" w:hAnsi="Arial"/>
          <w:szCs w:val="24"/>
        </w:rPr>
        <w:t xml:space="preserve">Ustanovení § 2050 </w:t>
      </w:r>
      <w:r w:rsidR="005859BE" w:rsidRPr="00CC2E2A">
        <w:rPr>
          <w:rFonts w:ascii="Arial" w:hAnsi="Arial"/>
          <w:szCs w:val="24"/>
        </w:rPr>
        <w:t>NOZ</w:t>
      </w:r>
      <w:r w:rsidR="00435E48" w:rsidRPr="00CC2E2A">
        <w:rPr>
          <w:rFonts w:ascii="Arial" w:hAnsi="Arial"/>
          <w:szCs w:val="24"/>
        </w:rPr>
        <w:t xml:space="preserve"> </w:t>
      </w:r>
      <w:r w:rsidR="005D700A">
        <w:rPr>
          <w:rFonts w:ascii="Arial" w:hAnsi="Arial"/>
          <w:szCs w:val="24"/>
        </w:rPr>
        <w:t>smluvní strany</w:t>
      </w:r>
      <w:r w:rsidR="00435E48" w:rsidRPr="00CC2E2A">
        <w:rPr>
          <w:rFonts w:ascii="Arial" w:hAnsi="Arial"/>
          <w:szCs w:val="24"/>
        </w:rPr>
        <w:t xml:space="preserve"> vylučují.</w:t>
      </w:r>
    </w:p>
    <w:p w:rsidR="00FE6F61" w:rsidRDefault="00FE6F61" w:rsidP="00D34CF3">
      <w:pPr>
        <w:pStyle w:val="Zkladntext"/>
        <w:ind w:left="705" w:hanging="705"/>
        <w:jc w:val="both"/>
        <w:rPr>
          <w:rFonts w:ascii="Arial" w:hAnsi="Arial"/>
          <w:color w:val="FF0000"/>
          <w:szCs w:val="24"/>
        </w:rPr>
      </w:pPr>
    </w:p>
    <w:p w:rsidR="006F3AE9" w:rsidRDefault="006F3AE9" w:rsidP="0008398B">
      <w:pPr>
        <w:jc w:val="both"/>
        <w:rPr>
          <w:rFonts w:ascii="Arial" w:hAnsi="Arial" w:cs="Arial"/>
        </w:rPr>
      </w:pPr>
    </w:p>
    <w:p w:rsidR="006F3AE9" w:rsidRDefault="006F3AE9" w:rsidP="00000D0F">
      <w:pPr>
        <w:ind w:left="705" w:hanging="705"/>
        <w:jc w:val="both"/>
        <w:rPr>
          <w:rFonts w:ascii="Arial" w:hAnsi="Arial" w:cs="Arial"/>
          <w:b/>
        </w:rPr>
      </w:pPr>
      <w:r w:rsidRPr="009C5C9D">
        <w:rPr>
          <w:rFonts w:ascii="Arial" w:hAnsi="Arial" w:cs="Arial"/>
          <w:b/>
        </w:rPr>
        <w:t>Čl.</w:t>
      </w:r>
      <w:r w:rsidR="005D700A">
        <w:rPr>
          <w:rFonts w:ascii="Arial" w:hAnsi="Arial" w:cs="Arial"/>
          <w:b/>
        </w:rPr>
        <w:t>7</w:t>
      </w:r>
      <w:r w:rsidRPr="009C5C9D">
        <w:rPr>
          <w:rFonts w:ascii="Arial" w:hAnsi="Arial" w:cs="Arial"/>
          <w:b/>
        </w:rPr>
        <w:tab/>
        <w:t>Splnění předmětu</w:t>
      </w:r>
      <w:r>
        <w:rPr>
          <w:rFonts w:ascii="Arial" w:hAnsi="Arial" w:cs="Arial"/>
          <w:b/>
        </w:rPr>
        <w:t xml:space="preserve"> Smlouvy, přejímací řízení, záruka a všeobecné dodací podmínky</w:t>
      </w:r>
    </w:p>
    <w:p w:rsidR="006F3AE9" w:rsidRDefault="006F3AE9" w:rsidP="00000D0F">
      <w:pPr>
        <w:ind w:left="705" w:hanging="705"/>
        <w:jc w:val="both"/>
        <w:rPr>
          <w:rFonts w:ascii="Arial" w:hAnsi="Arial" w:cs="Arial"/>
          <w:b/>
        </w:rPr>
      </w:pPr>
    </w:p>
    <w:p w:rsidR="006F3AE9" w:rsidRPr="00A06D70" w:rsidRDefault="00900324" w:rsidP="00A06D70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 w:cs="Arial"/>
        </w:rPr>
        <w:t>7</w:t>
      </w:r>
      <w:r w:rsidR="006F3AE9">
        <w:rPr>
          <w:rFonts w:ascii="Arial" w:hAnsi="Arial" w:cs="Arial"/>
        </w:rPr>
        <w:t>.1</w:t>
      </w:r>
      <w:r w:rsidR="006F3AE9">
        <w:rPr>
          <w:rFonts w:ascii="Arial" w:hAnsi="Arial" w:cs="Arial"/>
        </w:rPr>
        <w:tab/>
      </w:r>
      <w:r w:rsidR="006F3AE9">
        <w:rPr>
          <w:rFonts w:ascii="Arial" w:hAnsi="Arial"/>
          <w:szCs w:val="24"/>
        </w:rPr>
        <w:t>Závazky Zhotovitele ze Smlouvy jsou</w:t>
      </w:r>
      <w:r w:rsidR="006F3AE9" w:rsidRPr="00A06D70">
        <w:rPr>
          <w:rFonts w:ascii="Arial" w:hAnsi="Arial"/>
          <w:szCs w:val="24"/>
        </w:rPr>
        <w:t xml:space="preserve"> splněn</w:t>
      </w:r>
      <w:r w:rsidR="006F3AE9">
        <w:rPr>
          <w:rFonts w:ascii="Arial" w:hAnsi="Arial"/>
          <w:szCs w:val="24"/>
        </w:rPr>
        <w:t>y</w:t>
      </w:r>
      <w:r w:rsidR="006F3AE9" w:rsidRPr="00A06D70">
        <w:rPr>
          <w:rFonts w:ascii="Arial" w:hAnsi="Arial"/>
          <w:szCs w:val="24"/>
        </w:rPr>
        <w:t xml:space="preserve"> </w:t>
      </w:r>
      <w:r w:rsidR="005D700A">
        <w:rPr>
          <w:rFonts w:ascii="Arial" w:hAnsi="Arial"/>
          <w:szCs w:val="24"/>
        </w:rPr>
        <w:t xml:space="preserve">zdárným předáním Díla, </w:t>
      </w:r>
      <w:r>
        <w:rPr>
          <w:rFonts w:ascii="Arial" w:hAnsi="Arial"/>
          <w:szCs w:val="24"/>
        </w:rPr>
        <w:t>které bude zástupci obou smluvních stran potvrzeno v předávacím protokolu.</w:t>
      </w:r>
    </w:p>
    <w:p w:rsidR="006F3AE9" w:rsidRPr="00A06D70" w:rsidRDefault="006F3AE9" w:rsidP="00A06D70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900324" w:rsidP="00FE6F61">
      <w:pPr>
        <w:pStyle w:val="Zkladntext"/>
        <w:ind w:left="720" w:hanging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 w:rsidRPr="00A06D70">
        <w:rPr>
          <w:rFonts w:ascii="Arial" w:hAnsi="Arial"/>
          <w:szCs w:val="24"/>
        </w:rPr>
        <w:t>.2</w:t>
      </w:r>
      <w:r w:rsidR="006F3AE9" w:rsidRPr="00A06D70">
        <w:rPr>
          <w:rFonts w:ascii="Arial" w:hAnsi="Arial"/>
          <w:szCs w:val="24"/>
        </w:rPr>
        <w:tab/>
        <w:t>Objednat</w:t>
      </w:r>
      <w:r w:rsidR="006F3AE9">
        <w:rPr>
          <w:rFonts w:ascii="Arial" w:hAnsi="Arial"/>
          <w:szCs w:val="24"/>
        </w:rPr>
        <w:t xml:space="preserve">el se zavazuje </w:t>
      </w:r>
      <w:r w:rsidR="006F3AE9" w:rsidRPr="00FE6F61">
        <w:rPr>
          <w:rFonts w:ascii="Arial" w:hAnsi="Arial"/>
          <w:color w:val="auto"/>
          <w:szCs w:val="24"/>
        </w:rPr>
        <w:t xml:space="preserve">převzít dodané Dílo i v případě, že Dílo bude vykazovat </w:t>
      </w:r>
      <w:r w:rsidR="004D15E0">
        <w:rPr>
          <w:rFonts w:ascii="Arial" w:hAnsi="Arial"/>
          <w:color w:val="auto"/>
          <w:szCs w:val="24"/>
        </w:rPr>
        <w:t xml:space="preserve">drobné </w:t>
      </w:r>
      <w:r w:rsidR="004D15E0" w:rsidRPr="00FE6F61">
        <w:rPr>
          <w:rFonts w:ascii="Arial" w:hAnsi="Arial"/>
          <w:color w:val="auto"/>
          <w:szCs w:val="24"/>
        </w:rPr>
        <w:t>vady</w:t>
      </w:r>
      <w:r w:rsidR="004D15E0">
        <w:rPr>
          <w:rFonts w:ascii="Arial" w:hAnsi="Arial"/>
          <w:color w:val="auto"/>
          <w:szCs w:val="24"/>
        </w:rPr>
        <w:t xml:space="preserve"> a nedodělky</w:t>
      </w:r>
      <w:r>
        <w:rPr>
          <w:rFonts w:ascii="Arial" w:hAnsi="Arial"/>
          <w:color w:val="auto"/>
          <w:szCs w:val="24"/>
        </w:rPr>
        <w:t>, které však nesmí bránit</w:t>
      </w:r>
      <w:r w:rsidR="004D15E0">
        <w:rPr>
          <w:rFonts w:ascii="Arial" w:hAnsi="Arial"/>
          <w:color w:val="auto"/>
          <w:szCs w:val="24"/>
        </w:rPr>
        <w:t xml:space="preserve"> bezpečnému užívání díla</w:t>
      </w:r>
      <w:r>
        <w:rPr>
          <w:rFonts w:ascii="Arial" w:hAnsi="Arial"/>
          <w:color w:val="auto"/>
          <w:szCs w:val="24"/>
        </w:rPr>
        <w:t xml:space="preserve"> ze strany Objednatele</w:t>
      </w:r>
      <w:r w:rsidR="006F3AE9" w:rsidRPr="00FE6F61">
        <w:rPr>
          <w:rFonts w:ascii="Arial" w:hAnsi="Arial"/>
          <w:color w:val="auto"/>
          <w:szCs w:val="24"/>
        </w:rPr>
        <w:t>.</w:t>
      </w:r>
      <w:r w:rsidR="00FE6F61" w:rsidRPr="00FE6F61">
        <w:rPr>
          <w:rFonts w:ascii="Arial" w:hAnsi="Arial"/>
          <w:color w:val="auto"/>
          <w:szCs w:val="24"/>
        </w:rPr>
        <w:t xml:space="preserve"> </w:t>
      </w:r>
    </w:p>
    <w:p w:rsidR="006F3AE9" w:rsidRDefault="006F3AE9" w:rsidP="00991400">
      <w:pPr>
        <w:pStyle w:val="Zkladntext"/>
        <w:jc w:val="both"/>
        <w:rPr>
          <w:rFonts w:ascii="Arial" w:hAnsi="Arial"/>
          <w:szCs w:val="24"/>
        </w:rPr>
      </w:pPr>
    </w:p>
    <w:p w:rsidR="00F520B3" w:rsidRPr="00756B0D" w:rsidRDefault="00900324" w:rsidP="00F520B3">
      <w:pPr>
        <w:pStyle w:val="Zkladntext"/>
        <w:ind w:left="720" w:hanging="720"/>
        <w:jc w:val="both"/>
        <w:rPr>
          <w:rFonts w:ascii="Arial" w:hAnsi="Arial"/>
          <w:color w:val="FF0000"/>
          <w:szCs w:val="24"/>
        </w:rPr>
      </w:pPr>
      <w:r>
        <w:rPr>
          <w:rFonts w:ascii="Arial" w:hAnsi="Arial"/>
          <w:szCs w:val="24"/>
        </w:rPr>
        <w:t>7</w:t>
      </w:r>
      <w:r w:rsidR="006F3AE9" w:rsidRPr="00A06D70">
        <w:rPr>
          <w:rFonts w:ascii="Arial" w:hAnsi="Arial"/>
          <w:szCs w:val="24"/>
        </w:rPr>
        <w:t>.3</w:t>
      </w:r>
      <w:r w:rsidR="006F3AE9" w:rsidRPr="00A06D70">
        <w:rPr>
          <w:rFonts w:ascii="Arial" w:hAnsi="Arial"/>
          <w:szCs w:val="24"/>
        </w:rPr>
        <w:tab/>
      </w:r>
      <w:r w:rsidR="006F3AE9">
        <w:rPr>
          <w:rFonts w:ascii="Arial" w:hAnsi="Arial"/>
          <w:szCs w:val="24"/>
        </w:rPr>
        <w:t>O</w:t>
      </w:r>
      <w:r w:rsidR="006F3AE9" w:rsidRPr="00A06D70">
        <w:rPr>
          <w:rFonts w:ascii="Arial" w:hAnsi="Arial"/>
          <w:szCs w:val="24"/>
        </w:rPr>
        <w:t xml:space="preserve">bjednatel se zavazuje na </w:t>
      </w:r>
      <w:r w:rsidR="006F3AE9">
        <w:rPr>
          <w:rFonts w:ascii="Arial" w:hAnsi="Arial"/>
          <w:szCs w:val="24"/>
        </w:rPr>
        <w:t xml:space="preserve">písemnou </w:t>
      </w:r>
      <w:r w:rsidR="006F3AE9" w:rsidRPr="00A06D70">
        <w:rPr>
          <w:rFonts w:ascii="Arial" w:hAnsi="Arial"/>
          <w:szCs w:val="24"/>
        </w:rPr>
        <w:t xml:space="preserve">výzvu </w:t>
      </w:r>
      <w:r w:rsidR="006F3AE9">
        <w:rPr>
          <w:rFonts w:ascii="Arial" w:hAnsi="Arial"/>
          <w:szCs w:val="24"/>
        </w:rPr>
        <w:t>Z</w:t>
      </w:r>
      <w:r w:rsidR="006F3AE9" w:rsidRPr="00A06D70">
        <w:rPr>
          <w:rFonts w:ascii="Arial" w:hAnsi="Arial"/>
          <w:szCs w:val="24"/>
        </w:rPr>
        <w:t xml:space="preserve">hotovitele převzít dokončené </w:t>
      </w:r>
      <w:r w:rsidR="006F3AE9">
        <w:rPr>
          <w:rFonts w:ascii="Arial" w:hAnsi="Arial"/>
          <w:szCs w:val="24"/>
        </w:rPr>
        <w:t>D</w:t>
      </w:r>
      <w:r w:rsidR="006F3AE9" w:rsidRPr="00A06D70">
        <w:rPr>
          <w:rFonts w:ascii="Arial" w:hAnsi="Arial"/>
          <w:szCs w:val="24"/>
        </w:rPr>
        <w:t>ílo i před sjednaným termínem plnění.</w:t>
      </w:r>
      <w:r w:rsidR="006F3AE9">
        <w:rPr>
          <w:rFonts w:ascii="Arial" w:hAnsi="Arial"/>
          <w:szCs w:val="24"/>
        </w:rPr>
        <w:t xml:space="preserve"> </w:t>
      </w:r>
    </w:p>
    <w:p w:rsidR="006F3AE9" w:rsidRDefault="00ED322F" w:rsidP="00ED322F">
      <w:pPr>
        <w:pStyle w:val="Zkladntext"/>
        <w:tabs>
          <w:tab w:val="left" w:pos="2070"/>
        </w:tabs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</w:p>
    <w:p w:rsidR="006F3AE9" w:rsidRDefault="00900324" w:rsidP="00874EE3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>
        <w:rPr>
          <w:rFonts w:ascii="Arial" w:hAnsi="Arial"/>
          <w:szCs w:val="24"/>
        </w:rPr>
        <w:t>.4</w:t>
      </w:r>
      <w:r w:rsidR="006F3AE9">
        <w:rPr>
          <w:rFonts w:ascii="Arial" w:hAnsi="Arial"/>
          <w:szCs w:val="24"/>
        </w:rPr>
        <w:tab/>
      </w:r>
      <w:r w:rsidR="005859BE" w:rsidRPr="00CC2E2A">
        <w:rPr>
          <w:rFonts w:ascii="Arial" w:hAnsi="Arial"/>
          <w:szCs w:val="24"/>
        </w:rPr>
        <w:t xml:space="preserve">Zhotovitel poskytuje záruku </w:t>
      </w:r>
      <w:r w:rsidR="006F3AE9" w:rsidRPr="00CC2E2A">
        <w:rPr>
          <w:rFonts w:ascii="Arial" w:hAnsi="Arial"/>
          <w:szCs w:val="24"/>
        </w:rPr>
        <w:t xml:space="preserve">za jakost Díla </w:t>
      </w:r>
      <w:r w:rsidR="005859BE" w:rsidRPr="00CC2E2A">
        <w:rPr>
          <w:rFonts w:ascii="Arial" w:hAnsi="Arial"/>
          <w:szCs w:val="24"/>
        </w:rPr>
        <w:t xml:space="preserve">ve smyslu ust. </w:t>
      </w:r>
      <w:r w:rsidR="006F3AE9" w:rsidRPr="00CC2E2A">
        <w:rPr>
          <w:rFonts w:ascii="Arial" w:hAnsi="Arial"/>
          <w:szCs w:val="24"/>
        </w:rPr>
        <w:t xml:space="preserve">§  </w:t>
      </w:r>
      <w:r w:rsidR="005859BE" w:rsidRPr="00CC2E2A">
        <w:rPr>
          <w:rFonts w:ascii="Arial" w:hAnsi="Arial"/>
          <w:szCs w:val="24"/>
        </w:rPr>
        <w:t>2113 a násl. NOZ.</w:t>
      </w:r>
      <w:r w:rsidR="006F3AE9" w:rsidRPr="00874EE3">
        <w:rPr>
          <w:rFonts w:ascii="Arial" w:hAnsi="Arial"/>
          <w:szCs w:val="24"/>
        </w:rPr>
        <w:t xml:space="preserve"> </w:t>
      </w:r>
      <w:r w:rsidR="006F3AE9">
        <w:rPr>
          <w:rFonts w:ascii="Arial" w:hAnsi="Arial"/>
          <w:szCs w:val="24"/>
        </w:rPr>
        <w:t xml:space="preserve">Záruční doba </w:t>
      </w:r>
      <w:r w:rsidR="006F3AE9" w:rsidRPr="00900324">
        <w:rPr>
          <w:rFonts w:ascii="Arial" w:hAnsi="Arial"/>
          <w:szCs w:val="24"/>
        </w:rPr>
        <w:t xml:space="preserve">činí </w:t>
      </w:r>
      <w:r w:rsidRPr="00900324">
        <w:rPr>
          <w:rFonts w:ascii="Arial" w:hAnsi="Arial"/>
          <w:szCs w:val="24"/>
        </w:rPr>
        <w:t>24</w:t>
      </w:r>
      <w:r w:rsidR="006F3AE9" w:rsidRPr="00900324">
        <w:rPr>
          <w:rFonts w:ascii="Arial" w:hAnsi="Arial"/>
          <w:szCs w:val="24"/>
        </w:rPr>
        <w:t xml:space="preserve"> měsíců</w:t>
      </w:r>
      <w:r w:rsidR="002D58A9">
        <w:rPr>
          <w:rFonts w:ascii="Arial" w:hAnsi="Arial"/>
          <w:szCs w:val="24"/>
        </w:rPr>
        <w:t xml:space="preserve"> od fyzického předání </w:t>
      </w:r>
      <w:r w:rsidR="006F3AE9">
        <w:rPr>
          <w:rFonts w:ascii="Arial" w:hAnsi="Arial"/>
          <w:szCs w:val="24"/>
        </w:rPr>
        <w:t>výtahu O</w:t>
      </w:r>
      <w:r w:rsidR="002D58A9">
        <w:rPr>
          <w:rFonts w:ascii="Arial" w:hAnsi="Arial"/>
          <w:szCs w:val="24"/>
        </w:rPr>
        <w:t>bjednateli ze strany Zhotovitele.</w:t>
      </w:r>
    </w:p>
    <w:p w:rsidR="006F3AE9" w:rsidRDefault="006F3AE9" w:rsidP="00874EE3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2D58A9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>
        <w:rPr>
          <w:rFonts w:ascii="Arial" w:hAnsi="Arial"/>
          <w:szCs w:val="24"/>
        </w:rPr>
        <w:t>.5</w:t>
      </w:r>
      <w:r w:rsidR="006F3AE9">
        <w:rPr>
          <w:rFonts w:ascii="Arial" w:hAnsi="Arial"/>
          <w:szCs w:val="24"/>
        </w:rPr>
        <w:tab/>
      </w:r>
      <w:r w:rsidR="006F3AE9">
        <w:rPr>
          <w:rFonts w:ascii="Arial" w:hAnsi="Arial"/>
          <w:szCs w:val="24"/>
        </w:rPr>
        <w:tab/>
      </w:r>
      <w:r w:rsidR="006F3AE9" w:rsidRPr="00874EE3">
        <w:rPr>
          <w:rFonts w:ascii="Arial" w:hAnsi="Arial"/>
          <w:szCs w:val="24"/>
        </w:rPr>
        <w:t>Opravy provedené v průběhu záruční doby tuto dobu neprodlužují, pokud oprava záruční vady nevyřadila výt</w:t>
      </w:r>
      <w:r w:rsidR="0058233B">
        <w:rPr>
          <w:rFonts w:ascii="Arial" w:hAnsi="Arial"/>
          <w:szCs w:val="24"/>
        </w:rPr>
        <w:t>ah z provozu na dobu delší než 3 dny</w:t>
      </w:r>
      <w:r w:rsidR="006F3AE9" w:rsidRPr="00874EE3">
        <w:rPr>
          <w:rFonts w:ascii="Arial" w:hAnsi="Arial"/>
          <w:szCs w:val="24"/>
        </w:rPr>
        <w:t>.</w:t>
      </w:r>
    </w:p>
    <w:p w:rsidR="006F3AE9" w:rsidRDefault="006F3AE9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762BB5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>
        <w:rPr>
          <w:rFonts w:ascii="Arial" w:hAnsi="Arial"/>
          <w:szCs w:val="24"/>
        </w:rPr>
        <w:t>.6</w:t>
      </w:r>
      <w:r w:rsidR="006F3AE9">
        <w:rPr>
          <w:rFonts w:ascii="Arial" w:hAnsi="Arial"/>
          <w:szCs w:val="24"/>
        </w:rPr>
        <w:tab/>
      </w:r>
      <w:r w:rsidR="006F3AE9" w:rsidRPr="00874EE3">
        <w:rPr>
          <w:rFonts w:ascii="Arial" w:hAnsi="Arial"/>
          <w:szCs w:val="24"/>
        </w:rPr>
        <w:t>Vady zjištěné a reklam</w:t>
      </w:r>
      <w:r w:rsidR="006F3AE9">
        <w:rPr>
          <w:rFonts w:ascii="Arial" w:hAnsi="Arial"/>
          <w:szCs w:val="24"/>
        </w:rPr>
        <w:t xml:space="preserve">ované v záruční </w:t>
      </w:r>
      <w:r w:rsidR="006F3AE9" w:rsidRPr="00874EE3">
        <w:rPr>
          <w:rFonts w:ascii="Arial" w:hAnsi="Arial"/>
          <w:szCs w:val="24"/>
        </w:rPr>
        <w:t xml:space="preserve">době </w:t>
      </w:r>
      <w:r w:rsidR="006F3AE9">
        <w:rPr>
          <w:rFonts w:ascii="Arial" w:hAnsi="Arial"/>
          <w:szCs w:val="24"/>
        </w:rPr>
        <w:t>Z</w:t>
      </w:r>
      <w:r w:rsidR="006F3AE9" w:rsidRPr="00874EE3">
        <w:rPr>
          <w:rFonts w:ascii="Arial" w:hAnsi="Arial"/>
          <w:szCs w:val="24"/>
        </w:rPr>
        <w:t xml:space="preserve">hotovitel odstraní dle svého rozhodnutí opravou v místě plnění či ve výrobním závodě nebo výměnou vadného dílu. Vyměněné </w:t>
      </w:r>
      <w:r>
        <w:rPr>
          <w:rFonts w:ascii="Arial" w:hAnsi="Arial"/>
          <w:szCs w:val="24"/>
        </w:rPr>
        <w:t xml:space="preserve">vadné </w:t>
      </w:r>
      <w:r w:rsidR="006F3AE9" w:rsidRPr="00874EE3">
        <w:rPr>
          <w:rFonts w:ascii="Arial" w:hAnsi="Arial"/>
          <w:szCs w:val="24"/>
        </w:rPr>
        <w:t xml:space="preserve">součásti a příslušenství </w:t>
      </w:r>
      <w:r w:rsidR="006F3AE9">
        <w:rPr>
          <w:rFonts w:ascii="Arial" w:hAnsi="Arial"/>
          <w:szCs w:val="24"/>
        </w:rPr>
        <w:t>D</w:t>
      </w:r>
      <w:r w:rsidR="006F3AE9" w:rsidRPr="00874EE3">
        <w:rPr>
          <w:rFonts w:ascii="Arial" w:hAnsi="Arial"/>
          <w:szCs w:val="24"/>
        </w:rPr>
        <w:t xml:space="preserve">íla v rámci záruční opravy </w:t>
      </w:r>
      <w:r w:rsidR="006F3AE9">
        <w:rPr>
          <w:rFonts w:ascii="Arial" w:hAnsi="Arial"/>
          <w:szCs w:val="24"/>
        </w:rPr>
        <w:t>přecházejí zpět do vlastnictví Z</w:t>
      </w:r>
      <w:r w:rsidR="006F3AE9" w:rsidRPr="00874EE3">
        <w:rPr>
          <w:rFonts w:ascii="Arial" w:hAnsi="Arial"/>
          <w:szCs w:val="24"/>
        </w:rPr>
        <w:t>hotovitele</w:t>
      </w:r>
      <w:r>
        <w:rPr>
          <w:rFonts w:ascii="Arial" w:hAnsi="Arial"/>
          <w:szCs w:val="24"/>
        </w:rPr>
        <w:t>.</w:t>
      </w:r>
    </w:p>
    <w:p w:rsidR="006F3AE9" w:rsidRDefault="006F3AE9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762BB5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>
        <w:rPr>
          <w:rFonts w:ascii="Arial" w:hAnsi="Arial"/>
          <w:szCs w:val="24"/>
        </w:rPr>
        <w:t>.7</w:t>
      </w:r>
      <w:r w:rsidR="006F3AE9">
        <w:rPr>
          <w:rFonts w:ascii="Arial" w:hAnsi="Arial"/>
          <w:szCs w:val="24"/>
        </w:rPr>
        <w:tab/>
      </w:r>
      <w:r w:rsidR="006F3AE9" w:rsidRPr="00874EE3">
        <w:rPr>
          <w:rFonts w:ascii="Arial" w:hAnsi="Arial"/>
          <w:szCs w:val="24"/>
        </w:rPr>
        <w:t>Záruka se nevztahuje na díly, které podléhají přirozenému opotřebení, na škody vzniklé v důsledku vandalizmu, nedodržení provozních předpisů, nadměrného přetížení, použití nevhodných provozních prostředků (např. mazadel), chybných s</w:t>
      </w:r>
      <w:r w:rsidR="006F3AE9">
        <w:rPr>
          <w:rFonts w:ascii="Arial" w:hAnsi="Arial"/>
          <w:szCs w:val="24"/>
        </w:rPr>
        <w:t>tavebních prací (neprovedených Z</w:t>
      </w:r>
      <w:r w:rsidR="006F3AE9" w:rsidRPr="00874EE3">
        <w:rPr>
          <w:rFonts w:ascii="Arial" w:hAnsi="Arial"/>
          <w:szCs w:val="24"/>
        </w:rPr>
        <w:t xml:space="preserve">hotovitelem) a poklesu budov, vyšší moci </w:t>
      </w:r>
      <w:r w:rsidR="006F3AE9">
        <w:rPr>
          <w:rFonts w:ascii="Arial" w:hAnsi="Arial"/>
          <w:szCs w:val="24"/>
        </w:rPr>
        <w:t>a jiných důvodů, za které není Z</w:t>
      </w:r>
      <w:r w:rsidR="006F3AE9" w:rsidRPr="00874EE3">
        <w:rPr>
          <w:rFonts w:ascii="Arial" w:hAnsi="Arial"/>
          <w:szCs w:val="24"/>
        </w:rPr>
        <w:t>hotovitel odpovědný.</w:t>
      </w:r>
    </w:p>
    <w:p w:rsidR="006F3AE9" w:rsidRDefault="006F3AE9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762BB5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>
        <w:rPr>
          <w:rFonts w:ascii="Arial" w:hAnsi="Arial"/>
          <w:szCs w:val="24"/>
        </w:rPr>
        <w:t>.8</w:t>
      </w:r>
      <w:r w:rsidR="006F3AE9">
        <w:rPr>
          <w:rFonts w:ascii="Arial" w:hAnsi="Arial"/>
          <w:szCs w:val="24"/>
        </w:rPr>
        <w:tab/>
        <w:t>Záruka zaniká, jestliže O</w:t>
      </w:r>
      <w:r w:rsidR="006F3AE9" w:rsidRPr="00874EE3">
        <w:rPr>
          <w:rFonts w:ascii="Arial" w:hAnsi="Arial"/>
          <w:szCs w:val="24"/>
        </w:rPr>
        <w:t xml:space="preserve">bjednatel bez </w:t>
      </w:r>
      <w:r w:rsidR="006F3AE9">
        <w:rPr>
          <w:rFonts w:ascii="Arial" w:hAnsi="Arial"/>
          <w:szCs w:val="24"/>
        </w:rPr>
        <w:t>předchozího písemného souhlasu Z</w:t>
      </w:r>
      <w:r w:rsidR="006F3AE9" w:rsidRPr="00874EE3">
        <w:rPr>
          <w:rFonts w:ascii="Arial" w:hAnsi="Arial"/>
          <w:szCs w:val="24"/>
        </w:rPr>
        <w:t>hotovitele sám učiní nebo nechá učinit třetí osobou</w:t>
      </w:r>
      <w:r w:rsidR="006F3AE9">
        <w:rPr>
          <w:rFonts w:ascii="Arial" w:hAnsi="Arial"/>
          <w:szCs w:val="24"/>
        </w:rPr>
        <w:t xml:space="preserve"> změny nebo opravy Díla</w:t>
      </w:r>
      <w:r w:rsidR="006F3AE9" w:rsidRPr="00874EE3">
        <w:rPr>
          <w:rFonts w:ascii="Arial" w:hAnsi="Arial"/>
          <w:szCs w:val="24"/>
        </w:rPr>
        <w:t>.</w:t>
      </w:r>
    </w:p>
    <w:p w:rsidR="006F3AE9" w:rsidRDefault="006F3AE9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762BB5" w:rsidP="00DB5D6D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</w:t>
      </w:r>
      <w:r w:rsidR="006F3AE9">
        <w:rPr>
          <w:rFonts w:ascii="Arial" w:hAnsi="Arial"/>
          <w:szCs w:val="24"/>
        </w:rPr>
        <w:t>.</w:t>
      </w:r>
      <w:r>
        <w:rPr>
          <w:rFonts w:ascii="Arial" w:hAnsi="Arial"/>
          <w:szCs w:val="24"/>
        </w:rPr>
        <w:t>9</w:t>
      </w:r>
      <w:r w:rsidR="006F3AE9">
        <w:rPr>
          <w:rFonts w:ascii="Arial" w:hAnsi="Arial"/>
          <w:szCs w:val="24"/>
        </w:rPr>
        <w:tab/>
      </w:r>
      <w:r w:rsidR="006F3AE9" w:rsidRPr="00EB0FA2">
        <w:rPr>
          <w:rFonts w:ascii="Arial" w:hAnsi="Arial"/>
          <w:szCs w:val="24"/>
        </w:rPr>
        <w:t>Při škodác</w:t>
      </w:r>
      <w:r w:rsidR="006F3AE9">
        <w:rPr>
          <w:rFonts w:ascii="Arial" w:hAnsi="Arial"/>
          <w:szCs w:val="24"/>
        </w:rPr>
        <w:t>h, za které odpovídá, poskytne Z</w:t>
      </w:r>
      <w:r w:rsidR="006F3AE9" w:rsidRPr="00EB0FA2">
        <w:rPr>
          <w:rFonts w:ascii="Arial" w:hAnsi="Arial"/>
          <w:szCs w:val="24"/>
        </w:rPr>
        <w:t xml:space="preserve">hotovitel ze svého pojištění náhrady na odškodnění poškozených osob, anebo opravu či zhotovení poškozených věcí. </w:t>
      </w:r>
      <w:r w:rsidR="006F3AE9" w:rsidRPr="00673E53">
        <w:rPr>
          <w:rFonts w:ascii="Arial" w:hAnsi="Arial"/>
          <w:szCs w:val="24"/>
        </w:rPr>
        <w:t>Jiné nároky O</w:t>
      </w:r>
      <w:r w:rsidR="006F3AE9">
        <w:rPr>
          <w:rFonts w:ascii="Arial" w:hAnsi="Arial"/>
          <w:szCs w:val="24"/>
        </w:rPr>
        <w:t>bjednatele, zvláště</w:t>
      </w:r>
      <w:r w:rsidR="006F3AE9" w:rsidRPr="00673E53">
        <w:rPr>
          <w:rFonts w:ascii="Arial" w:hAnsi="Arial"/>
          <w:szCs w:val="24"/>
        </w:rPr>
        <w:t xml:space="preserve"> v souvislosti s přerušením provozu a ušlým ziskem, jsou vyloučeny.</w:t>
      </w:r>
      <w:r w:rsidR="006F3AE9" w:rsidRPr="00DB5D6D">
        <w:rPr>
          <w:rFonts w:ascii="Arial" w:hAnsi="Arial"/>
          <w:szCs w:val="24"/>
        </w:rPr>
        <w:t xml:space="preserve"> Zhotovitel neručí především za </w:t>
      </w:r>
      <w:r w:rsidR="006F3AE9">
        <w:rPr>
          <w:rFonts w:ascii="Arial" w:hAnsi="Arial"/>
          <w:szCs w:val="24"/>
        </w:rPr>
        <w:t>škody, které vznikly proto, že O</w:t>
      </w:r>
      <w:r>
        <w:rPr>
          <w:rFonts w:ascii="Arial" w:hAnsi="Arial"/>
          <w:szCs w:val="24"/>
        </w:rPr>
        <w:t xml:space="preserve">bjednatel </w:t>
      </w:r>
      <w:r w:rsidR="006F3AE9" w:rsidRPr="00DB5D6D">
        <w:rPr>
          <w:rFonts w:ascii="Arial" w:hAnsi="Arial"/>
          <w:szCs w:val="24"/>
        </w:rPr>
        <w:t xml:space="preserve">výtah </w:t>
      </w:r>
      <w:r w:rsidR="006F3AE9" w:rsidRPr="00673E53">
        <w:rPr>
          <w:rFonts w:ascii="Arial" w:hAnsi="Arial"/>
          <w:szCs w:val="24"/>
        </w:rPr>
        <w:t>používá v rozporu s pokyny Zhotovitele</w:t>
      </w:r>
      <w:r w:rsidR="006F3AE9" w:rsidRPr="00CC2E2A">
        <w:rPr>
          <w:rFonts w:ascii="Arial" w:hAnsi="Arial"/>
          <w:szCs w:val="24"/>
        </w:rPr>
        <w:t>.</w:t>
      </w:r>
      <w:r w:rsidR="00F04A25" w:rsidRPr="00CC2E2A">
        <w:rPr>
          <w:rFonts w:ascii="Arial" w:hAnsi="Arial"/>
          <w:szCs w:val="24"/>
        </w:rPr>
        <w:t xml:space="preserve"> </w:t>
      </w:r>
      <w:r w:rsidR="00D55942" w:rsidRPr="00CC2E2A">
        <w:rPr>
          <w:rFonts w:ascii="Arial" w:hAnsi="Arial"/>
          <w:szCs w:val="24"/>
        </w:rPr>
        <w:t>S</w:t>
      </w:r>
      <w:r w:rsidR="00F04A25" w:rsidRPr="00CC2E2A">
        <w:rPr>
          <w:rFonts w:ascii="Arial" w:hAnsi="Arial"/>
          <w:szCs w:val="24"/>
        </w:rPr>
        <w:t xml:space="preserve">trany </w:t>
      </w:r>
      <w:r w:rsidR="00D55942" w:rsidRPr="00CC2E2A">
        <w:rPr>
          <w:rFonts w:ascii="Arial" w:hAnsi="Arial"/>
          <w:szCs w:val="24"/>
        </w:rPr>
        <w:t xml:space="preserve">se </w:t>
      </w:r>
      <w:r w:rsidR="00F04A25" w:rsidRPr="00CC2E2A">
        <w:rPr>
          <w:rFonts w:ascii="Arial" w:hAnsi="Arial"/>
          <w:szCs w:val="24"/>
        </w:rPr>
        <w:t>dohodly na limitování odpovědnosti Zhotovitele za škodu</w:t>
      </w:r>
      <w:r w:rsidR="00D55942" w:rsidRPr="00CC2E2A">
        <w:rPr>
          <w:rFonts w:ascii="Arial" w:hAnsi="Arial"/>
          <w:szCs w:val="24"/>
        </w:rPr>
        <w:t xml:space="preserve"> tak, že m</w:t>
      </w:r>
      <w:r w:rsidR="00F04A25" w:rsidRPr="00CC2E2A">
        <w:rPr>
          <w:rFonts w:ascii="Arial" w:hAnsi="Arial"/>
          <w:szCs w:val="24"/>
        </w:rPr>
        <w:t>aximální odpovědnost Zhotovitele za</w:t>
      </w:r>
      <w:r w:rsidR="00D55942" w:rsidRPr="00CC2E2A">
        <w:rPr>
          <w:rFonts w:ascii="Arial" w:hAnsi="Arial"/>
          <w:szCs w:val="24"/>
        </w:rPr>
        <w:t xml:space="preserve"> souhrn</w:t>
      </w:r>
      <w:r w:rsidR="00F04A25" w:rsidRPr="00CC2E2A">
        <w:rPr>
          <w:rFonts w:ascii="Arial" w:hAnsi="Arial"/>
          <w:szCs w:val="24"/>
        </w:rPr>
        <w:t xml:space="preserve"> jak</w:t>
      </w:r>
      <w:r w:rsidR="00D55942" w:rsidRPr="00CC2E2A">
        <w:rPr>
          <w:rFonts w:ascii="Arial" w:hAnsi="Arial"/>
          <w:szCs w:val="24"/>
        </w:rPr>
        <w:t>ých</w:t>
      </w:r>
      <w:r w:rsidR="00186090" w:rsidRPr="00CC2E2A">
        <w:rPr>
          <w:rFonts w:ascii="Arial" w:hAnsi="Arial"/>
          <w:szCs w:val="24"/>
        </w:rPr>
        <w:t>k</w:t>
      </w:r>
      <w:r w:rsidR="00D55942" w:rsidRPr="00CC2E2A">
        <w:rPr>
          <w:rFonts w:ascii="Arial" w:hAnsi="Arial"/>
          <w:szCs w:val="24"/>
        </w:rPr>
        <w:t>oli škod</w:t>
      </w:r>
      <w:r w:rsidR="00F04A25" w:rsidRPr="00CC2E2A">
        <w:rPr>
          <w:rFonts w:ascii="Arial" w:hAnsi="Arial"/>
          <w:szCs w:val="24"/>
        </w:rPr>
        <w:t xml:space="preserve"> je omezena </w:t>
      </w:r>
      <w:r w:rsidR="00D55942" w:rsidRPr="00CC2E2A">
        <w:rPr>
          <w:rFonts w:ascii="Arial" w:hAnsi="Arial"/>
          <w:szCs w:val="24"/>
        </w:rPr>
        <w:t>do</w:t>
      </w:r>
      <w:r w:rsidR="00F04A25" w:rsidRPr="00CC2E2A">
        <w:rPr>
          <w:rFonts w:ascii="Arial" w:hAnsi="Arial"/>
          <w:szCs w:val="24"/>
        </w:rPr>
        <w:t xml:space="preserve"> výš</w:t>
      </w:r>
      <w:r w:rsidR="00D55942" w:rsidRPr="00CC2E2A">
        <w:rPr>
          <w:rFonts w:ascii="Arial" w:hAnsi="Arial"/>
          <w:szCs w:val="24"/>
        </w:rPr>
        <w:t>e</w:t>
      </w:r>
      <w:r w:rsidR="00F04A25" w:rsidRPr="00CC2E2A">
        <w:rPr>
          <w:rFonts w:ascii="Arial" w:hAnsi="Arial"/>
          <w:szCs w:val="24"/>
        </w:rPr>
        <w:t xml:space="preserve"> sjednané odměny.</w:t>
      </w:r>
    </w:p>
    <w:p w:rsidR="00FE6F61" w:rsidRDefault="00FE6F61" w:rsidP="00762BB5">
      <w:pPr>
        <w:pStyle w:val="Zkladntext"/>
        <w:jc w:val="both"/>
        <w:rPr>
          <w:rFonts w:ascii="Arial" w:hAnsi="Arial"/>
          <w:color w:val="FF0000"/>
          <w:szCs w:val="24"/>
        </w:rPr>
      </w:pPr>
    </w:p>
    <w:p w:rsidR="00FE6F61" w:rsidRPr="00FE6F61" w:rsidRDefault="00762BB5" w:rsidP="00FE6F61">
      <w:pPr>
        <w:pStyle w:val="Zkladntext"/>
        <w:ind w:left="705" w:hanging="705"/>
        <w:jc w:val="both"/>
        <w:rPr>
          <w:rFonts w:ascii="Arial" w:hAnsi="Arial"/>
          <w:color w:val="auto"/>
          <w:szCs w:val="24"/>
        </w:rPr>
      </w:pPr>
      <w:r>
        <w:rPr>
          <w:rFonts w:ascii="Arial" w:hAnsi="Arial"/>
          <w:color w:val="auto"/>
          <w:szCs w:val="24"/>
        </w:rPr>
        <w:t>7</w:t>
      </w:r>
      <w:r w:rsidR="00FE6F61" w:rsidRPr="00FE6F61">
        <w:rPr>
          <w:rFonts w:ascii="Arial" w:hAnsi="Arial"/>
          <w:color w:val="auto"/>
          <w:szCs w:val="24"/>
        </w:rPr>
        <w:t>.1</w:t>
      </w:r>
      <w:r>
        <w:rPr>
          <w:rFonts w:ascii="Arial" w:hAnsi="Arial"/>
          <w:color w:val="auto"/>
          <w:szCs w:val="24"/>
        </w:rPr>
        <w:t>0</w:t>
      </w:r>
      <w:r w:rsidR="00FE6F61" w:rsidRPr="00FE6F61">
        <w:rPr>
          <w:rFonts w:ascii="Arial" w:hAnsi="Arial"/>
          <w:color w:val="auto"/>
          <w:szCs w:val="24"/>
        </w:rPr>
        <w:tab/>
        <w:t>V případě, že Objednatel oznámí Zhotoviteli vadu, u níž se ukáže, že za ni Zhotovitel nenese odpovědnost, je Objednatel povinen zaplatit Zhotoviteli náklady vzniklé s reklamačním řízením.</w:t>
      </w:r>
    </w:p>
    <w:p w:rsidR="00FE6F61" w:rsidRPr="00FE6F61" w:rsidRDefault="00FE6F61" w:rsidP="00FE6F61">
      <w:pPr>
        <w:pStyle w:val="Zkladntext"/>
        <w:ind w:left="705" w:hanging="705"/>
        <w:jc w:val="both"/>
        <w:rPr>
          <w:rFonts w:ascii="Arial" w:hAnsi="Arial"/>
          <w:color w:val="auto"/>
          <w:szCs w:val="24"/>
        </w:rPr>
      </w:pPr>
    </w:p>
    <w:p w:rsidR="00696F18" w:rsidRDefault="00696F18" w:rsidP="00BA0115">
      <w:pPr>
        <w:pStyle w:val="Zkladntext"/>
        <w:ind w:left="705" w:hanging="705"/>
        <w:jc w:val="both"/>
        <w:rPr>
          <w:rFonts w:ascii="Arial" w:hAnsi="Arial"/>
          <w:b/>
          <w:szCs w:val="24"/>
        </w:rPr>
      </w:pPr>
    </w:p>
    <w:p w:rsidR="006F3AE9" w:rsidRPr="00EE6DF4" w:rsidRDefault="006F3AE9" w:rsidP="00BA0115">
      <w:pPr>
        <w:pStyle w:val="Zkladntext"/>
        <w:ind w:left="705" w:hanging="705"/>
        <w:jc w:val="both"/>
        <w:rPr>
          <w:rFonts w:ascii="Arial" w:hAnsi="Arial"/>
          <w:b/>
          <w:szCs w:val="24"/>
        </w:rPr>
      </w:pPr>
      <w:r w:rsidRPr="00EE6DF4">
        <w:rPr>
          <w:rFonts w:ascii="Arial" w:hAnsi="Arial"/>
          <w:b/>
          <w:szCs w:val="24"/>
        </w:rPr>
        <w:t>Čl.</w:t>
      </w:r>
      <w:r w:rsidR="00696F18">
        <w:rPr>
          <w:rFonts w:ascii="Arial" w:hAnsi="Arial"/>
          <w:b/>
          <w:szCs w:val="24"/>
        </w:rPr>
        <w:t>8</w:t>
      </w:r>
      <w:r w:rsidRPr="00EE6DF4">
        <w:rPr>
          <w:rFonts w:ascii="Arial" w:hAnsi="Arial"/>
          <w:b/>
          <w:szCs w:val="24"/>
        </w:rPr>
        <w:tab/>
        <w:t>Společná a závěrečná ustanovení</w:t>
      </w:r>
    </w:p>
    <w:p w:rsidR="006F3AE9" w:rsidRDefault="006F3AE9" w:rsidP="00BA0115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Pr="00EE6DF4" w:rsidRDefault="00696F18" w:rsidP="00EE6DF4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F3AE9" w:rsidRPr="00EE6DF4">
        <w:rPr>
          <w:rFonts w:ascii="Arial" w:hAnsi="Arial" w:cs="Arial"/>
        </w:rPr>
        <w:t>.1</w:t>
      </w:r>
      <w:r w:rsidR="006F3AE9" w:rsidRPr="00EE6DF4">
        <w:rPr>
          <w:rFonts w:ascii="Arial" w:hAnsi="Arial" w:cs="Arial"/>
        </w:rPr>
        <w:tab/>
      </w:r>
      <w:r w:rsidR="006F3AE9">
        <w:rPr>
          <w:rFonts w:ascii="Arial" w:hAnsi="Arial" w:cs="Arial"/>
        </w:rPr>
        <w:tab/>
      </w:r>
      <w:r w:rsidR="006F3AE9" w:rsidRPr="00EE6DF4">
        <w:rPr>
          <w:rFonts w:ascii="Arial" w:hAnsi="Arial" w:cs="Arial"/>
        </w:rPr>
        <w:t xml:space="preserve">Veškerá práva k duševnímu vlastnictví vztahující se k výtahovému zařízení, které je předmětem </w:t>
      </w:r>
      <w:r w:rsidR="006F3AE9">
        <w:rPr>
          <w:rFonts w:ascii="Arial" w:hAnsi="Arial" w:cs="Arial"/>
        </w:rPr>
        <w:t>Smlouvy</w:t>
      </w:r>
      <w:r w:rsidR="006F3AE9" w:rsidRPr="00EE6DF4">
        <w:rPr>
          <w:rFonts w:ascii="Arial" w:hAnsi="Arial" w:cs="Arial"/>
        </w:rPr>
        <w:t>, včetně řídícího programového vybavení umožňujícího běžný provoz, údržbu a opravy zařízení („řídící programov</w:t>
      </w:r>
      <w:r w:rsidR="006F3AE9">
        <w:rPr>
          <w:rFonts w:ascii="Arial" w:hAnsi="Arial" w:cs="Arial"/>
        </w:rPr>
        <w:t>é vybavení“) zůstávají majetkem Z</w:t>
      </w:r>
      <w:r w:rsidR="006F3AE9" w:rsidRPr="00EE6DF4">
        <w:rPr>
          <w:rFonts w:ascii="Arial" w:hAnsi="Arial" w:cs="Arial"/>
        </w:rPr>
        <w:t xml:space="preserve">hotovitele. Zhotovitel tímto uděluje neexkluzivní licenci budoucímu provozovateli zařízení (a </w:t>
      </w:r>
      <w:r w:rsidR="006F3AE9">
        <w:rPr>
          <w:rFonts w:ascii="Arial" w:hAnsi="Arial" w:cs="Arial"/>
        </w:rPr>
        <w:t>O</w:t>
      </w:r>
      <w:r w:rsidR="006F3AE9" w:rsidRPr="00EE6DF4">
        <w:rPr>
          <w:rFonts w:ascii="Arial" w:hAnsi="Arial" w:cs="Arial"/>
        </w:rPr>
        <w:t>bjednateli v jeho zastoupení) k použití řídícího programového vybavení výhradně k provozu zařízení pro jeho vlastní účely. Nabyvatel nemá právo pořizovat kopie, upravovat či jakkoliv jinak nakládat s řídícím programovým vybavením. Licence stejného rozsahu bude poskytnuta případnému novému vlastníkovi zařízení.</w:t>
      </w:r>
    </w:p>
    <w:p w:rsidR="006F3AE9" w:rsidRPr="00BA0115" w:rsidRDefault="006F3AE9" w:rsidP="00BA0115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696F18" w:rsidP="006A4188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</w:t>
      </w:r>
      <w:r w:rsidR="006F3AE9">
        <w:rPr>
          <w:rFonts w:ascii="Arial" w:hAnsi="Arial"/>
          <w:szCs w:val="24"/>
        </w:rPr>
        <w:t>.2</w:t>
      </w:r>
      <w:r w:rsidR="006F3AE9">
        <w:rPr>
          <w:rFonts w:ascii="Arial" w:hAnsi="Arial"/>
          <w:szCs w:val="24"/>
        </w:rPr>
        <w:tab/>
        <w:t>Smluvní strany se dohodly, že k převodu vlastnického práva k Dílu dojde až po úplném zaplacení ceny Díla dle bodu 4.1 Smlouvy. Objednatel se zavazuje, že písemně</w:t>
      </w:r>
      <w:r>
        <w:rPr>
          <w:rFonts w:ascii="Arial" w:hAnsi="Arial"/>
          <w:szCs w:val="24"/>
        </w:rPr>
        <w:t xml:space="preserve"> informuje vlastníka nemovitosti, v němž</w:t>
      </w:r>
      <w:r w:rsidR="006F3AE9">
        <w:rPr>
          <w:rFonts w:ascii="Arial" w:hAnsi="Arial"/>
          <w:szCs w:val="24"/>
        </w:rPr>
        <w:t xml:space="preserve"> je Dílo prováděno, o skutečnosti, že vlastnické právo k Dílu náleží Zhotoviteli až do úplného zaplacení ceny díla Objednatelem. V případě, že nemovitost</w:t>
      </w:r>
      <w:r>
        <w:rPr>
          <w:rFonts w:ascii="Arial" w:hAnsi="Arial"/>
          <w:szCs w:val="24"/>
        </w:rPr>
        <w:t>, v níž je Dílo prováděno, je</w:t>
      </w:r>
      <w:r w:rsidR="006F3AE9">
        <w:rPr>
          <w:rFonts w:ascii="Arial" w:hAnsi="Arial"/>
          <w:szCs w:val="24"/>
        </w:rPr>
        <w:t xml:space="preserve"> ve vlastnictví Objednatele, zavazuje se Objednatel písemně informova</w:t>
      </w:r>
      <w:r>
        <w:rPr>
          <w:rFonts w:ascii="Arial" w:hAnsi="Arial"/>
          <w:szCs w:val="24"/>
        </w:rPr>
        <w:t>t všechny nabyvatele nemovitosti, v niž</w:t>
      </w:r>
      <w:r w:rsidR="006F3AE9">
        <w:rPr>
          <w:rFonts w:ascii="Arial" w:hAnsi="Arial"/>
          <w:szCs w:val="24"/>
        </w:rPr>
        <w:t xml:space="preserve"> je Dílo prováděno, o skutečnosti, že vlastnické právo k Dílu náleží Zhotoviteli až do úplného zaplacení ceny Díla Objednatelem.</w:t>
      </w:r>
    </w:p>
    <w:p w:rsidR="006F3AE9" w:rsidRDefault="006F3AE9" w:rsidP="00EE6DF4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696F18" w:rsidP="00EE6DF4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8.3</w:t>
      </w:r>
      <w:r>
        <w:rPr>
          <w:rFonts w:ascii="Arial" w:hAnsi="Arial"/>
          <w:szCs w:val="24"/>
        </w:rPr>
        <w:tab/>
        <w:t>Zhotovitel může pro montáž výtahu</w:t>
      </w:r>
      <w:r w:rsidR="006F3AE9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pověřit </w:t>
      </w:r>
      <w:r w:rsidR="006F3AE9">
        <w:rPr>
          <w:rFonts w:ascii="Arial" w:hAnsi="Arial"/>
          <w:szCs w:val="24"/>
        </w:rPr>
        <w:t>třetí</w:t>
      </w:r>
      <w:r>
        <w:rPr>
          <w:rFonts w:ascii="Arial" w:hAnsi="Arial"/>
          <w:szCs w:val="24"/>
        </w:rPr>
        <w:t xml:space="preserve"> osobu za podmínek, jako by montáž výtahu</w:t>
      </w:r>
      <w:r w:rsidR="006F3AE9">
        <w:rPr>
          <w:rFonts w:ascii="Arial" w:hAnsi="Arial"/>
          <w:szCs w:val="24"/>
        </w:rPr>
        <w:t xml:space="preserve"> prováděl sám.</w:t>
      </w:r>
    </w:p>
    <w:p w:rsidR="006F3AE9" w:rsidRDefault="006F3AE9" w:rsidP="00EE6DF4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696F18" w:rsidP="00EE6DF4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</w:t>
      </w:r>
      <w:r w:rsidR="006F3AE9">
        <w:rPr>
          <w:rFonts w:ascii="Arial" w:hAnsi="Arial"/>
          <w:szCs w:val="24"/>
        </w:rPr>
        <w:t>.4</w:t>
      </w:r>
      <w:r w:rsidR="006F3AE9">
        <w:rPr>
          <w:rFonts w:ascii="Arial" w:hAnsi="Arial"/>
          <w:szCs w:val="24"/>
        </w:rPr>
        <w:tab/>
        <w:t>K vzniku této S</w:t>
      </w:r>
      <w:r w:rsidR="006F3AE9" w:rsidRPr="00EE6DF4">
        <w:rPr>
          <w:rFonts w:ascii="Arial" w:hAnsi="Arial"/>
          <w:szCs w:val="24"/>
        </w:rPr>
        <w:t xml:space="preserve">mlouvy je třeba dohody </w:t>
      </w:r>
      <w:r>
        <w:rPr>
          <w:rFonts w:ascii="Arial" w:hAnsi="Arial"/>
          <w:szCs w:val="24"/>
        </w:rPr>
        <w:t xml:space="preserve">obou smluvních stran </w:t>
      </w:r>
      <w:r w:rsidR="0037294A">
        <w:rPr>
          <w:rFonts w:ascii="Arial" w:hAnsi="Arial"/>
          <w:szCs w:val="24"/>
        </w:rPr>
        <w:t xml:space="preserve">a to </w:t>
      </w:r>
      <w:r w:rsidR="006F3AE9" w:rsidRPr="00EE6DF4">
        <w:rPr>
          <w:rFonts w:ascii="Arial" w:hAnsi="Arial"/>
          <w:szCs w:val="24"/>
        </w:rPr>
        <w:t>o celém jejím</w:t>
      </w:r>
      <w:r w:rsidR="006F3AE9">
        <w:rPr>
          <w:rFonts w:ascii="Arial" w:hAnsi="Arial"/>
          <w:szCs w:val="24"/>
        </w:rPr>
        <w:t xml:space="preserve"> obsahu. </w:t>
      </w:r>
    </w:p>
    <w:p w:rsidR="006F3AE9" w:rsidRDefault="006F3AE9" w:rsidP="00EE6DF4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37294A" w:rsidP="006A4188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8</w:t>
      </w:r>
      <w:r w:rsidR="006F3AE9">
        <w:rPr>
          <w:rFonts w:ascii="Arial" w:hAnsi="Arial"/>
          <w:szCs w:val="24"/>
        </w:rPr>
        <w:t>.5</w:t>
      </w:r>
      <w:r w:rsidR="006F3AE9">
        <w:rPr>
          <w:rFonts w:ascii="Arial" w:hAnsi="Arial"/>
          <w:szCs w:val="24"/>
        </w:rPr>
        <w:tab/>
      </w:r>
      <w:r w:rsidR="006F3AE9" w:rsidRPr="00EE6DF4">
        <w:rPr>
          <w:rFonts w:ascii="Arial" w:hAnsi="Arial"/>
          <w:szCs w:val="24"/>
        </w:rPr>
        <w:t xml:space="preserve">Obě </w:t>
      </w:r>
      <w:r w:rsidR="006F3AE9">
        <w:rPr>
          <w:rFonts w:ascii="Arial" w:hAnsi="Arial"/>
          <w:szCs w:val="24"/>
        </w:rPr>
        <w:t>S</w:t>
      </w:r>
      <w:r w:rsidR="006F3AE9" w:rsidRPr="00EE6DF4">
        <w:rPr>
          <w:rFonts w:ascii="Arial" w:hAnsi="Arial"/>
          <w:szCs w:val="24"/>
        </w:rPr>
        <w:t>mluvní strany se dohodly, že vzájemné pohledávky či protinároky kdykoliv vzniklé dle této Smlouvy se vylučují ze zákonné možnosti jednostranného zápočtu. Stejně tak se z možnosti zápočtu vůči pohledávkám z této Smlouvy vylučují pohledávky</w:t>
      </w:r>
      <w:r w:rsidR="006F3AE9">
        <w:rPr>
          <w:rFonts w:ascii="Arial" w:hAnsi="Arial"/>
          <w:szCs w:val="24"/>
        </w:rPr>
        <w:t xml:space="preserve"> z jiných právních vztahů obou S</w:t>
      </w:r>
      <w:r w:rsidR="006F3AE9" w:rsidRPr="00EE6DF4">
        <w:rPr>
          <w:rFonts w:ascii="Arial" w:hAnsi="Arial"/>
          <w:szCs w:val="24"/>
        </w:rPr>
        <w:t>mluvních s</w:t>
      </w:r>
      <w:r w:rsidR="006F3AE9">
        <w:rPr>
          <w:rFonts w:ascii="Arial" w:hAnsi="Arial"/>
          <w:szCs w:val="24"/>
        </w:rPr>
        <w:t>tran či pohledávky některou ze S</w:t>
      </w:r>
      <w:r w:rsidR="006F3AE9" w:rsidRPr="00EE6DF4">
        <w:rPr>
          <w:rFonts w:ascii="Arial" w:hAnsi="Arial"/>
          <w:szCs w:val="24"/>
        </w:rPr>
        <w:t>mluvních stran převzaté.</w:t>
      </w:r>
    </w:p>
    <w:p w:rsidR="006F3AE9" w:rsidRDefault="006F3AE9" w:rsidP="001D2EFA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382D4F" w:rsidP="00EB53D7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</w:t>
      </w:r>
      <w:r w:rsidR="006F3AE9">
        <w:rPr>
          <w:rFonts w:ascii="Arial" w:hAnsi="Arial"/>
          <w:szCs w:val="24"/>
        </w:rPr>
        <w:t>.6</w:t>
      </w:r>
      <w:r w:rsidR="006F3AE9">
        <w:rPr>
          <w:rFonts w:ascii="Arial" w:hAnsi="Arial"/>
          <w:szCs w:val="24"/>
        </w:rPr>
        <w:tab/>
        <w:t>Smluvní strany se dohodly, že veškerá oznámení, výz</w:t>
      </w:r>
      <w:r>
        <w:rPr>
          <w:rFonts w:ascii="Arial" w:hAnsi="Arial"/>
          <w:szCs w:val="24"/>
        </w:rPr>
        <w:t xml:space="preserve">vy, notifikace, sdělení apod. </w:t>
      </w:r>
      <w:r w:rsidR="006F3AE9">
        <w:rPr>
          <w:rFonts w:ascii="Arial" w:hAnsi="Arial"/>
          <w:szCs w:val="24"/>
        </w:rPr>
        <w:t xml:space="preserve">dle této Smlouvy musí být písemná a zaslána doporučeným dopisem prostřednictvím poštovní přepravy, a to na adresu příslušné Smluvní strany uvedenou v záhlaví této Smlouvy. Pokud dojde ke změně těchto adres u některé ze Smluvních stran, je tato Smluvní strana povinna neprodleně oznámit druhé Smluvní straně tuto změnu, a to způsobem dle tohoto bodu Smlouvy. </w:t>
      </w:r>
    </w:p>
    <w:p w:rsidR="00933E17" w:rsidRDefault="00933E17" w:rsidP="00EB53D7">
      <w:pPr>
        <w:pStyle w:val="Zkladntext"/>
        <w:ind w:left="705" w:hanging="705"/>
        <w:jc w:val="both"/>
        <w:rPr>
          <w:rFonts w:ascii="Arial" w:hAnsi="Arial"/>
          <w:szCs w:val="24"/>
        </w:rPr>
      </w:pPr>
      <w:bookmarkStart w:id="2" w:name="_GoBack"/>
      <w:bookmarkEnd w:id="2"/>
    </w:p>
    <w:p w:rsidR="006F3AE9" w:rsidRDefault="00382D4F" w:rsidP="00BD56DD">
      <w:pPr>
        <w:pStyle w:val="Zkladntext"/>
        <w:ind w:left="705" w:hanging="70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</w:t>
      </w:r>
      <w:r w:rsidR="006F3AE9">
        <w:rPr>
          <w:rFonts w:ascii="Arial" w:hAnsi="Arial"/>
          <w:szCs w:val="24"/>
        </w:rPr>
        <w:t>.7</w:t>
      </w:r>
      <w:r w:rsidR="006F3AE9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>Osoba</w:t>
      </w:r>
      <w:r w:rsidR="00B337A0">
        <w:rPr>
          <w:rFonts w:ascii="Arial" w:hAnsi="Arial"/>
          <w:szCs w:val="24"/>
        </w:rPr>
        <w:t xml:space="preserve"> (jméno, příjmení</w:t>
      </w:r>
      <w:r w:rsidR="006F3AE9" w:rsidRPr="001D2EFA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>telefon</w:t>
      </w:r>
      <w:r w:rsidR="00B337A0">
        <w:rPr>
          <w:rFonts w:ascii="Arial" w:hAnsi="Arial"/>
          <w:szCs w:val="24"/>
        </w:rPr>
        <w:t>, e-mail</w:t>
      </w:r>
      <w:r>
        <w:rPr>
          <w:rFonts w:ascii="Arial" w:hAnsi="Arial"/>
          <w:szCs w:val="24"/>
        </w:rPr>
        <w:t>) oprávněná</w:t>
      </w:r>
      <w:r w:rsidR="006F3AE9" w:rsidRPr="001D2EFA">
        <w:rPr>
          <w:rFonts w:ascii="Arial" w:hAnsi="Arial"/>
          <w:szCs w:val="24"/>
        </w:rPr>
        <w:t xml:space="preserve"> jménem </w:t>
      </w:r>
      <w:r w:rsidR="006F3AE9">
        <w:rPr>
          <w:rFonts w:ascii="Arial" w:hAnsi="Arial"/>
          <w:szCs w:val="24"/>
        </w:rPr>
        <w:t>O</w:t>
      </w:r>
      <w:r w:rsidR="006F3AE9" w:rsidRPr="001D2EFA">
        <w:rPr>
          <w:rFonts w:ascii="Arial" w:hAnsi="Arial"/>
          <w:szCs w:val="24"/>
        </w:rPr>
        <w:t>bjednatele:</w:t>
      </w:r>
    </w:p>
    <w:p w:rsidR="00382D4F" w:rsidRPr="001D2EFA" w:rsidRDefault="00382D4F" w:rsidP="00BD56DD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Pr="001D2EFA" w:rsidRDefault="006F3AE9" w:rsidP="00BD56DD">
      <w:pPr>
        <w:pStyle w:val="Zkladntext"/>
        <w:ind w:left="1134"/>
        <w:jc w:val="both"/>
        <w:rPr>
          <w:rFonts w:ascii="Arial" w:hAnsi="Arial"/>
          <w:szCs w:val="24"/>
        </w:rPr>
      </w:pPr>
      <w:r w:rsidRPr="001D2EFA">
        <w:rPr>
          <w:rFonts w:ascii="Arial" w:hAnsi="Arial"/>
          <w:szCs w:val="24"/>
        </w:rPr>
        <w:t>- podepisovat montážní listy (stavební deník), vč</w:t>
      </w:r>
      <w:r>
        <w:rPr>
          <w:rFonts w:ascii="Arial" w:hAnsi="Arial"/>
          <w:szCs w:val="24"/>
        </w:rPr>
        <w:t>etně</w:t>
      </w:r>
      <w:r w:rsidRPr="001D2EFA">
        <w:rPr>
          <w:rFonts w:ascii="Arial" w:hAnsi="Arial"/>
          <w:szCs w:val="24"/>
        </w:rPr>
        <w:t xml:space="preserve"> víceprací</w:t>
      </w:r>
    </w:p>
    <w:tbl>
      <w:tblPr>
        <w:tblW w:w="0" w:type="auto"/>
        <w:tblInd w:w="1319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517"/>
      </w:tblGrid>
      <w:tr w:rsidR="00382D4F" w:rsidRPr="001D2EFA">
        <w:trPr>
          <w:trHeight w:val="569"/>
        </w:trPr>
        <w:tc>
          <w:tcPr>
            <w:tcW w:w="6517" w:type="dxa"/>
            <w:tcBorders>
              <w:bottom w:val="single" w:sz="6" w:space="0" w:color="auto"/>
            </w:tcBorders>
          </w:tcPr>
          <w:p w:rsidR="00382D4F" w:rsidRPr="00F328BE" w:rsidRDefault="00382D4F" w:rsidP="00382D4F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Bc. Lenka Šebestíková – ředitelka školy</w:t>
            </w:r>
          </w:p>
          <w:p w:rsidR="00382D4F" w:rsidRPr="001D2EFA" w:rsidRDefault="00D85414" w:rsidP="00382D4F">
            <w:pPr>
              <w:pStyle w:val="Zkladntext"/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</w:rPr>
              <w:t>XXXXXXXXXXXXXXXXXXXXXXXXXXXXXXXXXXXXXXXX</w:t>
            </w:r>
          </w:p>
        </w:tc>
      </w:tr>
    </w:tbl>
    <w:p w:rsidR="00B337A0" w:rsidRDefault="00B337A0" w:rsidP="00BD56DD">
      <w:pPr>
        <w:pStyle w:val="Zkladntext"/>
        <w:ind w:left="1134"/>
        <w:jc w:val="both"/>
        <w:rPr>
          <w:rFonts w:ascii="Arial" w:hAnsi="Arial"/>
          <w:szCs w:val="24"/>
        </w:rPr>
      </w:pPr>
    </w:p>
    <w:p w:rsidR="006F3AE9" w:rsidRPr="001D2EFA" w:rsidRDefault="006F3AE9" w:rsidP="00BD56DD">
      <w:pPr>
        <w:pStyle w:val="Zkladntext"/>
        <w:ind w:left="1134"/>
        <w:jc w:val="both"/>
        <w:rPr>
          <w:rFonts w:ascii="Arial" w:hAnsi="Arial"/>
          <w:szCs w:val="24"/>
        </w:rPr>
      </w:pPr>
      <w:r w:rsidRPr="001D2EFA">
        <w:rPr>
          <w:rFonts w:ascii="Arial" w:hAnsi="Arial"/>
          <w:szCs w:val="24"/>
        </w:rPr>
        <w:t xml:space="preserve">- převzít dokončené </w:t>
      </w:r>
      <w:r>
        <w:rPr>
          <w:rFonts w:ascii="Arial" w:hAnsi="Arial"/>
          <w:szCs w:val="24"/>
        </w:rPr>
        <w:t>D</w:t>
      </w:r>
      <w:r w:rsidRPr="001D2EFA">
        <w:rPr>
          <w:rFonts w:ascii="Arial" w:hAnsi="Arial"/>
          <w:szCs w:val="24"/>
        </w:rPr>
        <w:t>ílo</w:t>
      </w:r>
    </w:p>
    <w:tbl>
      <w:tblPr>
        <w:tblW w:w="0" w:type="auto"/>
        <w:tblInd w:w="1319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517"/>
      </w:tblGrid>
      <w:tr w:rsidR="00382D4F" w:rsidRPr="001D2EFA">
        <w:trPr>
          <w:trHeight w:val="479"/>
        </w:trPr>
        <w:tc>
          <w:tcPr>
            <w:tcW w:w="6517" w:type="dxa"/>
            <w:tcBorders>
              <w:bottom w:val="single" w:sz="6" w:space="0" w:color="auto"/>
            </w:tcBorders>
          </w:tcPr>
          <w:p w:rsidR="00382D4F" w:rsidRPr="00F328BE" w:rsidRDefault="00382D4F" w:rsidP="00382D4F">
            <w:pPr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Bc. Lenka Šebestíková – ředitelka školy</w:t>
            </w:r>
          </w:p>
          <w:p w:rsidR="00382D4F" w:rsidRPr="001D2EFA" w:rsidRDefault="00D85414" w:rsidP="00382D4F">
            <w:pPr>
              <w:pStyle w:val="Zkladntext"/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</w:rPr>
              <w:t>XXXXXXXXXXXXXXXXXXXXXXXXXXXXXXXXXXXXXXXX</w:t>
            </w:r>
          </w:p>
        </w:tc>
      </w:tr>
    </w:tbl>
    <w:p w:rsidR="006F3AE9" w:rsidRPr="001D2EFA" w:rsidRDefault="006F3AE9" w:rsidP="00BD56DD">
      <w:pPr>
        <w:pStyle w:val="Zkladntext"/>
        <w:ind w:left="1134" w:hanging="567"/>
        <w:jc w:val="both"/>
        <w:rPr>
          <w:rFonts w:ascii="Arial" w:hAnsi="Arial"/>
          <w:szCs w:val="24"/>
        </w:rPr>
      </w:pPr>
    </w:p>
    <w:p w:rsidR="006F3AE9" w:rsidRPr="001D2EFA" w:rsidRDefault="006F3AE9" w:rsidP="00BD56DD">
      <w:pPr>
        <w:pStyle w:val="Zkladntext"/>
        <w:ind w:firstLine="567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 w:rsidR="00B337A0">
        <w:rPr>
          <w:rFonts w:ascii="Arial" w:hAnsi="Arial"/>
          <w:szCs w:val="24"/>
        </w:rPr>
        <w:t>Oprávněná osoba</w:t>
      </w:r>
      <w:r w:rsidRPr="001D2EFA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Z</w:t>
      </w:r>
      <w:r w:rsidRPr="001D2EFA">
        <w:rPr>
          <w:rFonts w:ascii="Arial" w:hAnsi="Arial"/>
          <w:szCs w:val="24"/>
        </w:rPr>
        <w:t xml:space="preserve">hotovitele pro zápis </w:t>
      </w:r>
      <w:r>
        <w:rPr>
          <w:rFonts w:ascii="Arial" w:hAnsi="Arial"/>
          <w:szCs w:val="24"/>
        </w:rPr>
        <w:t>do montážního deníku a předání D</w:t>
      </w:r>
      <w:r w:rsidRPr="001D2EFA">
        <w:rPr>
          <w:rFonts w:ascii="Arial" w:hAnsi="Arial"/>
          <w:szCs w:val="24"/>
        </w:rPr>
        <w:t>íla:</w:t>
      </w:r>
    </w:p>
    <w:p w:rsidR="006F3AE9" w:rsidRDefault="006F3AE9" w:rsidP="00BD56DD">
      <w:pPr>
        <w:pStyle w:val="Zkladntext"/>
        <w:ind w:left="1134" w:hanging="567"/>
        <w:jc w:val="both"/>
        <w:rPr>
          <w:rFonts w:ascii="Arial" w:hAnsi="Arial"/>
          <w:szCs w:val="24"/>
        </w:rPr>
      </w:pPr>
      <w:r w:rsidRPr="001D2EFA">
        <w:rPr>
          <w:rFonts w:ascii="Arial" w:hAnsi="Arial"/>
          <w:szCs w:val="24"/>
        </w:rPr>
        <w:tab/>
      </w:r>
      <w:r w:rsidRPr="00CD4DAA">
        <w:rPr>
          <w:rFonts w:ascii="Arial" w:hAnsi="Arial"/>
          <w:szCs w:val="24"/>
        </w:rPr>
        <w:t xml:space="preserve">- </w:t>
      </w:r>
      <w:r w:rsidR="00B337A0">
        <w:rPr>
          <w:rFonts w:ascii="Arial" w:hAnsi="Arial"/>
          <w:szCs w:val="24"/>
        </w:rPr>
        <w:t xml:space="preserve">Jiří Bill, </w:t>
      </w:r>
      <w:r w:rsidR="00D85414">
        <w:rPr>
          <w:rFonts w:ascii="Arial" w:hAnsi="Arial"/>
          <w:szCs w:val="24"/>
        </w:rPr>
        <w:t>XXXXXXXXXXXXXXXXXXXXXXXXXXXXXXX</w:t>
      </w:r>
      <w:r w:rsidR="00B337A0">
        <w:rPr>
          <w:rFonts w:ascii="Arial" w:hAnsi="Arial"/>
          <w:szCs w:val="24"/>
        </w:rPr>
        <w:t xml:space="preserve"> , nebo jim pověřený vedoucí montér, jehož jméno bude známo nejpozději v den zahájení montáže výtahu.</w:t>
      </w:r>
      <w:r w:rsidR="00CC2E2A" w:rsidRPr="00CC2E2A">
        <w:rPr>
          <w:rFonts w:ascii="Arial" w:hAnsi="Arial"/>
          <w:szCs w:val="24"/>
          <w:shd w:val="clear" w:color="auto" w:fill="FFFF00"/>
        </w:rPr>
        <w:t xml:space="preserve">           </w:t>
      </w:r>
      <w:r w:rsidR="00CC2E2A">
        <w:rPr>
          <w:rFonts w:ascii="Arial" w:hAnsi="Arial"/>
          <w:szCs w:val="24"/>
        </w:rPr>
        <w:t xml:space="preserve">  </w:t>
      </w:r>
    </w:p>
    <w:p w:rsidR="006F3AE9" w:rsidRPr="00BA0115" w:rsidRDefault="006F3AE9" w:rsidP="00D35127">
      <w:pPr>
        <w:pStyle w:val="Zkladntext"/>
        <w:ind w:left="1134" w:hanging="567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</w:p>
    <w:p w:rsidR="006F3AE9" w:rsidRDefault="00B337A0" w:rsidP="00A805D3">
      <w:pPr>
        <w:pStyle w:val="Zkladntext"/>
        <w:ind w:left="705" w:hanging="705"/>
        <w:jc w:val="both"/>
        <w:rPr>
          <w:rFonts w:ascii="Arial" w:hAnsi="Arial"/>
          <w:color w:val="auto"/>
          <w:szCs w:val="24"/>
        </w:rPr>
      </w:pPr>
      <w:r>
        <w:rPr>
          <w:rFonts w:ascii="Arial" w:hAnsi="Arial"/>
          <w:szCs w:val="24"/>
        </w:rPr>
        <w:t>8</w:t>
      </w:r>
      <w:r w:rsidR="006F3AE9">
        <w:rPr>
          <w:rFonts w:ascii="Arial" w:hAnsi="Arial"/>
          <w:szCs w:val="24"/>
        </w:rPr>
        <w:t>.8</w:t>
      </w:r>
      <w:r w:rsidR="006F3AE9" w:rsidRPr="002E358F">
        <w:rPr>
          <w:rFonts w:ascii="Arial" w:hAnsi="Arial"/>
          <w:szCs w:val="24"/>
        </w:rPr>
        <w:tab/>
      </w:r>
      <w:r w:rsidR="006F3AE9">
        <w:rPr>
          <w:rFonts w:ascii="Arial" w:hAnsi="Arial"/>
          <w:szCs w:val="24"/>
        </w:rPr>
        <w:t xml:space="preserve">Tato Smlouva obsahující </w:t>
      </w:r>
      <w:r>
        <w:rPr>
          <w:rFonts w:ascii="Arial" w:hAnsi="Arial"/>
          <w:szCs w:val="24"/>
        </w:rPr>
        <w:t>1 (jednu) přílohu</w:t>
      </w:r>
      <w:r w:rsidR="00490981">
        <w:rPr>
          <w:rFonts w:ascii="Arial" w:hAnsi="Arial"/>
          <w:szCs w:val="24"/>
        </w:rPr>
        <w:t xml:space="preserve"> je podepsána ve 2 (dvou)</w:t>
      </w:r>
      <w:r w:rsidR="006F3AE9">
        <w:rPr>
          <w:rFonts w:ascii="Arial" w:hAnsi="Arial"/>
          <w:szCs w:val="24"/>
        </w:rPr>
        <w:t xml:space="preserve"> vyhotoveních</w:t>
      </w:r>
      <w:r w:rsidR="00490981">
        <w:rPr>
          <w:rFonts w:ascii="Arial" w:hAnsi="Arial"/>
          <w:szCs w:val="24"/>
        </w:rPr>
        <w:t xml:space="preserve"> v podobě originálu s tím</w:t>
      </w:r>
      <w:r w:rsidR="006F3AE9" w:rsidRPr="0029710F">
        <w:rPr>
          <w:rFonts w:ascii="Arial" w:hAnsi="Arial"/>
          <w:color w:val="auto"/>
          <w:szCs w:val="24"/>
        </w:rPr>
        <w:t xml:space="preserve">, </w:t>
      </w:r>
      <w:r w:rsidR="00490981">
        <w:rPr>
          <w:rFonts w:ascii="Arial" w:hAnsi="Arial"/>
          <w:color w:val="auto"/>
          <w:szCs w:val="24"/>
        </w:rPr>
        <w:t>že 1 (jedno)</w:t>
      </w:r>
      <w:r w:rsidR="006F3AE9" w:rsidRPr="0029710F">
        <w:rPr>
          <w:rFonts w:ascii="Arial" w:hAnsi="Arial"/>
          <w:color w:val="auto"/>
          <w:szCs w:val="24"/>
        </w:rPr>
        <w:t xml:space="preserve"> </w:t>
      </w:r>
      <w:r w:rsidR="00490981">
        <w:rPr>
          <w:rFonts w:ascii="Arial" w:hAnsi="Arial"/>
          <w:color w:val="auto"/>
          <w:szCs w:val="24"/>
        </w:rPr>
        <w:t>vyhotovení obdrží Zhotovitel</w:t>
      </w:r>
      <w:r w:rsidR="00E40FD1" w:rsidRPr="0029710F">
        <w:rPr>
          <w:rFonts w:ascii="Arial" w:hAnsi="Arial"/>
          <w:color w:val="auto"/>
          <w:szCs w:val="24"/>
        </w:rPr>
        <w:t xml:space="preserve"> a 1 </w:t>
      </w:r>
      <w:r w:rsidR="00490981">
        <w:rPr>
          <w:rFonts w:ascii="Arial" w:hAnsi="Arial"/>
          <w:color w:val="auto"/>
          <w:szCs w:val="24"/>
        </w:rPr>
        <w:t>(jedno) vyhotovení obdrží Objednatel</w:t>
      </w:r>
      <w:r w:rsidR="006F3AE9" w:rsidRPr="0029710F">
        <w:rPr>
          <w:rFonts w:ascii="Arial" w:hAnsi="Arial"/>
          <w:color w:val="auto"/>
          <w:szCs w:val="24"/>
        </w:rPr>
        <w:t>. Tuto Smlouvu lze měnit pouze písemně, číslovanými dodatky.</w:t>
      </w:r>
    </w:p>
    <w:p w:rsidR="008A4ED7" w:rsidRDefault="008A4ED7" w:rsidP="00A805D3">
      <w:pPr>
        <w:pStyle w:val="Zkladntext"/>
        <w:ind w:left="705" w:hanging="705"/>
        <w:jc w:val="both"/>
        <w:rPr>
          <w:rFonts w:ascii="Arial" w:hAnsi="Arial"/>
          <w:color w:val="auto"/>
          <w:szCs w:val="24"/>
        </w:rPr>
      </w:pPr>
    </w:p>
    <w:p w:rsidR="00933E17" w:rsidRDefault="00933E17" w:rsidP="00933E17">
      <w:pPr>
        <w:pStyle w:val="Zkladntext"/>
        <w:ind w:left="705" w:hanging="705"/>
        <w:jc w:val="both"/>
        <w:rPr>
          <w:rFonts w:ascii="Arial" w:hAnsi="Arial"/>
          <w:color w:val="auto"/>
          <w:szCs w:val="24"/>
        </w:rPr>
      </w:pPr>
      <w:r>
        <w:rPr>
          <w:rFonts w:ascii="Arial" w:hAnsi="Arial"/>
          <w:color w:val="auto"/>
          <w:szCs w:val="24"/>
        </w:rPr>
        <w:t>8.9</w:t>
      </w:r>
      <w:r w:rsidR="008A4ED7">
        <w:rPr>
          <w:rFonts w:ascii="Arial" w:hAnsi="Arial"/>
          <w:color w:val="auto"/>
          <w:szCs w:val="24"/>
        </w:rPr>
        <w:tab/>
        <w:t>Objednavatel má povinnost tuto smlouvu zveřejnit v registru smluv</w:t>
      </w:r>
      <w:r>
        <w:rPr>
          <w:rFonts w:ascii="Arial" w:hAnsi="Arial"/>
          <w:color w:val="auto"/>
          <w:szCs w:val="24"/>
        </w:rPr>
        <w:t xml:space="preserve"> </w:t>
      </w:r>
      <w:r w:rsidR="008A4ED7">
        <w:rPr>
          <w:rFonts w:ascii="Arial" w:hAnsi="Arial"/>
          <w:color w:val="auto"/>
          <w:szCs w:val="24"/>
        </w:rPr>
        <w:t>Smlouva zveřejněná v registru smluv neobsahuje žádné skutečnosti, které lze označit jako Obchodní tajemství dle § 504 zákona číslo 89/2012 Sb., občanský zákoník nebo jiných zákonů.</w:t>
      </w:r>
      <w:r>
        <w:rPr>
          <w:rFonts w:ascii="Arial" w:hAnsi="Arial"/>
          <w:color w:val="auto"/>
          <w:szCs w:val="24"/>
        </w:rPr>
        <w:t xml:space="preserve"> </w:t>
      </w:r>
    </w:p>
    <w:p w:rsidR="008A4ED7" w:rsidRDefault="008A4ED7" w:rsidP="00933E17">
      <w:pPr>
        <w:pStyle w:val="Zkladntext"/>
        <w:ind w:left="705"/>
        <w:jc w:val="both"/>
        <w:rPr>
          <w:rFonts w:ascii="Arial" w:hAnsi="Arial"/>
          <w:color w:val="auto"/>
          <w:szCs w:val="24"/>
        </w:rPr>
      </w:pPr>
      <w:r>
        <w:rPr>
          <w:rFonts w:ascii="Arial" w:hAnsi="Arial"/>
          <w:color w:val="auto"/>
          <w:szCs w:val="24"/>
        </w:rPr>
        <w:t>Tato smlouva nabyde účinnosti nejdříve dnem uveřejnění v registru smluv.</w:t>
      </w:r>
    </w:p>
    <w:p w:rsidR="008A4ED7" w:rsidRDefault="008A4ED7" w:rsidP="00A805D3">
      <w:pPr>
        <w:pStyle w:val="Zkladntext"/>
        <w:ind w:left="705" w:hanging="705"/>
        <w:jc w:val="both"/>
        <w:rPr>
          <w:rFonts w:ascii="Arial" w:hAnsi="Arial"/>
          <w:szCs w:val="24"/>
        </w:rPr>
      </w:pPr>
    </w:p>
    <w:p w:rsidR="006F3AE9" w:rsidRDefault="006F3AE9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490981" w:rsidRDefault="00490981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490981" w:rsidRDefault="00490981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490981" w:rsidRDefault="00490981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490981" w:rsidRDefault="00490981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490981" w:rsidRDefault="00490981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490981" w:rsidRDefault="00490981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084B86" w:rsidRDefault="00084B86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</w:rPr>
      </w:pPr>
    </w:p>
    <w:p w:rsidR="006F3AE9" w:rsidRPr="00961905" w:rsidRDefault="006F3AE9" w:rsidP="005733EF">
      <w:pPr>
        <w:pStyle w:val="Zkladntext"/>
        <w:ind w:left="705" w:hanging="705"/>
        <w:jc w:val="both"/>
        <w:outlineLvl w:val="0"/>
        <w:rPr>
          <w:rFonts w:ascii="Arial" w:hAnsi="Arial"/>
          <w:b/>
          <w:szCs w:val="24"/>
          <w:u w:val="single"/>
        </w:rPr>
      </w:pPr>
      <w:r w:rsidRPr="00961905">
        <w:rPr>
          <w:rFonts w:ascii="Arial" w:hAnsi="Arial"/>
          <w:b/>
          <w:szCs w:val="24"/>
          <w:u w:val="single"/>
        </w:rPr>
        <w:t>Přílohy</w:t>
      </w:r>
      <w:r w:rsidRPr="00961905">
        <w:rPr>
          <w:rFonts w:ascii="Arial" w:hAnsi="Arial"/>
          <w:b/>
          <w:szCs w:val="24"/>
        </w:rPr>
        <w:t>:</w:t>
      </w:r>
    </w:p>
    <w:p w:rsidR="006F3AE9" w:rsidRDefault="006F3AE9" w:rsidP="00FA090E">
      <w:pPr>
        <w:pStyle w:val="Zkladntext"/>
        <w:ind w:left="1134" w:hanging="567"/>
        <w:jc w:val="both"/>
        <w:rPr>
          <w:rFonts w:ascii="Arial" w:hAnsi="Arial"/>
          <w:szCs w:val="24"/>
        </w:rPr>
      </w:pPr>
    </w:p>
    <w:p w:rsidR="006F3AE9" w:rsidRDefault="00490981" w:rsidP="00FA090E">
      <w:pPr>
        <w:pStyle w:val="Zkladntext"/>
        <w:jc w:val="both"/>
        <w:rPr>
          <w:rFonts w:ascii="Arial" w:hAnsi="Arial"/>
          <w:szCs w:val="24"/>
        </w:rPr>
      </w:pPr>
      <w:r w:rsidRPr="00961905">
        <w:rPr>
          <w:rFonts w:ascii="Arial" w:hAnsi="Arial"/>
          <w:b/>
          <w:szCs w:val="24"/>
        </w:rPr>
        <w:t>Příloha č</w:t>
      </w:r>
      <w:r w:rsidR="008A262B" w:rsidRPr="00961905">
        <w:rPr>
          <w:rFonts w:ascii="Arial" w:hAnsi="Arial"/>
          <w:b/>
          <w:szCs w:val="24"/>
        </w:rPr>
        <w:t>.</w:t>
      </w:r>
      <w:r w:rsidR="00961905">
        <w:rPr>
          <w:rFonts w:ascii="Arial" w:hAnsi="Arial"/>
          <w:b/>
          <w:szCs w:val="24"/>
        </w:rPr>
        <w:t xml:space="preserve"> </w:t>
      </w:r>
      <w:r w:rsidRPr="00961905">
        <w:rPr>
          <w:rFonts w:ascii="Arial" w:hAnsi="Arial"/>
          <w:b/>
          <w:szCs w:val="24"/>
        </w:rPr>
        <w:t>1</w:t>
      </w:r>
      <w:r>
        <w:rPr>
          <w:rFonts w:ascii="Arial" w:hAnsi="Arial"/>
          <w:szCs w:val="24"/>
        </w:rPr>
        <w:t xml:space="preserve"> - Cenová nabídka </w:t>
      </w:r>
      <w:r w:rsidR="00961905">
        <w:rPr>
          <w:rFonts w:ascii="Arial" w:hAnsi="Arial"/>
          <w:szCs w:val="24"/>
        </w:rPr>
        <w:t xml:space="preserve">Zhotovitele </w:t>
      </w:r>
      <w:r>
        <w:rPr>
          <w:rFonts w:ascii="Arial" w:hAnsi="Arial"/>
          <w:szCs w:val="24"/>
        </w:rPr>
        <w:t>vč. technické</w:t>
      </w:r>
      <w:r w:rsidR="006F3AE9" w:rsidRPr="002E358F">
        <w:rPr>
          <w:rFonts w:ascii="Arial" w:hAnsi="Arial"/>
          <w:szCs w:val="24"/>
        </w:rPr>
        <w:t xml:space="preserve"> specifikace</w:t>
      </w:r>
      <w:r w:rsidR="00961905">
        <w:rPr>
          <w:rFonts w:ascii="Arial" w:hAnsi="Arial"/>
          <w:szCs w:val="24"/>
        </w:rPr>
        <w:t xml:space="preserve"> malého nákladního výtahu</w:t>
      </w:r>
      <w:r w:rsidR="00961905" w:rsidRPr="00961905">
        <w:rPr>
          <w:rFonts w:ascii="Arial" w:hAnsi="Arial" w:cs="Arial"/>
        </w:rPr>
        <w:t xml:space="preserve"> </w:t>
      </w:r>
      <w:r w:rsidR="00961905">
        <w:rPr>
          <w:rFonts w:ascii="Arial" w:hAnsi="Arial" w:cs="Arial"/>
        </w:rPr>
        <w:t xml:space="preserve">č. </w:t>
      </w:r>
      <w:r w:rsidR="00961905" w:rsidRPr="008A262B">
        <w:rPr>
          <w:rFonts w:ascii="Arial" w:hAnsi="Arial" w:cs="Arial"/>
          <w:b/>
        </w:rPr>
        <w:t xml:space="preserve">20161199 </w:t>
      </w:r>
      <w:r w:rsidR="00961905" w:rsidRPr="00572BFD">
        <w:rPr>
          <w:rFonts w:ascii="Arial" w:hAnsi="Arial" w:cs="Arial"/>
        </w:rPr>
        <w:t>ze dne</w:t>
      </w:r>
      <w:r w:rsidR="00961905">
        <w:rPr>
          <w:rFonts w:ascii="Arial" w:hAnsi="Arial" w:cs="Arial"/>
        </w:rPr>
        <w:t xml:space="preserve"> </w:t>
      </w:r>
      <w:r w:rsidR="00961905" w:rsidRPr="008A262B">
        <w:rPr>
          <w:rFonts w:ascii="Arial" w:hAnsi="Arial" w:cs="Arial"/>
          <w:b/>
        </w:rPr>
        <w:t>1.11 2016</w:t>
      </w:r>
    </w:p>
    <w:p w:rsidR="006F3AE9" w:rsidRDefault="006F3AE9" w:rsidP="00FA090E">
      <w:pPr>
        <w:pStyle w:val="Zkladntext"/>
        <w:jc w:val="both"/>
        <w:rPr>
          <w:rFonts w:ascii="Arial" w:hAnsi="Arial"/>
          <w:szCs w:val="24"/>
        </w:rPr>
      </w:pPr>
    </w:p>
    <w:p w:rsidR="00961905" w:rsidRDefault="00961905" w:rsidP="00FA090E">
      <w:pPr>
        <w:pStyle w:val="Zkladntext"/>
        <w:jc w:val="both"/>
        <w:rPr>
          <w:rFonts w:ascii="Arial" w:hAnsi="Arial"/>
          <w:szCs w:val="24"/>
        </w:rPr>
      </w:pPr>
    </w:p>
    <w:p w:rsidR="00961905" w:rsidRDefault="00961905" w:rsidP="00FA090E">
      <w:pPr>
        <w:pStyle w:val="Zkladntext"/>
        <w:jc w:val="both"/>
        <w:rPr>
          <w:rFonts w:ascii="Arial" w:hAnsi="Arial"/>
          <w:szCs w:val="24"/>
        </w:rPr>
      </w:pPr>
    </w:p>
    <w:p w:rsidR="00961905" w:rsidRDefault="00961905" w:rsidP="00FA090E">
      <w:pPr>
        <w:pStyle w:val="Zkladntext"/>
        <w:jc w:val="both"/>
        <w:rPr>
          <w:rFonts w:ascii="Arial" w:hAnsi="Arial"/>
          <w:szCs w:val="24"/>
        </w:rPr>
      </w:pPr>
    </w:p>
    <w:p w:rsidR="00084B86" w:rsidRDefault="00084B86" w:rsidP="00FA090E">
      <w:pPr>
        <w:pStyle w:val="Zkladntext"/>
        <w:jc w:val="both"/>
        <w:rPr>
          <w:rFonts w:ascii="Arial" w:hAnsi="Arial"/>
          <w:szCs w:val="24"/>
        </w:rPr>
      </w:pPr>
    </w:p>
    <w:p w:rsidR="00961905" w:rsidRPr="002E358F" w:rsidRDefault="00961905" w:rsidP="00FA090E">
      <w:pPr>
        <w:pStyle w:val="Zkladntext"/>
        <w:jc w:val="both"/>
        <w:rPr>
          <w:rFonts w:ascii="Arial" w:hAnsi="Arial"/>
          <w:szCs w:val="24"/>
        </w:rPr>
      </w:pPr>
    </w:p>
    <w:p w:rsidR="00961905" w:rsidRPr="002E358F" w:rsidRDefault="00961905" w:rsidP="00961905">
      <w:pPr>
        <w:pStyle w:val="Zkladntext"/>
        <w:jc w:val="both"/>
        <w:outlineLv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V Ostravě dne</w:t>
      </w:r>
      <w:r w:rsidR="00510F4F">
        <w:rPr>
          <w:rFonts w:ascii="Arial" w:hAnsi="Arial"/>
          <w:szCs w:val="24"/>
        </w:rPr>
        <w:t xml:space="preserve"> 22.11.2016  </w:t>
      </w:r>
      <w:r w:rsidR="00510F4F">
        <w:rPr>
          <w:rFonts w:ascii="Arial" w:hAnsi="Arial"/>
          <w:szCs w:val="24"/>
        </w:rPr>
        <w:tab/>
        <w:t xml:space="preserve">                 V Ostravě dne 23.11.2016</w:t>
      </w:r>
    </w:p>
    <w:p w:rsidR="006F3AE9" w:rsidRPr="002E358F" w:rsidRDefault="006F3AE9" w:rsidP="005733EF">
      <w:pPr>
        <w:pStyle w:val="Zkladntext"/>
        <w:jc w:val="both"/>
        <w:outlineLvl w:val="0"/>
        <w:rPr>
          <w:rFonts w:ascii="Arial" w:hAnsi="Arial"/>
          <w:szCs w:val="24"/>
        </w:rPr>
      </w:pPr>
    </w:p>
    <w:p w:rsidR="006F3AE9" w:rsidRDefault="006F3AE9" w:rsidP="00FA090E">
      <w:pPr>
        <w:pStyle w:val="Zkladntext"/>
        <w:jc w:val="both"/>
        <w:rPr>
          <w:rFonts w:ascii="Arial" w:hAnsi="Arial"/>
          <w:sz w:val="22"/>
        </w:rPr>
      </w:pPr>
    </w:p>
    <w:p w:rsidR="00084B86" w:rsidRDefault="00084B86" w:rsidP="00FA090E">
      <w:pPr>
        <w:pStyle w:val="Zkladntext"/>
        <w:jc w:val="both"/>
        <w:rPr>
          <w:rFonts w:ascii="Arial" w:hAnsi="Arial"/>
          <w:sz w:val="22"/>
        </w:rPr>
      </w:pPr>
    </w:p>
    <w:tbl>
      <w:tblPr>
        <w:tblW w:w="0" w:type="auto"/>
        <w:tblLook w:val="01E0"/>
      </w:tblPr>
      <w:tblGrid>
        <w:gridCol w:w="4077"/>
        <w:gridCol w:w="1134"/>
        <w:gridCol w:w="3969"/>
      </w:tblGrid>
      <w:tr w:rsidR="006F3AE9" w:rsidRPr="0070028C" w:rsidTr="00643AAA">
        <w:tc>
          <w:tcPr>
            <w:tcW w:w="4077" w:type="dxa"/>
            <w:vAlign w:val="center"/>
          </w:tcPr>
          <w:p w:rsidR="006F3AE9" w:rsidRPr="0070028C" w:rsidRDefault="006F3AE9" w:rsidP="0070028C">
            <w:pPr>
              <w:pStyle w:val="Zkladntext"/>
              <w:jc w:val="center"/>
              <w:rPr>
                <w:rFonts w:ascii="Arial" w:hAnsi="Arial"/>
                <w:b/>
                <w:szCs w:val="24"/>
              </w:rPr>
            </w:pPr>
            <w:r w:rsidRPr="0070028C">
              <w:rPr>
                <w:rFonts w:ascii="Arial" w:hAnsi="Arial"/>
                <w:b/>
                <w:szCs w:val="24"/>
              </w:rPr>
              <w:t>Zhotovitel</w:t>
            </w:r>
          </w:p>
        </w:tc>
        <w:tc>
          <w:tcPr>
            <w:tcW w:w="1134" w:type="dxa"/>
            <w:vAlign w:val="center"/>
          </w:tcPr>
          <w:p w:rsidR="006F3AE9" w:rsidRPr="0070028C" w:rsidRDefault="006F3AE9" w:rsidP="0070028C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F3AE9" w:rsidRPr="0070028C" w:rsidRDefault="006F3AE9" w:rsidP="0070028C">
            <w:pPr>
              <w:pStyle w:val="Zkladntext"/>
              <w:jc w:val="center"/>
              <w:rPr>
                <w:rFonts w:ascii="Arial" w:hAnsi="Arial"/>
                <w:b/>
                <w:szCs w:val="24"/>
              </w:rPr>
            </w:pPr>
            <w:r w:rsidRPr="0070028C">
              <w:rPr>
                <w:rFonts w:ascii="Arial" w:hAnsi="Arial"/>
                <w:b/>
                <w:szCs w:val="24"/>
              </w:rPr>
              <w:t>Objednatel</w:t>
            </w:r>
          </w:p>
        </w:tc>
      </w:tr>
      <w:tr w:rsidR="006F3AE9" w:rsidRPr="0070028C" w:rsidTr="00643AAA"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6F3AE9" w:rsidRDefault="006F3AE9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CC2E2A" w:rsidRDefault="00CC2E2A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961905" w:rsidRDefault="00961905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CC2E2A" w:rsidRDefault="00CC2E2A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CC2E2A" w:rsidRDefault="00CC2E2A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CC2E2A" w:rsidRPr="0070028C" w:rsidRDefault="00CC2E2A" w:rsidP="00CC2E2A">
            <w:pPr>
              <w:pStyle w:val="Zkladntext"/>
              <w:jc w:val="center"/>
              <w:rPr>
                <w:rFonts w:ascii="Arial" w:hAnsi="Arial"/>
                <w:szCs w:val="24"/>
              </w:rPr>
            </w:pPr>
            <w:r w:rsidRPr="0070028C">
              <w:rPr>
                <w:rFonts w:ascii="Arial" w:hAnsi="Arial"/>
                <w:szCs w:val="24"/>
              </w:rPr>
              <w:t>………………………………</w:t>
            </w:r>
          </w:p>
          <w:p w:rsidR="006F3AE9" w:rsidRPr="00961905" w:rsidRDefault="00961905" w:rsidP="009120A9">
            <w:pPr>
              <w:pStyle w:val="Zkladntext"/>
              <w:jc w:val="center"/>
              <w:rPr>
                <w:rFonts w:ascii="Arial" w:hAnsi="Arial"/>
                <w:b/>
                <w:szCs w:val="24"/>
              </w:rPr>
            </w:pPr>
            <w:r w:rsidRPr="00961905">
              <w:rPr>
                <w:rFonts w:ascii="Arial" w:hAnsi="Arial"/>
                <w:b/>
                <w:szCs w:val="24"/>
              </w:rPr>
              <w:t>Jiří Bill</w:t>
            </w:r>
          </w:p>
          <w:p w:rsidR="00961905" w:rsidRDefault="00961905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osoba samostatně výdělečně činná</w:t>
            </w:r>
          </w:p>
          <w:p w:rsidR="00CC2E2A" w:rsidRDefault="00CC2E2A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CC2E2A" w:rsidRDefault="00CC2E2A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CC2E2A" w:rsidRDefault="00CC2E2A" w:rsidP="009120A9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6F3AE9" w:rsidRPr="0070028C" w:rsidRDefault="006F3AE9" w:rsidP="00961905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3AE9" w:rsidRPr="0070028C" w:rsidRDefault="006F3AE9" w:rsidP="0070028C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61905" w:rsidRDefault="00961905" w:rsidP="00961905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643AAA" w:rsidRDefault="00643AAA" w:rsidP="00961905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  <w:p w:rsidR="00961905" w:rsidRPr="0070028C" w:rsidRDefault="00961905" w:rsidP="00961905">
            <w:pPr>
              <w:pStyle w:val="Zkladntext"/>
              <w:jc w:val="center"/>
              <w:rPr>
                <w:rFonts w:ascii="Arial" w:hAnsi="Arial"/>
                <w:szCs w:val="24"/>
              </w:rPr>
            </w:pPr>
            <w:r w:rsidRPr="0070028C">
              <w:rPr>
                <w:rFonts w:ascii="Arial" w:hAnsi="Arial"/>
                <w:szCs w:val="24"/>
              </w:rPr>
              <w:t>………………………………</w:t>
            </w:r>
          </w:p>
          <w:p w:rsidR="00961905" w:rsidRPr="00961905" w:rsidRDefault="00961905" w:rsidP="00961905">
            <w:pPr>
              <w:jc w:val="center"/>
              <w:rPr>
                <w:rFonts w:ascii="Arial" w:hAnsi="Arial" w:cs="Arial"/>
                <w:b/>
              </w:rPr>
            </w:pPr>
            <w:r w:rsidRPr="00961905">
              <w:rPr>
                <w:rFonts w:ascii="Arial" w:hAnsi="Arial" w:cs="Arial"/>
                <w:b/>
              </w:rPr>
              <w:t>Bc. Lenka Šebestíková</w:t>
            </w:r>
          </w:p>
          <w:p w:rsidR="00961905" w:rsidRPr="00F328BE" w:rsidRDefault="00961905" w:rsidP="00961905">
            <w:pPr>
              <w:jc w:val="center"/>
              <w:rPr>
                <w:rFonts w:ascii="Arial" w:hAnsi="Arial" w:cs="Arial"/>
              </w:rPr>
            </w:pPr>
            <w:r w:rsidRPr="00F328BE">
              <w:rPr>
                <w:rFonts w:ascii="Arial" w:hAnsi="Arial" w:cs="Arial"/>
              </w:rPr>
              <w:t>ředitelka školy</w:t>
            </w:r>
          </w:p>
          <w:p w:rsidR="006F3AE9" w:rsidRPr="0070028C" w:rsidRDefault="006F3AE9" w:rsidP="0070028C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</w:tc>
      </w:tr>
      <w:tr w:rsidR="006F3AE9" w:rsidRPr="0070028C" w:rsidTr="00643AAA"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6F3AE9" w:rsidRPr="0070028C" w:rsidRDefault="00961905" w:rsidP="0070028C">
            <w:pPr>
              <w:pStyle w:val="Zkladntex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b/>
              </w:rPr>
              <w:t>Jiří Bill – Zámečnické, elektromontážní a stavební práce</w:t>
            </w:r>
          </w:p>
        </w:tc>
        <w:tc>
          <w:tcPr>
            <w:tcW w:w="1134" w:type="dxa"/>
            <w:vAlign w:val="center"/>
          </w:tcPr>
          <w:p w:rsidR="006F3AE9" w:rsidRPr="0070028C" w:rsidRDefault="006F3AE9" w:rsidP="0070028C">
            <w:pPr>
              <w:pStyle w:val="Zkladntext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961905" w:rsidRDefault="00961905" w:rsidP="0070028C">
            <w:pPr>
              <w:pStyle w:val="Zkladntext"/>
              <w:jc w:val="center"/>
              <w:rPr>
                <w:rFonts w:ascii="Arial" w:hAnsi="Arial" w:cs="Arial"/>
                <w:b/>
                <w:color w:val="auto"/>
                <w:szCs w:val="24"/>
                <w:shd w:val="clear" w:color="auto" w:fill="FFFFFF"/>
              </w:rPr>
            </w:pPr>
            <w:r w:rsidRPr="00F328BE">
              <w:rPr>
                <w:rFonts w:ascii="Arial" w:hAnsi="Arial" w:cs="Arial"/>
                <w:b/>
                <w:color w:val="auto"/>
                <w:szCs w:val="24"/>
                <w:shd w:val="clear" w:color="auto" w:fill="FFFFFF"/>
              </w:rPr>
              <w:t>Mateřs</w:t>
            </w:r>
            <w:r w:rsidR="008B2931">
              <w:rPr>
                <w:rFonts w:ascii="Arial" w:hAnsi="Arial" w:cs="Arial"/>
                <w:b/>
                <w:color w:val="auto"/>
                <w:szCs w:val="24"/>
                <w:shd w:val="clear" w:color="auto" w:fill="FFFFFF"/>
              </w:rPr>
              <w:t>ká škola Ostrava</w:t>
            </w:r>
            <w:r>
              <w:rPr>
                <w:rFonts w:ascii="Arial" w:hAnsi="Arial" w:cs="Arial"/>
                <w:b/>
                <w:color w:val="auto"/>
                <w:szCs w:val="24"/>
                <w:shd w:val="clear" w:color="auto" w:fill="FFFFFF"/>
              </w:rPr>
              <w:t xml:space="preserve"> Šafaříkova 9</w:t>
            </w:r>
          </w:p>
          <w:p w:rsidR="006F3AE9" w:rsidRPr="0070028C" w:rsidRDefault="00961905" w:rsidP="0070028C">
            <w:pPr>
              <w:pStyle w:val="Zkladntext"/>
              <w:jc w:val="center"/>
              <w:rPr>
                <w:rFonts w:ascii="Arial" w:hAnsi="Arial"/>
                <w:szCs w:val="24"/>
              </w:rPr>
            </w:pPr>
            <w:r w:rsidRPr="00F328BE">
              <w:rPr>
                <w:rFonts w:ascii="Arial" w:hAnsi="Arial" w:cs="Arial"/>
                <w:b/>
                <w:color w:val="auto"/>
                <w:szCs w:val="24"/>
                <w:shd w:val="clear" w:color="auto" w:fill="FFFFFF"/>
              </w:rPr>
              <w:t>příspěvková organizace</w:t>
            </w:r>
          </w:p>
        </w:tc>
      </w:tr>
    </w:tbl>
    <w:p w:rsidR="006F3AE9" w:rsidRDefault="006F3AE9" w:rsidP="004D15E0">
      <w:pPr>
        <w:pStyle w:val="Zkladntext"/>
        <w:jc w:val="both"/>
      </w:pPr>
    </w:p>
    <w:sectPr w:rsidR="006F3AE9" w:rsidSect="006F3A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EA" w:rsidRDefault="001041EA">
      <w:r>
        <w:separator/>
      </w:r>
    </w:p>
  </w:endnote>
  <w:endnote w:type="continuationSeparator" w:id="0">
    <w:p w:rsidR="001041EA" w:rsidRDefault="00104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1E0"/>
    </w:tblPr>
    <w:tblGrid>
      <w:gridCol w:w="4606"/>
      <w:gridCol w:w="4606"/>
    </w:tblGrid>
    <w:tr w:rsidR="00394C1C">
      <w:tc>
        <w:tcPr>
          <w:tcW w:w="4606" w:type="dxa"/>
          <w:tcBorders>
            <w:top w:val="single" w:sz="4" w:space="0" w:color="auto"/>
          </w:tcBorders>
        </w:tcPr>
        <w:p w:rsidR="00394C1C" w:rsidRPr="0070028C" w:rsidRDefault="00394C1C">
          <w:pPr>
            <w:pStyle w:val="Zpat"/>
            <w:rPr>
              <w:rFonts w:ascii="Arial" w:hAnsi="Arial" w:cs="Arial"/>
            </w:rPr>
          </w:pPr>
          <w:r w:rsidRPr="0070028C">
            <w:rPr>
              <w:rFonts w:ascii="Arial" w:hAnsi="Arial" w:cs="Arial"/>
            </w:rPr>
            <w:t>Zhotovitel:</w:t>
          </w:r>
        </w:p>
      </w:tc>
      <w:tc>
        <w:tcPr>
          <w:tcW w:w="4606" w:type="dxa"/>
          <w:tcBorders>
            <w:top w:val="single" w:sz="4" w:space="0" w:color="auto"/>
          </w:tcBorders>
        </w:tcPr>
        <w:p w:rsidR="00394C1C" w:rsidRPr="0070028C" w:rsidRDefault="00394C1C" w:rsidP="0070028C">
          <w:pPr>
            <w:pStyle w:val="Zpat"/>
            <w:jc w:val="right"/>
            <w:rPr>
              <w:rFonts w:ascii="Arial" w:hAnsi="Arial" w:cs="Arial"/>
            </w:rPr>
          </w:pPr>
          <w:r w:rsidRPr="0070028C">
            <w:rPr>
              <w:rFonts w:ascii="Arial" w:hAnsi="Arial" w:cs="Arial"/>
            </w:rPr>
            <w:t>Objednatel:</w:t>
          </w:r>
        </w:p>
      </w:tc>
    </w:tr>
  </w:tbl>
  <w:p w:rsidR="00394C1C" w:rsidRDefault="00394C1C">
    <w:pPr>
      <w:pStyle w:val="Zpat"/>
    </w:pPr>
    <w:r>
      <w:tab/>
      <w:t xml:space="preserve">- </w:t>
    </w:r>
    <w:r w:rsidR="006B3E85">
      <w:fldChar w:fldCharType="begin"/>
    </w:r>
    <w:r w:rsidR="00DA1999">
      <w:instrText xml:space="preserve"> PAGE </w:instrText>
    </w:r>
    <w:r w:rsidR="006B3E85">
      <w:fldChar w:fldCharType="separate"/>
    </w:r>
    <w:r w:rsidR="0006060C">
      <w:rPr>
        <w:noProof/>
      </w:rPr>
      <w:t>3</w:t>
    </w:r>
    <w:r w:rsidR="006B3E85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EA" w:rsidRDefault="001041EA">
      <w:r>
        <w:separator/>
      </w:r>
    </w:p>
  </w:footnote>
  <w:footnote w:type="continuationSeparator" w:id="0">
    <w:p w:rsidR="001041EA" w:rsidRDefault="00104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1E0"/>
    </w:tblPr>
    <w:tblGrid>
      <w:gridCol w:w="3652"/>
      <w:gridCol w:w="5560"/>
    </w:tblGrid>
    <w:tr w:rsidR="00394C1C" w:rsidTr="00F70673">
      <w:tc>
        <w:tcPr>
          <w:tcW w:w="3652" w:type="dxa"/>
          <w:tcBorders>
            <w:bottom w:val="single" w:sz="4" w:space="0" w:color="auto"/>
          </w:tcBorders>
        </w:tcPr>
        <w:p w:rsidR="00394C1C" w:rsidRPr="0070028C" w:rsidRDefault="00394C1C" w:rsidP="00DC5B17">
          <w:pPr>
            <w:pStyle w:val="Zhlav"/>
            <w:rPr>
              <w:rFonts w:ascii="Arial" w:hAnsi="Arial" w:cs="Arial"/>
            </w:rPr>
          </w:pPr>
        </w:p>
        <w:p w:rsidR="00394C1C" w:rsidRPr="0070028C" w:rsidRDefault="00394C1C" w:rsidP="00DC5B17">
          <w:pPr>
            <w:pStyle w:val="Zhlav"/>
            <w:rPr>
              <w:rFonts w:ascii="Arial" w:hAnsi="Arial" w:cs="Arial"/>
            </w:rPr>
          </w:pPr>
        </w:p>
        <w:p w:rsidR="00394C1C" w:rsidRPr="00F70673" w:rsidRDefault="00394C1C" w:rsidP="00DC5B17">
          <w:pPr>
            <w:pStyle w:val="Zhlav"/>
            <w:rPr>
              <w:rFonts w:ascii="Arial" w:hAnsi="Arial" w:cs="Arial"/>
              <w:b/>
            </w:rPr>
          </w:pPr>
          <w:r w:rsidRPr="00F70673">
            <w:rPr>
              <w:rFonts w:ascii="Arial" w:hAnsi="Arial" w:cs="Arial"/>
              <w:b/>
            </w:rPr>
            <w:t>Smlouva o dílo</w:t>
          </w:r>
        </w:p>
        <w:p w:rsidR="00394C1C" w:rsidRPr="0070028C" w:rsidRDefault="00394C1C" w:rsidP="00DC5B17">
          <w:pPr>
            <w:pStyle w:val="Zhlav"/>
            <w:rPr>
              <w:rFonts w:ascii="Arial" w:hAnsi="Arial" w:cs="Arial"/>
            </w:rPr>
          </w:pPr>
        </w:p>
      </w:tc>
      <w:tc>
        <w:tcPr>
          <w:tcW w:w="5560" w:type="dxa"/>
          <w:tcBorders>
            <w:bottom w:val="single" w:sz="4" w:space="0" w:color="auto"/>
          </w:tcBorders>
        </w:tcPr>
        <w:p w:rsidR="00F70673" w:rsidRDefault="00F70673" w:rsidP="00F70673">
          <w:pPr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:rsidR="00F70673" w:rsidRPr="00F70673" w:rsidRDefault="00F70673" w:rsidP="00F70673">
          <w:pPr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F70673">
            <w:rPr>
              <w:rFonts w:ascii="Arial" w:hAnsi="Arial" w:cs="Arial"/>
              <w:b/>
              <w:color w:val="0000FF"/>
              <w:sz w:val="20"/>
              <w:szCs w:val="20"/>
            </w:rPr>
            <w:t>Jiří Bill – Zámečnické, elektromontážní a stavební práce</w:t>
          </w:r>
        </w:p>
        <w:p w:rsidR="00F70673" w:rsidRPr="00F70673" w:rsidRDefault="00D85414" w:rsidP="00F70673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XXXXXXXXXXXXXXX</w:t>
          </w:r>
        </w:p>
        <w:p w:rsidR="00F70673" w:rsidRPr="00F70673" w:rsidRDefault="00D85414" w:rsidP="00F70673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XXXXXXXXXXXXXXX</w:t>
          </w:r>
        </w:p>
        <w:p w:rsidR="00F70673" w:rsidRPr="00F70673" w:rsidRDefault="00D85414" w:rsidP="00F70673">
          <w:pPr>
            <w:pStyle w:val="Zhlav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XXXXXXXXXXXXXXX</w:t>
          </w:r>
          <w:r w:rsidR="00F70673" w:rsidRPr="00F70673">
            <w:rPr>
              <w:rFonts w:ascii="Arial" w:hAnsi="Arial" w:cs="Arial"/>
              <w:color w:val="000000"/>
              <w:sz w:val="20"/>
              <w:szCs w:val="20"/>
            </w:rPr>
            <w:t xml:space="preserve">  </w:t>
          </w:r>
        </w:p>
        <w:p w:rsidR="00F70673" w:rsidRDefault="00F70673" w:rsidP="0070028C">
          <w:pPr>
            <w:pStyle w:val="Zhlav"/>
            <w:jc w:val="right"/>
          </w:pPr>
        </w:p>
      </w:tc>
    </w:tr>
  </w:tbl>
  <w:p w:rsidR="00394C1C" w:rsidRPr="00DC5B17" w:rsidRDefault="00394C1C" w:rsidP="00DC5B17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F6CC8"/>
    <w:multiLevelType w:val="hybridMultilevel"/>
    <w:tmpl w:val="91A4CCBC"/>
    <w:lvl w:ilvl="0" w:tplc="88107582">
      <w:start w:val="15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F0B4E2B"/>
    <w:multiLevelType w:val="multilevel"/>
    <w:tmpl w:val="173E0F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30D0"/>
    <w:rsid w:val="00000D0F"/>
    <w:rsid w:val="0000585C"/>
    <w:rsid w:val="000063C6"/>
    <w:rsid w:val="00010595"/>
    <w:rsid w:val="0001154D"/>
    <w:rsid w:val="00016549"/>
    <w:rsid w:val="000223CD"/>
    <w:rsid w:val="00022B5C"/>
    <w:rsid w:val="00027BC8"/>
    <w:rsid w:val="00040068"/>
    <w:rsid w:val="00044A53"/>
    <w:rsid w:val="00045650"/>
    <w:rsid w:val="0006060C"/>
    <w:rsid w:val="0007686C"/>
    <w:rsid w:val="0008398B"/>
    <w:rsid w:val="00084B86"/>
    <w:rsid w:val="000A20D5"/>
    <w:rsid w:val="000A4B61"/>
    <w:rsid w:val="000A789B"/>
    <w:rsid w:val="000B0CAD"/>
    <w:rsid w:val="000C2E27"/>
    <w:rsid w:val="000D78AC"/>
    <w:rsid w:val="000F12A0"/>
    <w:rsid w:val="000F1ECE"/>
    <w:rsid w:val="0010257F"/>
    <w:rsid w:val="001041EA"/>
    <w:rsid w:val="00121631"/>
    <w:rsid w:val="00121B1F"/>
    <w:rsid w:val="0013172A"/>
    <w:rsid w:val="00132F02"/>
    <w:rsid w:val="001458DF"/>
    <w:rsid w:val="00150D6E"/>
    <w:rsid w:val="0015314F"/>
    <w:rsid w:val="001559D7"/>
    <w:rsid w:val="00173537"/>
    <w:rsid w:val="001754D1"/>
    <w:rsid w:val="00184733"/>
    <w:rsid w:val="00186090"/>
    <w:rsid w:val="00190510"/>
    <w:rsid w:val="00196423"/>
    <w:rsid w:val="001B4C64"/>
    <w:rsid w:val="001C06EB"/>
    <w:rsid w:val="001C23AB"/>
    <w:rsid w:val="001D0223"/>
    <w:rsid w:val="001D2EFA"/>
    <w:rsid w:val="001D2F7B"/>
    <w:rsid w:val="001E157C"/>
    <w:rsid w:val="001F751E"/>
    <w:rsid w:val="00224DA2"/>
    <w:rsid w:val="002257FC"/>
    <w:rsid w:val="00237977"/>
    <w:rsid w:val="00246153"/>
    <w:rsid w:val="00246358"/>
    <w:rsid w:val="0025006B"/>
    <w:rsid w:val="00257301"/>
    <w:rsid w:val="00257840"/>
    <w:rsid w:val="00260B34"/>
    <w:rsid w:val="00272892"/>
    <w:rsid w:val="00273E3C"/>
    <w:rsid w:val="002804ED"/>
    <w:rsid w:val="002857CE"/>
    <w:rsid w:val="0029710F"/>
    <w:rsid w:val="0029782B"/>
    <w:rsid w:val="002B2DF1"/>
    <w:rsid w:val="002D4929"/>
    <w:rsid w:val="002D58A9"/>
    <w:rsid w:val="002E358F"/>
    <w:rsid w:val="00304B2F"/>
    <w:rsid w:val="003173EE"/>
    <w:rsid w:val="00342735"/>
    <w:rsid w:val="0035286F"/>
    <w:rsid w:val="0035478D"/>
    <w:rsid w:val="0037294A"/>
    <w:rsid w:val="00382D4F"/>
    <w:rsid w:val="00387E46"/>
    <w:rsid w:val="00391A75"/>
    <w:rsid w:val="00394C1C"/>
    <w:rsid w:val="003A3B8A"/>
    <w:rsid w:val="003B7043"/>
    <w:rsid w:val="003C52BF"/>
    <w:rsid w:val="004031BB"/>
    <w:rsid w:val="00406C47"/>
    <w:rsid w:val="004270C8"/>
    <w:rsid w:val="00434F74"/>
    <w:rsid w:val="00435E48"/>
    <w:rsid w:val="004446BC"/>
    <w:rsid w:val="0044757F"/>
    <w:rsid w:val="0048193E"/>
    <w:rsid w:val="00490981"/>
    <w:rsid w:val="00493326"/>
    <w:rsid w:val="004A659B"/>
    <w:rsid w:val="004A7B40"/>
    <w:rsid w:val="004C2F13"/>
    <w:rsid w:val="004D15E0"/>
    <w:rsid w:val="004D2E3E"/>
    <w:rsid w:val="004D44F4"/>
    <w:rsid w:val="004E5712"/>
    <w:rsid w:val="004F2844"/>
    <w:rsid w:val="004F41CE"/>
    <w:rsid w:val="004F61F1"/>
    <w:rsid w:val="00502869"/>
    <w:rsid w:val="00510F4F"/>
    <w:rsid w:val="00511DDC"/>
    <w:rsid w:val="00511FE4"/>
    <w:rsid w:val="0052070D"/>
    <w:rsid w:val="0053012E"/>
    <w:rsid w:val="00530130"/>
    <w:rsid w:val="0053491B"/>
    <w:rsid w:val="00541EFF"/>
    <w:rsid w:val="00547874"/>
    <w:rsid w:val="00554E89"/>
    <w:rsid w:val="00556A77"/>
    <w:rsid w:val="0057057A"/>
    <w:rsid w:val="0057125F"/>
    <w:rsid w:val="00572BFD"/>
    <w:rsid w:val="005733EF"/>
    <w:rsid w:val="0058233B"/>
    <w:rsid w:val="00584136"/>
    <w:rsid w:val="005859BE"/>
    <w:rsid w:val="005A07E7"/>
    <w:rsid w:val="005A2557"/>
    <w:rsid w:val="005A72D8"/>
    <w:rsid w:val="005B2D2A"/>
    <w:rsid w:val="005C7A41"/>
    <w:rsid w:val="005D700A"/>
    <w:rsid w:val="005E2B83"/>
    <w:rsid w:val="005E65F8"/>
    <w:rsid w:val="005E6F04"/>
    <w:rsid w:val="005F14BA"/>
    <w:rsid w:val="006044AC"/>
    <w:rsid w:val="00605A8A"/>
    <w:rsid w:val="00622511"/>
    <w:rsid w:val="00626EB7"/>
    <w:rsid w:val="00627507"/>
    <w:rsid w:val="00632682"/>
    <w:rsid w:val="0063385E"/>
    <w:rsid w:val="00635D75"/>
    <w:rsid w:val="0064395A"/>
    <w:rsid w:val="00643AAA"/>
    <w:rsid w:val="00662808"/>
    <w:rsid w:val="00665A85"/>
    <w:rsid w:val="006720A4"/>
    <w:rsid w:val="006723DC"/>
    <w:rsid w:val="00673E53"/>
    <w:rsid w:val="00680468"/>
    <w:rsid w:val="006855D0"/>
    <w:rsid w:val="00693DD2"/>
    <w:rsid w:val="00696F18"/>
    <w:rsid w:val="006A0750"/>
    <w:rsid w:val="006A4188"/>
    <w:rsid w:val="006B3E85"/>
    <w:rsid w:val="006D1C44"/>
    <w:rsid w:val="006E3171"/>
    <w:rsid w:val="006F37EC"/>
    <w:rsid w:val="006F3AE9"/>
    <w:rsid w:val="0070028C"/>
    <w:rsid w:val="00735432"/>
    <w:rsid w:val="0076153E"/>
    <w:rsid w:val="00762BB5"/>
    <w:rsid w:val="00763D12"/>
    <w:rsid w:val="00766C79"/>
    <w:rsid w:val="00784DF6"/>
    <w:rsid w:val="00787342"/>
    <w:rsid w:val="00793C01"/>
    <w:rsid w:val="007C25F4"/>
    <w:rsid w:val="007C32BD"/>
    <w:rsid w:val="007D2B89"/>
    <w:rsid w:val="007D51F9"/>
    <w:rsid w:val="007E06F3"/>
    <w:rsid w:val="007E26E7"/>
    <w:rsid w:val="007F187F"/>
    <w:rsid w:val="008032FC"/>
    <w:rsid w:val="00803E97"/>
    <w:rsid w:val="008356D2"/>
    <w:rsid w:val="00844443"/>
    <w:rsid w:val="00860830"/>
    <w:rsid w:val="008630D0"/>
    <w:rsid w:val="008660A1"/>
    <w:rsid w:val="0086757F"/>
    <w:rsid w:val="00872AD2"/>
    <w:rsid w:val="00874EE3"/>
    <w:rsid w:val="008830C6"/>
    <w:rsid w:val="00886ACA"/>
    <w:rsid w:val="00892173"/>
    <w:rsid w:val="008942F0"/>
    <w:rsid w:val="00896645"/>
    <w:rsid w:val="008A262B"/>
    <w:rsid w:val="008A4ED7"/>
    <w:rsid w:val="008B2931"/>
    <w:rsid w:val="008C0027"/>
    <w:rsid w:val="008C4DBD"/>
    <w:rsid w:val="008D0B32"/>
    <w:rsid w:val="008D51E7"/>
    <w:rsid w:val="008E0401"/>
    <w:rsid w:val="008E213F"/>
    <w:rsid w:val="008E4A72"/>
    <w:rsid w:val="008F6C54"/>
    <w:rsid w:val="00900324"/>
    <w:rsid w:val="00910EBD"/>
    <w:rsid w:val="009120A9"/>
    <w:rsid w:val="00913208"/>
    <w:rsid w:val="00921B70"/>
    <w:rsid w:val="00921FF6"/>
    <w:rsid w:val="00930F68"/>
    <w:rsid w:val="0093101F"/>
    <w:rsid w:val="00933E17"/>
    <w:rsid w:val="009433A7"/>
    <w:rsid w:val="00946942"/>
    <w:rsid w:val="00955328"/>
    <w:rsid w:val="00961905"/>
    <w:rsid w:val="00964655"/>
    <w:rsid w:val="009811B2"/>
    <w:rsid w:val="00982516"/>
    <w:rsid w:val="00991400"/>
    <w:rsid w:val="00994226"/>
    <w:rsid w:val="009A4EBE"/>
    <w:rsid w:val="009B1CCB"/>
    <w:rsid w:val="009B4A30"/>
    <w:rsid w:val="009C0D0F"/>
    <w:rsid w:val="009C1DC8"/>
    <w:rsid w:val="009C49E3"/>
    <w:rsid w:val="009C5C9D"/>
    <w:rsid w:val="009F5C2D"/>
    <w:rsid w:val="00A05163"/>
    <w:rsid w:val="00A06D70"/>
    <w:rsid w:val="00A400D5"/>
    <w:rsid w:val="00A4314A"/>
    <w:rsid w:val="00A45F08"/>
    <w:rsid w:val="00A61490"/>
    <w:rsid w:val="00A6256A"/>
    <w:rsid w:val="00A64488"/>
    <w:rsid w:val="00A667BC"/>
    <w:rsid w:val="00A7294D"/>
    <w:rsid w:val="00A800A5"/>
    <w:rsid w:val="00A805D3"/>
    <w:rsid w:val="00A920EF"/>
    <w:rsid w:val="00A95B14"/>
    <w:rsid w:val="00A96F30"/>
    <w:rsid w:val="00AA467F"/>
    <w:rsid w:val="00AA5639"/>
    <w:rsid w:val="00AB0B15"/>
    <w:rsid w:val="00AB0F50"/>
    <w:rsid w:val="00AB4073"/>
    <w:rsid w:val="00AB4CED"/>
    <w:rsid w:val="00AC219A"/>
    <w:rsid w:val="00AC24EC"/>
    <w:rsid w:val="00AC6ABE"/>
    <w:rsid w:val="00AC71AD"/>
    <w:rsid w:val="00AD292C"/>
    <w:rsid w:val="00AD67D4"/>
    <w:rsid w:val="00AF7232"/>
    <w:rsid w:val="00B20806"/>
    <w:rsid w:val="00B278C6"/>
    <w:rsid w:val="00B337A0"/>
    <w:rsid w:val="00B36A97"/>
    <w:rsid w:val="00B37FD3"/>
    <w:rsid w:val="00B4719F"/>
    <w:rsid w:val="00B52800"/>
    <w:rsid w:val="00B53B1F"/>
    <w:rsid w:val="00B56B57"/>
    <w:rsid w:val="00B6373E"/>
    <w:rsid w:val="00B6380D"/>
    <w:rsid w:val="00B71992"/>
    <w:rsid w:val="00B8179B"/>
    <w:rsid w:val="00B93330"/>
    <w:rsid w:val="00BA0115"/>
    <w:rsid w:val="00BB298B"/>
    <w:rsid w:val="00BC402A"/>
    <w:rsid w:val="00BD56DD"/>
    <w:rsid w:val="00BF4D98"/>
    <w:rsid w:val="00BF604D"/>
    <w:rsid w:val="00C04CD6"/>
    <w:rsid w:val="00C11088"/>
    <w:rsid w:val="00C166FE"/>
    <w:rsid w:val="00C16DA9"/>
    <w:rsid w:val="00C206C9"/>
    <w:rsid w:val="00C34FE7"/>
    <w:rsid w:val="00C510E9"/>
    <w:rsid w:val="00C60B6D"/>
    <w:rsid w:val="00C64A2B"/>
    <w:rsid w:val="00C76769"/>
    <w:rsid w:val="00C838C7"/>
    <w:rsid w:val="00CC0BFB"/>
    <w:rsid w:val="00CC2E2A"/>
    <w:rsid w:val="00CC4F42"/>
    <w:rsid w:val="00CC669A"/>
    <w:rsid w:val="00CD4DAA"/>
    <w:rsid w:val="00CF24A4"/>
    <w:rsid w:val="00D02E44"/>
    <w:rsid w:val="00D138AB"/>
    <w:rsid w:val="00D13B6E"/>
    <w:rsid w:val="00D246FB"/>
    <w:rsid w:val="00D25F96"/>
    <w:rsid w:val="00D26714"/>
    <w:rsid w:val="00D33E0E"/>
    <w:rsid w:val="00D34CF3"/>
    <w:rsid w:val="00D35127"/>
    <w:rsid w:val="00D504B8"/>
    <w:rsid w:val="00D52F4B"/>
    <w:rsid w:val="00D5398D"/>
    <w:rsid w:val="00D54150"/>
    <w:rsid w:val="00D55942"/>
    <w:rsid w:val="00D63975"/>
    <w:rsid w:val="00D82ABC"/>
    <w:rsid w:val="00D844CB"/>
    <w:rsid w:val="00D8467E"/>
    <w:rsid w:val="00D85414"/>
    <w:rsid w:val="00DA08FD"/>
    <w:rsid w:val="00DA1999"/>
    <w:rsid w:val="00DA43C0"/>
    <w:rsid w:val="00DB28DA"/>
    <w:rsid w:val="00DB5D6D"/>
    <w:rsid w:val="00DC2A48"/>
    <w:rsid w:val="00DC4488"/>
    <w:rsid w:val="00DC46C5"/>
    <w:rsid w:val="00DC5B17"/>
    <w:rsid w:val="00DD677E"/>
    <w:rsid w:val="00DE7ECB"/>
    <w:rsid w:val="00DF0A51"/>
    <w:rsid w:val="00DF1FE5"/>
    <w:rsid w:val="00DF5145"/>
    <w:rsid w:val="00E114FB"/>
    <w:rsid w:val="00E141E8"/>
    <w:rsid w:val="00E33A44"/>
    <w:rsid w:val="00E40FD1"/>
    <w:rsid w:val="00E44B7C"/>
    <w:rsid w:val="00E53A0C"/>
    <w:rsid w:val="00E54500"/>
    <w:rsid w:val="00E54CDD"/>
    <w:rsid w:val="00E5738B"/>
    <w:rsid w:val="00E6773E"/>
    <w:rsid w:val="00E71C8C"/>
    <w:rsid w:val="00E72233"/>
    <w:rsid w:val="00E730B2"/>
    <w:rsid w:val="00E76470"/>
    <w:rsid w:val="00EA0F8C"/>
    <w:rsid w:val="00EA3913"/>
    <w:rsid w:val="00EB0FA2"/>
    <w:rsid w:val="00EB4A1D"/>
    <w:rsid w:val="00EB53D7"/>
    <w:rsid w:val="00ED322F"/>
    <w:rsid w:val="00ED3520"/>
    <w:rsid w:val="00EE4A6C"/>
    <w:rsid w:val="00EE6DF4"/>
    <w:rsid w:val="00F04A25"/>
    <w:rsid w:val="00F20B97"/>
    <w:rsid w:val="00F328BE"/>
    <w:rsid w:val="00F44FCF"/>
    <w:rsid w:val="00F47FE8"/>
    <w:rsid w:val="00F520B3"/>
    <w:rsid w:val="00F60723"/>
    <w:rsid w:val="00F61180"/>
    <w:rsid w:val="00F66A46"/>
    <w:rsid w:val="00F70673"/>
    <w:rsid w:val="00F774A8"/>
    <w:rsid w:val="00F97237"/>
    <w:rsid w:val="00FA090E"/>
    <w:rsid w:val="00FA3C48"/>
    <w:rsid w:val="00FC25DA"/>
    <w:rsid w:val="00FD1654"/>
    <w:rsid w:val="00FE6F61"/>
    <w:rsid w:val="00FF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4A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F70673"/>
    <w:pPr>
      <w:keepNext/>
      <w:spacing w:before="120" w:after="60" w:line="276" w:lineRule="auto"/>
      <w:outlineLvl w:val="1"/>
    </w:pPr>
    <w:rPr>
      <w:rFonts w:ascii="Arial" w:hAnsi="Arial"/>
      <w:b/>
      <w:bCs/>
      <w:iCs/>
      <w:sz w:val="32"/>
      <w:szCs w:val="28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C5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DC5B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5B17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FF131D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FF13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131D"/>
    <w:rPr>
      <w:b/>
      <w:bCs/>
    </w:rPr>
  </w:style>
  <w:style w:type="paragraph" w:styleId="Textbubliny">
    <w:name w:val="Balloon Text"/>
    <w:basedOn w:val="Normln"/>
    <w:semiHidden/>
    <w:rsid w:val="00FF13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C64A2B"/>
    <w:pPr>
      <w:widowControl w:val="0"/>
    </w:pPr>
    <w:rPr>
      <w:color w:val="000000"/>
      <w:szCs w:val="20"/>
    </w:rPr>
  </w:style>
  <w:style w:type="paragraph" w:styleId="Rozvrendokumentu">
    <w:name w:val="Document Map"/>
    <w:basedOn w:val="Normln"/>
    <w:semiHidden/>
    <w:rsid w:val="005733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541EF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6549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70673"/>
    <w:rPr>
      <w:rFonts w:ascii="Arial" w:hAnsi="Arial"/>
      <w:b/>
      <w:bCs/>
      <w:iCs/>
      <w:sz w:val="32"/>
      <w:szCs w:val="28"/>
      <w:u w:val="single"/>
      <w:lang w:eastAsia="en-US"/>
    </w:rPr>
  </w:style>
  <w:style w:type="character" w:customStyle="1" w:styleId="apple-converted-space">
    <w:name w:val="apple-converted-space"/>
    <w:basedOn w:val="Standardnpsmoodstavce"/>
    <w:rsid w:val="009C1DC8"/>
  </w:style>
  <w:style w:type="character" w:customStyle="1" w:styleId="aktual">
    <w:name w:val="aktual"/>
    <w:basedOn w:val="Standardnpsmoodstavce"/>
    <w:rsid w:val="009C1DC8"/>
  </w:style>
  <w:style w:type="character" w:styleId="Siln">
    <w:name w:val="Strong"/>
    <w:basedOn w:val="Standardnpsmoodstavce"/>
    <w:uiPriority w:val="22"/>
    <w:qFormat/>
    <w:rsid w:val="00F328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4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C5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C5B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5B17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FF131D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FF13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131D"/>
    <w:rPr>
      <w:b/>
      <w:bCs/>
    </w:rPr>
  </w:style>
  <w:style w:type="paragraph" w:styleId="Textbubliny">
    <w:name w:val="Balloon Text"/>
    <w:basedOn w:val="Normln"/>
    <w:semiHidden/>
    <w:rsid w:val="00FF13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C64A2B"/>
    <w:pPr>
      <w:widowControl w:val="0"/>
    </w:pPr>
    <w:rPr>
      <w:color w:val="000000"/>
      <w:szCs w:val="20"/>
    </w:rPr>
  </w:style>
  <w:style w:type="paragraph" w:styleId="Rozloendokumentu">
    <w:name w:val="Document Map"/>
    <w:basedOn w:val="Normln"/>
    <w:semiHidden/>
    <w:rsid w:val="005733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541E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1745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Schindler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michalto</dc:creator>
  <cp:lastModifiedBy>ausys</cp:lastModifiedBy>
  <cp:revision>2</cp:revision>
  <cp:lastPrinted>2010-02-19T16:23:00Z</cp:lastPrinted>
  <dcterms:created xsi:type="dcterms:W3CDTF">2016-11-25T12:43:00Z</dcterms:created>
  <dcterms:modified xsi:type="dcterms:W3CDTF">2016-11-25T12:43:00Z</dcterms:modified>
</cp:coreProperties>
</file>