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D6C94" w14:textId="77777777" w:rsidR="005275A7" w:rsidRPr="00BC21D5" w:rsidRDefault="001961E7" w:rsidP="001961E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C21D5">
        <w:rPr>
          <w:b/>
          <w:sz w:val="28"/>
          <w:szCs w:val="28"/>
        </w:rPr>
        <w:t>PROVOZNÍ ŘÁD</w:t>
      </w:r>
    </w:p>
    <w:p w14:paraId="6F7B1F69" w14:textId="77777777" w:rsidR="001961E7" w:rsidRPr="00BC21D5" w:rsidRDefault="001961E7" w:rsidP="001961E7">
      <w:pPr>
        <w:jc w:val="center"/>
        <w:rPr>
          <w:b/>
          <w:sz w:val="28"/>
          <w:szCs w:val="28"/>
        </w:rPr>
      </w:pPr>
    </w:p>
    <w:p w14:paraId="61710171" w14:textId="47D95B45" w:rsidR="001961E7" w:rsidRDefault="001961E7" w:rsidP="001961E7">
      <w:pPr>
        <w:jc w:val="center"/>
        <w:rPr>
          <w:b/>
          <w:sz w:val="28"/>
          <w:szCs w:val="28"/>
        </w:rPr>
      </w:pPr>
      <w:r w:rsidRPr="00BC21D5">
        <w:rPr>
          <w:b/>
          <w:sz w:val="28"/>
          <w:szCs w:val="28"/>
        </w:rPr>
        <w:t>VÍCEÚČELOVÉHO AREÁLU VOLNOČASOVÝCH SLUŽEB – SŠT MOST</w:t>
      </w:r>
    </w:p>
    <w:p w14:paraId="788F4586" w14:textId="77777777" w:rsidR="00BC21D5" w:rsidRPr="00BC21D5" w:rsidRDefault="00BC21D5" w:rsidP="001961E7">
      <w:pPr>
        <w:jc w:val="center"/>
        <w:rPr>
          <w:b/>
          <w:sz w:val="28"/>
          <w:szCs w:val="28"/>
        </w:rPr>
      </w:pPr>
    </w:p>
    <w:p w14:paraId="47514775" w14:textId="77777777" w:rsidR="001961E7" w:rsidRDefault="001961E7" w:rsidP="001961E7">
      <w:pPr>
        <w:jc w:val="center"/>
        <w:rPr>
          <w:b/>
        </w:rPr>
      </w:pPr>
    </w:p>
    <w:p w14:paraId="142F3391" w14:textId="77777777" w:rsidR="001961E7" w:rsidRPr="00BC21D5" w:rsidRDefault="001961E7" w:rsidP="008900A2">
      <w:pPr>
        <w:numPr>
          <w:ilvl w:val="0"/>
          <w:numId w:val="1"/>
        </w:numPr>
        <w:tabs>
          <w:tab w:val="left" w:pos="3119"/>
        </w:tabs>
        <w:jc w:val="center"/>
        <w:rPr>
          <w:b/>
          <w:sz w:val="28"/>
          <w:szCs w:val="28"/>
        </w:rPr>
      </w:pPr>
      <w:r w:rsidRPr="00BC21D5">
        <w:rPr>
          <w:b/>
          <w:sz w:val="28"/>
          <w:szCs w:val="28"/>
        </w:rPr>
        <w:t>Základní ustanovení</w:t>
      </w:r>
    </w:p>
    <w:p w14:paraId="50D573E4" w14:textId="77777777" w:rsidR="001961E7" w:rsidRDefault="001961E7" w:rsidP="001961E7">
      <w:pPr>
        <w:ind w:left="142"/>
        <w:rPr>
          <w:b/>
          <w:sz w:val="22"/>
          <w:szCs w:val="22"/>
        </w:rPr>
      </w:pPr>
    </w:p>
    <w:p w14:paraId="27CBDF26" w14:textId="77777777" w:rsidR="001961E7" w:rsidRPr="00503475" w:rsidRDefault="001961E7" w:rsidP="001961E7">
      <w:pPr>
        <w:numPr>
          <w:ilvl w:val="0"/>
          <w:numId w:val="2"/>
        </w:numPr>
        <w:rPr>
          <w:sz w:val="22"/>
          <w:szCs w:val="22"/>
        </w:rPr>
      </w:pPr>
      <w:r w:rsidRPr="00503475">
        <w:rPr>
          <w:sz w:val="22"/>
          <w:szCs w:val="22"/>
        </w:rPr>
        <w:t xml:space="preserve">Provozovatelem areálu je Střední škola technická, Most, příspěvková organizace, Dělnická 21, </w:t>
      </w:r>
      <w:r w:rsidR="00EA7A46" w:rsidRPr="00503475">
        <w:rPr>
          <w:sz w:val="22"/>
          <w:szCs w:val="22"/>
        </w:rPr>
        <w:t xml:space="preserve">Velebudice, </w:t>
      </w:r>
      <w:r w:rsidRPr="00503475">
        <w:rPr>
          <w:sz w:val="22"/>
          <w:szCs w:val="22"/>
        </w:rPr>
        <w:t>434 01 Most</w:t>
      </w:r>
      <w:r w:rsidR="003A5095" w:rsidRPr="00503475">
        <w:rPr>
          <w:sz w:val="22"/>
          <w:szCs w:val="22"/>
        </w:rPr>
        <w:t>.</w:t>
      </w:r>
    </w:p>
    <w:p w14:paraId="533C8F2B" w14:textId="77777777" w:rsidR="001961E7" w:rsidRPr="00503475" w:rsidRDefault="001961E7" w:rsidP="001961E7">
      <w:pPr>
        <w:numPr>
          <w:ilvl w:val="0"/>
          <w:numId w:val="2"/>
        </w:numPr>
        <w:rPr>
          <w:sz w:val="22"/>
          <w:szCs w:val="22"/>
        </w:rPr>
      </w:pPr>
      <w:r w:rsidRPr="00503475">
        <w:rPr>
          <w:sz w:val="22"/>
          <w:szCs w:val="22"/>
        </w:rPr>
        <w:t>Areál smí být používán jen v souladu s tímto Provozním řádem</w:t>
      </w:r>
      <w:r w:rsidR="003A5095" w:rsidRPr="00503475">
        <w:rPr>
          <w:sz w:val="22"/>
          <w:szCs w:val="22"/>
        </w:rPr>
        <w:t>, a to ke sportům, ke kterým byl vybudován.</w:t>
      </w:r>
    </w:p>
    <w:p w14:paraId="554D40B5" w14:textId="77777777" w:rsidR="003A5095" w:rsidRPr="00503475" w:rsidRDefault="003A5095" w:rsidP="001961E7">
      <w:pPr>
        <w:numPr>
          <w:ilvl w:val="0"/>
          <w:numId w:val="2"/>
        </w:numPr>
        <w:rPr>
          <w:sz w:val="22"/>
          <w:szCs w:val="22"/>
        </w:rPr>
      </w:pPr>
      <w:r w:rsidRPr="00503475">
        <w:rPr>
          <w:sz w:val="22"/>
          <w:szCs w:val="22"/>
        </w:rPr>
        <w:t>Za plynulý provoz zodpovídá obsluha sportoviště.</w:t>
      </w:r>
    </w:p>
    <w:p w14:paraId="0FB842AA" w14:textId="7265A1C4" w:rsidR="001961E7" w:rsidRPr="00503475" w:rsidRDefault="001961E7" w:rsidP="001961E7">
      <w:pPr>
        <w:numPr>
          <w:ilvl w:val="0"/>
          <w:numId w:val="2"/>
        </w:numPr>
        <w:rPr>
          <w:sz w:val="22"/>
          <w:szCs w:val="22"/>
        </w:rPr>
      </w:pPr>
      <w:r w:rsidRPr="00503475">
        <w:rPr>
          <w:sz w:val="22"/>
          <w:szCs w:val="22"/>
        </w:rPr>
        <w:t xml:space="preserve">Účelem </w:t>
      </w:r>
      <w:r w:rsidRPr="00503475">
        <w:rPr>
          <w:color w:val="000000" w:themeColor="text1"/>
          <w:sz w:val="22"/>
          <w:szCs w:val="22"/>
        </w:rPr>
        <w:t>provozního</w:t>
      </w:r>
      <w:r w:rsidR="003A5095" w:rsidRPr="00503475">
        <w:rPr>
          <w:color w:val="000000" w:themeColor="text1"/>
          <w:sz w:val="22"/>
          <w:szCs w:val="22"/>
        </w:rPr>
        <w:t xml:space="preserve"> řádu</w:t>
      </w:r>
      <w:r w:rsidRPr="00503475">
        <w:rPr>
          <w:color w:val="000000" w:themeColor="text1"/>
          <w:sz w:val="22"/>
          <w:szCs w:val="22"/>
        </w:rPr>
        <w:t xml:space="preserve"> je </w:t>
      </w:r>
      <w:r w:rsidRPr="00503475">
        <w:rPr>
          <w:sz w:val="22"/>
          <w:szCs w:val="22"/>
        </w:rPr>
        <w:t>zajištění bezpečnosti osob, ochrany jejich zdraví a majetku, ochrany zařízení a všeho majetku nacházejícího se v prostorách areálu.</w:t>
      </w:r>
    </w:p>
    <w:p w14:paraId="2AE21E3E" w14:textId="53E18F49" w:rsidR="001961E7" w:rsidRPr="00503475" w:rsidRDefault="001961E7" w:rsidP="001961E7">
      <w:pPr>
        <w:numPr>
          <w:ilvl w:val="0"/>
          <w:numId w:val="2"/>
        </w:numPr>
        <w:rPr>
          <w:sz w:val="22"/>
          <w:szCs w:val="22"/>
        </w:rPr>
      </w:pPr>
      <w:r w:rsidRPr="00503475">
        <w:rPr>
          <w:sz w:val="22"/>
          <w:szCs w:val="22"/>
        </w:rPr>
        <w:t>Tento provozní řád je závazný i v případě, kdy pořadatelem konkrétní sportovní akce bude osoba odlišná od provozovatele areálu</w:t>
      </w:r>
      <w:r w:rsidR="00503475" w:rsidRPr="00503475">
        <w:rPr>
          <w:sz w:val="22"/>
          <w:szCs w:val="22"/>
        </w:rPr>
        <w:t>.</w:t>
      </w:r>
    </w:p>
    <w:p w14:paraId="3FAF09FD" w14:textId="77777777" w:rsidR="001961E7" w:rsidRDefault="001961E7" w:rsidP="001961E7">
      <w:pPr>
        <w:rPr>
          <w:sz w:val="22"/>
          <w:szCs w:val="22"/>
        </w:rPr>
      </w:pPr>
    </w:p>
    <w:p w14:paraId="391F041B" w14:textId="77777777" w:rsidR="001961E7" w:rsidRDefault="001961E7" w:rsidP="001961E7">
      <w:pPr>
        <w:rPr>
          <w:sz w:val="22"/>
          <w:szCs w:val="22"/>
        </w:rPr>
      </w:pPr>
    </w:p>
    <w:p w14:paraId="75ED4770" w14:textId="77777777" w:rsidR="001961E7" w:rsidRDefault="001961E7" w:rsidP="001961E7">
      <w:pPr>
        <w:rPr>
          <w:sz w:val="22"/>
          <w:szCs w:val="22"/>
        </w:rPr>
      </w:pPr>
    </w:p>
    <w:p w14:paraId="2ADA8668" w14:textId="77777777" w:rsidR="001961E7" w:rsidRDefault="001961E7" w:rsidP="001961E7">
      <w:pPr>
        <w:rPr>
          <w:sz w:val="22"/>
          <w:szCs w:val="22"/>
        </w:rPr>
      </w:pPr>
    </w:p>
    <w:p w14:paraId="1C62FADB" w14:textId="77777777" w:rsidR="001961E7" w:rsidRPr="00BC21D5" w:rsidRDefault="001961E7" w:rsidP="001961E7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BC21D5">
        <w:rPr>
          <w:b/>
          <w:sz w:val="28"/>
          <w:szCs w:val="28"/>
        </w:rPr>
        <w:t>Vstup a pobyt v zařízení</w:t>
      </w:r>
    </w:p>
    <w:p w14:paraId="1C3E6A71" w14:textId="77777777" w:rsidR="001961E7" w:rsidRDefault="001961E7" w:rsidP="001961E7">
      <w:pPr>
        <w:rPr>
          <w:b/>
          <w:sz w:val="22"/>
          <w:szCs w:val="22"/>
        </w:rPr>
      </w:pPr>
    </w:p>
    <w:p w14:paraId="21864473" w14:textId="7D67C151" w:rsidR="001961E7" w:rsidRPr="00503475" w:rsidRDefault="001961E7" w:rsidP="007253FC">
      <w:pPr>
        <w:numPr>
          <w:ilvl w:val="0"/>
          <w:numId w:val="4"/>
        </w:numPr>
        <w:jc w:val="both"/>
        <w:rPr>
          <w:sz w:val="22"/>
          <w:szCs w:val="22"/>
        </w:rPr>
      </w:pPr>
      <w:r w:rsidRPr="00503475">
        <w:rPr>
          <w:sz w:val="22"/>
          <w:szCs w:val="22"/>
        </w:rPr>
        <w:t>Sportoviště si může p</w:t>
      </w:r>
      <w:r w:rsidR="0069688D" w:rsidRPr="00503475">
        <w:rPr>
          <w:sz w:val="22"/>
          <w:szCs w:val="22"/>
        </w:rPr>
        <w:t>ronajmout každá osoba starší 18</w:t>
      </w:r>
      <w:r w:rsidRPr="00503475">
        <w:rPr>
          <w:sz w:val="22"/>
          <w:szCs w:val="22"/>
        </w:rPr>
        <w:t xml:space="preserve"> let. Za sportující děti a mládež do 18</w:t>
      </w:r>
      <w:r w:rsidR="00095F1B" w:rsidRPr="00503475">
        <w:rPr>
          <w:sz w:val="22"/>
          <w:szCs w:val="22"/>
        </w:rPr>
        <w:t xml:space="preserve"> </w:t>
      </w:r>
      <w:r w:rsidR="00503475" w:rsidRPr="00503475">
        <w:rPr>
          <w:sz w:val="22"/>
          <w:szCs w:val="22"/>
        </w:rPr>
        <w:t>l</w:t>
      </w:r>
      <w:r w:rsidRPr="00503475">
        <w:rPr>
          <w:sz w:val="22"/>
          <w:szCs w:val="22"/>
        </w:rPr>
        <w:t xml:space="preserve">et zodpovídá osoba, která si sportoviště pronajala. </w:t>
      </w:r>
      <w:r w:rsidRPr="00503475">
        <w:rPr>
          <w:color w:val="000000" w:themeColor="text1"/>
          <w:sz w:val="22"/>
          <w:szCs w:val="22"/>
        </w:rPr>
        <w:t>Ta</w:t>
      </w:r>
      <w:r w:rsidR="003A5095" w:rsidRPr="00503475">
        <w:rPr>
          <w:color w:val="000000" w:themeColor="text1"/>
          <w:sz w:val="22"/>
          <w:szCs w:val="22"/>
        </w:rPr>
        <w:t>to osoba</w:t>
      </w:r>
      <w:r w:rsidRPr="00503475">
        <w:rPr>
          <w:color w:val="000000" w:themeColor="text1"/>
          <w:sz w:val="22"/>
          <w:szCs w:val="22"/>
        </w:rPr>
        <w:t xml:space="preserve"> </w:t>
      </w:r>
      <w:r w:rsidRPr="00503475">
        <w:rPr>
          <w:sz w:val="22"/>
          <w:szCs w:val="22"/>
        </w:rPr>
        <w:t>také musí být po celou dobu pronájmu přítomna na sportovišti!</w:t>
      </w:r>
    </w:p>
    <w:p w14:paraId="36FCA99F" w14:textId="77777777" w:rsidR="001961E7" w:rsidRPr="00503475" w:rsidRDefault="001961E7" w:rsidP="007253FC">
      <w:pPr>
        <w:numPr>
          <w:ilvl w:val="0"/>
          <w:numId w:val="4"/>
        </w:numPr>
        <w:jc w:val="both"/>
        <w:rPr>
          <w:sz w:val="22"/>
          <w:szCs w:val="22"/>
        </w:rPr>
      </w:pPr>
      <w:r w:rsidRPr="00503475">
        <w:rPr>
          <w:sz w:val="22"/>
          <w:szCs w:val="22"/>
        </w:rPr>
        <w:t>Provozovatel sportoviště si vyhrazuje právo odepřít vstup nebo vyvést každou osobu, jejíž jednání bude v rozporu s právními předpisy a tímto provozním řádem, dále osobu, která je zjevně pod vlivem alkoholu nebo jiných návykových látek, nebo osobu, která neuposlechne pokynů pořadatelů.</w:t>
      </w:r>
    </w:p>
    <w:p w14:paraId="16041B4C" w14:textId="77777777" w:rsidR="001961E7" w:rsidRPr="00503475" w:rsidRDefault="007253FC" w:rsidP="007253FC">
      <w:pPr>
        <w:numPr>
          <w:ilvl w:val="0"/>
          <w:numId w:val="4"/>
        </w:numPr>
        <w:jc w:val="both"/>
        <w:rPr>
          <w:sz w:val="22"/>
          <w:szCs w:val="22"/>
        </w:rPr>
      </w:pPr>
      <w:r w:rsidRPr="00503475">
        <w:rPr>
          <w:sz w:val="22"/>
          <w:szCs w:val="22"/>
        </w:rPr>
        <w:t>Sportoviště slouží též k jiným sportovním a společenským akcím, které provozovatel povolí na základě předložené žádosti.</w:t>
      </w:r>
    </w:p>
    <w:p w14:paraId="3697E09E" w14:textId="7A4B018C" w:rsidR="007253FC" w:rsidRPr="00503475" w:rsidRDefault="007253FC" w:rsidP="007253FC">
      <w:pPr>
        <w:numPr>
          <w:ilvl w:val="0"/>
          <w:numId w:val="4"/>
        </w:numPr>
        <w:jc w:val="both"/>
        <w:rPr>
          <w:sz w:val="22"/>
          <w:szCs w:val="22"/>
        </w:rPr>
      </w:pPr>
      <w:r w:rsidRPr="00503475">
        <w:rPr>
          <w:sz w:val="22"/>
          <w:szCs w:val="22"/>
        </w:rPr>
        <w:t>V době pobytu na sportovištích a v jeho bezprostřední blízkosti se musí každý chovat tak, aby nezpůsobil škodu na majetku provozovatele</w:t>
      </w:r>
      <w:r w:rsidR="00503475" w:rsidRPr="00503475">
        <w:rPr>
          <w:sz w:val="22"/>
          <w:szCs w:val="22"/>
        </w:rPr>
        <w:t>.</w:t>
      </w:r>
    </w:p>
    <w:p w14:paraId="7B90D51A" w14:textId="4BF18637" w:rsidR="007253FC" w:rsidRPr="00503475" w:rsidRDefault="007253FC" w:rsidP="007253FC">
      <w:pPr>
        <w:numPr>
          <w:ilvl w:val="0"/>
          <w:numId w:val="4"/>
        </w:numPr>
        <w:jc w:val="both"/>
        <w:rPr>
          <w:sz w:val="22"/>
          <w:szCs w:val="22"/>
        </w:rPr>
      </w:pPr>
      <w:r w:rsidRPr="00503475">
        <w:rPr>
          <w:sz w:val="22"/>
          <w:szCs w:val="22"/>
        </w:rPr>
        <w:t>Provozovatel je oprávněn uzavřít na určitou dobu sportovišt</w:t>
      </w:r>
      <w:r w:rsidR="00A7283A" w:rsidRPr="00503475">
        <w:rPr>
          <w:sz w:val="22"/>
          <w:szCs w:val="22"/>
        </w:rPr>
        <w:t>ě a v odůvodněných případech</w:t>
      </w:r>
      <w:r w:rsidR="003A5095" w:rsidRPr="00503475">
        <w:rPr>
          <w:sz w:val="22"/>
          <w:szCs w:val="22"/>
        </w:rPr>
        <w:t xml:space="preserve"> </w:t>
      </w:r>
      <w:r w:rsidRPr="00503475">
        <w:rPr>
          <w:sz w:val="22"/>
          <w:szCs w:val="22"/>
        </w:rPr>
        <w:t>i přerušit právě probíhající provoz</w:t>
      </w:r>
      <w:r w:rsidR="00503475" w:rsidRPr="00503475">
        <w:rPr>
          <w:sz w:val="22"/>
          <w:szCs w:val="22"/>
        </w:rPr>
        <w:t>.</w:t>
      </w:r>
    </w:p>
    <w:p w14:paraId="7E4C4020" w14:textId="7B2D8887" w:rsidR="007253FC" w:rsidRPr="00503475" w:rsidRDefault="007253FC" w:rsidP="007253FC">
      <w:pPr>
        <w:numPr>
          <w:ilvl w:val="0"/>
          <w:numId w:val="4"/>
        </w:numPr>
        <w:jc w:val="both"/>
        <w:rPr>
          <w:sz w:val="22"/>
          <w:szCs w:val="22"/>
        </w:rPr>
      </w:pPr>
      <w:r w:rsidRPr="00503475">
        <w:rPr>
          <w:sz w:val="22"/>
          <w:szCs w:val="22"/>
        </w:rPr>
        <w:t>K provozování všech druhů povolených sportů může být používáno sportovní nářadí, sportovních pomůcek, sportovní obuvi, které nezpůsobí škodu na sportovišti ani ostatním účastníkům na sportovišti</w:t>
      </w:r>
      <w:r w:rsidR="00503475" w:rsidRPr="00503475">
        <w:rPr>
          <w:sz w:val="22"/>
          <w:szCs w:val="22"/>
        </w:rPr>
        <w:t>.</w:t>
      </w:r>
    </w:p>
    <w:p w14:paraId="4E450B3A" w14:textId="6F0B1D8B" w:rsidR="007253FC" w:rsidRPr="00503475" w:rsidRDefault="007253FC" w:rsidP="007253FC">
      <w:pPr>
        <w:numPr>
          <w:ilvl w:val="0"/>
          <w:numId w:val="4"/>
        </w:numPr>
        <w:jc w:val="both"/>
        <w:rPr>
          <w:sz w:val="22"/>
          <w:szCs w:val="22"/>
        </w:rPr>
      </w:pPr>
      <w:r w:rsidRPr="00503475">
        <w:rPr>
          <w:sz w:val="22"/>
          <w:szCs w:val="22"/>
        </w:rPr>
        <w:t>Za ochranu majetku provozovatele zodpovídá konkrétní osoba, která si sportoviště na určitý termín pronajala. Pronájem sportovišť je za úhradu, platba bude prováděna v hotovosti před započetím používání sportovišť, na základě vydaného pokladního dokladu provozovatelem sportoviště</w:t>
      </w:r>
      <w:r w:rsidR="00503475" w:rsidRPr="00503475">
        <w:rPr>
          <w:sz w:val="22"/>
          <w:szCs w:val="22"/>
        </w:rPr>
        <w:t>.</w:t>
      </w:r>
    </w:p>
    <w:p w14:paraId="4CD12D20" w14:textId="6B6690BA" w:rsidR="00906BBD" w:rsidRDefault="00842227" w:rsidP="007253FC">
      <w:pPr>
        <w:numPr>
          <w:ilvl w:val="0"/>
          <w:numId w:val="4"/>
        </w:numPr>
        <w:jc w:val="both"/>
        <w:rPr>
          <w:sz w:val="22"/>
          <w:szCs w:val="22"/>
        </w:rPr>
      </w:pPr>
      <w:r w:rsidRPr="00503475">
        <w:rPr>
          <w:sz w:val="22"/>
          <w:szCs w:val="22"/>
        </w:rPr>
        <w:lastRenderedPageBreak/>
        <w:t>Správce může odmítnout poskytnutí sportoviště při střetu termínů více zájemců</w:t>
      </w:r>
      <w:r w:rsidR="00C45E00">
        <w:rPr>
          <w:sz w:val="22"/>
          <w:szCs w:val="22"/>
        </w:rPr>
        <w:t>.</w:t>
      </w:r>
    </w:p>
    <w:p w14:paraId="48C1EB12" w14:textId="77FF552F" w:rsidR="00842227" w:rsidRPr="00C45E00" w:rsidRDefault="00842227" w:rsidP="00C45E00">
      <w:pPr>
        <w:numPr>
          <w:ilvl w:val="0"/>
          <w:numId w:val="4"/>
        </w:numPr>
        <w:jc w:val="both"/>
        <w:rPr>
          <w:sz w:val="22"/>
          <w:szCs w:val="22"/>
        </w:rPr>
      </w:pPr>
      <w:r w:rsidRPr="00C45E00">
        <w:rPr>
          <w:sz w:val="22"/>
          <w:szCs w:val="22"/>
        </w:rPr>
        <w:t>Správce může odmítnout poskytnutí sportoviště i pro pravidelné uživatele v případě mimořádné akce (např. celodenní turnaj)</w:t>
      </w:r>
      <w:r w:rsidR="00503475" w:rsidRPr="00C45E00">
        <w:rPr>
          <w:sz w:val="22"/>
          <w:szCs w:val="22"/>
        </w:rPr>
        <w:t>.</w:t>
      </w:r>
    </w:p>
    <w:p w14:paraId="04C36F88" w14:textId="45412FB2" w:rsidR="001F0A23" w:rsidRPr="00503475" w:rsidRDefault="001F0A23" w:rsidP="007253FC">
      <w:pPr>
        <w:numPr>
          <w:ilvl w:val="0"/>
          <w:numId w:val="4"/>
        </w:numPr>
        <w:jc w:val="both"/>
        <w:rPr>
          <w:sz w:val="22"/>
          <w:szCs w:val="22"/>
        </w:rPr>
      </w:pPr>
      <w:r w:rsidRPr="00503475">
        <w:rPr>
          <w:sz w:val="22"/>
          <w:szCs w:val="22"/>
        </w:rPr>
        <w:t>Objednávky zajišťuje obsluha sportoviště osobn</w:t>
      </w:r>
      <w:r w:rsidR="00503475" w:rsidRPr="00503475">
        <w:rPr>
          <w:sz w:val="22"/>
          <w:szCs w:val="22"/>
        </w:rPr>
        <w:t>ě nebo na telefonním čísle 606 682 663.</w:t>
      </w:r>
    </w:p>
    <w:p w14:paraId="5263FF02" w14:textId="6CAAC644" w:rsidR="00842227" w:rsidRPr="00503475" w:rsidRDefault="00842227" w:rsidP="007253FC">
      <w:pPr>
        <w:numPr>
          <w:ilvl w:val="0"/>
          <w:numId w:val="4"/>
        </w:numPr>
        <w:jc w:val="both"/>
        <w:rPr>
          <w:sz w:val="22"/>
          <w:szCs w:val="22"/>
        </w:rPr>
      </w:pPr>
      <w:r w:rsidRPr="00503475">
        <w:rPr>
          <w:sz w:val="22"/>
          <w:szCs w:val="22"/>
        </w:rPr>
        <w:t xml:space="preserve">Nelze-li ze strany objednavatele dodržet předem smluvený čas, je povinen změnu ohlásit nejpozději 2 hodiny před stanoveným časem. Pokud tak neučiní, je správce oprávněn </w:t>
      </w:r>
      <w:r w:rsidR="00CA54A8" w:rsidRPr="00503475">
        <w:rPr>
          <w:sz w:val="22"/>
          <w:szCs w:val="22"/>
        </w:rPr>
        <w:t xml:space="preserve">15 minut po uplynutí objednané doby kurt pronajmout a </w:t>
      </w:r>
      <w:r w:rsidRPr="00503475">
        <w:rPr>
          <w:sz w:val="22"/>
          <w:szCs w:val="22"/>
        </w:rPr>
        <w:t>napříště nepřijímat od tohoto objednavatele další objednávky</w:t>
      </w:r>
      <w:r w:rsidR="00503475" w:rsidRPr="00503475">
        <w:rPr>
          <w:sz w:val="22"/>
          <w:szCs w:val="22"/>
        </w:rPr>
        <w:t>.</w:t>
      </w:r>
    </w:p>
    <w:p w14:paraId="613AD806" w14:textId="77777777" w:rsidR="004060E6" w:rsidRDefault="004060E6" w:rsidP="004060E6">
      <w:pPr>
        <w:jc w:val="both"/>
        <w:rPr>
          <w:sz w:val="22"/>
          <w:szCs w:val="22"/>
        </w:rPr>
      </w:pPr>
    </w:p>
    <w:p w14:paraId="297E5864" w14:textId="77777777" w:rsidR="004060E6" w:rsidRDefault="004060E6" w:rsidP="004060E6">
      <w:pPr>
        <w:jc w:val="both"/>
        <w:rPr>
          <w:sz w:val="22"/>
          <w:szCs w:val="22"/>
        </w:rPr>
      </w:pPr>
    </w:p>
    <w:p w14:paraId="6F11B19E" w14:textId="77777777" w:rsidR="004060E6" w:rsidRDefault="004060E6" w:rsidP="004060E6">
      <w:pPr>
        <w:jc w:val="both"/>
        <w:rPr>
          <w:sz w:val="22"/>
          <w:szCs w:val="22"/>
        </w:rPr>
      </w:pPr>
    </w:p>
    <w:p w14:paraId="14D7EA92" w14:textId="77777777" w:rsidR="004060E6" w:rsidRPr="00BC21D5" w:rsidRDefault="004060E6" w:rsidP="004060E6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BC21D5">
        <w:rPr>
          <w:b/>
          <w:sz w:val="28"/>
          <w:szCs w:val="28"/>
        </w:rPr>
        <w:t>Povinnosti návštěvníků sportovišť</w:t>
      </w:r>
    </w:p>
    <w:p w14:paraId="3A4E935E" w14:textId="77777777" w:rsidR="004060E6" w:rsidRDefault="004060E6" w:rsidP="004060E6">
      <w:pPr>
        <w:ind w:left="1080"/>
        <w:rPr>
          <w:b/>
          <w:sz w:val="22"/>
          <w:szCs w:val="22"/>
        </w:rPr>
      </w:pPr>
    </w:p>
    <w:p w14:paraId="6B96CF1B" w14:textId="77777777" w:rsidR="004060E6" w:rsidRDefault="004060E6" w:rsidP="004060E6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Každý návštěvník je povinen chovat se na sportovištích tak, aby svým jednáním neohrožoval bezpečnost jiných osob a jejich majetek, nezpůsobil škodu na zařízení sportovišť</w:t>
      </w:r>
    </w:p>
    <w:p w14:paraId="139423BD" w14:textId="652F3D2B" w:rsidR="004060E6" w:rsidRPr="00503475" w:rsidRDefault="004060E6" w:rsidP="00503475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Každý návštěvník je povinen chovat se tak, aby svým jednáním neomezoval ji</w:t>
      </w:r>
      <w:r w:rsidRPr="00F95232">
        <w:rPr>
          <w:sz w:val="22"/>
          <w:szCs w:val="22"/>
        </w:rPr>
        <w:t>n</w:t>
      </w:r>
      <w:r w:rsidR="00503475">
        <w:rPr>
          <w:strike/>
          <w:sz w:val="22"/>
          <w:szCs w:val="22"/>
        </w:rPr>
        <w:t>é</w:t>
      </w:r>
      <w:r w:rsidR="00503475">
        <w:rPr>
          <w:sz w:val="22"/>
          <w:szCs w:val="22"/>
        </w:rPr>
        <w:t xml:space="preserve"> </w:t>
      </w:r>
      <w:r w:rsidRPr="00503475">
        <w:rPr>
          <w:sz w:val="22"/>
          <w:szCs w:val="22"/>
        </w:rPr>
        <w:t>osoby nad míru odpovídající okolnostem probíhající sportovní akce</w:t>
      </w:r>
    </w:p>
    <w:p w14:paraId="352BD6EA" w14:textId="77777777" w:rsidR="004060E6" w:rsidRDefault="004060E6" w:rsidP="004060E6">
      <w:pPr>
        <w:numPr>
          <w:ilvl w:val="0"/>
          <w:numId w:val="6"/>
        </w:numPr>
        <w:jc w:val="both"/>
        <w:rPr>
          <w:sz w:val="22"/>
          <w:szCs w:val="22"/>
        </w:rPr>
      </w:pPr>
      <w:r w:rsidRPr="004060E6">
        <w:rPr>
          <w:sz w:val="22"/>
          <w:szCs w:val="22"/>
        </w:rPr>
        <w:t>Každý návštěvník je povinen dodržovat nařízení a pokyny pořadatele, Policie ČR, hasičů či členů záchranné služby apod.</w:t>
      </w:r>
    </w:p>
    <w:p w14:paraId="6DE08CE5" w14:textId="17FF0D15" w:rsidR="004060E6" w:rsidRDefault="004060E6" w:rsidP="004060E6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Pří pobytu na sportovištích je návštěvník povinen střežit si své osobní věci</w:t>
      </w:r>
      <w:r w:rsidR="00503475">
        <w:rPr>
          <w:sz w:val="22"/>
          <w:szCs w:val="22"/>
        </w:rPr>
        <w:t>.</w:t>
      </w:r>
    </w:p>
    <w:p w14:paraId="5A8A2EBE" w14:textId="77777777" w:rsidR="003613BF" w:rsidRPr="00F95232" w:rsidRDefault="003613BF" w:rsidP="004060E6">
      <w:pPr>
        <w:numPr>
          <w:ilvl w:val="0"/>
          <w:numId w:val="6"/>
        </w:numPr>
        <w:jc w:val="both"/>
        <w:rPr>
          <w:sz w:val="22"/>
          <w:szCs w:val="22"/>
        </w:rPr>
      </w:pPr>
      <w:r w:rsidRPr="00F95232">
        <w:rPr>
          <w:sz w:val="22"/>
          <w:szCs w:val="22"/>
        </w:rPr>
        <w:t>Každý úraz je nutno nahlásit obsluze sportoviště, která zajistí ošetření.</w:t>
      </w:r>
    </w:p>
    <w:p w14:paraId="02300B1D" w14:textId="77777777" w:rsidR="004060E6" w:rsidRDefault="004060E6" w:rsidP="004060E6">
      <w:pPr>
        <w:jc w:val="both"/>
        <w:rPr>
          <w:sz w:val="22"/>
          <w:szCs w:val="22"/>
        </w:rPr>
      </w:pPr>
    </w:p>
    <w:p w14:paraId="3CBAB1E9" w14:textId="77777777" w:rsidR="006D4611" w:rsidRDefault="006D4611" w:rsidP="004060E6">
      <w:pPr>
        <w:jc w:val="both"/>
        <w:rPr>
          <w:sz w:val="22"/>
          <w:szCs w:val="22"/>
        </w:rPr>
      </w:pPr>
    </w:p>
    <w:p w14:paraId="08271415" w14:textId="77777777" w:rsidR="004060E6" w:rsidRDefault="004060E6" w:rsidP="004060E6">
      <w:pPr>
        <w:jc w:val="both"/>
        <w:rPr>
          <w:sz w:val="22"/>
          <w:szCs w:val="22"/>
        </w:rPr>
      </w:pPr>
    </w:p>
    <w:p w14:paraId="5E3A141D" w14:textId="77777777" w:rsidR="004060E6" w:rsidRPr="00BC21D5" w:rsidRDefault="004060E6" w:rsidP="004060E6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BC21D5">
        <w:rPr>
          <w:b/>
          <w:sz w:val="28"/>
          <w:szCs w:val="28"/>
        </w:rPr>
        <w:t>Zákazy</w:t>
      </w:r>
    </w:p>
    <w:p w14:paraId="4987CF7A" w14:textId="77777777" w:rsidR="004060E6" w:rsidRDefault="004060E6" w:rsidP="004060E6">
      <w:pPr>
        <w:jc w:val="both"/>
        <w:rPr>
          <w:sz w:val="22"/>
          <w:szCs w:val="22"/>
        </w:rPr>
      </w:pPr>
    </w:p>
    <w:p w14:paraId="7A2F680A" w14:textId="5F33B7C6" w:rsidR="004060E6" w:rsidRDefault="004060E6" w:rsidP="003613BF">
      <w:pPr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Vjíždění všech druhů motorových vozidel, motocyklů a čtyřkolek</w:t>
      </w:r>
      <w:r w:rsidR="00F95232">
        <w:rPr>
          <w:sz w:val="22"/>
          <w:szCs w:val="22"/>
        </w:rPr>
        <w:t>.</w:t>
      </w:r>
    </w:p>
    <w:p w14:paraId="07B736FB" w14:textId="7644AE09" w:rsidR="004060E6" w:rsidRDefault="004060E6" w:rsidP="003613BF">
      <w:pPr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Vnášení zbraní jakéhokoliv druhu, jakož i předměty, které lze jako zbraň použít</w:t>
      </w:r>
      <w:r w:rsidR="00F95232">
        <w:rPr>
          <w:sz w:val="22"/>
          <w:szCs w:val="22"/>
        </w:rPr>
        <w:t>.</w:t>
      </w:r>
    </w:p>
    <w:p w14:paraId="1AC4EBAA" w14:textId="62B8C766" w:rsidR="004060E6" w:rsidRDefault="004060E6" w:rsidP="003613BF">
      <w:pPr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Vnášení a konzumování alkoholu, drog či jiných toxických látek</w:t>
      </w:r>
      <w:r w:rsidR="00F95232">
        <w:rPr>
          <w:sz w:val="22"/>
          <w:szCs w:val="22"/>
        </w:rPr>
        <w:t>.</w:t>
      </w:r>
    </w:p>
    <w:p w14:paraId="0F91A03E" w14:textId="3B05D30D" w:rsidR="004060E6" w:rsidRDefault="004060E6" w:rsidP="003613BF">
      <w:pPr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Vstupování do míst, která nejsou určena pro návštěvníky</w:t>
      </w:r>
      <w:r w:rsidR="00F95232">
        <w:rPr>
          <w:sz w:val="22"/>
          <w:szCs w:val="22"/>
        </w:rPr>
        <w:t>.</w:t>
      </w:r>
    </w:p>
    <w:p w14:paraId="60BD28F0" w14:textId="11C0CC1D" w:rsidR="004060E6" w:rsidRDefault="004060E6" w:rsidP="003613BF">
      <w:pPr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Vhazování jakýchkoliv předmětů na hrací plochu či do prostor pro návštěvníky</w:t>
      </w:r>
      <w:r w:rsidR="00F95232">
        <w:rPr>
          <w:sz w:val="22"/>
          <w:szCs w:val="22"/>
        </w:rPr>
        <w:t>.</w:t>
      </w:r>
    </w:p>
    <w:p w14:paraId="53D864CA" w14:textId="58C638B4" w:rsidR="004060E6" w:rsidRDefault="004060E6" w:rsidP="003613BF">
      <w:pPr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Kouření a používání otevřeného ohně</w:t>
      </w:r>
      <w:r w:rsidR="00F95232">
        <w:rPr>
          <w:sz w:val="22"/>
          <w:szCs w:val="22"/>
        </w:rPr>
        <w:t>.</w:t>
      </w:r>
    </w:p>
    <w:p w14:paraId="2F9F7EE9" w14:textId="0ACBA992" w:rsidR="004060E6" w:rsidRDefault="004060E6" w:rsidP="003613BF">
      <w:pPr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Ničení zařízení sportovišť a jeho vybavení</w:t>
      </w:r>
      <w:r w:rsidR="00F95232">
        <w:rPr>
          <w:sz w:val="22"/>
          <w:szCs w:val="22"/>
        </w:rPr>
        <w:t>.</w:t>
      </w:r>
    </w:p>
    <w:p w14:paraId="14D48F35" w14:textId="598C8171" w:rsidR="004060E6" w:rsidRDefault="004060E6" w:rsidP="003613BF">
      <w:pPr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Popisování, polepování a pomalovávání zařízení sportovišť</w:t>
      </w:r>
      <w:r w:rsidR="00F95232">
        <w:rPr>
          <w:sz w:val="22"/>
          <w:szCs w:val="22"/>
        </w:rPr>
        <w:t>.</w:t>
      </w:r>
    </w:p>
    <w:p w14:paraId="3986A092" w14:textId="5C9B4F40" w:rsidR="004060E6" w:rsidRDefault="004060E6" w:rsidP="003613BF">
      <w:pPr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Odhazování odpadků mimo místa k tomu určená</w:t>
      </w:r>
      <w:r w:rsidR="00F95232">
        <w:rPr>
          <w:sz w:val="22"/>
          <w:szCs w:val="22"/>
        </w:rPr>
        <w:t>.</w:t>
      </w:r>
    </w:p>
    <w:p w14:paraId="7CCAE357" w14:textId="7298CFDE" w:rsidR="00431D35" w:rsidRPr="00F95232" w:rsidRDefault="003613BF" w:rsidP="003613BF">
      <w:pPr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F95232">
        <w:rPr>
          <w:sz w:val="22"/>
          <w:szCs w:val="22"/>
        </w:rPr>
        <w:t xml:space="preserve">Vstupovat </w:t>
      </w:r>
      <w:r w:rsidR="00431D35" w:rsidRPr="00F95232">
        <w:rPr>
          <w:sz w:val="22"/>
          <w:szCs w:val="22"/>
        </w:rPr>
        <w:t>se zvířaty</w:t>
      </w:r>
      <w:r w:rsidR="00F95232">
        <w:rPr>
          <w:sz w:val="22"/>
          <w:szCs w:val="22"/>
        </w:rPr>
        <w:t>.</w:t>
      </w:r>
    </w:p>
    <w:p w14:paraId="0E808CCD" w14:textId="5E715445" w:rsidR="003613BF" w:rsidRPr="00F95232" w:rsidRDefault="003613BF" w:rsidP="003613BF">
      <w:pPr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F95232">
        <w:rPr>
          <w:sz w:val="22"/>
          <w:szCs w:val="22"/>
        </w:rPr>
        <w:t>Vjíždět na kole, kolečkových bruslích a skateboardu</w:t>
      </w:r>
      <w:r w:rsidR="006D4611" w:rsidRPr="00F95232">
        <w:rPr>
          <w:sz w:val="22"/>
          <w:szCs w:val="22"/>
        </w:rPr>
        <w:t xml:space="preserve"> na plochu sportovišť.</w:t>
      </w:r>
    </w:p>
    <w:p w14:paraId="74A64240" w14:textId="77777777" w:rsidR="003613BF" w:rsidRPr="00F95232" w:rsidRDefault="003613BF" w:rsidP="003613BF">
      <w:pPr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F95232">
        <w:rPr>
          <w:sz w:val="22"/>
          <w:szCs w:val="22"/>
        </w:rPr>
        <w:t>Odhazovat žvýkačky na umělé povrchy.</w:t>
      </w:r>
    </w:p>
    <w:p w14:paraId="294890C8" w14:textId="77777777" w:rsidR="003613BF" w:rsidRPr="00F95232" w:rsidRDefault="003613BF" w:rsidP="003613BF">
      <w:pPr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F95232">
        <w:rPr>
          <w:sz w:val="22"/>
          <w:szCs w:val="22"/>
        </w:rPr>
        <w:t>Lézt přes plot, podlézat plot a poškozovat jej.</w:t>
      </w:r>
    </w:p>
    <w:p w14:paraId="5FE70220" w14:textId="6B892E2B" w:rsidR="003613BF" w:rsidRDefault="003613BF" w:rsidP="003613BF">
      <w:pPr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F95232">
        <w:rPr>
          <w:sz w:val="22"/>
          <w:szCs w:val="22"/>
        </w:rPr>
        <w:t>Přemísťovat zařízení areálu mimo stanovená místa.</w:t>
      </w:r>
    </w:p>
    <w:p w14:paraId="1A89C87D" w14:textId="5DF89949" w:rsidR="004060E6" w:rsidRDefault="004060E6" w:rsidP="004060E6">
      <w:pPr>
        <w:jc w:val="both"/>
        <w:rPr>
          <w:sz w:val="22"/>
          <w:szCs w:val="22"/>
        </w:rPr>
      </w:pPr>
    </w:p>
    <w:p w14:paraId="251D759D" w14:textId="77777777" w:rsidR="00C45E00" w:rsidRDefault="00C45E00" w:rsidP="004060E6">
      <w:pPr>
        <w:jc w:val="both"/>
        <w:rPr>
          <w:sz w:val="22"/>
          <w:szCs w:val="22"/>
        </w:rPr>
      </w:pPr>
    </w:p>
    <w:p w14:paraId="32DD21FA" w14:textId="77777777" w:rsidR="004060E6" w:rsidRDefault="004060E6" w:rsidP="004060E6">
      <w:pPr>
        <w:jc w:val="both"/>
        <w:rPr>
          <w:sz w:val="22"/>
          <w:szCs w:val="22"/>
        </w:rPr>
      </w:pPr>
    </w:p>
    <w:p w14:paraId="686D40FF" w14:textId="77777777" w:rsidR="004060E6" w:rsidRPr="00BC21D5" w:rsidRDefault="00E82A06" w:rsidP="004060E6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BC21D5">
        <w:rPr>
          <w:b/>
          <w:sz w:val="28"/>
          <w:szCs w:val="28"/>
        </w:rPr>
        <w:lastRenderedPageBreak/>
        <w:t>Poř</w:t>
      </w:r>
      <w:r w:rsidR="004060E6" w:rsidRPr="00BC21D5">
        <w:rPr>
          <w:b/>
          <w:sz w:val="28"/>
          <w:szCs w:val="28"/>
        </w:rPr>
        <w:t>adatelská slu</w:t>
      </w:r>
      <w:r w:rsidRPr="00BC21D5">
        <w:rPr>
          <w:b/>
          <w:sz w:val="28"/>
          <w:szCs w:val="28"/>
        </w:rPr>
        <w:t>žba</w:t>
      </w:r>
    </w:p>
    <w:p w14:paraId="6147FF20" w14:textId="77777777" w:rsidR="006D4611" w:rsidRDefault="006D4611" w:rsidP="006D4611">
      <w:pPr>
        <w:ind w:left="1080"/>
        <w:rPr>
          <w:b/>
          <w:sz w:val="22"/>
          <w:szCs w:val="22"/>
        </w:rPr>
      </w:pPr>
    </w:p>
    <w:p w14:paraId="426353EC" w14:textId="57A04F2B" w:rsidR="00E82A06" w:rsidRDefault="00DC34B4" w:rsidP="00DC34B4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Každá akce konaná na sportovišti musí mít určenou pořadatelskou službu</w:t>
      </w:r>
      <w:r w:rsidR="00F95232">
        <w:rPr>
          <w:sz w:val="22"/>
          <w:szCs w:val="22"/>
        </w:rPr>
        <w:t>.</w:t>
      </w:r>
    </w:p>
    <w:p w14:paraId="7797640A" w14:textId="5201E38F" w:rsidR="00DC34B4" w:rsidRDefault="00DC34B4" w:rsidP="00DC34B4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Pořadatelská služba je oprávněna vydávat závazné pokyny k bezproblémovému průběhu pořádané akce</w:t>
      </w:r>
      <w:r w:rsidR="00F95232">
        <w:rPr>
          <w:sz w:val="22"/>
          <w:szCs w:val="22"/>
        </w:rPr>
        <w:t>.</w:t>
      </w:r>
    </w:p>
    <w:p w14:paraId="05E5D5A3" w14:textId="2FC48B07" w:rsidR="00DC34B4" w:rsidRDefault="004F7A3B" w:rsidP="00DC34B4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V rámci zákonné pravomoci přísluší oprávnění vydávat závazné pokyny Poli</w:t>
      </w:r>
      <w:r w:rsidR="00234C3D">
        <w:rPr>
          <w:sz w:val="22"/>
          <w:szCs w:val="22"/>
        </w:rPr>
        <w:t>cii ČR, městské policii a dalším složkám, které pomáhají nebo zabezpečují organizované akce</w:t>
      </w:r>
      <w:r w:rsidR="00F95232">
        <w:rPr>
          <w:sz w:val="22"/>
          <w:szCs w:val="22"/>
        </w:rPr>
        <w:t>.</w:t>
      </w:r>
    </w:p>
    <w:p w14:paraId="5D418762" w14:textId="77777777" w:rsidR="00234C3D" w:rsidRDefault="00234C3D" w:rsidP="00234C3D">
      <w:pPr>
        <w:jc w:val="both"/>
        <w:rPr>
          <w:sz w:val="22"/>
          <w:szCs w:val="22"/>
        </w:rPr>
      </w:pPr>
    </w:p>
    <w:p w14:paraId="35F3AB25" w14:textId="77777777" w:rsidR="0069688D" w:rsidRDefault="0069688D" w:rsidP="00234C3D">
      <w:pPr>
        <w:jc w:val="both"/>
        <w:rPr>
          <w:sz w:val="22"/>
          <w:szCs w:val="22"/>
        </w:rPr>
      </w:pPr>
    </w:p>
    <w:p w14:paraId="5FF97D89" w14:textId="77777777" w:rsidR="00234C3D" w:rsidRDefault="00234C3D" w:rsidP="00234C3D">
      <w:pPr>
        <w:jc w:val="both"/>
        <w:rPr>
          <w:sz w:val="22"/>
          <w:szCs w:val="22"/>
        </w:rPr>
      </w:pPr>
    </w:p>
    <w:p w14:paraId="0151DB79" w14:textId="77777777" w:rsidR="00234C3D" w:rsidRPr="00BC21D5" w:rsidRDefault="00234C3D" w:rsidP="00234C3D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BC21D5">
        <w:rPr>
          <w:b/>
          <w:sz w:val="28"/>
          <w:szCs w:val="28"/>
        </w:rPr>
        <w:t>Odpovědnost za škody a důsledky porušení provozního řádu sportovišť</w:t>
      </w:r>
    </w:p>
    <w:p w14:paraId="3C5D573F" w14:textId="77777777" w:rsidR="00234C3D" w:rsidRDefault="00234C3D" w:rsidP="00234C3D">
      <w:pPr>
        <w:jc w:val="center"/>
        <w:rPr>
          <w:b/>
          <w:sz w:val="22"/>
          <w:szCs w:val="22"/>
        </w:rPr>
      </w:pPr>
    </w:p>
    <w:p w14:paraId="63E8DEC2" w14:textId="77777777" w:rsidR="00234C3D" w:rsidRDefault="00234C3D" w:rsidP="00234C3D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Zjistí-li nájemce při příchodu na sportoviště</w:t>
      </w:r>
      <w:r w:rsidR="00307E00">
        <w:rPr>
          <w:sz w:val="22"/>
          <w:szCs w:val="22"/>
        </w:rPr>
        <w:t xml:space="preserve"> jakékoliv závady, nezačne sportoviště užívat a tyto skutečnosti </w:t>
      </w:r>
      <w:r w:rsidR="00307E00" w:rsidRPr="00431D35">
        <w:rPr>
          <w:sz w:val="22"/>
          <w:szCs w:val="22"/>
        </w:rPr>
        <w:t>ihned</w:t>
      </w:r>
      <w:r w:rsidR="00307E00">
        <w:rPr>
          <w:sz w:val="22"/>
          <w:szCs w:val="22"/>
        </w:rPr>
        <w:t xml:space="preserve"> oznámí provozovateli (popřípadě pověřené osobě). V případě, že </w:t>
      </w:r>
      <w:r w:rsidR="008A47F6">
        <w:rPr>
          <w:sz w:val="22"/>
          <w:szCs w:val="22"/>
        </w:rPr>
        <w:t>tak neučiní, nese odpovědnost za škody, které byly způsobeny před nástupem nájemce na sportoviště. Toto může sdělit i telefonicky provozovateli (popřípadě pověřené osobě – obsluze sportoviště).</w:t>
      </w:r>
    </w:p>
    <w:p w14:paraId="77B699BB" w14:textId="77777777" w:rsidR="008A47F6" w:rsidRDefault="008A47F6" w:rsidP="00234C3D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Dojde-li během </w:t>
      </w:r>
      <w:r w:rsidR="00A872F6">
        <w:rPr>
          <w:sz w:val="22"/>
          <w:szCs w:val="22"/>
        </w:rPr>
        <w:t>provozu sportoviště k úrazu, poruše či škodě, která by měla za následek další nebo větší rozsah poškození, je nájemce povinen provoz přerušit do doby odstranění a tuto skutečnost neprodleně oznámit provozovateli (nebo pověřené osobě – obsluze sportoviště).</w:t>
      </w:r>
    </w:p>
    <w:p w14:paraId="3334924C" w14:textId="63B162CB" w:rsidR="00A872F6" w:rsidRDefault="00A872F6" w:rsidP="00234C3D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V případě nejasností či sporu nepřevezme nastupující nájemce sportoviště. Tím zůstává zodpovědnost na posledním nájemci</w:t>
      </w:r>
      <w:r w:rsidR="00F95232">
        <w:rPr>
          <w:sz w:val="22"/>
          <w:szCs w:val="22"/>
        </w:rPr>
        <w:t>.</w:t>
      </w:r>
    </w:p>
    <w:p w14:paraId="02DD2EBA" w14:textId="78D8346A" w:rsidR="00A872F6" w:rsidRDefault="00A872F6" w:rsidP="00234C3D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 případné, již existující poškození, bude nájemce předem upozorněn provozovatelem (pověřenou osobou – obsluhou sportoviště)</w:t>
      </w:r>
      <w:r w:rsidR="00F95232">
        <w:rPr>
          <w:sz w:val="22"/>
          <w:szCs w:val="22"/>
        </w:rPr>
        <w:t>.</w:t>
      </w:r>
    </w:p>
    <w:p w14:paraId="7A564320" w14:textId="4EC69AEB" w:rsidR="00A872F6" w:rsidRDefault="00A872F6" w:rsidP="00234C3D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Opakované</w:t>
      </w:r>
      <w:r w:rsidR="00E2666E">
        <w:rPr>
          <w:sz w:val="22"/>
          <w:szCs w:val="22"/>
        </w:rPr>
        <w:t>, či úmyslné poškození sportovišť, jakož i nedodržování tohoto provozního řádu, může mít za následek odepření dalšího pronájmu konkrétní osobě nebo skupině osob</w:t>
      </w:r>
      <w:r w:rsidR="00F95232">
        <w:rPr>
          <w:sz w:val="22"/>
          <w:szCs w:val="22"/>
        </w:rPr>
        <w:t>.</w:t>
      </w:r>
    </w:p>
    <w:p w14:paraId="3A40F1B4" w14:textId="2503ACEB" w:rsidR="006D4611" w:rsidRPr="00F95232" w:rsidRDefault="006D4611" w:rsidP="00234C3D">
      <w:pPr>
        <w:numPr>
          <w:ilvl w:val="0"/>
          <w:numId w:val="9"/>
        </w:numPr>
        <w:jc w:val="both"/>
        <w:rPr>
          <w:sz w:val="22"/>
          <w:szCs w:val="22"/>
        </w:rPr>
      </w:pPr>
      <w:r w:rsidRPr="00F95232">
        <w:rPr>
          <w:sz w:val="22"/>
          <w:szCs w:val="22"/>
        </w:rPr>
        <w:t>Každý uživatel nese odpovědnost za škody způsobené na zařízeních sportoviště, byť neúmyslně nebo z nedbalosti, v plné výši.</w:t>
      </w:r>
    </w:p>
    <w:p w14:paraId="5A5A0D40" w14:textId="743742DC" w:rsidR="00E2666E" w:rsidRDefault="00E2666E" w:rsidP="00234C3D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Náhrada škod způsobených návštěvníkem bude vymáhána v souladu s příslušnými právními předpisy</w:t>
      </w:r>
      <w:r w:rsidR="00F95232">
        <w:rPr>
          <w:sz w:val="22"/>
          <w:szCs w:val="22"/>
        </w:rPr>
        <w:t>.</w:t>
      </w:r>
    </w:p>
    <w:p w14:paraId="4BBB2CF0" w14:textId="6D2CC10D" w:rsidR="00B72B2A" w:rsidRPr="006D4611" w:rsidRDefault="00B72B2A" w:rsidP="00B72B2A">
      <w:pPr>
        <w:numPr>
          <w:ilvl w:val="0"/>
          <w:numId w:val="9"/>
        </w:numPr>
        <w:jc w:val="both"/>
        <w:rPr>
          <w:sz w:val="22"/>
          <w:szCs w:val="22"/>
        </w:rPr>
      </w:pPr>
      <w:r w:rsidRPr="006D2B98">
        <w:rPr>
          <w:bCs/>
          <w:sz w:val="22"/>
          <w:szCs w:val="22"/>
          <w:shd w:val="clear" w:color="auto" w:fill="FFFFFF"/>
        </w:rPr>
        <w:t>Za odložené věci provozovatel neručí</w:t>
      </w:r>
      <w:r w:rsidR="00F95232">
        <w:rPr>
          <w:bCs/>
          <w:sz w:val="22"/>
          <w:szCs w:val="22"/>
          <w:shd w:val="clear" w:color="auto" w:fill="FFFFFF"/>
        </w:rPr>
        <w:t>.</w:t>
      </w:r>
    </w:p>
    <w:p w14:paraId="1E5ABEBF" w14:textId="7B5EF3FF" w:rsidR="00E2666E" w:rsidRPr="00F95232" w:rsidRDefault="006D4611" w:rsidP="00E2666E">
      <w:pPr>
        <w:numPr>
          <w:ilvl w:val="0"/>
          <w:numId w:val="9"/>
        </w:numPr>
        <w:jc w:val="both"/>
        <w:rPr>
          <w:sz w:val="22"/>
          <w:szCs w:val="22"/>
        </w:rPr>
      </w:pPr>
      <w:r w:rsidRPr="00F95232">
        <w:rPr>
          <w:bCs/>
          <w:sz w:val="22"/>
          <w:szCs w:val="22"/>
          <w:shd w:val="clear" w:color="auto" w:fill="FFFFFF"/>
        </w:rPr>
        <w:t>Každý uživatel provozuje sportovní aktivity na vlastní nebezpečí, provozovatel nenese odpovědnost za škody na zdraví.</w:t>
      </w:r>
    </w:p>
    <w:p w14:paraId="1A545A5D" w14:textId="77777777" w:rsidR="00E2666E" w:rsidRDefault="00E2666E" w:rsidP="00E2666E">
      <w:pPr>
        <w:jc w:val="both"/>
        <w:rPr>
          <w:sz w:val="22"/>
          <w:szCs w:val="22"/>
        </w:rPr>
      </w:pPr>
    </w:p>
    <w:p w14:paraId="311B655F" w14:textId="017BBEA4" w:rsidR="00E2666E" w:rsidRDefault="00E2666E" w:rsidP="00E2666E">
      <w:pPr>
        <w:jc w:val="both"/>
        <w:rPr>
          <w:sz w:val="22"/>
          <w:szCs w:val="22"/>
        </w:rPr>
      </w:pPr>
    </w:p>
    <w:p w14:paraId="034D512E" w14:textId="15274FD9" w:rsidR="00BC21D5" w:rsidRDefault="00BC21D5" w:rsidP="00E2666E">
      <w:pPr>
        <w:jc w:val="both"/>
        <w:rPr>
          <w:sz w:val="22"/>
          <w:szCs w:val="22"/>
        </w:rPr>
      </w:pPr>
    </w:p>
    <w:p w14:paraId="202EF739" w14:textId="4171548E" w:rsidR="00BC21D5" w:rsidRDefault="00BC21D5" w:rsidP="00E2666E">
      <w:pPr>
        <w:jc w:val="both"/>
        <w:rPr>
          <w:sz w:val="22"/>
          <w:szCs w:val="22"/>
        </w:rPr>
      </w:pPr>
    </w:p>
    <w:p w14:paraId="33C5B60F" w14:textId="2EE78A91" w:rsidR="00BC21D5" w:rsidRDefault="00BC21D5" w:rsidP="00E2666E">
      <w:pPr>
        <w:jc w:val="both"/>
        <w:rPr>
          <w:sz w:val="22"/>
          <w:szCs w:val="22"/>
        </w:rPr>
      </w:pPr>
    </w:p>
    <w:p w14:paraId="03BBA057" w14:textId="244506D1" w:rsidR="00BC21D5" w:rsidRDefault="00BC21D5" w:rsidP="00E2666E">
      <w:pPr>
        <w:jc w:val="both"/>
        <w:rPr>
          <w:sz w:val="22"/>
          <w:szCs w:val="22"/>
        </w:rPr>
      </w:pPr>
    </w:p>
    <w:p w14:paraId="072337E7" w14:textId="286592DA" w:rsidR="00BC21D5" w:rsidRDefault="00BC21D5" w:rsidP="00E2666E">
      <w:pPr>
        <w:jc w:val="both"/>
        <w:rPr>
          <w:sz w:val="22"/>
          <w:szCs w:val="22"/>
        </w:rPr>
      </w:pPr>
    </w:p>
    <w:p w14:paraId="5BBF85BE" w14:textId="3F7CA00D" w:rsidR="00BC21D5" w:rsidRDefault="00BC21D5" w:rsidP="00E2666E">
      <w:pPr>
        <w:jc w:val="both"/>
        <w:rPr>
          <w:sz w:val="22"/>
          <w:szCs w:val="22"/>
        </w:rPr>
      </w:pPr>
    </w:p>
    <w:p w14:paraId="2B14EAC4" w14:textId="775312E3" w:rsidR="00BC21D5" w:rsidRDefault="00BC21D5" w:rsidP="00E2666E">
      <w:pPr>
        <w:jc w:val="both"/>
        <w:rPr>
          <w:sz w:val="22"/>
          <w:szCs w:val="22"/>
        </w:rPr>
      </w:pPr>
    </w:p>
    <w:p w14:paraId="490897CF" w14:textId="4FB6DE1E" w:rsidR="00BC21D5" w:rsidRDefault="00BC21D5" w:rsidP="00E2666E">
      <w:pPr>
        <w:jc w:val="both"/>
        <w:rPr>
          <w:sz w:val="22"/>
          <w:szCs w:val="22"/>
        </w:rPr>
      </w:pPr>
    </w:p>
    <w:p w14:paraId="357416F1" w14:textId="0AE8138F" w:rsidR="00BC21D5" w:rsidRDefault="00BC21D5" w:rsidP="00E2666E">
      <w:pPr>
        <w:jc w:val="both"/>
        <w:rPr>
          <w:sz w:val="22"/>
          <w:szCs w:val="22"/>
        </w:rPr>
      </w:pPr>
    </w:p>
    <w:p w14:paraId="0442FC97" w14:textId="08213E3F" w:rsidR="00BC21D5" w:rsidRDefault="00BC21D5" w:rsidP="00E2666E">
      <w:pPr>
        <w:jc w:val="both"/>
        <w:rPr>
          <w:sz w:val="22"/>
          <w:szCs w:val="22"/>
        </w:rPr>
      </w:pPr>
    </w:p>
    <w:p w14:paraId="7E5DB2D3" w14:textId="77777777" w:rsidR="00BC21D5" w:rsidRDefault="00BC21D5" w:rsidP="00E2666E">
      <w:pPr>
        <w:jc w:val="both"/>
        <w:rPr>
          <w:sz w:val="22"/>
          <w:szCs w:val="22"/>
        </w:rPr>
      </w:pPr>
    </w:p>
    <w:p w14:paraId="030CC136" w14:textId="68579DBC" w:rsidR="00E2666E" w:rsidRPr="00BC21D5" w:rsidRDefault="002E183B" w:rsidP="002E183B">
      <w:pPr>
        <w:ind w:left="3207" w:firstLine="338"/>
        <w:rPr>
          <w:b/>
          <w:sz w:val="28"/>
          <w:szCs w:val="28"/>
        </w:rPr>
      </w:pPr>
      <w:r w:rsidRPr="00BC21D5">
        <w:rPr>
          <w:b/>
          <w:sz w:val="28"/>
          <w:szCs w:val="28"/>
        </w:rPr>
        <w:t xml:space="preserve"> VII. </w:t>
      </w:r>
      <w:r w:rsidR="008900A2" w:rsidRPr="00BC21D5">
        <w:rPr>
          <w:b/>
          <w:sz w:val="28"/>
          <w:szCs w:val="28"/>
        </w:rPr>
        <w:t xml:space="preserve">     </w:t>
      </w:r>
      <w:r w:rsidR="00E2666E" w:rsidRPr="00BC21D5">
        <w:rPr>
          <w:b/>
          <w:sz w:val="28"/>
          <w:szCs w:val="28"/>
        </w:rPr>
        <w:t>Ostatní ujednání</w:t>
      </w:r>
    </w:p>
    <w:p w14:paraId="1B5CE3F9" w14:textId="77777777" w:rsidR="002E183B" w:rsidRDefault="002E183B" w:rsidP="002E183B">
      <w:pPr>
        <w:ind w:left="3207" w:firstLine="338"/>
        <w:rPr>
          <w:b/>
          <w:sz w:val="22"/>
          <w:szCs w:val="22"/>
        </w:rPr>
      </w:pPr>
    </w:p>
    <w:p w14:paraId="55A29981" w14:textId="77777777" w:rsidR="002E183B" w:rsidRDefault="002E183B" w:rsidP="002E183B">
      <w:pPr>
        <w:ind w:left="3207" w:firstLine="338"/>
        <w:rPr>
          <w:b/>
          <w:sz w:val="22"/>
          <w:szCs w:val="22"/>
        </w:rPr>
      </w:pPr>
    </w:p>
    <w:p w14:paraId="59E7D6BC" w14:textId="1B11C1F4" w:rsidR="002E183B" w:rsidRPr="00FF47E5" w:rsidRDefault="00EA7932" w:rsidP="002E183B">
      <w:pPr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F95232">
        <w:rPr>
          <w:sz w:val="22"/>
          <w:szCs w:val="22"/>
        </w:rPr>
        <w:t xml:space="preserve">1) </w:t>
      </w:r>
      <w:r w:rsidR="00E7732B" w:rsidRPr="00F95232">
        <w:rPr>
          <w:sz w:val="22"/>
          <w:szCs w:val="22"/>
        </w:rPr>
        <w:t>Dlouhodobý p</w:t>
      </w:r>
      <w:r w:rsidR="002E183B" w:rsidRPr="00F95232">
        <w:rPr>
          <w:sz w:val="22"/>
          <w:szCs w:val="22"/>
        </w:rPr>
        <w:t xml:space="preserve">ronájem sportovišť bude </w:t>
      </w:r>
      <w:r w:rsidR="00FF47E5" w:rsidRPr="00F95232">
        <w:rPr>
          <w:sz w:val="22"/>
          <w:szCs w:val="22"/>
        </w:rPr>
        <w:t>řešen</w:t>
      </w:r>
      <w:r w:rsidR="002E183B" w:rsidRPr="00F95232">
        <w:rPr>
          <w:sz w:val="22"/>
          <w:szCs w:val="22"/>
        </w:rPr>
        <w:t xml:space="preserve"> nájemní smlouv</w:t>
      </w:r>
      <w:r w:rsidR="00FF47E5" w:rsidRPr="00F95232">
        <w:rPr>
          <w:sz w:val="22"/>
          <w:szCs w:val="22"/>
        </w:rPr>
        <w:t>ou, případně objednávkou.</w:t>
      </w:r>
    </w:p>
    <w:p w14:paraId="2E25C137" w14:textId="77777777" w:rsidR="002E183B" w:rsidRDefault="002E183B" w:rsidP="002E183B">
      <w:pPr>
        <w:jc w:val="both"/>
        <w:rPr>
          <w:sz w:val="22"/>
          <w:szCs w:val="22"/>
        </w:rPr>
      </w:pPr>
    </w:p>
    <w:p w14:paraId="7972296D" w14:textId="580211BA" w:rsidR="002E183B" w:rsidRDefault="002E183B" w:rsidP="002E183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2) Důležitá telefonní čísla</w:t>
      </w:r>
    </w:p>
    <w:p w14:paraId="626EF34C" w14:textId="77777777" w:rsidR="00BC21D5" w:rsidRDefault="00BC21D5" w:rsidP="002E183B">
      <w:pPr>
        <w:jc w:val="both"/>
        <w:rPr>
          <w:sz w:val="22"/>
          <w:szCs w:val="22"/>
        </w:rPr>
      </w:pPr>
    </w:p>
    <w:p w14:paraId="2BAC419F" w14:textId="77777777" w:rsidR="002E183B" w:rsidRDefault="002E183B" w:rsidP="002E183B">
      <w:pPr>
        <w:jc w:val="both"/>
        <w:rPr>
          <w:sz w:val="22"/>
          <w:szCs w:val="22"/>
        </w:rPr>
      </w:pPr>
    </w:p>
    <w:p w14:paraId="0A5E3088" w14:textId="77777777" w:rsidR="002E183B" w:rsidRDefault="002E183B" w:rsidP="002E183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ZÁCHRANNÁ SLUŽBA: </w:t>
      </w:r>
      <w:proofErr w:type="gramStart"/>
      <w:r>
        <w:rPr>
          <w:b/>
          <w:sz w:val="22"/>
          <w:szCs w:val="22"/>
        </w:rPr>
        <w:t>155                                 HASIČI</w:t>
      </w:r>
      <w:proofErr w:type="gramEnd"/>
      <w:r>
        <w:rPr>
          <w:b/>
          <w:sz w:val="22"/>
          <w:szCs w:val="22"/>
        </w:rPr>
        <w:t>: 150</w:t>
      </w:r>
    </w:p>
    <w:p w14:paraId="5A78749F" w14:textId="77777777" w:rsidR="002E183B" w:rsidRDefault="002E183B" w:rsidP="002E183B">
      <w:pPr>
        <w:rPr>
          <w:b/>
          <w:sz w:val="22"/>
          <w:szCs w:val="22"/>
        </w:rPr>
      </w:pPr>
    </w:p>
    <w:p w14:paraId="09C7C711" w14:textId="7E907F9F" w:rsidR="00C275B2" w:rsidRDefault="002E183B" w:rsidP="002E183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MĚSTSKÁ POLICIE:       </w:t>
      </w:r>
      <w:proofErr w:type="gramStart"/>
      <w:r>
        <w:rPr>
          <w:b/>
          <w:sz w:val="22"/>
          <w:szCs w:val="22"/>
        </w:rPr>
        <w:t>156                                 POLICIE</w:t>
      </w:r>
      <w:proofErr w:type="gramEnd"/>
      <w:r>
        <w:rPr>
          <w:b/>
          <w:sz w:val="22"/>
          <w:szCs w:val="22"/>
        </w:rPr>
        <w:t>: 158</w:t>
      </w:r>
      <w:r w:rsidR="00842227">
        <w:rPr>
          <w:b/>
          <w:sz w:val="22"/>
          <w:szCs w:val="22"/>
        </w:rPr>
        <w:t xml:space="preserve"> (112)</w:t>
      </w:r>
    </w:p>
    <w:p w14:paraId="087CE669" w14:textId="77777777" w:rsidR="00BC21D5" w:rsidRDefault="00BC21D5" w:rsidP="002E183B">
      <w:pPr>
        <w:rPr>
          <w:b/>
          <w:sz w:val="22"/>
          <w:szCs w:val="22"/>
        </w:rPr>
      </w:pPr>
    </w:p>
    <w:p w14:paraId="32549569" w14:textId="77777777" w:rsidR="00BC21D5" w:rsidRDefault="00BC21D5" w:rsidP="002E183B">
      <w:pPr>
        <w:rPr>
          <w:b/>
          <w:sz w:val="22"/>
          <w:szCs w:val="22"/>
        </w:rPr>
      </w:pPr>
    </w:p>
    <w:p w14:paraId="5814F73C" w14:textId="593DC8FE" w:rsidR="00C275B2" w:rsidRDefault="00C275B2" w:rsidP="002E183B">
      <w:pPr>
        <w:rPr>
          <w:b/>
          <w:sz w:val="22"/>
          <w:szCs w:val="22"/>
        </w:rPr>
      </w:pPr>
      <w:r w:rsidRPr="00BC21D5">
        <w:rPr>
          <w:b/>
          <w:sz w:val="22"/>
          <w:szCs w:val="22"/>
        </w:rPr>
        <w:t>PROVOZNÍ DOBA SPORTOVNÍHO AREÁLU</w:t>
      </w:r>
      <w:r w:rsidR="00BC21D5">
        <w:rPr>
          <w:b/>
          <w:sz w:val="22"/>
          <w:szCs w:val="22"/>
        </w:rPr>
        <w:t>:</w:t>
      </w:r>
    </w:p>
    <w:p w14:paraId="35EB95FB" w14:textId="77777777" w:rsidR="00BC21D5" w:rsidRDefault="00BC21D5" w:rsidP="002E183B">
      <w:pPr>
        <w:rPr>
          <w:b/>
          <w:sz w:val="22"/>
          <w:szCs w:val="22"/>
        </w:rPr>
      </w:pPr>
    </w:p>
    <w:p w14:paraId="33402C69" w14:textId="365E0C10" w:rsidR="00BC21D5" w:rsidRDefault="00BC21D5" w:rsidP="002E183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 – NE </w:t>
      </w:r>
    </w:p>
    <w:p w14:paraId="51018A44" w14:textId="77777777" w:rsidR="00BC21D5" w:rsidRDefault="00BC21D5" w:rsidP="002E183B">
      <w:pPr>
        <w:rPr>
          <w:b/>
          <w:sz w:val="22"/>
          <w:szCs w:val="22"/>
        </w:rPr>
      </w:pPr>
    </w:p>
    <w:p w14:paraId="61096EEF" w14:textId="5453F08D" w:rsidR="00BC21D5" w:rsidRDefault="00BC21D5" w:rsidP="002E183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9.00 – 21.00 </w:t>
      </w:r>
    </w:p>
    <w:p w14:paraId="26A3D111" w14:textId="77777777" w:rsidR="00BC21D5" w:rsidRPr="00BC21D5" w:rsidRDefault="00BC21D5" w:rsidP="002E183B">
      <w:pPr>
        <w:rPr>
          <w:b/>
          <w:sz w:val="22"/>
          <w:szCs w:val="22"/>
        </w:rPr>
      </w:pPr>
    </w:p>
    <w:p w14:paraId="28A92AB1" w14:textId="21DE195C" w:rsidR="002E183B" w:rsidRDefault="002E183B" w:rsidP="002E183B">
      <w:pPr>
        <w:rPr>
          <w:b/>
          <w:sz w:val="22"/>
          <w:szCs w:val="22"/>
        </w:rPr>
      </w:pPr>
    </w:p>
    <w:p w14:paraId="7CD78DE8" w14:textId="77777777" w:rsidR="002E183B" w:rsidRDefault="002E183B" w:rsidP="002E183B">
      <w:pPr>
        <w:rPr>
          <w:b/>
          <w:sz w:val="22"/>
          <w:szCs w:val="22"/>
        </w:rPr>
      </w:pPr>
    </w:p>
    <w:p w14:paraId="746BF3AA" w14:textId="1D0D950F" w:rsidR="002E183B" w:rsidRDefault="002E183B" w:rsidP="002E183B">
      <w:pPr>
        <w:rPr>
          <w:b/>
          <w:sz w:val="22"/>
          <w:szCs w:val="22"/>
        </w:rPr>
      </w:pPr>
      <w:r>
        <w:rPr>
          <w:b/>
          <w:sz w:val="22"/>
          <w:szCs w:val="22"/>
        </w:rPr>
        <w:t>Te</w:t>
      </w:r>
      <w:r w:rsidR="00513AD8">
        <w:rPr>
          <w:b/>
          <w:sz w:val="22"/>
          <w:szCs w:val="22"/>
        </w:rPr>
        <w:t>nto řá</w:t>
      </w:r>
      <w:r w:rsidR="0069688D">
        <w:rPr>
          <w:b/>
          <w:sz w:val="22"/>
          <w:szCs w:val="22"/>
        </w:rPr>
        <w:t xml:space="preserve">d nabývá účinnosti od </w:t>
      </w:r>
      <w:proofErr w:type="gramStart"/>
      <w:r w:rsidR="00F95232">
        <w:rPr>
          <w:b/>
          <w:sz w:val="22"/>
          <w:szCs w:val="22"/>
        </w:rPr>
        <w:t>01.07</w:t>
      </w:r>
      <w:r w:rsidR="00B24A69">
        <w:rPr>
          <w:b/>
          <w:sz w:val="22"/>
          <w:szCs w:val="22"/>
        </w:rPr>
        <w:t>.2018</w:t>
      </w:r>
      <w:proofErr w:type="gramEnd"/>
    </w:p>
    <w:p w14:paraId="2D1C2981" w14:textId="3C4F2051" w:rsidR="00BC21D5" w:rsidRDefault="00BC21D5" w:rsidP="002E183B">
      <w:pPr>
        <w:rPr>
          <w:b/>
          <w:sz w:val="22"/>
          <w:szCs w:val="22"/>
        </w:rPr>
      </w:pPr>
    </w:p>
    <w:p w14:paraId="429788F6" w14:textId="5C600677" w:rsidR="00BC21D5" w:rsidRDefault="00BC21D5" w:rsidP="002E183B">
      <w:pPr>
        <w:rPr>
          <w:b/>
          <w:sz w:val="22"/>
          <w:szCs w:val="22"/>
        </w:rPr>
      </w:pPr>
    </w:p>
    <w:p w14:paraId="6AE4DCEB" w14:textId="77777777" w:rsidR="00BC21D5" w:rsidRDefault="00BC21D5" w:rsidP="002E183B">
      <w:pPr>
        <w:rPr>
          <w:b/>
          <w:sz w:val="22"/>
          <w:szCs w:val="22"/>
        </w:rPr>
      </w:pPr>
    </w:p>
    <w:p w14:paraId="3A833B5E" w14:textId="77777777" w:rsidR="00C275B2" w:rsidRDefault="00C275B2" w:rsidP="002E183B">
      <w:pPr>
        <w:rPr>
          <w:b/>
          <w:sz w:val="22"/>
          <w:szCs w:val="22"/>
        </w:rPr>
      </w:pPr>
    </w:p>
    <w:p w14:paraId="57894669" w14:textId="77777777" w:rsidR="00C275B2" w:rsidRDefault="00C275B2" w:rsidP="002E183B">
      <w:pPr>
        <w:rPr>
          <w:b/>
          <w:sz w:val="22"/>
          <w:szCs w:val="22"/>
        </w:rPr>
      </w:pPr>
    </w:p>
    <w:p w14:paraId="485F0C00" w14:textId="77777777" w:rsidR="00C275B2" w:rsidRDefault="00C275B2" w:rsidP="002E183B">
      <w:pPr>
        <w:rPr>
          <w:b/>
          <w:sz w:val="22"/>
          <w:szCs w:val="22"/>
        </w:rPr>
      </w:pPr>
    </w:p>
    <w:p w14:paraId="015C3E63" w14:textId="77777777" w:rsidR="00C275B2" w:rsidRDefault="00C275B2" w:rsidP="002E183B">
      <w:pPr>
        <w:rPr>
          <w:b/>
          <w:sz w:val="22"/>
          <w:szCs w:val="22"/>
        </w:rPr>
      </w:pPr>
    </w:p>
    <w:p w14:paraId="4AD1FC09" w14:textId="7F3D6F76" w:rsidR="00C275B2" w:rsidRDefault="00C275B2" w:rsidP="002E183B">
      <w:pPr>
        <w:rPr>
          <w:b/>
          <w:sz w:val="22"/>
          <w:szCs w:val="22"/>
        </w:rPr>
      </w:pPr>
    </w:p>
    <w:p w14:paraId="72E9F507" w14:textId="239E1C6F" w:rsidR="00BC21D5" w:rsidRDefault="00BC21D5" w:rsidP="002E183B">
      <w:pPr>
        <w:rPr>
          <w:b/>
          <w:sz w:val="22"/>
          <w:szCs w:val="22"/>
        </w:rPr>
      </w:pPr>
    </w:p>
    <w:p w14:paraId="03B59549" w14:textId="27996153" w:rsidR="00BC21D5" w:rsidRDefault="00BC21D5" w:rsidP="002E183B">
      <w:pPr>
        <w:rPr>
          <w:b/>
          <w:sz w:val="22"/>
          <w:szCs w:val="22"/>
        </w:rPr>
      </w:pPr>
    </w:p>
    <w:p w14:paraId="42377E00" w14:textId="77777777" w:rsidR="00BC21D5" w:rsidRDefault="00BC21D5" w:rsidP="002E183B">
      <w:pPr>
        <w:rPr>
          <w:b/>
          <w:sz w:val="22"/>
          <w:szCs w:val="22"/>
        </w:rPr>
      </w:pPr>
    </w:p>
    <w:p w14:paraId="74BEB537" w14:textId="77777777" w:rsidR="00C275B2" w:rsidRDefault="00C275B2" w:rsidP="002E183B">
      <w:pPr>
        <w:rPr>
          <w:b/>
          <w:sz w:val="22"/>
          <w:szCs w:val="22"/>
        </w:rPr>
      </w:pPr>
    </w:p>
    <w:p w14:paraId="533B0361" w14:textId="77777777" w:rsidR="00C275B2" w:rsidRPr="00BC21D5" w:rsidRDefault="00C275B2" w:rsidP="002E183B">
      <w:pPr>
        <w:rPr>
          <w:b/>
          <w:sz w:val="22"/>
          <w:szCs w:val="22"/>
        </w:rPr>
      </w:pPr>
    </w:p>
    <w:p w14:paraId="19FD7895" w14:textId="3C65E4C4" w:rsidR="00C275B2" w:rsidRPr="00BC21D5" w:rsidRDefault="00C275B2" w:rsidP="002E183B">
      <w:pPr>
        <w:rPr>
          <w:b/>
          <w:sz w:val="22"/>
          <w:szCs w:val="22"/>
        </w:rPr>
      </w:pPr>
      <w:r w:rsidRPr="00BC21D5">
        <w:rPr>
          <w:b/>
          <w:sz w:val="22"/>
          <w:szCs w:val="22"/>
        </w:rPr>
        <w:t>PaedDr. Karel Vokáč</w:t>
      </w:r>
    </w:p>
    <w:p w14:paraId="2C07A587" w14:textId="77B72AB2" w:rsidR="00C275B2" w:rsidRPr="00BC21D5" w:rsidRDefault="00C275B2" w:rsidP="002E183B">
      <w:pPr>
        <w:rPr>
          <w:b/>
          <w:sz w:val="22"/>
          <w:szCs w:val="22"/>
        </w:rPr>
      </w:pPr>
      <w:r w:rsidRPr="00BC21D5">
        <w:rPr>
          <w:b/>
          <w:sz w:val="22"/>
          <w:szCs w:val="22"/>
        </w:rPr>
        <w:t>ředitel školy</w:t>
      </w:r>
    </w:p>
    <w:p w14:paraId="6C6FC0A8" w14:textId="77777777" w:rsidR="002E183B" w:rsidRPr="00E2666E" w:rsidRDefault="002E183B" w:rsidP="002E183B">
      <w:pPr>
        <w:ind w:left="3207" w:firstLine="338"/>
        <w:jc w:val="both"/>
        <w:rPr>
          <w:b/>
          <w:sz w:val="22"/>
          <w:szCs w:val="22"/>
        </w:rPr>
      </w:pPr>
    </w:p>
    <w:sectPr w:rsidR="002E183B" w:rsidRPr="00E2666E" w:rsidSect="00136E4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155" w:right="1418" w:bottom="3055" w:left="1418" w:header="709" w:footer="3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344969" w14:textId="77777777" w:rsidR="009A632C" w:rsidRDefault="009A632C">
      <w:r>
        <w:separator/>
      </w:r>
    </w:p>
  </w:endnote>
  <w:endnote w:type="continuationSeparator" w:id="0">
    <w:p w14:paraId="50A60C47" w14:textId="77777777" w:rsidR="009A632C" w:rsidRDefault="009A6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E2017F" w14:textId="784F383A" w:rsidR="007F6640" w:rsidRPr="00F01EC0" w:rsidRDefault="00F01EC0" w:rsidP="00931BBC">
    <w:pPr>
      <w:pStyle w:val="Zpat"/>
      <w:pBdr>
        <w:top w:val="single" w:sz="4" w:space="6" w:color="auto"/>
      </w:pBdr>
      <w:jc w:val="center"/>
      <w:rPr>
        <w:rFonts w:ascii="Arial" w:hAnsi="Arial" w:cs="Arial"/>
        <w:sz w:val="16"/>
        <w:szCs w:val="16"/>
      </w:rPr>
    </w:pPr>
    <w:r w:rsidRPr="00F01EC0">
      <w:rPr>
        <w:rStyle w:val="slostrnky"/>
        <w:rFonts w:ascii="Arial" w:hAnsi="Arial" w:cs="Arial"/>
        <w:sz w:val="16"/>
        <w:szCs w:val="16"/>
      </w:rPr>
      <w:fldChar w:fldCharType="begin"/>
    </w:r>
    <w:r w:rsidRPr="00F01EC0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F01EC0">
      <w:rPr>
        <w:rStyle w:val="slostrnky"/>
        <w:rFonts w:ascii="Arial" w:hAnsi="Arial" w:cs="Arial"/>
        <w:sz w:val="16"/>
        <w:szCs w:val="16"/>
      </w:rPr>
      <w:fldChar w:fldCharType="separate"/>
    </w:r>
    <w:r w:rsidR="00A7448D">
      <w:rPr>
        <w:rStyle w:val="slostrnky"/>
        <w:rFonts w:ascii="Arial" w:hAnsi="Arial" w:cs="Arial"/>
        <w:noProof/>
        <w:sz w:val="16"/>
        <w:szCs w:val="16"/>
      </w:rPr>
      <w:t>2</w:t>
    </w:r>
    <w:r w:rsidRPr="00F01EC0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46CD0" w14:textId="77777777" w:rsidR="00040236" w:rsidRPr="00020CBE" w:rsidRDefault="00040236" w:rsidP="00010C2D">
    <w:pPr>
      <w:pStyle w:val="Zpat"/>
      <w:pBdr>
        <w:top w:val="single" w:sz="4" w:space="1" w:color="007002"/>
      </w:pBdr>
      <w:tabs>
        <w:tab w:val="clear" w:pos="9072"/>
        <w:tab w:val="right" w:pos="-1980"/>
      </w:tabs>
      <w:jc w:val="right"/>
      <w:rPr>
        <w:sz w:val="2"/>
        <w:szCs w:val="2"/>
      </w:rPr>
    </w:pPr>
  </w:p>
  <w:tbl>
    <w:tblPr>
      <w:tblW w:w="5000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267"/>
      <w:gridCol w:w="2267"/>
      <w:gridCol w:w="2268"/>
      <w:gridCol w:w="2268"/>
    </w:tblGrid>
    <w:tr w:rsidR="0000268F" w:rsidRPr="007D1352" w14:paraId="6D67A9E8" w14:textId="77777777" w:rsidTr="007D1352">
      <w:trPr>
        <w:trHeight w:val="425"/>
      </w:trPr>
      <w:tc>
        <w:tcPr>
          <w:tcW w:w="1250" w:type="pct"/>
          <w:shd w:val="clear" w:color="auto" w:fill="auto"/>
          <w:tcMar>
            <w:top w:w="57" w:type="dxa"/>
          </w:tcMar>
        </w:tcPr>
        <w:p w14:paraId="496F2EBE" w14:textId="77777777" w:rsidR="0000268F" w:rsidRPr="007D1352" w:rsidRDefault="0000268F" w:rsidP="007D1352">
          <w:pPr>
            <w:pStyle w:val="Zpat"/>
            <w:tabs>
              <w:tab w:val="clear" w:pos="4536"/>
              <w:tab w:val="clear" w:pos="9072"/>
            </w:tabs>
            <w:spacing w:line="276" w:lineRule="auto"/>
            <w:rPr>
              <w:rFonts w:ascii="Arial" w:hAnsi="Arial" w:cs="Arial"/>
              <w:color w:val="008000"/>
              <w:sz w:val="16"/>
              <w:szCs w:val="16"/>
            </w:rPr>
          </w:pPr>
        </w:p>
      </w:tc>
      <w:tc>
        <w:tcPr>
          <w:tcW w:w="1250" w:type="pct"/>
          <w:shd w:val="clear" w:color="auto" w:fill="auto"/>
        </w:tcPr>
        <w:p w14:paraId="49611E4B" w14:textId="77777777" w:rsidR="0000268F" w:rsidRPr="007D1352" w:rsidRDefault="0000268F" w:rsidP="007D1352">
          <w:pPr>
            <w:pStyle w:val="Zpat"/>
            <w:tabs>
              <w:tab w:val="clear" w:pos="4536"/>
              <w:tab w:val="clear" w:pos="9072"/>
            </w:tabs>
            <w:spacing w:after="120" w:line="276" w:lineRule="auto"/>
            <w:jc w:val="center"/>
            <w:rPr>
              <w:rFonts w:ascii="Arial" w:hAnsi="Arial" w:cs="Arial"/>
              <w:color w:val="008000"/>
              <w:sz w:val="16"/>
              <w:szCs w:val="16"/>
            </w:rPr>
          </w:pPr>
        </w:p>
      </w:tc>
      <w:tc>
        <w:tcPr>
          <w:tcW w:w="1250" w:type="pct"/>
          <w:shd w:val="clear" w:color="auto" w:fill="auto"/>
          <w:tcMar>
            <w:top w:w="57" w:type="dxa"/>
          </w:tcMar>
        </w:tcPr>
        <w:p w14:paraId="2DD3F2F9" w14:textId="77777777" w:rsidR="0000268F" w:rsidRPr="007D1352" w:rsidRDefault="0000268F" w:rsidP="007D1352">
          <w:pPr>
            <w:pStyle w:val="Zpat"/>
            <w:spacing w:line="276" w:lineRule="auto"/>
            <w:jc w:val="center"/>
            <w:rPr>
              <w:rFonts w:ascii="Arial" w:hAnsi="Arial" w:cs="Arial"/>
              <w:color w:val="008000"/>
              <w:sz w:val="16"/>
              <w:szCs w:val="16"/>
            </w:rPr>
          </w:pPr>
        </w:p>
      </w:tc>
      <w:tc>
        <w:tcPr>
          <w:tcW w:w="1250" w:type="pct"/>
          <w:shd w:val="clear" w:color="auto" w:fill="auto"/>
        </w:tcPr>
        <w:p w14:paraId="371CF820" w14:textId="77777777" w:rsidR="0000268F" w:rsidRPr="007D1352" w:rsidRDefault="0000268F" w:rsidP="007D1352">
          <w:pPr>
            <w:pStyle w:val="Zpat"/>
            <w:spacing w:line="276" w:lineRule="auto"/>
            <w:jc w:val="right"/>
            <w:rPr>
              <w:rFonts w:ascii="Arial" w:hAnsi="Arial" w:cs="Arial"/>
              <w:color w:val="008000"/>
              <w:sz w:val="16"/>
              <w:szCs w:val="16"/>
            </w:rPr>
          </w:pPr>
        </w:p>
      </w:tc>
    </w:tr>
  </w:tbl>
  <w:p w14:paraId="3CEE11A8" w14:textId="77777777" w:rsidR="00B93839" w:rsidRPr="00B93839" w:rsidRDefault="00B93839" w:rsidP="00646DDE">
    <w:pPr>
      <w:pStyle w:val="Zpat"/>
      <w:tabs>
        <w:tab w:val="clear" w:pos="4536"/>
        <w:tab w:val="clear" w:pos="9072"/>
        <w:tab w:val="left" w:pos="-1980"/>
        <w:tab w:val="left" w:pos="-1800"/>
      </w:tabs>
      <w:spacing w:after="120"/>
      <w:jc w:val="center"/>
      <w:rPr>
        <w:sz w:val="20"/>
        <w:szCs w:val="20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="00646DDE">
      <w:rPr>
        <w:rFonts w:ascii="Arial" w:hAnsi="Arial" w:cs="Arial"/>
        <w:sz w:val="14"/>
        <w:szCs w:val="14"/>
      </w:rPr>
      <w:t xml:space="preserve">     </w:t>
    </w:r>
    <w:r w:rsidR="00646DDE">
      <w:rPr>
        <w:rFonts w:ascii="Arial" w:hAnsi="Arial" w:cs="Arial"/>
        <w:sz w:val="14"/>
        <w:szCs w:val="14"/>
      </w:rPr>
      <w:tab/>
    </w:r>
    <w:r w:rsidR="00646DDE">
      <w:rPr>
        <w:rFonts w:ascii="Arial" w:hAnsi="Arial" w:cs="Arial"/>
        <w:sz w:val="14"/>
        <w:szCs w:val="14"/>
      </w:rPr>
      <w:tab/>
    </w:r>
    <w:r w:rsidR="00646DDE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="00A4674F">
      <w:rPr>
        <w:rFonts w:ascii="Arial" w:hAnsi="Arial" w:cs="Arial"/>
        <w:sz w:val="14"/>
        <w:szCs w:val="14"/>
      </w:rPr>
      <w:tab/>
    </w:r>
    <w:r>
      <w:t xml:space="preserve"> </w:t>
    </w:r>
    <w:r w:rsidR="00A4674F">
      <w:t xml:space="preserve">    </w:t>
    </w:r>
  </w:p>
  <w:tbl>
    <w:tblPr>
      <w:tblW w:w="5000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718"/>
      <w:gridCol w:w="4352"/>
    </w:tblGrid>
    <w:tr w:rsidR="00020CBE" w:rsidRPr="007D1352" w14:paraId="0675D9CC" w14:textId="77777777" w:rsidTr="007D1352">
      <w:trPr>
        <w:trHeight w:val="173"/>
      </w:trPr>
      <w:tc>
        <w:tcPr>
          <w:tcW w:w="2601" w:type="pct"/>
          <w:shd w:val="clear" w:color="auto" w:fill="auto"/>
          <w:tcMar>
            <w:top w:w="57" w:type="dxa"/>
          </w:tcMar>
        </w:tcPr>
        <w:p w14:paraId="142834EC" w14:textId="77777777" w:rsidR="00020CBE" w:rsidRPr="007D1352" w:rsidRDefault="00020CBE" w:rsidP="00040236">
          <w:pPr>
            <w:pStyle w:val="Zpat"/>
            <w:rPr>
              <w:rFonts w:ascii="Arial" w:hAnsi="Arial" w:cs="Arial"/>
              <w:sz w:val="16"/>
              <w:szCs w:val="16"/>
            </w:rPr>
          </w:pPr>
        </w:p>
        <w:p w14:paraId="658301DF" w14:textId="77777777" w:rsidR="00020CBE" w:rsidRPr="007D1352" w:rsidRDefault="00020CBE" w:rsidP="00374B13">
          <w:pPr>
            <w:pStyle w:val="Zpat"/>
            <w:rPr>
              <w:rFonts w:ascii="Arial" w:hAnsi="Arial" w:cs="Arial"/>
              <w:i/>
              <w:color w:val="333333"/>
              <w:sz w:val="16"/>
              <w:szCs w:val="16"/>
            </w:rPr>
          </w:pPr>
          <w:r w:rsidRPr="007D1352">
            <w:rPr>
              <w:rFonts w:ascii="Arial" w:hAnsi="Arial" w:cs="Arial"/>
              <w:i/>
              <w:color w:val="333333"/>
              <w:sz w:val="16"/>
              <w:szCs w:val="16"/>
            </w:rPr>
            <w:t>0</w:t>
          </w:r>
          <w:r w:rsidR="008C0635" w:rsidRPr="007D1352">
            <w:rPr>
              <w:rFonts w:ascii="Arial" w:hAnsi="Arial" w:cs="Arial"/>
              <w:i/>
              <w:color w:val="333333"/>
              <w:sz w:val="16"/>
              <w:szCs w:val="16"/>
            </w:rPr>
            <w:t>1</w:t>
          </w:r>
          <w:r w:rsidRPr="007D1352">
            <w:rPr>
              <w:rFonts w:ascii="Arial" w:hAnsi="Arial" w:cs="Arial"/>
              <w:i/>
              <w:color w:val="333333"/>
              <w:sz w:val="16"/>
              <w:szCs w:val="16"/>
            </w:rPr>
            <w:t>/</w:t>
          </w:r>
          <w:r w:rsidR="008C0635" w:rsidRPr="007D1352">
            <w:rPr>
              <w:rFonts w:ascii="Arial" w:hAnsi="Arial" w:cs="Arial"/>
              <w:i/>
              <w:color w:val="333333"/>
              <w:sz w:val="16"/>
              <w:szCs w:val="16"/>
            </w:rPr>
            <w:t>Ř</w:t>
          </w:r>
          <w:r w:rsidRPr="007D1352">
            <w:rPr>
              <w:rFonts w:ascii="Arial" w:hAnsi="Arial" w:cs="Arial"/>
              <w:i/>
              <w:color w:val="333333"/>
              <w:sz w:val="16"/>
              <w:szCs w:val="16"/>
            </w:rPr>
            <w:t>/201</w:t>
          </w:r>
          <w:r w:rsidR="00374B13">
            <w:rPr>
              <w:rFonts w:ascii="Arial" w:hAnsi="Arial" w:cs="Arial"/>
              <w:i/>
              <w:color w:val="333333"/>
              <w:sz w:val="16"/>
              <w:szCs w:val="16"/>
            </w:rPr>
            <w:t>5</w:t>
          </w:r>
        </w:p>
      </w:tc>
      <w:tc>
        <w:tcPr>
          <w:tcW w:w="2399" w:type="pct"/>
          <w:shd w:val="clear" w:color="auto" w:fill="auto"/>
          <w:tcMar>
            <w:top w:w="57" w:type="dxa"/>
          </w:tcMar>
        </w:tcPr>
        <w:p w14:paraId="6DEBB46E" w14:textId="77777777" w:rsidR="00020CBE" w:rsidRPr="007D1352" w:rsidRDefault="00020CBE" w:rsidP="007D1352">
          <w:pPr>
            <w:pStyle w:val="Zpat"/>
            <w:spacing w:line="276" w:lineRule="auto"/>
            <w:rPr>
              <w:rFonts w:ascii="Arial" w:hAnsi="Arial" w:cs="Arial"/>
              <w:noProof/>
              <w:sz w:val="14"/>
              <w:szCs w:val="14"/>
            </w:rPr>
          </w:pPr>
        </w:p>
      </w:tc>
    </w:tr>
  </w:tbl>
  <w:p w14:paraId="72312812" w14:textId="77777777" w:rsidR="00C348E9" w:rsidRDefault="00040236" w:rsidP="00040236">
    <w:pPr>
      <w:pStyle w:val="Zpat"/>
      <w:tabs>
        <w:tab w:val="clear" w:pos="9072"/>
      </w:tabs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C04287" w14:textId="77777777" w:rsidR="009A632C" w:rsidRDefault="009A632C">
      <w:r>
        <w:separator/>
      </w:r>
    </w:p>
  </w:footnote>
  <w:footnote w:type="continuationSeparator" w:id="0">
    <w:p w14:paraId="1C95FAB6" w14:textId="77777777" w:rsidR="009A632C" w:rsidRDefault="009A6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EB0CD" w14:textId="77777777" w:rsidR="0030516C" w:rsidRDefault="0030516C" w:rsidP="0030516C">
    <w:pPr>
      <w:pStyle w:val="Zhlav"/>
      <w:spacing w:before="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insideH w:val="single" w:sz="4" w:space="0" w:color="007002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79"/>
      <w:gridCol w:w="1567"/>
      <w:gridCol w:w="6324"/>
    </w:tblGrid>
    <w:tr w:rsidR="00EF099E" w:rsidRPr="007D1352" w14:paraId="59B5EAA6" w14:textId="77777777" w:rsidTr="007D1352">
      <w:trPr>
        <w:trHeight w:val="893"/>
        <w:jc w:val="center"/>
      </w:trPr>
      <w:tc>
        <w:tcPr>
          <w:tcW w:w="650" w:type="pct"/>
          <w:shd w:val="clear" w:color="auto" w:fill="auto"/>
        </w:tcPr>
        <w:p w14:paraId="7674D284" w14:textId="77777777" w:rsidR="00EF099E" w:rsidRPr="007D1352" w:rsidRDefault="00E9318A" w:rsidP="00604461">
          <w:pPr>
            <w:pStyle w:val="Zhlav"/>
            <w:rPr>
              <w:rFonts w:ascii="Arial" w:hAnsi="Arial" w:cs="Arial"/>
              <w:b/>
              <w:color w:val="008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313814C5" wp14:editId="4F819F5C">
                <wp:extent cx="723900" cy="657225"/>
                <wp:effectExtent l="0" t="0" r="0" b="9525"/>
                <wp:docPr id="1" name="obrázek 1" descr="Logo_Páteřní_škola_hl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Páteřní_škola_hla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" w:type="pct"/>
          <w:shd w:val="clear" w:color="auto" w:fill="auto"/>
          <w:tcMar>
            <w:top w:w="57" w:type="dxa"/>
            <w:left w:w="28" w:type="dxa"/>
            <w:right w:w="28" w:type="dxa"/>
          </w:tcMar>
        </w:tcPr>
        <w:p w14:paraId="7ABD0A36" w14:textId="77777777" w:rsidR="00EF099E" w:rsidRPr="007D1352" w:rsidRDefault="00E9318A" w:rsidP="007D1352">
          <w:pPr>
            <w:pStyle w:val="Zhlav"/>
            <w:spacing w:after="60"/>
            <w:rPr>
              <w:rFonts w:ascii="Arial" w:hAnsi="Arial" w:cs="Arial"/>
              <w:b/>
              <w:color w:val="008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3ACB6570" wp14:editId="27FF4B70">
                <wp:extent cx="914400" cy="647700"/>
                <wp:effectExtent l="0" t="0" r="0" b="0"/>
                <wp:docPr id="2" name="obrázek 2" descr="sst_logo_0720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st_logo_0720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1" w:type="pct"/>
          <w:shd w:val="clear" w:color="auto" w:fill="auto"/>
          <w:tcMar>
            <w:left w:w="0" w:type="dxa"/>
          </w:tcMar>
          <w:vAlign w:val="bottom"/>
        </w:tcPr>
        <w:p w14:paraId="413DA7FD" w14:textId="77777777" w:rsidR="00EF099E" w:rsidRPr="007D1352" w:rsidRDefault="00EF099E" w:rsidP="007D1352">
          <w:pPr>
            <w:pStyle w:val="Zhlav"/>
            <w:jc w:val="right"/>
            <w:rPr>
              <w:rFonts w:ascii="Arial" w:hAnsi="Arial" w:cs="Arial"/>
              <w:b/>
              <w:color w:val="008000"/>
              <w:spacing w:val="8"/>
              <w:sz w:val="22"/>
              <w:szCs w:val="22"/>
            </w:rPr>
          </w:pPr>
          <w:r w:rsidRPr="007D1352">
            <w:rPr>
              <w:rFonts w:ascii="Arial" w:hAnsi="Arial" w:cs="Arial"/>
              <w:b/>
              <w:color w:val="008000"/>
              <w:spacing w:val="8"/>
              <w:sz w:val="22"/>
              <w:szCs w:val="22"/>
            </w:rPr>
            <w:t>Střední škola technická, Most, příspěvková organizace</w:t>
          </w:r>
        </w:p>
        <w:p w14:paraId="75625DD0" w14:textId="77777777" w:rsidR="00EF099E" w:rsidRPr="007D1352" w:rsidRDefault="00EF099E" w:rsidP="007D1352">
          <w:pPr>
            <w:pStyle w:val="Zhlav"/>
            <w:spacing w:after="60"/>
            <w:jc w:val="right"/>
            <w:rPr>
              <w:rFonts w:ascii="Calibri" w:hAnsi="Calibri" w:cs="Arial"/>
              <w:sz w:val="20"/>
              <w:szCs w:val="20"/>
            </w:rPr>
          </w:pPr>
          <w:r w:rsidRPr="007D1352">
            <w:rPr>
              <w:rFonts w:ascii="Arial" w:hAnsi="Arial" w:cs="Arial"/>
              <w:color w:val="008000"/>
              <w:sz w:val="20"/>
              <w:szCs w:val="20"/>
            </w:rPr>
            <w:t xml:space="preserve">Dělnická 21, </w:t>
          </w:r>
          <w:r w:rsidR="00A7283A">
            <w:rPr>
              <w:rFonts w:ascii="Arial" w:hAnsi="Arial" w:cs="Arial"/>
              <w:color w:val="008000"/>
              <w:sz w:val="20"/>
              <w:szCs w:val="20"/>
            </w:rPr>
            <w:t xml:space="preserve">Velebudice, </w:t>
          </w:r>
          <w:r w:rsidRPr="007D1352">
            <w:rPr>
              <w:rFonts w:ascii="Arial" w:hAnsi="Arial" w:cs="Arial"/>
              <w:color w:val="008000"/>
              <w:sz w:val="20"/>
              <w:szCs w:val="20"/>
            </w:rPr>
            <w:t>434 01 Most</w:t>
          </w:r>
        </w:p>
      </w:tc>
    </w:tr>
    <w:tr w:rsidR="00EF099E" w:rsidRPr="0030516C" w14:paraId="6F0A6BE5" w14:textId="77777777" w:rsidTr="007D1352">
      <w:trPr>
        <w:trHeight w:val="20"/>
        <w:jc w:val="center"/>
      </w:trPr>
      <w:tc>
        <w:tcPr>
          <w:tcW w:w="650" w:type="pct"/>
          <w:shd w:val="clear" w:color="auto" w:fill="auto"/>
        </w:tcPr>
        <w:p w14:paraId="32F7C656" w14:textId="77777777" w:rsidR="00EF099E" w:rsidRPr="007D1352" w:rsidRDefault="00EF099E" w:rsidP="00F20B6F">
          <w:pPr>
            <w:pStyle w:val="Zhlav"/>
            <w:rPr>
              <w:rFonts w:ascii="Arial" w:hAnsi="Arial" w:cs="Arial"/>
              <w:b/>
              <w:color w:val="008000"/>
              <w:sz w:val="20"/>
              <w:szCs w:val="20"/>
            </w:rPr>
          </w:pPr>
        </w:p>
      </w:tc>
      <w:tc>
        <w:tcPr>
          <w:tcW w:w="864" w:type="pct"/>
          <w:shd w:val="clear" w:color="auto" w:fill="auto"/>
          <w:tcMar>
            <w:top w:w="57" w:type="dxa"/>
            <w:left w:w="28" w:type="dxa"/>
            <w:right w:w="28" w:type="dxa"/>
          </w:tcMar>
        </w:tcPr>
        <w:p w14:paraId="66809786" w14:textId="77777777" w:rsidR="00EF099E" w:rsidRDefault="00EF099E" w:rsidP="007D1352">
          <w:pPr>
            <w:pStyle w:val="Zhlav"/>
            <w:jc w:val="center"/>
          </w:pPr>
        </w:p>
      </w:tc>
      <w:tc>
        <w:tcPr>
          <w:tcW w:w="3541" w:type="pct"/>
          <w:shd w:val="clear" w:color="auto" w:fill="auto"/>
          <w:tcMar>
            <w:left w:w="0" w:type="dxa"/>
          </w:tcMar>
          <w:vAlign w:val="bottom"/>
        </w:tcPr>
        <w:p w14:paraId="6E41D80D" w14:textId="77777777" w:rsidR="00EF099E" w:rsidRDefault="00EF099E" w:rsidP="007D1352">
          <w:pPr>
            <w:pStyle w:val="Zhlav"/>
            <w:jc w:val="center"/>
          </w:pPr>
        </w:p>
      </w:tc>
    </w:tr>
  </w:tbl>
  <w:p w14:paraId="7DDA3616" w14:textId="77777777" w:rsidR="00F60799" w:rsidRPr="00AB6FA3" w:rsidRDefault="00F60799" w:rsidP="00802930">
    <w:pPr>
      <w:pStyle w:val="Zhlav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1E86"/>
    <w:multiLevelType w:val="hybridMultilevel"/>
    <w:tmpl w:val="08C012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D0153"/>
    <w:multiLevelType w:val="hybridMultilevel"/>
    <w:tmpl w:val="A32661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1489D"/>
    <w:multiLevelType w:val="hybridMultilevel"/>
    <w:tmpl w:val="12409066"/>
    <w:lvl w:ilvl="0" w:tplc="BEE0158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8A10E0F"/>
    <w:multiLevelType w:val="hybridMultilevel"/>
    <w:tmpl w:val="20167732"/>
    <w:lvl w:ilvl="0" w:tplc="0F1E69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C353C"/>
    <w:multiLevelType w:val="hybridMultilevel"/>
    <w:tmpl w:val="23EEE7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83E19"/>
    <w:multiLevelType w:val="hybridMultilevel"/>
    <w:tmpl w:val="8850ECBA"/>
    <w:lvl w:ilvl="0" w:tplc="6D62A10A">
      <w:start w:val="1"/>
      <w:numFmt w:val="decimal"/>
      <w:lvlText w:val="%1)"/>
      <w:lvlJc w:val="left"/>
      <w:pPr>
        <w:ind w:left="66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7" w:hanging="360"/>
      </w:pPr>
    </w:lvl>
    <w:lvl w:ilvl="2" w:tplc="0405001B" w:tentative="1">
      <w:start w:val="1"/>
      <w:numFmt w:val="lowerRoman"/>
      <w:lvlText w:val="%3."/>
      <w:lvlJc w:val="right"/>
      <w:pPr>
        <w:ind w:left="2107" w:hanging="180"/>
      </w:pPr>
    </w:lvl>
    <w:lvl w:ilvl="3" w:tplc="0405000F" w:tentative="1">
      <w:start w:val="1"/>
      <w:numFmt w:val="decimal"/>
      <w:lvlText w:val="%4."/>
      <w:lvlJc w:val="left"/>
      <w:pPr>
        <w:ind w:left="2827" w:hanging="360"/>
      </w:pPr>
    </w:lvl>
    <w:lvl w:ilvl="4" w:tplc="04050019" w:tentative="1">
      <w:start w:val="1"/>
      <w:numFmt w:val="lowerLetter"/>
      <w:lvlText w:val="%5."/>
      <w:lvlJc w:val="left"/>
      <w:pPr>
        <w:ind w:left="3547" w:hanging="360"/>
      </w:pPr>
    </w:lvl>
    <w:lvl w:ilvl="5" w:tplc="0405001B" w:tentative="1">
      <w:start w:val="1"/>
      <w:numFmt w:val="lowerRoman"/>
      <w:lvlText w:val="%6."/>
      <w:lvlJc w:val="right"/>
      <w:pPr>
        <w:ind w:left="4267" w:hanging="180"/>
      </w:pPr>
    </w:lvl>
    <w:lvl w:ilvl="6" w:tplc="0405000F" w:tentative="1">
      <w:start w:val="1"/>
      <w:numFmt w:val="decimal"/>
      <w:lvlText w:val="%7."/>
      <w:lvlJc w:val="left"/>
      <w:pPr>
        <w:ind w:left="4987" w:hanging="360"/>
      </w:pPr>
    </w:lvl>
    <w:lvl w:ilvl="7" w:tplc="04050019" w:tentative="1">
      <w:start w:val="1"/>
      <w:numFmt w:val="lowerLetter"/>
      <w:lvlText w:val="%8."/>
      <w:lvlJc w:val="left"/>
      <w:pPr>
        <w:ind w:left="5707" w:hanging="360"/>
      </w:pPr>
    </w:lvl>
    <w:lvl w:ilvl="8" w:tplc="0405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6" w15:restartNumberingAfterBreak="0">
    <w:nsid w:val="45225E20"/>
    <w:multiLevelType w:val="hybridMultilevel"/>
    <w:tmpl w:val="971CA9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2D4F6C"/>
    <w:multiLevelType w:val="hybridMultilevel"/>
    <w:tmpl w:val="32122C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350F4"/>
    <w:multiLevelType w:val="hybridMultilevel"/>
    <w:tmpl w:val="DE66A0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8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6C"/>
    <w:rsid w:val="0000268F"/>
    <w:rsid w:val="00010C2D"/>
    <w:rsid w:val="00020CBE"/>
    <w:rsid w:val="00027C5C"/>
    <w:rsid w:val="00040236"/>
    <w:rsid w:val="0005223B"/>
    <w:rsid w:val="000550A9"/>
    <w:rsid w:val="000766E3"/>
    <w:rsid w:val="00080C78"/>
    <w:rsid w:val="00082EBE"/>
    <w:rsid w:val="00095F1B"/>
    <w:rsid w:val="000A34F7"/>
    <w:rsid w:val="000B4ACD"/>
    <w:rsid w:val="000D7157"/>
    <w:rsid w:val="000F3D28"/>
    <w:rsid w:val="000F7BC2"/>
    <w:rsid w:val="00136E42"/>
    <w:rsid w:val="0014170B"/>
    <w:rsid w:val="00164B4D"/>
    <w:rsid w:val="0017355D"/>
    <w:rsid w:val="00195806"/>
    <w:rsid w:val="001961E7"/>
    <w:rsid w:val="001B1C60"/>
    <w:rsid w:val="001C66DB"/>
    <w:rsid w:val="001D7634"/>
    <w:rsid w:val="001E2DDE"/>
    <w:rsid w:val="001F0A23"/>
    <w:rsid w:val="002106EC"/>
    <w:rsid w:val="002260F7"/>
    <w:rsid w:val="00234C3D"/>
    <w:rsid w:val="00241AFB"/>
    <w:rsid w:val="00243C7D"/>
    <w:rsid w:val="002523ED"/>
    <w:rsid w:val="002571AB"/>
    <w:rsid w:val="00260122"/>
    <w:rsid w:val="00273A86"/>
    <w:rsid w:val="00274654"/>
    <w:rsid w:val="0028748F"/>
    <w:rsid w:val="002900AC"/>
    <w:rsid w:val="002B7561"/>
    <w:rsid w:val="002C0763"/>
    <w:rsid w:val="002C0CC3"/>
    <w:rsid w:val="002C7889"/>
    <w:rsid w:val="002D20E7"/>
    <w:rsid w:val="002E183B"/>
    <w:rsid w:val="00304FD8"/>
    <w:rsid w:val="0030516C"/>
    <w:rsid w:val="00307E00"/>
    <w:rsid w:val="00335BFE"/>
    <w:rsid w:val="00346025"/>
    <w:rsid w:val="00350ABF"/>
    <w:rsid w:val="00352B67"/>
    <w:rsid w:val="003613BF"/>
    <w:rsid w:val="003636C5"/>
    <w:rsid w:val="00374B13"/>
    <w:rsid w:val="00376E13"/>
    <w:rsid w:val="00386302"/>
    <w:rsid w:val="003A1088"/>
    <w:rsid w:val="003A5095"/>
    <w:rsid w:val="003B1E01"/>
    <w:rsid w:val="003C0F27"/>
    <w:rsid w:val="003C4AD6"/>
    <w:rsid w:val="003D50B6"/>
    <w:rsid w:val="003E3C5F"/>
    <w:rsid w:val="003E6205"/>
    <w:rsid w:val="003F2BC8"/>
    <w:rsid w:val="004011E1"/>
    <w:rsid w:val="004060E6"/>
    <w:rsid w:val="0042415E"/>
    <w:rsid w:val="00431D35"/>
    <w:rsid w:val="004455CD"/>
    <w:rsid w:val="0045205D"/>
    <w:rsid w:val="0045597E"/>
    <w:rsid w:val="004573BC"/>
    <w:rsid w:val="00466D53"/>
    <w:rsid w:val="0049272D"/>
    <w:rsid w:val="00496C19"/>
    <w:rsid w:val="004C5521"/>
    <w:rsid w:val="004D6726"/>
    <w:rsid w:val="004F542B"/>
    <w:rsid w:val="004F600F"/>
    <w:rsid w:val="004F7A3B"/>
    <w:rsid w:val="00503475"/>
    <w:rsid w:val="00513AD8"/>
    <w:rsid w:val="00522F7F"/>
    <w:rsid w:val="005275A7"/>
    <w:rsid w:val="005727EF"/>
    <w:rsid w:val="005835CC"/>
    <w:rsid w:val="00592711"/>
    <w:rsid w:val="00595560"/>
    <w:rsid w:val="005A54DE"/>
    <w:rsid w:val="005B09E3"/>
    <w:rsid w:val="005C4825"/>
    <w:rsid w:val="005D7901"/>
    <w:rsid w:val="00602DE9"/>
    <w:rsid w:val="00604461"/>
    <w:rsid w:val="00646DDE"/>
    <w:rsid w:val="00660922"/>
    <w:rsid w:val="00663A8B"/>
    <w:rsid w:val="0069688D"/>
    <w:rsid w:val="006A15E6"/>
    <w:rsid w:val="006D2B98"/>
    <w:rsid w:val="006D4611"/>
    <w:rsid w:val="006E66FE"/>
    <w:rsid w:val="006F2FC7"/>
    <w:rsid w:val="0070482E"/>
    <w:rsid w:val="00705491"/>
    <w:rsid w:val="007253FC"/>
    <w:rsid w:val="0072784D"/>
    <w:rsid w:val="00734E81"/>
    <w:rsid w:val="00785A26"/>
    <w:rsid w:val="007A2A47"/>
    <w:rsid w:val="007A41D9"/>
    <w:rsid w:val="007B39C1"/>
    <w:rsid w:val="007B793F"/>
    <w:rsid w:val="007C1E75"/>
    <w:rsid w:val="007C3247"/>
    <w:rsid w:val="007D1352"/>
    <w:rsid w:val="007E2D70"/>
    <w:rsid w:val="007F6640"/>
    <w:rsid w:val="00802930"/>
    <w:rsid w:val="00806F36"/>
    <w:rsid w:val="00807364"/>
    <w:rsid w:val="00842227"/>
    <w:rsid w:val="0085119A"/>
    <w:rsid w:val="008572AC"/>
    <w:rsid w:val="008612CD"/>
    <w:rsid w:val="00861F1A"/>
    <w:rsid w:val="00863D1C"/>
    <w:rsid w:val="0088170F"/>
    <w:rsid w:val="00883B88"/>
    <w:rsid w:val="00886D0F"/>
    <w:rsid w:val="008900A2"/>
    <w:rsid w:val="008A064C"/>
    <w:rsid w:val="008A3DDA"/>
    <w:rsid w:val="008A47F6"/>
    <w:rsid w:val="008A6E07"/>
    <w:rsid w:val="008C0635"/>
    <w:rsid w:val="008F3274"/>
    <w:rsid w:val="008F4171"/>
    <w:rsid w:val="008F580A"/>
    <w:rsid w:val="00902F53"/>
    <w:rsid w:val="00906BBD"/>
    <w:rsid w:val="0091399B"/>
    <w:rsid w:val="00931BBC"/>
    <w:rsid w:val="009446A2"/>
    <w:rsid w:val="00956498"/>
    <w:rsid w:val="00984213"/>
    <w:rsid w:val="00992160"/>
    <w:rsid w:val="009A4C51"/>
    <w:rsid w:val="009A632C"/>
    <w:rsid w:val="009B5373"/>
    <w:rsid w:val="009D6203"/>
    <w:rsid w:val="009E25DD"/>
    <w:rsid w:val="00A07A9D"/>
    <w:rsid w:val="00A1031B"/>
    <w:rsid w:val="00A137B8"/>
    <w:rsid w:val="00A4674F"/>
    <w:rsid w:val="00A46859"/>
    <w:rsid w:val="00A61B7B"/>
    <w:rsid w:val="00A7283A"/>
    <w:rsid w:val="00A73645"/>
    <w:rsid w:val="00A7448D"/>
    <w:rsid w:val="00A872F6"/>
    <w:rsid w:val="00A91890"/>
    <w:rsid w:val="00AA5170"/>
    <w:rsid w:val="00AA549E"/>
    <w:rsid w:val="00AB6FA3"/>
    <w:rsid w:val="00AE2BC9"/>
    <w:rsid w:val="00AE6525"/>
    <w:rsid w:val="00AE682D"/>
    <w:rsid w:val="00B02CBF"/>
    <w:rsid w:val="00B07927"/>
    <w:rsid w:val="00B15CB6"/>
    <w:rsid w:val="00B162C1"/>
    <w:rsid w:val="00B24A69"/>
    <w:rsid w:val="00B41AB8"/>
    <w:rsid w:val="00B4251F"/>
    <w:rsid w:val="00B52031"/>
    <w:rsid w:val="00B57F46"/>
    <w:rsid w:val="00B6054C"/>
    <w:rsid w:val="00B60BA6"/>
    <w:rsid w:val="00B72B2A"/>
    <w:rsid w:val="00B85CCD"/>
    <w:rsid w:val="00B93839"/>
    <w:rsid w:val="00B9396C"/>
    <w:rsid w:val="00BA344F"/>
    <w:rsid w:val="00BC21D5"/>
    <w:rsid w:val="00C07248"/>
    <w:rsid w:val="00C135DC"/>
    <w:rsid w:val="00C222E1"/>
    <w:rsid w:val="00C275B2"/>
    <w:rsid w:val="00C348E9"/>
    <w:rsid w:val="00C34E4D"/>
    <w:rsid w:val="00C45E00"/>
    <w:rsid w:val="00C71CF0"/>
    <w:rsid w:val="00C75B90"/>
    <w:rsid w:val="00CA2240"/>
    <w:rsid w:val="00CA54A8"/>
    <w:rsid w:val="00CC6156"/>
    <w:rsid w:val="00CE0028"/>
    <w:rsid w:val="00D00009"/>
    <w:rsid w:val="00D15B56"/>
    <w:rsid w:val="00D22AB1"/>
    <w:rsid w:val="00D45EAD"/>
    <w:rsid w:val="00D602A3"/>
    <w:rsid w:val="00D6114F"/>
    <w:rsid w:val="00D646E2"/>
    <w:rsid w:val="00D97601"/>
    <w:rsid w:val="00DA6C33"/>
    <w:rsid w:val="00DC34B4"/>
    <w:rsid w:val="00DE4757"/>
    <w:rsid w:val="00E26238"/>
    <w:rsid w:val="00E2666E"/>
    <w:rsid w:val="00E50BC8"/>
    <w:rsid w:val="00E55A75"/>
    <w:rsid w:val="00E73C60"/>
    <w:rsid w:val="00E74997"/>
    <w:rsid w:val="00E7732B"/>
    <w:rsid w:val="00E82A06"/>
    <w:rsid w:val="00E857EA"/>
    <w:rsid w:val="00E9318A"/>
    <w:rsid w:val="00E94852"/>
    <w:rsid w:val="00EA7932"/>
    <w:rsid w:val="00EA7A46"/>
    <w:rsid w:val="00EB644E"/>
    <w:rsid w:val="00EC43D6"/>
    <w:rsid w:val="00EE2118"/>
    <w:rsid w:val="00EE2F7D"/>
    <w:rsid w:val="00EF099E"/>
    <w:rsid w:val="00EF27C1"/>
    <w:rsid w:val="00F01EC0"/>
    <w:rsid w:val="00F02C76"/>
    <w:rsid w:val="00F20B6F"/>
    <w:rsid w:val="00F230F7"/>
    <w:rsid w:val="00F30A98"/>
    <w:rsid w:val="00F36CBD"/>
    <w:rsid w:val="00F534CD"/>
    <w:rsid w:val="00F57106"/>
    <w:rsid w:val="00F60799"/>
    <w:rsid w:val="00F61E16"/>
    <w:rsid w:val="00F8234B"/>
    <w:rsid w:val="00F82BB5"/>
    <w:rsid w:val="00F85A55"/>
    <w:rsid w:val="00F95232"/>
    <w:rsid w:val="00FA0353"/>
    <w:rsid w:val="00FA1C90"/>
    <w:rsid w:val="00FB2A53"/>
    <w:rsid w:val="00FB7074"/>
    <w:rsid w:val="00FB793A"/>
    <w:rsid w:val="00FD5484"/>
    <w:rsid w:val="00FE3608"/>
    <w:rsid w:val="00FE5F4A"/>
    <w:rsid w:val="00FF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E7F510"/>
  <w15:chartTrackingRefBased/>
  <w15:docId w15:val="{2284216B-314B-4113-937B-F448F42E8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0516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0516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05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DA6C33"/>
    <w:rPr>
      <w:color w:val="0000FF"/>
      <w:u w:val="single"/>
    </w:rPr>
  </w:style>
  <w:style w:type="character" w:styleId="Odkaznakoment">
    <w:name w:val="annotation reference"/>
    <w:semiHidden/>
    <w:rsid w:val="007E2D70"/>
    <w:rPr>
      <w:sz w:val="16"/>
      <w:szCs w:val="16"/>
    </w:rPr>
  </w:style>
  <w:style w:type="paragraph" w:styleId="Textkomente">
    <w:name w:val="annotation text"/>
    <w:basedOn w:val="Normln"/>
    <w:semiHidden/>
    <w:rsid w:val="007E2D7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E2D70"/>
    <w:rPr>
      <w:b/>
      <w:bCs/>
    </w:rPr>
  </w:style>
  <w:style w:type="paragraph" w:styleId="Textbubliny">
    <w:name w:val="Balloon Text"/>
    <w:basedOn w:val="Normln"/>
    <w:semiHidden/>
    <w:rsid w:val="007E2D7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01EC0"/>
  </w:style>
  <w:style w:type="paragraph" w:styleId="Odstavecseseznamem">
    <w:name w:val="List Paragraph"/>
    <w:basedOn w:val="Normln"/>
    <w:uiPriority w:val="34"/>
    <w:qFormat/>
    <w:rsid w:val="00503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6AC72-C5B7-4586-959B-95B3DAC15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919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poapír</vt:lpstr>
    </vt:vector>
  </TitlesOfParts>
  <Company>SŠT</Company>
  <LinksUpToDate>false</LinksUpToDate>
  <CharactersWithSpaces>6331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poapír</dc:title>
  <dc:subject/>
  <dc:creator>Neubertová</dc:creator>
  <cp:keywords/>
  <dc:description>Plný - záhlaví, zápatí, korespondenční údaje_x000d_
Platí od 03.12.2012</dc:description>
  <cp:lastModifiedBy>Kurková Jana</cp:lastModifiedBy>
  <cp:revision>2</cp:revision>
  <cp:lastPrinted>2018-06-21T12:16:00Z</cp:lastPrinted>
  <dcterms:created xsi:type="dcterms:W3CDTF">2018-10-26T10:29:00Z</dcterms:created>
  <dcterms:modified xsi:type="dcterms:W3CDTF">2018-10-26T10:29:00Z</dcterms:modified>
</cp:coreProperties>
</file>