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C371F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C371F7">
        <w:rPr>
          <w:rFonts w:cs="Arial"/>
          <w:b/>
          <w:sz w:val="40"/>
          <w:szCs w:val="40"/>
        </w:rPr>
        <w:t>č. </w:t>
      </w:r>
      <w:r w:rsidR="00C371F7" w:rsidRPr="00C371F7">
        <w:rPr>
          <w:rFonts w:cs="Arial"/>
          <w:b/>
          <w:sz w:val="40"/>
          <w:szCs w:val="40"/>
        </w:rPr>
        <w:t>JEA-MN-36/2018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371F7" w:rsidRPr="00C371F7">
        <w:rPr>
          <w:rFonts w:cs="Arial"/>
          <w:b/>
          <w:bCs/>
          <w:sz w:val="28"/>
          <w:szCs w:val="28"/>
        </w:rPr>
        <w:t>CZ.03</w:t>
      </w:r>
      <w:r w:rsidR="00C371F7" w:rsidRPr="00C371F7">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371F7" w:rsidP="00C13AD5">
      <w:pPr>
        <w:pBdr>
          <w:top w:val="single" w:sz="4" w:space="6" w:color="auto"/>
        </w:pBdr>
        <w:rPr>
          <w:rFonts w:cs="Arial"/>
          <w:szCs w:val="20"/>
        </w:rPr>
      </w:pPr>
      <w:r>
        <w:rPr>
          <w:rFonts w:cs="Arial"/>
          <w:szCs w:val="20"/>
        </w:rPr>
        <w:t xml:space="preserve">uzavřená </w:t>
      </w:r>
      <w:proofErr w:type="gramStart"/>
      <w:r w:rsidR="00C13AD5">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C371F7" w:rsidRDefault="000E23BB" w:rsidP="00F97C90">
      <w:pPr>
        <w:tabs>
          <w:tab w:val="left" w:pos="2977"/>
        </w:tabs>
        <w:ind w:left="2977" w:hanging="2977"/>
        <w:rPr>
          <w:rFonts w:cs="Arial"/>
          <w:szCs w:val="20"/>
        </w:rPr>
      </w:pPr>
      <w:r w:rsidRPr="004521C7">
        <w:rPr>
          <w:rFonts w:cs="Arial"/>
          <w:szCs w:val="20"/>
        </w:rPr>
        <w:t>zastupující osoba:</w:t>
      </w:r>
      <w:r w:rsidRPr="004521C7">
        <w:rPr>
          <w:rFonts w:cs="Arial"/>
          <w:szCs w:val="20"/>
        </w:rPr>
        <w:tab/>
      </w:r>
      <w:r w:rsidR="00C371F7" w:rsidRPr="008D695D">
        <w:t>Ing. Bořivoj Novotný, ředitel Odboru zaměstnanosti Krajské pobočky v Olomouci</w:t>
      </w:r>
      <w:r w:rsidR="00C371F7" w:rsidRPr="004521C7">
        <w:rPr>
          <w:rFonts w:cs="Arial"/>
          <w:szCs w:val="20"/>
        </w:rPr>
        <w:t xml:space="preserve"> </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371F7" w:rsidRPr="00C371F7">
        <w:t>Dobrovského 1278</w:t>
      </w:r>
      <w:r w:rsidR="00C371F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371F7" w:rsidRPr="00C371F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371F7" w:rsidRPr="00C371F7">
        <w:t>Úřad práce</w:t>
      </w:r>
      <w:r w:rsidR="00C371F7">
        <w:rPr>
          <w:szCs w:val="20"/>
        </w:rPr>
        <w:t xml:space="preserve"> ČR - kontaktní pracoviště Jeseník, Karla Čapka </w:t>
      </w:r>
      <w:proofErr w:type="gramStart"/>
      <w:r w:rsidR="00C371F7">
        <w:rPr>
          <w:szCs w:val="20"/>
        </w:rPr>
        <w:t>č.p.</w:t>
      </w:r>
      <w:proofErr w:type="gramEnd"/>
      <w:r w:rsidR="00C371F7">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E0B74">
        <w:t>xxxxxxxxxxxxxxxxxx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371F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371F7" w:rsidRPr="00C371F7">
        <w:rPr>
          <w:b/>
        </w:rPr>
        <w:t>René Švancara</w:t>
      </w:r>
    </w:p>
    <w:p w:rsidR="000E23BB" w:rsidRPr="004521C7" w:rsidRDefault="00C371F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371F7">
        <w:rPr>
          <w:noProof/>
        </w:rPr>
        <w:t>René Švancara</w:t>
      </w:r>
    </w:p>
    <w:p w:rsidR="000E23BB" w:rsidRPr="004521C7" w:rsidRDefault="00C371F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371F7">
        <w:t xml:space="preserve">Školní </w:t>
      </w:r>
      <w:proofErr w:type="gramStart"/>
      <w:r w:rsidRPr="00C371F7">
        <w:t>č</w:t>
      </w:r>
      <w:r>
        <w:rPr>
          <w:szCs w:val="20"/>
        </w:rPr>
        <w:t>.p.</w:t>
      </w:r>
      <w:proofErr w:type="gramEnd"/>
      <w:r>
        <w:rPr>
          <w:szCs w:val="20"/>
        </w:rPr>
        <w:t> 51/14, 790 01 Jeseník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371F7" w:rsidRPr="00C371F7">
        <w:t>64999653</w:t>
      </w:r>
    </w:p>
    <w:p w:rsidR="00C2620A" w:rsidRPr="004521C7" w:rsidRDefault="00C371F7" w:rsidP="00C2620A">
      <w:pPr>
        <w:tabs>
          <w:tab w:val="left" w:pos="2977"/>
        </w:tabs>
        <w:ind w:left="2977" w:hanging="2977"/>
        <w:rPr>
          <w:rFonts w:cs="Arial"/>
          <w:szCs w:val="20"/>
        </w:rPr>
      </w:pPr>
      <w:r w:rsidRPr="00C371F7">
        <w:rPr>
          <w:rFonts w:cs="Arial"/>
          <w:noProof/>
          <w:szCs w:val="20"/>
        </w:rPr>
        <w:t>adresa provozovny:</w:t>
      </w:r>
      <w:r w:rsidR="00C2620A" w:rsidRPr="004521C7">
        <w:rPr>
          <w:rFonts w:cs="Arial"/>
          <w:szCs w:val="20"/>
        </w:rPr>
        <w:tab/>
      </w:r>
      <w:r w:rsidRPr="00C371F7">
        <w:t xml:space="preserve">Školní </w:t>
      </w:r>
      <w:proofErr w:type="gramStart"/>
      <w:r w:rsidRPr="00C371F7">
        <w:t>č</w:t>
      </w:r>
      <w:r>
        <w:rPr>
          <w:szCs w:val="20"/>
        </w:rPr>
        <w:t>.p.</w:t>
      </w:r>
      <w:proofErr w:type="gramEnd"/>
      <w:r>
        <w:rPr>
          <w:szCs w:val="20"/>
        </w:rPr>
        <w:t> 51/14, 790 01 Jeseník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E0B74">
        <w:t>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371F7" w:rsidRPr="00C371F7">
        <w:rPr>
          <w:bCs/>
        </w:rPr>
        <w:t>Podpora odborného</w:t>
      </w:r>
      <w:r w:rsidR="00C371F7">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C371F7" w:rsidRPr="00C371F7">
        <w:rPr>
          <w:bCs/>
        </w:rPr>
        <w:t>CZ.03</w:t>
      </w:r>
      <w:r w:rsidR="00C371F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C371F7"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C371F7" w:rsidRDefault="00C371F7" w:rsidP="00C371F7">
      <w:pPr>
        <w:pStyle w:val="BoddohodyIII"/>
        <w:numPr>
          <w:ilvl w:val="0"/>
          <w:numId w:val="0"/>
        </w:numPr>
        <w:ind w:left="720"/>
        <w:rPr>
          <w:b/>
        </w:rPr>
      </w:pPr>
      <w:r w:rsidRPr="00C371F7">
        <w:rPr>
          <w:b/>
        </w:rPr>
        <w:t>Ucelený vzdělávací</w:t>
      </w:r>
      <w:r w:rsidRPr="00C371F7">
        <w:rPr>
          <w:b/>
          <w:szCs w:val="20"/>
        </w:rPr>
        <w:t xml:space="preserve"> program Akademie </w:t>
      </w:r>
      <w:proofErr w:type="spellStart"/>
      <w:r w:rsidRPr="00C371F7">
        <w:rPr>
          <w:b/>
          <w:szCs w:val="20"/>
        </w:rPr>
        <w:t>Callida</w:t>
      </w:r>
      <w:proofErr w:type="spellEnd"/>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371F7" w:rsidRPr="00C371F7">
        <w:rPr>
          <w:b/>
        </w:rPr>
        <w:t>105,00</w:t>
      </w:r>
      <w:r w:rsidRPr="00C371F7">
        <w:rPr>
          <w:b/>
        </w:rPr>
        <w:t xml:space="preserve"> </w:t>
      </w:r>
      <w:r w:rsidRPr="00C371F7">
        <w:rPr>
          <w:b/>
        </w:rPr>
        <w:tab/>
      </w:r>
      <w:r w:rsidR="00E53B1B" w:rsidRPr="00C371F7">
        <w:rPr>
          <w:b/>
        </w:rPr>
        <w:t>vyučovacích </w:t>
      </w:r>
      <w:r w:rsidRPr="00C371F7">
        <w:rPr>
          <w:b/>
        </w:rPr>
        <w:t>hodin</w:t>
      </w:r>
      <w:r w:rsidRPr="009218DC">
        <w:br/>
      </w:r>
      <w:r w:rsidRPr="00B75BEF">
        <w:t>z toho:</w:t>
      </w:r>
      <w:r w:rsidRPr="00B75BEF">
        <w:tab/>
        <w:t>- teoretická příprava:</w:t>
      </w:r>
      <w:r w:rsidRPr="009C0145">
        <w:tab/>
      </w:r>
      <w:r w:rsidR="00C371F7">
        <w:t>104,00</w:t>
      </w:r>
      <w:r>
        <w:rPr>
          <w:lang w:val="en-US"/>
        </w:rPr>
        <w:tab/>
      </w:r>
      <w:r w:rsidR="00E53B1B" w:rsidRPr="00E53B1B">
        <w:t>vyučovacích</w:t>
      </w:r>
      <w:r w:rsidR="00E53B1B">
        <w:t> </w:t>
      </w:r>
      <w:r w:rsidRPr="00B75BEF">
        <w:t>hodin</w:t>
      </w:r>
      <w:r w:rsidRPr="00B75BEF">
        <w:br/>
      </w:r>
      <w:r w:rsidRPr="00B75BEF">
        <w:tab/>
        <w:t>- praktická příprava:</w:t>
      </w:r>
      <w:r>
        <w:tab/>
      </w:r>
      <w:r w:rsidR="00C371F7" w:rsidRPr="00C371F7">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371F7" w:rsidRPr="00C371F7">
        <w:t>1,00</w:t>
      </w:r>
      <w:r>
        <w:tab/>
      </w:r>
      <w:r w:rsidR="00E53B1B" w:rsidRPr="00E53B1B">
        <w:t>vyuč</w:t>
      </w:r>
      <w:r w:rsidR="00C371F7">
        <w:t>ovacích</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C371F7" w:rsidRPr="00C371F7">
        <w:rPr>
          <w:b/>
          <w:szCs w:val="20"/>
        </w:rPr>
        <w:t>Callida</w:t>
      </w:r>
      <w:proofErr w:type="spellEnd"/>
      <w:r w:rsidR="00C371F7" w:rsidRPr="00C371F7">
        <w:rPr>
          <w:b/>
          <w:szCs w:val="20"/>
        </w:rPr>
        <w: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C371F7" w:rsidRPr="00C371F7">
        <w:rPr>
          <w:b/>
        </w:rPr>
        <w:t>29.10</w:t>
      </w:r>
      <w:r w:rsidR="00C371F7" w:rsidRPr="00C371F7">
        <w:rPr>
          <w:b/>
          <w:szCs w:val="20"/>
        </w:rPr>
        <w:t>.2018</w:t>
      </w:r>
      <w:proofErr w:type="gramEnd"/>
      <w:r w:rsidR="000E23BB" w:rsidRPr="00C371F7">
        <w:rPr>
          <w:b/>
        </w:rPr>
        <w:br/>
      </w:r>
      <w:r w:rsidRPr="009218DC">
        <w:t xml:space="preserve">Datum </w:t>
      </w:r>
      <w:r w:rsidR="005579D7">
        <w:t>ukončení</w:t>
      </w:r>
      <w:r w:rsidR="00AA5674">
        <w:t>:</w:t>
      </w:r>
      <w:r w:rsidR="00113907">
        <w:tab/>
      </w:r>
      <w:r w:rsidR="00C371F7" w:rsidRPr="00C371F7">
        <w:rPr>
          <w:b/>
        </w:rPr>
        <w:t>31.12</w:t>
      </w:r>
      <w:r w:rsidR="00C371F7" w:rsidRPr="00C371F7">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C371F7">
        <w:t xml:space="preserve">: </w:t>
      </w:r>
      <w:r w:rsidR="00C371F7">
        <w:tab/>
      </w:r>
      <w:r w:rsidR="00C371F7" w:rsidRPr="00C371F7">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371F7" w:rsidRPr="00C371F7">
        <w:rPr>
          <w:b/>
        </w:rPr>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371F7" w:rsidRPr="00C371F7">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C371F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371F7" w:rsidRPr="00C371F7">
        <w:rPr>
          <w:b/>
          <w:szCs w:val="20"/>
        </w:rPr>
        <w:t>54 620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371F7">
        <w:rPr>
          <w:szCs w:val="20"/>
        </w:rPr>
        <w:t>20 790</w:t>
      </w:r>
      <w:r w:rsidR="00C13AD5">
        <w:rPr>
          <w:rFonts w:cs="Arial"/>
          <w:szCs w:val="20"/>
        </w:rPr>
        <w:t xml:space="preserve"> </w:t>
      </w:r>
      <w:r w:rsidR="00C13AD5" w:rsidRPr="009E7648">
        <w:t>Kč</w:t>
      </w:r>
      <w:r w:rsidR="00C13AD5" w:rsidRPr="00556278">
        <w:t xml:space="preserve"> a maximální výše příspěvku na vzdělávací aktivity činí </w:t>
      </w:r>
      <w:r w:rsidR="00C371F7" w:rsidRPr="00C371F7">
        <w:rPr>
          <w:bCs/>
          <w:lang w:val="en-US"/>
        </w:rPr>
        <w:t>33 830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371F7" w:rsidRPr="00C371F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371F7" w:rsidRPr="00C371F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371F7" w:rsidP="001C4C77">
      <w:pPr>
        <w:pStyle w:val="BoddohodyII"/>
        <w:keepNext/>
        <w:numPr>
          <w:ilvl w:val="0"/>
          <w:numId w:val="0"/>
        </w:numPr>
      </w:pPr>
      <w:r w:rsidRPr="00C371F7">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371F7" w:rsidP="001C4C77">
      <w:pPr>
        <w:keepNext/>
        <w:keepLines/>
        <w:jc w:val="center"/>
        <w:rPr>
          <w:rFonts w:cs="Arial"/>
          <w:szCs w:val="20"/>
        </w:rPr>
      </w:pPr>
      <w:r w:rsidRPr="00C371F7">
        <w:t>René Švancara</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371F7" w:rsidRDefault="00C371F7" w:rsidP="00C371F7">
      <w:pPr>
        <w:keepNext/>
        <w:keepLines/>
        <w:tabs>
          <w:tab w:val="left" w:pos="2520"/>
        </w:tabs>
        <w:jc w:val="center"/>
      </w:pPr>
      <w:r>
        <w:t>Ing. Bořivoj Novotný</w:t>
      </w:r>
    </w:p>
    <w:p w:rsidR="00C371F7" w:rsidRDefault="00C371F7" w:rsidP="00C371F7">
      <w:pPr>
        <w:keepNext/>
        <w:keepLines/>
        <w:tabs>
          <w:tab w:val="left" w:pos="2520"/>
        </w:tabs>
        <w:jc w:val="center"/>
      </w:pPr>
      <w:r>
        <w:t>ředitel Odboru zaměstnanosti Krajské pobočky v Olomouci</w:t>
      </w:r>
    </w:p>
    <w:p w:rsidR="00132CB6" w:rsidRDefault="00C371F7" w:rsidP="00C371F7">
      <w:pPr>
        <w:keepNext/>
        <w:keepLines/>
        <w:tabs>
          <w:tab w:val="left" w:pos="2520"/>
        </w:tabs>
        <w:jc w:val="center"/>
        <w:rPr>
          <w:rFonts w:cs="Arial"/>
          <w:szCs w:val="20"/>
        </w:rPr>
        <w:sectPr w:rsidR="00132CB6" w:rsidSect="009E7B53">
          <w:type w:val="continuous"/>
          <w:pgSz w:w="11907" w:h="16840" w:code="1"/>
          <w:pgMar w:top="1418" w:right="1418" w:bottom="1418" w:left="1418" w:header="709" w:footer="709" w:gutter="0"/>
          <w:cols w:num="2" w:space="708"/>
          <w:docGrid w:linePitch="360"/>
        </w:sectPr>
      </w:pPr>
      <w:r>
        <w:t>Úřad práce České republiky</w:t>
      </w: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371F7" w:rsidRPr="00C371F7">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BE0B74">
        <w:t>xxx</w:t>
      </w:r>
      <w:proofErr w:type="spellEnd"/>
      <w:r w:rsidR="00BE0B74">
        <w:t xml:space="preserve"> </w:t>
      </w:r>
      <w:proofErr w:type="spellStart"/>
      <w:r w:rsidR="00BE0B74">
        <w:t>xxx</w:t>
      </w:r>
      <w:proofErr w:type="spellEnd"/>
      <w:r w:rsidR="00BE0B74">
        <w:t xml:space="preserve"> 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8A" w:rsidRDefault="002F088A">
      <w:r>
        <w:separator/>
      </w:r>
    </w:p>
  </w:endnote>
  <w:endnote w:type="continuationSeparator" w:id="0">
    <w:p w:rsidR="002F088A" w:rsidRDefault="002F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371F7" w:rsidRPr="00C371F7">
      <w:rPr>
        <w:i/>
      </w:rPr>
      <w:t>JEA-MN-36/2018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E0B74">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E0B7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371F7" w:rsidRPr="00C371F7">
      <w:rPr>
        <w:i/>
      </w:rPr>
      <w:t>JEA-MN-36/2018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E0B7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E0B74">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8A" w:rsidRDefault="002F088A">
      <w:r>
        <w:separator/>
      </w:r>
    </w:p>
  </w:footnote>
  <w:footnote w:type="continuationSeparator" w:id="0">
    <w:p w:rsidR="002F088A" w:rsidRDefault="002F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371F7">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088A"/>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75A"/>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0B74"/>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371F7"/>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2269-43B9-48C8-812B-0532AB68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4144</Words>
  <Characters>24451</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28538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4</cp:revision>
  <cp:lastPrinted>2018-10-23T11:44:00Z</cp:lastPrinted>
  <dcterms:created xsi:type="dcterms:W3CDTF">2018-10-23T11:46:00Z</dcterms:created>
  <dcterms:modified xsi:type="dcterms:W3CDTF">2018-10-23T11:48:00Z</dcterms:modified>
</cp:coreProperties>
</file>