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C4E" w:rsidRDefault="000A0A0A" w:rsidP="002075E6">
      <w:pPr>
        <w:pStyle w:val="Bezmezer"/>
        <w:ind w:left="0"/>
        <w:jc w:val="center"/>
        <w:rPr>
          <w:rFonts w:ascii="Arial Narrow" w:hAnsi="Arial Narrow" w:cs="Arial"/>
          <w:b/>
          <w:sz w:val="24"/>
          <w:szCs w:val="24"/>
        </w:rPr>
      </w:pPr>
      <w:r w:rsidRPr="00F72842">
        <w:rPr>
          <w:rFonts w:ascii="Arial Narrow" w:hAnsi="Arial Narrow" w:cs="Arial"/>
          <w:b/>
          <w:sz w:val="24"/>
          <w:szCs w:val="24"/>
          <w:u w:color="000000"/>
        </w:rPr>
        <w:t>SMLOUVA O ZAKOUP</w:t>
      </w:r>
      <w:r w:rsidR="002A4F64" w:rsidRPr="00F72842">
        <w:rPr>
          <w:rFonts w:ascii="Arial Narrow" w:hAnsi="Arial Narrow" w:cs="Arial"/>
          <w:b/>
          <w:sz w:val="24"/>
          <w:szCs w:val="24"/>
          <w:u w:color="000000"/>
        </w:rPr>
        <w:t xml:space="preserve">ENÍ DIVADELNÍHO PŘEDSTAVENÍ č. </w:t>
      </w:r>
      <w:r w:rsidR="002A4F64" w:rsidRPr="00F72842">
        <w:rPr>
          <w:rFonts w:ascii="Arial Narrow" w:hAnsi="Arial Narrow" w:cs="Arial"/>
          <w:b/>
          <w:sz w:val="24"/>
          <w:szCs w:val="24"/>
        </w:rPr>
        <w:t>j</w:t>
      </w:r>
      <w:r w:rsidRPr="00F72842">
        <w:rPr>
          <w:rFonts w:ascii="Arial Narrow" w:hAnsi="Arial Narrow" w:cs="Arial"/>
          <w:b/>
          <w:sz w:val="24"/>
          <w:szCs w:val="24"/>
        </w:rPr>
        <w:t xml:space="preserve">. </w:t>
      </w:r>
      <w:r w:rsidR="00F71A9C">
        <w:rPr>
          <w:rFonts w:ascii="Arial Narrow" w:hAnsi="Arial Narrow" w:cs="Arial"/>
          <w:b/>
          <w:sz w:val="24"/>
          <w:szCs w:val="24"/>
        </w:rPr>
        <w:t>4983/2018</w:t>
      </w:r>
    </w:p>
    <w:p w:rsidR="00F71A9C" w:rsidRPr="00F72842" w:rsidRDefault="00F71A9C" w:rsidP="002075E6">
      <w:pPr>
        <w:pStyle w:val="Bezmezer"/>
        <w:ind w:left="0"/>
        <w:jc w:val="center"/>
        <w:rPr>
          <w:rFonts w:ascii="Arial Narrow" w:hAnsi="Arial Narrow" w:cs="Arial"/>
          <w:b/>
          <w:sz w:val="24"/>
          <w:szCs w:val="24"/>
          <w:u w:color="000000"/>
        </w:rPr>
      </w:pPr>
    </w:p>
    <w:p w:rsidR="002A4F64" w:rsidRPr="00F72842" w:rsidRDefault="002A4F64" w:rsidP="002075E6">
      <w:pPr>
        <w:pStyle w:val="Bezmezer"/>
        <w:ind w:left="0"/>
        <w:jc w:val="left"/>
        <w:rPr>
          <w:rFonts w:ascii="Arial Narrow" w:hAnsi="Arial Narrow" w:cs="Arial"/>
          <w:sz w:val="20"/>
          <w:szCs w:val="20"/>
        </w:rPr>
      </w:pPr>
    </w:p>
    <w:p w:rsidR="004B4C4E" w:rsidRPr="006B1787" w:rsidRDefault="000A0A0A" w:rsidP="002075E6">
      <w:pPr>
        <w:pStyle w:val="Bezmezer"/>
        <w:ind w:left="0"/>
        <w:jc w:val="left"/>
        <w:rPr>
          <w:rFonts w:ascii="Arial Narrow" w:hAnsi="Arial Narrow" w:cs="Arial"/>
          <w:b/>
          <w:i/>
          <w:sz w:val="22"/>
          <w:szCs w:val="20"/>
        </w:rPr>
      </w:pPr>
      <w:r w:rsidRPr="006B1787">
        <w:rPr>
          <w:rFonts w:ascii="Arial Narrow" w:hAnsi="Arial Narrow" w:cs="Arial"/>
          <w:b/>
          <w:i/>
          <w:sz w:val="22"/>
          <w:szCs w:val="20"/>
        </w:rPr>
        <w:t xml:space="preserve">Prodávající: </w:t>
      </w:r>
      <w:r w:rsidR="002A4F64" w:rsidRPr="006B1787">
        <w:rPr>
          <w:rFonts w:ascii="Arial Narrow" w:hAnsi="Arial Narrow" w:cs="Arial"/>
          <w:b/>
          <w:i/>
          <w:sz w:val="22"/>
          <w:szCs w:val="20"/>
        </w:rPr>
        <w:t>Národní</w:t>
      </w:r>
      <w:r w:rsidRPr="006B1787">
        <w:rPr>
          <w:rFonts w:ascii="Arial Narrow" w:hAnsi="Arial Narrow" w:cs="Arial"/>
          <w:b/>
          <w:i/>
          <w:sz w:val="22"/>
          <w:szCs w:val="20"/>
        </w:rPr>
        <w:t xml:space="preserve"> divadlo</w:t>
      </w:r>
    </w:p>
    <w:p w:rsidR="004B4C4E" w:rsidRPr="00F72842" w:rsidRDefault="000A0A0A" w:rsidP="002075E6">
      <w:pPr>
        <w:pStyle w:val="Bezmezer"/>
        <w:ind w:left="0"/>
        <w:jc w:val="left"/>
        <w:rPr>
          <w:rFonts w:ascii="Arial Narrow" w:hAnsi="Arial Narrow" w:cs="Arial"/>
          <w:sz w:val="20"/>
          <w:szCs w:val="20"/>
        </w:rPr>
      </w:pPr>
      <w:r w:rsidRPr="00F72842">
        <w:rPr>
          <w:rFonts w:ascii="Arial Narrow" w:hAnsi="Arial Narrow" w:cs="Arial"/>
          <w:sz w:val="20"/>
          <w:szCs w:val="20"/>
        </w:rPr>
        <w:t>Se sídlem: Ostrovní 1, Praha 1, 112 30</w:t>
      </w:r>
    </w:p>
    <w:p w:rsidR="004B4C4E" w:rsidRPr="00F72842" w:rsidRDefault="000A0A0A" w:rsidP="002075E6">
      <w:pPr>
        <w:pStyle w:val="Bezmezer"/>
        <w:ind w:left="0"/>
        <w:jc w:val="left"/>
        <w:rPr>
          <w:rFonts w:ascii="Arial Narrow" w:hAnsi="Arial Narrow" w:cs="Arial"/>
          <w:sz w:val="20"/>
          <w:szCs w:val="20"/>
        </w:rPr>
      </w:pPr>
      <w:r w:rsidRPr="00F72842">
        <w:rPr>
          <w:rFonts w:ascii="Arial Narrow" w:hAnsi="Arial Narrow" w:cs="Arial"/>
          <w:sz w:val="20"/>
          <w:szCs w:val="20"/>
        </w:rPr>
        <w:t xml:space="preserve">Zastoupené: Prof. </w:t>
      </w:r>
      <w:proofErr w:type="spellStart"/>
      <w:r w:rsidRPr="00F72842">
        <w:rPr>
          <w:rFonts w:ascii="Arial Narrow" w:hAnsi="Arial Narrow" w:cs="Arial"/>
          <w:sz w:val="20"/>
          <w:szCs w:val="20"/>
        </w:rPr>
        <w:t>MgA</w:t>
      </w:r>
      <w:proofErr w:type="spellEnd"/>
      <w:r w:rsidRPr="00F72842">
        <w:rPr>
          <w:rFonts w:ascii="Arial Narrow" w:hAnsi="Arial Narrow" w:cs="Arial"/>
          <w:sz w:val="20"/>
          <w:szCs w:val="20"/>
        </w:rPr>
        <w:t>. Janem Burianem, ředitelem</w:t>
      </w:r>
    </w:p>
    <w:p w:rsidR="004B4C4E" w:rsidRPr="00F72842" w:rsidRDefault="002A4F64" w:rsidP="002075E6">
      <w:pPr>
        <w:pStyle w:val="Bezmezer"/>
        <w:ind w:left="0"/>
        <w:jc w:val="left"/>
        <w:rPr>
          <w:rFonts w:ascii="Arial Narrow" w:hAnsi="Arial Narrow" w:cs="Arial"/>
          <w:sz w:val="20"/>
          <w:szCs w:val="20"/>
        </w:rPr>
      </w:pPr>
      <w:r w:rsidRPr="00F72842">
        <w:rPr>
          <w:rFonts w:ascii="Arial Narrow" w:hAnsi="Arial Narrow" w:cs="Arial"/>
          <w:sz w:val="20"/>
          <w:szCs w:val="20"/>
        </w:rPr>
        <w:t>Bankovní</w:t>
      </w:r>
      <w:r w:rsidR="000A0A0A" w:rsidRPr="00F72842">
        <w:rPr>
          <w:rFonts w:ascii="Arial Narrow" w:hAnsi="Arial Narrow" w:cs="Arial"/>
          <w:sz w:val="20"/>
          <w:szCs w:val="20"/>
        </w:rPr>
        <w:t xml:space="preserve"> spojeni:</w:t>
      </w:r>
      <w:r w:rsidR="004F3344" w:rsidRPr="00F72842">
        <w:rPr>
          <w:rFonts w:ascii="Arial Narrow" w:hAnsi="Arial Narrow" w:cs="Arial"/>
          <w:sz w:val="20"/>
          <w:szCs w:val="20"/>
        </w:rPr>
        <w:t xml:space="preserve"> Česká národní banka</w:t>
      </w:r>
      <w:r w:rsidR="000A0A0A" w:rsidRPr="00F72842">
        <w:rPr>
          <w:rFonts w:ascii="Arial Narrow" w:hAnsi="Arial Narrow" w:cs="Arial"/>
          <w:sz w:val="20"/>
          <w:szCs w:val="20"/>
        </w:rPr>
        <w:t>,</w:t>
      </w:r>
      <w:r w:rsidR="004F3344" w:rsidRPr="00F72842">
        <w:rPr>
          <w:rFonts w:ascii="Arial Narrow" w:hAnsi="Arial Narrow" w:cs="Arial"/>
          <w:sz w:val="20"/>
          <w:szCs w:val="20"/>
        </w:rPr>
        <w:t xml:space="preserve"> Na Příkopě 28, Praha 1;</w:t>
      </w:r>
      <w:r w:rsidR="000A0A0A" w:rsidRPr="00F72842">
        <w:rPr>
          <w:rFonts w:ascii="Arial Narrow" w:hAnsi="Arial Narrow" w:cs="Arial"/>
          <w:sz w:val="20"/>
          <w:szCs w:val="20"/>
        </w:rPr>
        <w:t xml:space="preserve"> </w:t>
      </w:r>
      <w:r w:rsidRPr="00F72842">
        <w:rPr>
          <w:rFonts w:ascii="Arial Narrow" w:hAnsi="Arial Narrow" w:cs="Arial"/>
          <w:sz w:val="20"/>
          <w:szCs w:val="20"/>
        </w:rPr>
        <w:t>číslo</w:t>
      </w:r>
      <w:r w:rsidR="000A0A0A" w:rsidRPr="00F72842">
        <w:rPr>
          <w:rFonts w:ascii="Arial Narrow" w:hAnsi="Arial Narrow" w:cs="Arial"/>
          <w:sz w:val="20"/>
          <w:szCs w:val="20"/>
        </w:rPr>
        <w:t xml:space="preserve"> účtu: </w:t>
      </w:r>
      <w:proofErr w:type="spellStart"/>
      <w:r w:rsidR="006B7563" w:rsidRPr="006B7563">
        <w:rPr>
          <w:rFonts w:ascii="Arial Narrow" w:hAnsi="Arial Narrow" w:cs="Arial"/>
          <w:sz w:val="24"/>
          <w:szCs w:val="20"/>
        </w:rPr>
        <w:t>xxxxxxxxxxxxxxxxxxxxxxxxxxxxx</w:t>
      </w:r>
      <w:proofErr w:type="spellEnd"/>
    </w:p>
    <w:p w:rsidR="008C5B59" w:rsidRDefault="000A0A0A" w:rsidP="002075E6">
      <w:pPr>
        <w:pStyle w:val="Bezmezer"/>
        <w:ind w:left="0"/>
        <w:jc w:val="left"/>
        <w:rPr>
          <w:rFonts w:ascii="Arial Narrow" w:hAnsi="Arial Narrow" w:cs="Arial"/>
          <w:sz w:val="20"/>
          <w:szCs w:val="20"/>
        </w:rPr>
      </w:pPr>
      <w:proofErr w:type="spellStart"/>
      <w:r w:rsidRPr="00F72842">
        <w:rPr>
          <w:rFonts w:ascii="Arial Narrow" w:hAnsi="Arial Narrow" w:cs="Arial"/>
          <w:sz w:val="20"/>
          <w:szCs w:val="20"/>
        </w:rPr>
        <w:t>I</w:t>
      </w:r>
      <w:r w:rsidR="005D5590" w:rsidRPr="00F72842">
        <w:rPr>
          <w:rFonts w:ascii="Arial Narrow" w:hAnsi="Arial Narrow" w:cs="Arial"/>
          <w:sz w:val="20"/>
          <w:szCs w:val="20"/>
        </w:rPr>
        <w:t>Č</w:t>
      </w:r>
      <w:proofErr w:type="spellEnd"/>
      <w:r w:rsidRPr="00F72842">
        <w:rPr>
          <w:rFonts w:ascii="Arial Narrow" w:hAnsi="Arial Narrow" w:cs="Arial"/>
          <w:sz w:val="20"/>
          <w:szCs w:val="20"/>
        </w:rPr>
        <w:t>: 00023337, DIČ: CZ00023337</w:t>
      </w:r>
    </w:p>
    <w:p w:rsidR="004B4C4E" w:rsidRPr="00F72842" w:rsidRDefault="000A0A0A" w:rsidP="002075E6">
      <w:pPr>
        <w:pStyle w:val="Bezmezer"/>
        <w:ind w:left="0"/>
        <w:jc w:val="left"/>
        <w:rPr>
          <w:rFonts w:ascii="Arial Narrow" w:hAnsi="Arial Narrow" w:cs="Arial"/>
          <w:sz w:val="20"/>
          <w:szCs w:val="20"/>
        </w:rPr>
      </w:pPr>
      <w:r w:rsidRPr="00F72842">
        <w:rPr>
          <w:rFonts w:ascii="Arial Narrow" w:hAnsi="Arial Narrow" w:cs="Arial"/>
          <w:sz w:val="20"/>
          <w:szCs w:val="20"/>
        </w:rPr>
        <w:t>a</w:t>
      </w:r>
    </w:p>
    <w:p w:rsidR="004B4C4E" w:rsidRPr="006B1787" w:rsidRDefault="000A0A0A" w:rsidP="002075E6">
      <w:pPr>
        <w:pStyle w:val="Bezmezer"/>
        <w:ind w:left="0"/>
        <w:jc w:val="left"/>
        <w:rPr>
          <w:rFonts w:ascii="Arial Narrow" w:hAnsi="Arial Narrow" w:cs="Arial"/>
          <w:b/>
          <w:i/>
          <w:sz w:val="22"/>
          <w:szCs w:val="20"/>
        </w:rPr>
      </w:pPr>
      <w:r w:rsidRPr="006B1787">
        <w:rPr>
          <w:rFonts w:ascii="Arial Narrow" w:hAnsi="Arial Narrow" w:cs="Arial"/>
          <w:b/>
          <w:i/>
          <w:sz w:val="22"/>
          <w:szCs w:val="20"/>
        </w:rPr>
        <w:t xml:space="preserve">Kupující: ŽIVOT </w:t>
      </w:r>
      <w:proofErr w:type="gramStart"/>
      <w:r w:rsidRPr="006B1787">
        <w:rPr>
          <w:rFonts w:ascii="Arial Narrow" w:hAnsi="Arial Narrow" w:cs="Arial"/>
          <w:b/>
          <w:i/>
          <w:sz w:val="22"/>
          <w:szCs w:val="20"/>
        </w:rPr>
        <w:t xml:space="preserve">90, z. </w:t>
      </w:r>
      <w:proofErr w:type="spellStart"/>
      <w:r w:rsidRPr="006B1787">
        <w:rPr>
          <w:rFonts w:ascii="Arial Narrow" w:hAnsi="Arial Narrow" w:cs="Arial"/>
          <w:b/>
          <w:i/>
          <w:sz w:val="22"/>
          <w:szCs w:val="20"/>
        </w:rPr>
        <w:t>ú.</w:t>
      </w:r>
      <w:proofErr w:type="spellEnd"/>
      <w:proofErr w:type="gramEnd"/>
    </w:p>
    <w:p w:rsidR="004B4C4E" w:rsidRPr="00F72842" w:rsidRDefault="000A0A0A" w:rsidP="002075E6">
      <w:pPr>
        <w:pStyle w:val="Bezmezer"/>
        <w:ind w:left="0"/>
        <w:jc w:val="left"/>
        <w:rPr>
          <w:rFonts w:ascii="Arial Narrow" w:hAnsi="Arial Narrow" w:cs="Arial"/>
          <w:sz w:val="20"/>
          <w:szCs w:val="20"/>
        </w:rPr>
      </w:pPr>
      <w:r w:rsidRPr="00F72842">
        <w:rPr>
          <w:rFonts w:ascii="Arial Narrow" w:hAnsi="Arial Narrow" w:cs="Arial"/>
          <w:sz w:val="20"/>
          <w:szCs w:val="20"/>
        </w:rPr>
        <w:t>Se sídlem: Karolíny Světlé 18, 110 00 Praha 1</w:t>
      </w:r>
    </w:p>
    <w:p w:rsidR="004B4C4E" w:rsidRPr="00F72842" w:rsidRDefault="000A0A0A" w:rsidP="002075E6">
      <w:pPr>
        <w:pStyle w:val="Bezmezer"/>
        <w:ind w:left="0"/>
        <w:jc w:val="left"/>
        <w:rPr>
          <w:rFonts w:ascii="Arial Narrow" w:hAnsi="Arial Narrow" w:cs="Arial"/>
          <w:sz w:val="20"/>
          <w:szCs w:val="20"/>
        </w:rPr>
      </w:pPr>
      <w:r w:rsidRPr="00F72842">
        <w:rPr>
          <w:rFonts w:ascii="Arial Narrow" w:hAnsi="Arial Narrow" w:cs="Arial"/>
          <w:sz w:val="20"/>
          <w:szCs w:val="20"/>
        </w:rPr>
        <w:t xml:space="preserve">Zastoupené: Mgr. Janem </w:t>
      </w:r>
      <w:proofErr w:type="spellStart"/>
      <w:r w:rsidRPr="00F72842">
        <w:rPr>
          <w:rFonts w:ascii="Arial Narrow" w:hAnsi="Arial Narrow" w:cs="Arial"/>
          <w:sz w:val="20"/>
          <w:szCs w:val="20"/>
        </w:rPr>
        <w:t>Lormanem</w:t>
      </w:r>
      <w:proofErr w:type="spellEnd"/>
      <w:r w:rsidRPr="00F72842">
        <w:rPr>
          <w:rFonts w:ascii="Arial Narrow" w:hAnsi="Arial Narrow" w:cs="Arial"/>
          <w:sz w:val="20"/>
          <w:szCs w:val="20"/>
        </w:rPr>
        <w:t>, ředitelem</w:t>
      </w:r>
    </w:p>
    <w:p w:rsidR="006B7563" w:rsidRDefault="002A4F64" w:rsidP="002075E6">
      <w:pPr>
        <w:pStyle w:val="Bezmezer"/>
        <w:ind w:left="0"/>
        <w:jc w:val="left"/>
        <w:rPr>
          <w:rFonts w:ascii="Arial Narrow" w:hAnsi="Arial Narrow" w:cs="Arial"/>
          <w:sz w:val="20"/>
          <w:szCs w:val="20"/>
        </w:rPr>
      </w:pPr>
      <w:r w:rsidRPr="00F72842">
        <w:rPr>
          <w:rFonts w:ascii="Arial Narrow" w:hAnsi="Arial Narrow" w:cs="Arial"/>
          <w:sz w:val="20"/>
          <w:szCs w:val="20"/>
        </w:rPr>
        <w:t>Bankovní</w:t>
      </w:r>
      <w:r w:rsidR="000A0A0A" w:rsidRPr="00F72842">
        <w:rPr>
          <w:rFonts w:ascii="Arial Narrow" w:hAnsi="Arial Narrow" w:cs="Arial"/>
          <w:sz w:val="20"/>
          <w:szCs w:val="20"/>
        </w:rPr>
        <w:t xml:space="preserve"> spojeni: Česká spořite</w:t>
      </w:r>
      <w:r w:rsidR="004F3344" w:rsidRPr="00F72842">
        <w:rPr>
          <w:rFonts w:ascii="Arial Narrow" w:hAnsi="Arial Narrow" w:cs="Arial"/>
          <w:sz w:val="20"/>
          <w:szCs w:val="20"/>
        </w:rPr>
        <w:t>lna, a.s., Rytířská 29, Praha 1;</w:t>
      </w:r>
      <w:r w:rsidR="00E76775" w:rsidRPr="00F72842">
        <w:rPr>
          <w:rFonts w:ascii="Arial Narrow" w:hAnsi="Arial Narrow" w:cs="Arial"/>
          <w:sz w:val="20"/>
          <w:szCs w:val="20"/>
        </w:rPr>
        <w:t xml:space="preserve"> číslo účtu</w:t>
      </w:r>
      <w:r w:rsidR="00E76775" w:rsidRPr="00F1251B">
        <w:rPr>
          <w:rFonts w:ascii="Arial Narrow" w:hAnsi="Arial Narrow" w:cs="Arial"/>
          <w:sz w:val="20"/>
          <w:szCs w:val="20"/>
        </w:rPr>
        <w:t xml:space="preserve">: </w:t>
      </w:r>
      <w:proofErr w:type="spellStart"/>
      <w:r w:rsidR="006B7563" w:rsidRPr="006B7563">
        <w:rPr>
          <w:rFonts w:ascii="Arial Narrow" w:hAnsi="Arial Narrow" w:cs="Arial"/>
          <w:sz w:val="24"/>
          <w:szCs w:val="20"/>
        </w:rPr>
        <w:t>xxxxxxxxxxxxxxxxxxxxxxxxxxxxx</w:t>
      </w:r>
      <w:proofErr w:type="spellEnd"/>
      <w:r w:rsidR="006B7563" w:rsidRPr="00F72842">
        <w:rPr>
          <w:rFonts w:ascii="Arial Narrow" w:hAnsi="Arial Narrow" w:cs="Arial"/>
          <w:sz w:val="20"/>
          <w:szCs w:val="20"/>
        </w:rPr>
        <w:t xml:space="preserve"> </w:t>
      </w:r>
    </w:p>
    <w:p w:rsidR="004B4C4E" w:rsidRPr="00F72842" w:rsidRDefault="005D5590" w:rsidP="002075E6">
      <w:pPr>
        <w:pStyle w:val="Bezmezer"/>
        <w:ind w:left="0"/>
        <w:jc w:val="left"/>
        <w:rPr>
          <w:rFonts w:ascii="Arial Narrow" w:hAnsi="Arial Narrow" w:cs="Arial"/>
          <w:sz w:val="20"/>
          <w:szCs w:val="20"/>
        </w:rPr>
      </w:pPr>
      <w:r w:rsidRPr="00F72842">
        <w:rPr>
          <w:rFonts w:ascii="Arial Narrow" w:hAnsi="Arial Narrow" w:cs="Arial"/>
          <w:sz w:val="20"/>
          <w:szCs w:val="20"/>
        </w:rPr>
        <w:t>IČ: 00571709, DIČ: CZ</w:t>
      </w:r>
      <w:r w:rsidR="000A0A0A" w:rsidRPr="00F72842">
        <w:rPr>
          <w:rFonts w:ascii="Arial Narrow" w:hAnsi="Arial Narrow" w:cs="Arial"/>
          <w:sz w:val="20"/>
          <w:szCs w:val="20"/>
        </w:rPr>
        <w:t>00571709</w:t>
      </w:r>
    </w:p>
    <w:p w:rsidR="005B376D" w:rsidRPr="00F72842" w:rsidRDefault="005B376D" w:rsidP="002075E6">
      <w:pPr>
        <w:pStyle w:val="Bezmezer"/>
        <w:ind w:left="0"/>
        <w:jc w:val="left"/>
        <w:rPr>
          <w:rFonts w:ascii="Arial Narrow" w:hAnsi="Arial Narrow" w:cs="Arial"/>
          <w:sz w:val="20"/>
          <w:szCs w:val="20"/>
        </w:rPr>
      </w:pPr>
    </w:p>
    <w:p w:rsidR="004B4C4E" w:rsidRPr="00F72842" w:rsidRDefault="000A0A0A" w:rsidP="002075E6">
      <w:pPr>
        <w:pStyle w:val="Bezmezer"/>
        <w:ind w:left="0"/>
        <w:jc w:val="center"/>
        <w:rPr>
          <w:rFonts w:ascii="Arial Narrow" w:hAnsi="Arial Narrow" w:cs="Arial"/>
          <w:b/>
          <w:sz w:val="20"/>
          <w:szCs w:val="20"/>
        </w:rPr>
      </w:pPr>
      <w:r w:rsidRPr="00F72842">
        <w:rPr>
          <w:rFonts w:ascii="Arial Narrow" w:hAnsi="Arial Narrow" w:cs="Arial"/>
          <w:b/>
          <w:sz w:val="20"/>
          <w:szCs w:val="20"/>
        </w:rPr>
        <w:t>l. Předmět koupě</w:t>
      </w:r>
    </w:p>
    <w:p w:rsidR="002075E6" w:rsidRPr="00F72842" w:rsidRDefault="002A4F64" w:rsidP="002075E6">
      <w:pPr>
        <w:pStyle w:val="Bezmezer"/>
        <w:ind w:left="0"/>
        <w:jc w:val="left"/>
        <w:rPr>
          <w:rFonts w:ascii="Arial Narrow" w:hAnsi="Arial Narrow" w:cs="Arial"/>
          <w:sz w:val="20"/>
          <w:szCs w:val="20"/>
        </w:rPr>
      </w:pPr>
      <w:r w:rsidRPr="00F72842">
        <w:rPr>
          <w:rFonts w:ascii="Arial Narrow" w:hAnsi="Arial Narrow" w:cs="Arial"/>
          <w:sz w:val="20"/>
          <w:szCs w:val="20"/>
        </w:rPr>
        <w:t xml:space="preserve">Prodávající se touto smlouvou zavazuje prodat kupujícímu vstupenky na níže uvedené představení, jehož je pořadatelem, a kupující se zavazuje za tyto vstupenky zaplatit sjednanou cenu. </w:t>
      </w:r>
      <w:r w:rsidR="000A0A0A" w:rsidRPr="00F72842">
        <w:rPr>
          <w:rFonts w:ascii="Arial Narrow" w:hAnsi="Arial Narrow" w:cs="Arial"/>
          <w:sz w:val="20"/>
          <w:szCs w:val="20"/>
        </w:rPr>
        <w:t xml:space="preserve">Předmětem koupě sjednané touto smlouvou jsou </w:t>
      </w:r>
      <w:r w:rsidRPr="00F72842">
        <w:rPr>
          <w:rFonts w:ascii="Arial Narrow" w:hAnsi="Arial Narrow" w:cs="Arial"/>
          <w:sz w:val="20"/>
          <w:szCs w:val="20"/>
        </w:rPr>
        <w:t>místa</w:t>
      </w:r>
      <w:r w:rsidR="000A0A0A" w:rsidRPr="00F72842">
        <w:rPr>
          <w:rFonts w:ascii="Arial Narrow" w:hAnsi="Arial Narrow" w:cs="Arial"/>
          <w:sz w:val="20"/>
          <w:szCs w:val="20"/>
        </w:rPr>
        <w:t xml:space="preserve"> v rozsahu plné kapacity hlediště kromě služebních </w:t>
      </w:r>
      <w:r w:rsidRPr="00F72842">
        <w:rPr>
          <w:rFonts w:ascii="Arial Narrow" w:hAnsi="Arial Narrow" w:cs="Arial"/>
          <w:sz w:val="20"/>
          <w:szCs w:val="20"/>
        </w:rPr>
        <w:t>míst</w:t>
      </w:r>
      <w:r w:rsidR="002075E6" w:rsidRPr="00F72842">
        <w:rPr>
          <w:rFonts w:ascii="Arial Narrow" w:hAnsi="Arial Narrow" w:cs="Arial"/>
          <w:sz w:val="20"/>
          <w:szCs w:val="20"/>
        </w:rPr>
        <w:t>.</w:t>
      </w:r>
    </w:p>
    <w:p w:rsidR="002075E6" w:rsidRPr="00F72842" w:rsidRDefault="002075E6" w:rsidP="002075E6">
      <w:pPr>
        <w:pStyle w:val="Bezmezer"/>
        <w:ind w:left="0" w:firstLine="0"/>
        <w:jc w:val="left"/>
        <w:rPr>
          <w:rFonts w:ascii="Arial Narrow" w:hAnsi="Arial Narrow" w:cs="Arial"/>
          <w:sz w:val="20"/>
          <w:szCs w:val="20"/>
        </w:rPr>
      </w:pPr>
    </w:p>
    <w:p w:rsidR="004B4C4E" w:rsidRPr="00F72842" w:rsidRDefault="000A0A0A" w:rsidP="002075E6">
      <w:pPr>
        <w:pStyle w:val="Bezmezer"/>
        <w:ind w:left="0" w:firstLine="0"/>
        <w:jc w:val="left"/>
        <w:rPr>
          <w:rFonts w:ascii="Arial Narrow" w:hAnsi="Arial Narrow" w:cs="Arial"/>
          <w:sz w:val="20"/>
          <w:szCs w:val="20"/>
        </w:rPr>
      </w:pPr>
      <w:r w:rsidRPr="00F72842">
        <w:rPr>
          <w:rFonts w:ascii="Arial Narrow" w:hAnsi="Arial Narrow" w:cs="Arial"/>
          <w:b/>
          <w:sz w:val="20"/>
          <w:szCs w:val="20"/>
        </w:rPr>
        <w:t>Název:</w:t>
      </w:r>
      <w:r w:rsidRPr="00F72842">
        <w:rPr>
          <w:rFonts w:ascii="Arial Narrow" w:hAnsi="Arial Narrow" w:cs="Arial"/>
          <w:sz w:val="20"/>
          <w:szCs w:val="20"/>
        </w:rPr>
        <w:t xml:space="preserve"> </w:t>
      </w:r>
      <w:r w:rsidR="00DE5FB8" w:rsidRPr="00F72842">
        <w:rPr>
          <w:rFonts w:ascii="Arial Narrow" w:hAnsi="Arial Narrow" w:cs="Arial"/>
          <w:sz w:val="20"/>
          <w:szCs w:val="20"/>
        </w:rPr>
        <w:t xml:space="preserve">Slovanský temperament </w:t>
      </w:r>
      <w:r w:rsidRPr="00F72842">
        <w:rPr>
          <w:rFonts w:ascii="Arial Narrow" w:hAnsi="Arial Narrow" w:cs="Arial"/>
          <w:sz w:val="20"/>
          <w:szCs w:val="20"/>
        </w:rPr>
        <w:t>— Benefiční předsta</w:t>
      </w:r>
      <w:r w:rsidR="00DE5FB8" w:rsidRPr="00F72842">
        <w:rPr>
          <w:rFonts w:ascii="Arial Narrow" w:hAnsi="Arial Narrow" w:cs="Arial"/>
          <w:sz w:val="20"/>
          <w:szCs w:val="20"/>
        </w:rPr>
        <w:t>vení</w:t>
      </w:r>
      <w:r w:rsidR="008679E8" w:rsidRPr="00F72842">
        <w:rPr>
          <w:rFonts w:ascii="Arial Narrow" w:hAnsi="Arial Narrow" w:cs="Arial"/>
          <w:sz w:val="20"/>
          <w:szCs w:val="20"/>
        </w:rPr>
        <w:t xml:space="preserve"> pro ŽIVOT90</w:t>
      </w:r>
    </w:p>
    <w:p w:rsidR="00DE5FB8" w:rsidRPr="00F72842" w:rsidRDefault="000A0A0A" w:rsidP="002075E6">
      <w:pPr>
        <w:pStyle w:val="Bezmezer"/>
        <w:ind w:left="0"/>
        <w:jc w:val="left"/>
        <w:rPr>
          <w:rFonts w:ascii="Arial Narrow" w:hAnsi="Arial Narrow" w:cs="Arial"/>
          <w:sz w:val="20"/>
          <w:szCs w:val="20"/>
        </w:rPr>
      </w:pPr>
      <w:r w:rsidRPr="00F72842">
        <w:rPr>
          <w:rFonts w:ascii="Arial Narrow" w:hAnsi="Arial Narrow" w:cs="Arial"/>
          <w:b/>
          <w:sz w:val="20"/>
          <w:szCs w:val="20"/>
        </w:rPr>
        <w:t>Datum a hodina konán</w:t>
      </w:r>
      <w:r w:rsidR="002075E6" w:rsidRPr="00F72842">
        <w:rPr>
          <w:rFonts w:ascii="Arial Narrow" w:hAnsi="Arial Narrow" w:cs="Arial"/>
          <w:b/>
          <w:sz w:val="20"/>
          <w:szCs w:val="20"/>
        </w:rPr>
        <w:t>í</w:t>
      </w:r>
      <w:r w:rsidRPr="00F72842">
        <w:rPr>
          <w:rFonts w:ascii="Arial Narrow" w:hAnsi="Arial Narrow" w:cs="Arial"/>
          <w:b/>
          <w:sz w:val="20"/>
          <w:szCs w:val="20"/>
        </w:rPr>
        <w:t>:</w:t>
      </w:r>
      <w:r w:rsidRPr="00F72842">
        <w:rPr>
          <w:rFonts w:ascii="Arial Narrow" w:hAnsi="Arial Narrow" w:cs="Arial"/>
          <w:sz w:val="20"/>
          <w:szCs w:val="20"/>
        </w:rPr>
        <w:t xml:space="preserve"> </w:t>
      </w:r>
      <w:r w:rsidR="00DE5FB8" w:rsidRPr="00F72842">
        <w:rPr>
          <w:rFonts w:ascii="Arial Narrow" w:hAnsi="Arial Narrow" w:cs="Arial"/>
          <w:sz w:val="20"/>
          <w:szCs w:val="20"/>
        </w:rPr>
        <w:t xml:space="preserve">1. 11. 2018, </w:t>
      </w:r>
      <w:r w:rsidR="008679E8" w:rsidRPr="00F72842">
        <w:rPr>
          <w:rFonts w:ascii="Arial Narrow" w:hAnsi="Arial Narrow" w:cs="Arial"/>
          <w:sz w:val="20"/>
          <w:szCs w:val="20"/>
        </w:rPr>
        <w:t xml:space="preserve">od </w:t>
      </w:r>
      <w:r w:rsidR="00DE5FB8" w:rsidRPr="00F72842">
        <w:rPr>
          <w:rFonts w:ascii="Arial Narrow" w:hAnsi="Arial Narrow" w:cs="Arial"/>
          <w:sz w:val="20"/>
          <w:szCs w:val="20"/>
        </w:rPr>
        <w:t>20.00 hodin</w:t>
      </w:r>
    </w:p>
    <w:p w:rsidR="004B4C4E" w:rsidRPr="00F72842" w:rsidRDefault="00342284" w:rsidP="002075E6">
      <w:pPr>
        <w:pStyle w:val="Bezmezer"/>
        <w:ind w:left="0"/>
        <w:jc w:val="left"/>
        <w:rPr>
          <w:rFonts w:ascii="Arial Narrow" w:hAnsi="Arial Narrow" w:cs="Arial"/>
          <w:sz w:val="20"/>
          <w:szCs w:val="20"/>
        </w:rPr>
      </w:pPr>
      <w:r w:rsidRPr="00F72842">
        <w:rPr>
          <w:rFonts w:ascii="Arial Narrow" w:hAnsi="Arial Narrow" w:cs="Arial"/>
          <w:b/>
          <w:sz w:val="20"/>
          <w:szCs w:val="20"/>
        </w:rPr>
        <w:t xml:space="preserve">Budova (scéna): </w:t>
      </w:r>
      <w:r w:rsidR="00DE5FB8" w:rsidRPr="00F72842">
        <w:rPr>
          <w:rFonts w:ascii="Arial Narrow" w:hAnsi="Arial Narrow" w:cs="Arial"/>
          <w:sz w:val="20"/>
          <w:szCs w:val="20"/>
        </w:rPr>
        <w:t>Nová scéna</w:t>
      </w:r>
      <w:r w:rsidR="008679E8" w:rsidRPr="00F72842">
        <w:rPr>
          <w:rFonts w:ascii="Arial Narrow" w:hAnsi="Arial Narrow" w:cs="Arial"/>
          <w:sz w:val="20"/>
          <w:szCs w:val="20"/>
        </w:rPr>
        <w:t xml:space="preserve"> Národního divadla</w:t>
      </w:r>
    </w:p>
    <w:p w:rsidR="00DE5FB8" w:rsidRPr="00F72842" w:rsidRDefault="000A0A0A" w:rsidP="002075E6">
      <w:pPr>
        <w:pStyle w:val="Bezmezer"/>
        <w:ind w:left="0"/>
        <w:jc w:val="left"/>
        <w:rPr>
          <w:rFonts w:ascii="Arial Narrow" w:hAnsi="Arial Narrow" w:cs="Arial"/>
          <w:sz w:val="20"/>
          <w:szCs w:val="20"/>
        </w:rPr>
      </w:pPr>
      <w:r w:rsidRPr="00F72842">
        <w:rPr>
          <w:rFonts w:ascii="Arial Narrow" w:hAnsi="Arial Narrow" w:cs="Arial"/>
          <w:b/>
          <w:sz w:val="20"/>
          <w:szCs w:val="20"/>
        </w:rPr>
        <w:t>Vstup do divadla:</w:t>
      </w:r>
      <w:r w:rsidR="008679E8" w:rsidRPr="00F72842">
        <w:rPr>
          <w:rFonts w:ascii="Arial Narrow" w:hAnsi="Arial Narrow" w:cs="Arial"/>
          <w:b/>
          <w:sz w:val="20"/>
          <w:szCs w:val="20"/>
        </w:rPr>
        <w:t xml:space="preserve"> </w:t>
      </w:r>
      <w:r w:rsidR="00DE5FB8" w:rsidRPr="00F72842">
        <w:rPr>
          <w:rFonts w:ascii="Arial Narrow" w:hAnsi="Arial Narrow" w:cs="Arial"/>
          <w:sz w:val="20"/>
          <w:szCs w:val="20"/>
        </w:rPr>
        <w:t>1. 11. 2018, 19.30 hodin</w:t>
      </w:r>
    </w:p>
    <w:p w:rsidR="00DE5FB8" w:rsidRPr="00F72842" w:rsidRDefault="00DE5FB8" w:rsidP="002075E6">
      <w:pPr>
        <w:pStyle w:val="Bezmezer"/>
        <w:ind w:left="0"/>
        <w:jc w:val="left"/>
        <w:rPr>
          <w:rFonts w:ascii="Arial Narrow" w:hAnsi="Arial Narrow" w:cs="Arial"/>
          <w:sz w:val="20"/>
          <w:szCs w:val="20"/>
        </w:rPr>
      </w:pPr>
      <w:r w:rsidRPr="00F72842">
        <w:rPr>
          <w:rFonts w:ascii="Arial Narrow" w:hAnsi="Arial Narrow" w:cs="Arial"/>
          <w:b/>
          <w:sz w:val="20"/>
          <w:szCs w:val="20"/>
        </w:rPr>
        <w:t>První přestávka:</w:t>
      </w:r>
      <w:r w:rsidR="008679E8" w:rsidRPr="00F72842">
        <w:rPr>
          <w:rFonts w:ascii="Arial Narrow" w:hAnsi="Arial Narrow" w:cs="Arial"/>
          <w:sz w:val="20"/>
          <w:szCs w:val="20"/>
        </w:rPr>
        <w:t xml:space="preserve"> 30 minut (proslovy na jevišti)</w:t>
      </w:r>
    </w:p>
    <w:p w:rsidR="00DE5FB8" w:rsidRPr="00F72842" w:rsidRDefault="00DE5FB8" w:rsidP="002075E6">
      <w:pPr>
        <w:pStyle w:val="Bezmezer"/>
        <w:ind w:left="0"/>
        <w:jc w:val="left"/>
        <w:rPr>
          <w:rFonts w:ascii="Arial Narrow" w:hAnsi="Arial Narrow" w:cs="Arial"/>
          <w:sz w:val="20"/>
          <w:szCs w:val="20"/>
        </w:rPr>
      </w:pPr>
      <w:r w:rsidRPr="00F72842">
        <w:rPr>
          <w:rFonts w:ascii="Arial Narrow" w:hAnsi="Arial Narrow" w:cs="Arial"/>
          <w:b/>
          <w:sz w:val="20"/>
          <w:szCs w:val="20"/>
        </w:rPr>
        <w:t>Druhá přestávka:</w:t>
      </w:r>
      <w:r w:rsidRPr="00F72842">
        <w:rPr>
          <w:rFonts w:ascii="Arial Narrow" w:hAnsi="Arial Narrow" w:cs="Arial"/>
          <w:sz w:val="20"/>
          <w:szCs w:val="20"/>
        </w:rPr>
        <w:t xml:space="preserve"> </w:t>
      </w:r>
      <w:r w:rsidR="00F1251B">
        <w:rPr>
          <w:rFonts w:ascii="Arial Narrow" w:hAnsi="Arial Narrow" w:cs="Arial"/>
          <w:sz w:val="20"/>
          <w:szCs w:val="20"/>
        </w:rPr>
        <w:t xml:space="preserve">40 </w:t>
      </w:r>
      <w:r w:rsidRPr="00F72842">
        <w:rPr>
          <w:rFonts w:ascii="Arial Narrow" w:hAnsi="Arial Narrow" w:cs="Arial"/>
          <w:sz w:val="20"/>
          <w:szCs w:val="20"/>
        </w:rPr>
        <w:t>minut</w:t>
      </w:r>
      <w:r w:rsidR="008679E8" w:rsidRPr="00F72842">
        <w:rPr>
          <w:rFonts w:ascii="Arial Narrow" w:hAnsi="Arial Narrow" w:cs="Arial"/>
          <w:sz w:val="20"/>
          <w:szCs w:val="20"/>
        </w:rPr>
        <w:t xml:space="preserve"> (společenská akce v Baletním sále Nové scény)</w:t>
      </w:r>
    </w:p>
    <w:p w:rsidR="004B4C4E" w:rsidRPr="00F72842" w:rsidRDefault="000A0A0A" w:rsidP="002075E6">
      <w:pPr>
        <w:pStyle w:val="Bezmezer"/>
        <w:ind w:left="0"/>
        <w:jc w:val="left"/>
        <w:rPr>
          <w:rFonts w:ascii="Arial Narrow" w:hAnsi="Arial Narrow" w:cs="Arial"/>
          <w:sz w:val="20"/>
          <w:szCs w:val="20"/>
        </w:rPr>
      </w:pPr>
      <w:r w:rsidRPr="00F72842">
        <w:rPr>
          <w:rFonts w:ascii="Arial Narrow" w:hAnsi="Arial Narrow" w:cs="Arial"/>
          <w:b/>
          <w:sz w:val="20"/>
          <w:szCs w:val="20"/>
        </w:rPr>
        <w:t>Celková kapacita hlediště</w:t>
      </w:r>
      <w:r w:rsidR="00DE5FB8" w:rsidRPr="00F72842">
        <w:rPr>
          <w:rFonts w:ascii="Arial Narrow" w:hAnsi="Arial Narrow" w:cs="Arial"/>
          <w:sz w:val="20"/>
          <w:szCs w:val="20"/>
        </w:rPr>
        <w:t>:</w:t>
      </w:r>
      <w:r w:rsidR="008679E8" w:rsidRPr="00F72842">
        <w:rPr>
          <w:rFonts w:ascii="Arial Narrow" w:hAnsi="Arial Narrow" w:cs="Arial"/>
          <w:sz w:val="20"/>
          <w:szCs w:val="20"/>
        </w:rPr>
        <w:t xml:space="preserve"> </w:t>
      </w:r>
      <w:r w:rsidR="00723A0E" w:rsidRPr="00F72842">
        <w:rPr>
          <w:rFonts w:ascii="Arial Narrow" w:hAnsi="Arial Narrow" w:cs="Arial"/>
          <w:sz w:val="20"/>
          <w:szCs w:val="20"/>
        </w:rPr>
        <w:t>397 (včetně míst pro vozíčkáře)</w:t>
      </w:r>
    </w:p>
    <w:p w:rsidR="004B4C4E" w:rsidRPr="00F72842" w:rsidRDefault="000A0A0A" w:rsidP="002075E6">
      <w:pPr>
        <w:pStyle w:val="Bezmezer"/>
        <w:ind w:left="0"/>
        <w:jc w:val="left"/>
        <w:rPr>
          <w:rFonts w:ascii="Arial Narrow" w:hAnsi="Arial Narrow" w:cs="Arial"/>
          <w:sz w:val="20"/>
          <w:szCs w:val="20"/>
        </w:rPr>
      </w:pPr>
      <w:r w:rsidRPr="00F72842">
        <w:rPr>
          <w:rFonts w:ascii="Arial Narrow" w:hAnsi="Arial Narrow" w:cs="Arial"/>
          <w:b/>
          <w:sz w:val="20"/>
          <w:szCs w:val="20"/>
        </w:rPr>
        <w:t>Počet vstupenek (</w:t>
      </w:r>
      <w:r w:rsidR="002A4F64" w:rsidRPr="00F72842">
        <w:rPr>
          <w:rFonts w:ascii="Arial Narrow" w:hAnsi="Arial Narrow" w:cs="Arial"/>
          <w:b/>
          <w:sz w:val="20"/>
          <w:szCs w:val="20"/>
        </w:rPr>
        <w:t>míst</w:t>
      </w:r>
      <w:r w:rsidRPr="00F72842">
        <w:rPr>
          <w:rFonts w:ascii="Arial Narrow" w:hAnsi="Arial Narrow" w:cs="Arial"/>
          <w:b/>
          <w:sz w:val="20"/>
          <w:szCs w:val="20"/>
        </w:rPr>
        <w:t>) pro kupujícího:</w:t>
      </w:r>
      <w:r w:rsidRPr="00F72842">
        <w:rPr>
          <w:rFonts w:ascii="Arial Narrow" w:hAnsi="Arial Narrow" w:cs="Arial"/>
          <w:sz w:val="20"/>
          <w:szCs w:val="20"/>
        </w:rPr>
        <w:t xml:space="preserve"> </w:t>
      </w:r>
      <w:r w:rsidR="00500152" w:rsidRPr="00F72842">
        <w:rPr>
          <w:rFonts w:ascii="Arial Narrow" w:hAnsi="Arial Narrow" w:cs="Arial"/>
          <w:sz w:val="20"/>
          <w:szCs w:val="20"/>
        </w:rPr>
        <w:t>3</w:t>
      </w:r>
      <w:r w:rsidR="000E4242" w:rsidRPr="00F72842">
        <w:rPr>
          <w:rFonts w:ascii="Arial Narrow" w:hAnsi="Arial Narrow" w:cs="Arial"/>
          <w:sz w:val="20"/>
          <w:szCs w:val="20"/>
        </w:rPr>
        <w:t>83 (včetně míst pro vozíčkáře)</w:t>
      </w:r>
    </w:p>
    <w:p w:rsidR="004B4C4E" w:rsidRPr="00F72842" w:rsidRDefault="000A0A0A" w:rsidP="002075E6">
      <w:pPr>
        <w:pStyle w:val="Bezmezer"/>
        <w:ind w:left="0"/>
        <w:jc w:val="left"/>
        <w:rPr>
          <w:rFonts w:ascii="Arial Narrow" w:hAnsi="Arial Narrow" w:cs="Arial"/>
          <w:sz w:val="20"/>
          <w:szCs w:val="20"/>
        </w:rPr>
      </w:pPr>
      <w:r w:rsidRPr="00F72842">
        <w:rPr>
          <w:rFonts w:ascii="Arial Narrow" w:hAnsi="Arial Narrow" w:cs="Arial"/>
          <w:b/>
          <w:sz w:val="20"/>
          <w:szCs w:val="20"/>
        </w:rPr>
        <w:t xml:space="preserve">Počet služebních </w:t>
      </w:r>
      <w:r w:rsidR="002A4F64" w:rsidRPr="00F72842">
        <w:rPr>
          <w:rFonts w:ascii="Arial Narrow" w:hAnsi="Arial Narrow" w:cs="Arial"/>
          <w:b/>
          <w:sz w:val="20"/>
          <w:szCs w:val="20"/>
        </w:rPr>
        <w:t>míst</w:t>
      </w:r>
      <w:r w:rsidRPr="00F72842">
        <w:rPr>
          <w:rFonts w:ascii="Arial Narrow" w:hAnsi="Arial Narrow" w:cs="Arial"/>
          <w:b/>
          <w:sz w:val="20"/>
          <w:szCs w:val="20"/>
        </w:rPr>
        <w:t xml:space="preserve"> (vstupenek) pro prodávajícího:</w:t>
      </w:r>
      <w:r w:rsidRPr="00F72842">
        <w:rPr>
          <w:rFonts w:ascii="Arial Narrow" w:hAnsi="Arial Narrow" w:cs="Arial"/>
          <w:sz w:val="20"/>
          <w:szCs w:val="20"/>
        </w:rPr>
        <w:t xml:space="preserve"> </w:t>
      </w:r>
      <w:r w:rsidR="00500152" w:rsidRPr="00F72842">
        <w:rPr>
          <w:rFonts w:ascii="Arial Narrow" w:hAnsi="Arial Narrow" w:cs="Arial"/>
          <w:sz w:val="20"/>
          <w:szCs w:val="20"/>
        </w:rPr>
        <w:t>14</w:t>
      </w:r>
    </w:p>
    <w:p w:rsidR="005D5590" w:rsidRPr="00F72842" w:rsidRDefault="005D5590" w:rsidP="002075E6">
      <w:pPr>
        <w:pStyle w:val="Bezmezer"/>
        <w:ind w:left="0"/>
        <w:jc w:val="left"/>
        <w:rPr>
          <w:rFonts w:ascii="Arial Narrow" w:hAnsi="Arial Narrow" w:cs="Arial"/>
          <w:sz w:val="20"/>
          <w:szCs w:val="20"/>
        </w:rPr>
      </w:pPr>
    </w:p>
    <w:p w:rsidR="004B4C4E" w:rsidRPr="00F72842" w:rsidRDefault="000A0A0A" w:rsidP="002075E6">
      <w:pPr>
        <w:pStyle w:val="Bezmezer"/>
        <w:ind w:left="0"/>
        <w:jc w:val="center"/>
        <w:rPr>
          <w:rFonts w:ascii="Arial Narrow" w:hAnsi="Arial Narrow" w:cs="Arial"/>
          <w:b/>
          <w:sz w:val="20"/>
          <w:szCs w:val="20"/>
        </w:rPr>
      </w:pPr>
      <w:proofErr w:type="spellStart"/>
      <w:r w:rsidRPr="00F72842">
        <w:rPr>
          <w:rFonts w:ascii="Arial Narrow" w:hAnsi="Arial Narrow" w:cs="Arial"/>
          <w:b/>
          <w:sz w:val="20"/>
          <w:szCs w:val="20"/>
        </w:rPr>
        <w:t>Il</w:t>
      </w:r>
      <w:proofErr w:type="spellEnd"/>
      <w:r w:rsidRPr="00F72842">
        <w:rPr>
          <w:rFonts w:ascii="Arial Narrow" w:hAnsi="Arial Narrow" w:cs="Arial"/>
          <w:b/>
          <w:sz w:val="20"/>
          <w:szCs w:val="20"/>
        </w:rPr>
        <w:t>. Cena a platební podmínky</w:t>
      </w:r>
    </w:p>
    <w:p w:rsidR="004B4C4E" w:rsidRPr="00BB204D" w:rsidRDefault="002A4F64" w:rsidP="0019200B">
      <w:pPr>
        <w:pStyle w:val="Bezmezer"/>
        <w:numPr>
          <w:ilvl w:val="0"/>
          <w:numId w:val="6"/>
        </w:numPr>
        <w:ind w:left="426" w:hanging="426"/>
        <w:jc w:val="left"/>
        <w:rPr>
          <w:rFonts w:ascii="Arial Narrow" w:hAnsi="Arial Narrow" w:cs="Arial"/>
          <w:color w:val="000000" w:themeColor="text1"/>
          <w:sz w:val="20"/>
          <w:szCs w:val="20"/>
        </w:rPr>
      </w:pPr>
      <w:r w:rsidRPr="00F72842">
        <w:rPr>
          <w:rFonts w:ascii="Arial Narrow" w:hAnsi="Arial Narrow" w:cs="Arial"/>
          <w:sz w:val="20"/>
          <w:szCs w:val="20"/>
        </w:rPr>
        <w:t>Kupující</w:t>
      </w:r>
      <w:r w:rsidR="00394C54" w:rsidRPr="00F72842">
        <w:rPr>
          <w:rFonts w:ascii="Arial Narrow" w:hAnsi="Arial Narrow" w:cs="Arial"/>
          <w:sz w:val="20"/>
          <w:szCs w:val="20"/>
        </w:rPr>
        <w:t xml:space="preserve"> zaplatí</w:t>
      </w:r>
      <w:r w:rsidR="000A0A0A" w:rsidRPr="00F72842">
        <w:rPr>
          <w:rFonts w:ascii="Arial Narrow" w:hAnsi="Arial Narrow" w:cs="Arial"/>
          <w:sz w:val="20"/>
          <w:szCs w:val="20"/>
        </w:rPr>
        <w:t xml:space="preserve"> </w:t>
      </w:r>
      <w:r w:rsidRPr="00F72842">
        <w:rPr>
          <w:rFonts w:ascii="Arial Narrow" w:hAnsi="Arial Narrow" w:cs="Arial"/>
          <w:sz w:val="20"/>
          <w:szCs w:val="20"/>
        </w:rPr>
        <w:t>smluvní</w:t>
      </w:r>
      <w:r w:rsidR="000A0A0A" w:rsidRPr="00F72842">
        <w:rPr>
          <w:rFonts w:ascii="Arial Narrow" w:hAnsi="Arial Narrow" w:cs="Arial"/>
          <w:sz w:val="20"/>
          <w:szCs w:val="20"/>
        </w:rPr>
        <w:t xml:space="preserve"> cenu za předmět koupě uvedený</w:t>
      </w:r>
      <w:r w:rsidR="00394C54" w:rsidRPr="00F72842">
        <w:rPr>
          <w:rFonts w:ascii="Arial Narrow" w:hAnsi="Arial Narrow" w:cs="Arial"/>
          <w:sz w:val="20"/>
          <w:szCs w:val="20"/>
        </w:rPr>
        <w:t xml:space="preserve"> v čl. I této smlouvy ve výši </w:t>
      </w:r>
      <w:r w:rsidR="008C5B59" w:rsidRPr="008C5B59">
        <w:rPr>
          <w:rFonts w:ascii="Arial Narrow" w:hAnsi="Arial Narrow" w:cs="Arial"/>
          <w:b/>
          <w:sz w:val="20"/>
          <w:szCs w:val="20"/>
        </w:rPr>
        <w:t xml:space="preserve">90 000 </w:t>
      </w:r>
      <w:r w:rsidR="000A0A0A" w:rsidRPr="008C5B59">
        <w:rPr>
          <w:rFonts w:ascii="Arial Narrow" w:hAnsi="Arial Narrow" w:cs="Arial"/>
          <w:b/>
          <w:sz w:val="20"/>
          <w:szCs w:val="20"/>
        </w:rPr>
        <w:t>Kč (</w:t>
      </w:r>
      <w:r w:rsidR="008C5B59" w:rsidRPr="008C5B59">
        <w:rPr>
          <w:rFonts w:ascii="Arial Narrow" w:hAnsi="Arial Narrow" w:cs="Arial"/>
          <w:b/>
          <w:sz w:val="20"/>
          <w:szCs w:val="20"/>
        </w:rPr>
        <w:t>devadesát tisí</w:t>
      </w:r>
      <w:r w:rsidR="00094EAB">
        <w:rPr>
          <w:rFonts w:ascii="Arial Narrow" w:hAnsi="Arial Narrow" w:cs="Arial"/>
          <w:b/>
          <w:sz w:val="20"/>
          <w:szCs w:val="20"/>
        </w:rPr>
        <w:t>c</w:t>
      </w:r>
      <w:r w:rsidR="008C5B59" w:rsidRPr="008C5B59">
        <w:rPr>
          <w:rFonts w:ascii="Arial Narrow" w:hAnsi="Arial Narrow" w:cs="Arial"/>
          <w:b/>
          <w:sz w:val="20"/>
          <w:szCs w:val="20"/>
        </w:rPr>
        <w:t xml:space="preserve"> korun českých</w:t>
      </w:r>
      <w:r w:rsidR="00394C54" w:rsidRPr="008C5B59">
        <w:rPr>
          <w:rFonts w:ascii="Arial Narrow" w:hAnsi="Arial Narrow" w:cs="Arial"/>
          <w:b/>
          <w:sz w:val="20"/>
          <w:szCs w:val="20"/>
        </w:rPr>
        <w:t>)</w:t>
      </w:r>
      <w:r w:rsidR="00394C54" w:rsidRPr="00F72842">
        <w:rPr>
          <w:rFonts w:ascii="Arial Narrow" w:hAnsi="Arial Narrow" w:cs="Arial"/>
          <w:sz w:val="20"/>
          <w:szCs w:val="20"/>
        </w:rPr>
        <w:t>. Plnění</w:t>
      </w:r>
      <w:r w:rsidR="000A0A0A" w:rsidRPr="00F72842">
        <w:rPr>
          <w:rFonts w:ascii="Arial Narrow" w:hAnsi="Arial Narrow" w:cs="Arial"/>
          <w:sz w:val="20"/>
          <w:szCs w:val="20"/>
        </w:rPr>
        <w:t xml:space="preserve"> </w:t>
      </w:r>
      <w:r w:rsidRPr="00F72842">
        <w:rPr>
          <w:rFonts w:ascii="Arial Narrow" w:hAnsi="Arial Narrow" w:cs="Arial"/>
          <w:sz w:val="20"/>
          <w:szCs w:val="20"/>
        </w:rPr>
        <w:t>prodávajícího</w:t>
      </w:r>
      <w:r w:rsidR="0019200B" w:rsidRPr="00F72842">
        <w:rPr>
          <w:rFonts w:ascii="Arial Narrow" w:hAnsi="Arial Narrow" w:cs="Arial"/>
          <w:sz w:val="20"/>
          <w:szCs w:val="20"/>
        </w:rPr>
        <w:t xml:space="preserve"> je</w:t>
      </w:r>
      <w:r w:rsidR="003D0CC9">
        <w:rPr>
          <w:rFonts w:ascii="Arial Narrow" w:hAnsi="Arial Narrow" w:cs="Arial"/>
          <w:sz w:val="20"/>
          <w:szCs w:val="20"/>
        </w:rPr>
        <w:t>,</w:t>
      </w:r>
      <w:r w:rsidR="0019200B" w:rsidRPr="00F72842">
        <w:rPr>
          <w:rFonts w:ascii="Arial Narrow" w:hAnsi="Arial Narrow" w:cs="Arial"/>
          <w:sz w:val="20"/>
          <w:szCs w:val="20"/>
        </w:rPr>
        <w:t xml:space="preserve"> ve smyslu </w:t>
      </w:r>
      <w:r w:rsidR="0019200B" w:rsidRPr="00BB204D">
        <w:rPr>
          <w:rFonts w:ascii="Arial Narrow" w:hAnsi="Arial Narrow" w:cs="Arial"/>
          <w:color w:val="000000" w:themeColor="text1"/>
          <w:sz w:val="20"/>
          <w:szCs w:val="20"/>
        </w:rPr>
        <w:t xml:space="preserve">ustanoveni </w:t>
      </w:r>
      <w:r w:rsidR="00BB204D" w:rsidRPr="00BB204D">
        <w:rPr>
          <w:rFonts w:ascii="Arial Narrow" w:hAnsi="Arial Narrow"/>
          <w:color w:val="000000" w:themeColor="text1"/>
          <w:sz w:val="20"/>
          <w:szCs w:val="20"/>
        </w:rPr>
        <w:t xml:space="preserve">§ 61 </w:t>
      </w:r>
      <w:r w:rsidR="00BB204D">
        <w:rPr>
          <w:rFonts w:ascii="Arial Narrow" w:hAnsi="Arial Narrow"/>
          <w:color w:val="000000" w:themeColor="text1"/>
          <w:sz w:val="20"/>
          <w:szCs w:val="20"/>
        </w:rPr>
        <w:t>písm. e) zákona č. 235/2004 Sb.</w:t>
      </w:r>
      <w:r w:rsidR="00BB204D" w:rsidRPr="00BB204D">
        <w:rPr>
          <w:rFonts w:ascii="Arial Narrow" w:hAnsi="Arial Narrow"/>
          <w:color w:val="000000" w:themeColor="text1"/>
          <w:sz w:val="20"/>
          <w:szCs w:val="20"/>
        </w:rPr>
        <w:t xml:space="preserve"> o DPH v platném znění</w:t>
      </w:r>
      <w:r w:rsidR="003D0CC9">
        <w:rPr>
          <w:rFonts w:ascii="Arial Narrow" w:hAnsi="Arial Narrow"/>
          <w:color w:val="000000" w:themeColor="text1"/>
          <w:sz w:val="20"/>
          <w:szCs w:val="20"/>
        </w:rPr>
        <w:t>,</w:t>
      </w:r>
      <w:r w:rsidR="000A0A0A" w:rsidRPr="00BB204D">
        <w:rPr>
          <w:rFonts w:ascii="Arial Narrow" w:hAnsi="Arial Narrow" w:cs="Arial"/>
          <w:color w:val="000000" w:themeColor="text1"/>
          <w:sz w:val="20"/>
          <w:szCs w:val="20"/>
        </w:rPr>
        <w:t xml:space="preserve"> osvobozeno od DPH.</w:t>
      </w:r>
    </w:p>
    <w:p w:rsidR="00094EAB" w:rsidRDefault="002A4F64" w:rsidP="00DB475F">
      <w:pPr>
        <w:pStyle w:val="Bezmezer"/>
        <w:numPr>
          <w:ilvl w:val="0"/>
          <w:numId w:val="6"/>
        </w:numPr>
        <w:ind w:left="426" w:hanging="426"/>
        <w:jc w:val="left"/>
        <w:rPr>
          <w:rFonts w:ascii="Arial Narrow" w:hAnsi="Arial Narrow" w:cs="Arial"/>
          <w:sz w:val="20"/>
          <w:szCs w:val="20"/>
        </w:rPr>
      </w:pPr>
      <w:r w:rsidRPr="00F72842">
        <w:rPr>
          <w:rFonts w:ascii="Arial Narrow" w:hAnsi="Arial Narrow" w:cs="Arial"/>
          <w:sz w:val="20"/>
          <w:szCs w:val="20"/>
        </w:rPr>
        <w:t>Kupující</w:t>
      </w:r>
      <w:r w:rsidR="000A0A0A" w:rsidRPr="00F72842">
        <w:rPr>
          <w:rFonts w:ascii="Arial Narrow" w:hAnsi="Arial Narrow" w:cs="Arial"/>
          <w:sz w:val="20"/>
          <w:szCs w:val="20"/>
        </w:rPr>
        <w:t xml:space="preserve"> se zavazuje uhradi</w:t>
      </w:r>
      <w:r w:rsidR="00BB204D">
        <w:rPr>
          <w:rFonts w:ascii="Arial Narrow" w:hAnsi="Arial Narrow" w:cs="Arial"/>
          <w:sz w:val="20"/>
          <w:szCs w:val="20"/>
        </w:rPr>
        <w:t>t</w:t>
      </w:r>
      <w:r w:rsidR="000A0A0A" w:rsidRPr="00F72842">
        <w:rPr>
          <w:rFonts w:ascii="Arial Narrow" w:hAnsi="Arial Narrow" w:cs="Arial"/>
          <w:sz w:val="20"/>
          <w:szCs w:val="20"/>
        </w:rPr>
        <w:t xml:space="preserve"> smluvní cenu dle této smlouvy </w:t>
      </w:r>
      <w:r w:rsidR="00094EAB">
        <w:rPr>
          <w:rFonts w:ascii="Arial Narrow" w:hAnsi="Arial Narrow" w:cs="Arial"/>
          <w:sz w:val="20"/>
          <w:szCs w:val="20"/>
        </w:rPr>
        <w:t>nejpozději do 14</w:t>
      </w:r>
      <w:r w:rsidR="00DE5FB8" w:rsidRPr="00094EAB">
        <w:rPr>
          <w:rFonts w:ascii="Arial Narrow" w:hAnsi="Arial Narrow" w:cs="Arial"/>
          <w:sz w:val="20"/>
          <w:szCs w:val="20"/>
        </w:rPr>
        <w:t xml:space="preserve">. 11. </w:t>
      </w:r>
      <w:r w:rsidR="00394C54" w:rsidRPr="00094EAB">
        <w:rPr>
          <w:rFonts w:ascii="Arial Narrow" w:hAnsi="Arial Narrow" w:cs="Arial"/>
          <w:sz w:val="20"/>
          <w:szCs w:val="20"/>
        </w:rPr>
        <w:t>201</w:t>
      </w:r>
      <w:r w:rsidR="00DE5FB8" w:rsidRPr="00094EAB">
        <w:rPr>
          <w:rFonts w:ascii="Arial Narrow" w:hAnsi="Arial Narrow" w:cs="Arial"/>
          <w:sz w:val="20"/>
          <w:szCs w:val="20"/>
        </w:rPr>
        <w:t>8</w:t>
      </w:r>
      <w:r w:rsidR="00094EAB">
        <w:rPr>
          <w:rFonts w:ascii="Arial Narrow" w:hAnsi="Arial Narrow" w:cs="Arial"/>
          <w:color w:val="FF0000"/>
          <w:sz w:val="20"/>
          <w:szCs w:val="20"/>
        </w:rPr>
        <w:t>,</w:t>
      </w:r>
      <w:r w:rsidR="000A0A0A" w:rsidRPr="00094EAB">
        <w:rPr>
          <w:rFonts w:ascii="Arial Narrow" w:hAnsi="Arial Narrow" w:cs="Arial"/>
          <w:sz w:val="20"/>
          <w:szCs w:val="20"/>
        </w:rPr>
        <w:t xml:space="preserve"> </w:t>
      </w:r>
      <w:r w:rsidR="00094EAB">
        <w:rPr>
          <w:rFonts w:ascii="Arial Narrow" w:hAnsi="Arial Narrow" w:cs="Arial"/>
          <w:sz w:val="20"/>
          <w:szCs w:val="20"/>
        </w:rPr>
        <w:t xml:space="preserve">a to </w:t>
      </w:r>
      <w:r w:rsidR="000A0A0A" w:rsidRPr="00094EAB">
        <w:rPr>
          <w:rFonts w:ascii="Arial Narrow" w:hAnsi="Arial Narrow" w:cs="Arial"/>
          <w:sz w:val="20"/>
          <w:szCs w:val="20"/>
        </w:rPr>
        <w:t>na základě</w:t>
      </w:r>
      <w:r w:rsidR="000A0A0A" w:rsidRPr="00F72842">
        <w:rPr>
          <w:rFonts w:ascii="Arial Narrow" w:hAnsi="Arial Narrow" w:cs="Arial"/>
          <w:sz w:val="20"/>
          <w:szCs w:val="20"/>
        </w:rPr>
        <w:t xml:space="preserve"> </w:t>
      </w:r>
      <w:r w:rsidR="007125A3" w:rsidRPr="00F72842">
        <w:rPr>
          <w:rFonts w:ascii="Arial Narrow" w:hAnsi="Arial Narrow" w:cs="Arial"/>
          <w:sz w:val="20"/>
          <w:szCs w:val="20"/>
        </w:rPr>
        <w:t xml:space="preserve">předchozí </w:t>
      </w:r>
      <w:r w:rsidR="000A0A0A" w:rsidRPr="00F72842">
        <w:rPr>
          <w:rFonts w:ascii="Arial Narrow" w:hAnsi="Arial Narrow" w:cs="Arial"/>
          <w:sz w:val="20"/>
          <w:szCs w:val="20"/>
        </w:rPr>
        <w:t xml:space="preserve">fakturace </w:t>
      </w:r>
      <w:r w:rsidRPr="00F72842">
        <w:rPr>
          <w:rFonts w:ascii="Arial Narrow" w:hAnsi="Arial Narrow" w:cs="Arial"/>
          <w:sz w:val="20"/>
          <w:szCs w:val="20"/>
        </w:rPr>
        <w:t>prodávajícího</w:t>
      </w:r>
      <w:r w:rsidR="00094EAB">
        <w:rPr>
          <w:rFonts w:ascii="Arial Narrow" w:hAnsi="Arial Narrow" w:cs="Arial"/>
          <w:sz w:val="20"/>
          <w:szCs w:val="20"/>
        </w:rPr>
        <w:t>. Prodávající vystaví fakturu-daňový doklad nejpozději dne 31. 10. 2018.</w:t>
      </w:r>
    </w:p>
    <w:p w:rsidR="004B4C4E" w:rsidRPr="00F72842" w:rsidRDefault="002A4F64" w:rsidP="00DB475F">
      <w:pPr>
        <w:pStyle w:val="Bezmezer"/>
        <w:numPr>
          <w:ilvl w:val="0"/>
          <w:numId w:val="6"/>
        </w:numPr>
        <w:ind w:left="426" w:hanging="426"/>
        <w:jc w:val="left"/>
        <w:rPr>
          <w:rFonts w:ascii="Arial Narrow" w:hAnsi="Arial Narrow" w:cs="Arial"/>
          <w:sz w:val="20"/>
          <w:szCs w:val="20"/>
        </w:rPr>
      </w:pPr>
      <w:r w:rsidRPr="00F72842">
        <w:rPr>
          <w:rFonts w:ascii="Arial Narrow" w:hAnsi="Arial Narrow" w:cs="Arial"/>
          <w:sz w:val="20"/>
          <w:szCs w:val="20"/>
        </w:rPr>
        <w:t>Bude-li kupující v prodlení s úhradou faktury, bude prodávající účtovat úrok z prodlení ve výši stanovené nařízením vlády č.</w:t>
      </w:r>
      <w:r w:rsidR="00687FB5" w:rsidRPr="00F72842">
        <w:rPr>
          <w:rFonts w:ascii="Arial Narrow" w:hAnsi="Arial Narrow" w:cs="Arial"/>
          <w:sz w:val="20"/>
          <w:szCs w:val="20"/>
        </w:rPr>
        <w:t xml:space="preserve"> </w:t>
      </w:r>
      <w:r w:rsidRPr="00F72842">
        <w:rPr>
          <w:rFonts w:ascii="Arial Narrow" w:hAnsi="Arial Narrow" w:cs="Arial"/>
          <w:sz w:val="20"/>
          <w:szCs w:val="20"/>
        </w:rPr>
        <w:t>351/2013 Sb. ve znění pozdějších předpisů.</w:t>
      </w:r>
    </w:p>
    <w:p w:rsidR="005B376D" w:rsidRPr="00F72842" w:rsidRDefault="005B376D" w:rsidP="002075E6">
      <w:pPr>
        <w:pStyle w:val="Bezmezer"/>
        <w:ind w:left="0"/>
        <w:jc w:val="left"/>
        <w:rPr>
          <w:rFonts w:ascii="Arial Narrow" w:hAnsi="Arial Narrow" w:cs="Arial"/>
          <w:sz w:val="20"/>
          <w:szCs w:val="20"/>
        </w:rPr>
      </w:pPr>
    </w:p>
    <w:p w:rsidR="004B4C4E" w:rsidRPr="00F72842" w:rsidRDefault="000A0A0A" w:rsidP="002075E6">
      <w:pPr>
        <w:pStyle w:val="Bezmezer"/>
        <w:ind w:left="0"/>
        <w:jc w:val="center"/>
        <w:rPr>
          <w:rFonts w:ascii="Arial Narrow" w:hAnsi="Arial Narrow" w:cs="Arial"/>
          <w:b/>
          <w:sz w:val="20"/>
          <w:szCs w:val="20"/>
        </w:rPr>
      </w:pPr>
      <w:proofErr w:type="spellStart"/>
      <w:r w:rsidRPr="00F72842">
        <w:rPr>
          <w:rFonts w:ascii="Arial Narrow" w:hAnsi="Arial Narrow" w:cs="Arial"/>
          <w:b/>
          <w:sz w:val="20"/>
          <w:szCs w:val="20"/>
        </w:rPr>
        <w:t>Ill</w:t>
      </w:r>
      <w:proofErr w:type="spellEnd"/>
      <w:r w:rsidRPr="00F72842">
        <w:rPr>
          <w:rFonts w:ascii="Arial Narrow" w:hAnsi="Arial Narrow" w:cs="Arial"/>
          <w:b/>
          <w:sz w:val="20"/>
          <w:szCs w:val="20"/>
        </w:rPr>
        <w:t>. Odstoupení od smlouvy a smluvní pokuty</w:t>
      </w:r>
    </w:p>
    <w:p w:rsidR="004B4C4E" w:rsidRPr="00F72842" w:rsidRDefault="000A0A0A" w:rsidP="008C3C6A">
      <w:pPr>
        <w:pStyle w:val="Bezmezer"/>
        <w:numPr>
          <w:ilvl w:val="0"/>
          <w:numId w:val="7"/>
        </w:numPr>
        <w:ind w:left="426" w:hanging="426"/>
        <w:jc w:val="left"/>
        <w:rPr>
          <w:rFonts w:ascii="Arial Narrow" w:hAnsi="Arial Narrow" w:cs="Arial"/>
          <w:sz w:val="20"/>
          <w:szCs w:val="20"/>
        </w:rPr>
      </w:pPr>
      <w:r w:rsidRPr="00F72842">
        <w:rPr>
          <w:rFonts w:ascii="Arial Narrow" w:hAnsi="Arial Narrow" w:cs="Arial"/>
          <w:sz w:val="20"/>
          <w:szCs w:val="20"/>
        </w:rPr>
        <w:t xml:space="preserve">V </w:t>
      </w:r>
      <w:r w:rsidR="002A4F64" w:rsidRPr="00F72842">
        <w:rPr>
          <w:rFonts w:ascii="Arial Narrow" w:hAnsi="Arial Narrow" w:cs="Arial"/>
          <w:sz w:val="20"/>
          <w:szCs w:val="20"/>
        </w:rPr>
        <w:t>případě</w:t>
      </w:r>
      <w:r w:rsidRPr="00F72842">
        <w:rPr>
          <w:rFonts w:ascii="Arial Narrow" w:hAnsi="Arial Narrow" w:cs="Arial"/>
          <w:sz w:val="20"/>
          <w:szCs w:val="20"/>
        </w:rPr>
        <w:t xml:space="preserve">, že </w:t>
      </w:r>
      <w:r w:rsidR="002A4F64" w:rsidRPr="00F72842">
        <w:rPr>
          <w:rFonts w:ascii="Arial Narrow" w:hAnsi="Arial Narrow" w:cs="Arial"/>
          <w:sz w:val="20"/>
          <w:szCs w:val="20"/>
        </w:rPr>
        <w:t>kupující</w:t>
      </w:r>
      <w:r w:rsidRPr="00F72842">
        <w:rPr>
          <w:rFonts w:ascii="Arial Narrow" w:hAnsi="Arial Narrow" w:cs="Arial"/>
          <w:sz w:val="20"/>
          <w:szCs w:val="20"/>
        </w:rPr>
        <w:t xml:space="preserve"> od smlouvy </w:t>
      </w:r>
      <w:r w:rsidR="002A4F64" w:rsidRPr="00F72842">
        <w:rPr>
          <w:rFonts w:ascii="Arial Narrow" w:hAnsi="Arial Narrow" w:cs="Arial"/>
          <w:sz w:val="20"/>
          <w:szCs w:val="20"/>
        </w:rPr>
        <w:t>odstoupí</w:t>
      </w:r>
      <w:r w:rsidRPr="00F72842">
        <w:rPr>
          <w:rFonts w:ascii="Arial Narrow" w:hAnsi="Arial Narrow" w:cs="Arial"/>
          <w:sz w:val="20"/>
          <w:szCs w:val="20"/>
        </w:rPr>
        <w:t xml:space="preserve">, </w:t>
      </w:r>
      <w:r w:rsidR="002A4F64" w:rsidRPr="00F72842">
        <w:rPr>
          <w:rFonts w:ascii="Arial Narrow" w:hAnsi="Arial Narrow" w:cs="Arial"/>
          <w:sz w:val="20"/>
          <w:szCs w:val="20"/>
        </w:rPr>
        <w:t>sjednávají</w:t>
      </w:r>
      <w:r w:rsidRPr="00F72842">
        <w:rPr>
          <w:rFonts w:ascii="Arial Narrow" w:hAnsi="Arial Narrow" w:cs="Arial"/>
          <w:sz w:val="20"/>
          <w:szCs w:val="20"/>
        </w:rPr>
        <w:t xml:space="preserve"> smluvní strany pro tento </w:t>
      </w:r>
      <w:r w:rsidR="002A4F64" w:rsidRPr="00F72842">
        <w:rPr>
          <w:rFonts w:ascii="Arial Narrow" w:hAnsi="Arial Narrow" w:cs="Arial"/>
          <w:sz w:val="20"/>
          <w:szCs w:val="20"/>
        </w:rPr>
        <w:t>případ</w:t>
      </w:r>
      <w:r w:rsidRPr="00F72842">
        <w:rPr>
          <w:rFonts w:ascii="Arial Narrow" w:hAnsi="Arial Narrow" w:cs="Arial"/>
          <w:sz w:val="20"/>
          <w:szCs w:val="20"/>
        </w:rPr>
        <w:t xml:space="preserve"> smluvní pokutu ve výši celkové </w:t>
      </w:r>
      <w:r w:rsidR="002A4F64" w:rsidRPr="00F72842">
        <w:rPr>
          <w:rFonts w:ascii="Arial Narrow" w:hAnsi="Arial Narrow" w:cs="Arial"/>
          <w:sz w:val="20"/>
          <w:szCs w:val="20"/>
        </w:rPr>
        <w:t>smluvní</w:t>
      </w:r>
      <w:r w:rsidRPr="00F72842">
        <w:rPr>
          <w:rFonts w:ascii="Arial Narrow" w:hAnsi="Arial Narrow" w:cs="Arial"/>
          <w:sz w:val="20"/>
          <w:szCs w:val="20"/>
        </w:rPr>
        <w:t xml:space="preserve"> ceny stanovené v čl. </w:t>
      </w:r>
      <w:proofErr w:type="spellStart"/>
      <w:r w:rsidRPr="00F72842">
        <w:rPr>
          <w:rFonts w:ascii="Arial Narrow" w:hAnsi="Arial Narrow" w:cs="Arial"/>
          <w:sz w:val="20"/>
          <w:szCs w:val="20"/>
        </w:rPr>
        <w:t>Il</w:t>
      </w:r>
      <w:proofErr w:type="spellEnd"/>
      <w:r w:rsidRPr="00F72842">
        <w:rPr>
          <w:rFonts w:ascii="Arial Narrow" w:hAnsi="Arial Narrow" w:cs="Arial"/>
          <w:sz w:val="20"/>
          <w:szCs w:val="20"/>
        </w:rPr>
        <w:t>. této smlouvy.</w:t>
      </w:r>
    </w:p>
    <w:p w:rsidR="004B4C4E" w:rsidRPr="00F72842" w:rsidRDefault="000A0A0A" w:rsidP="008C3C6A">
      <w:pPr>
        <w:pStyle w:val="Bezmezer"/>
        <w:numPr>
          <w:ilvl w:val="0"/>
          <w:numId w:val="7"/>
        </w:numPr>
        <w:ind w:left="426" w:hanging="426"/>
        <w:jc w:val="left"/>
        <w:rPr>
          <w:rFonts w:ascii="Arial Narrow" w:hAnsi="Arial Narrow" w:cs="Arial"/>
          <w:sz w:val="20"/>
          <w:szCs w:val="20"/>
        </w:rPr>
      </w:pPr>
      <w:r w:rsidRPr="00F72842">
        <w:rPr>
          <w:rFonts w:ascii="Arial Narrow" w:hAnsi="Arial Narrow" w:cs="Arial"/>
          <w:noProof/>
          <w:sz w:val="20"/>
          <w:szCs w:val="20"/>
        </w:rPr>
        <w:drawing>
          <wp:anchor distT="0" distB="0" distL="114300" distR="114300" simplePos="0" relativeHeight="251658240" behindDoc="0" locked="0" layoutInCell="1" allowOverlap="0" wp14:anchorId="19E92D05" wp14:editId="2170E073">
            <wp:simplePos x="0" y="0"/>
            <wp:positionH relativeFrom="page">
              <wp:posOffset>457353</wp:posOffset>
            </wp:positionH>
            <wp:positionV relativeFrom="page">
              <wp:posOffset>5387864</wp:posOffset>
            </wp:positionV>
            <wp:extent cx="18294" cy="4574"/>
            <wp:effectExtent l="0" t="0" r="0" b="0"/>
            <wp:wrapSquare wrapText="bothSides"/>
            <wp:docPr id="5900" name="Picture 5900"/>
            <wp:cNvGraphicFramePr/>
            <a:graphic xmlns:a="http://schemas.openxmlformats.org/drawingml/2006/main">
              <a:graphicData uri="http://schemas.openxmlformats.org/drawingml/2006/picture">
                <pic:pic xmlns:pic="http://schemas.openxmlformats.org/drawingml/2006/picture">
                  <pic:nvPicPr>
                    <pic:cNvPr id="5900" name="Picture 5900"/>
                    <pic:cNvPicPr/>
                  </pic:nvPicPr>
                  <pic:blipFill>
                    <a:blip r:embed="rId7"/>
                    <a:stretch>
                      <a:fillRect/>
                    </a:stretch>
                  </pic:blipFill>
                  <pic:spPr>
                    <a:xfrm>
                      <a:off x="0" y="0"/>
                      <a:ext cx="18294" cy="4574"/>
                    </a:xfrm>
                    <a:prstGeom prst="rect">
                      <a:avLst/>
                    </a:prstGeom>
                  </pic:spPr>
                </pic:pic>
              </a:graphicData>
            </a:graphic>
          </wp:anchor>
        </w:drawing>
      </w:r>
      <w:r w:rsidR="002A4F64" w:rsidRPr="00F72842">
        <w:rPr>
          <w:rFonts w:ascii="Arial Narrow" w:hAnsi="Arial Narrow" w:cs="Arial"/>
          <w:sz w:val="20"/>
          <w:szCs w:val="20"/>
        </w:rPr>
        <w:t>Prodávající</w:t>
      </w:r>
      <w:r w:rsidRPr="00F72842">
        <w:rPr>
          <w:rFonts w:ascii="Arial Narrow" w:hAnsi="Arial Narrow" w:cs="Arial"/>
          <w:sz w:val="20"/>
          <w:szCs w:val="20"/>
        </w:rPr>
        <w:t xml:space="preserve"> je oprávněn </w:t>
      </w:r>
      <w:r w:rsidR="002A4F64" w:rsidRPr="00F72842">
        <w:rPr>
          <w:rFonts w:ascii="Arial Narrow" w:hAnsi="Arial Narrow" w:cs="Arial"/>
          <w:sz w:val="20"/>
          <w:szCs w:val="20"/>
        </w:rPr>
        <w:t>započítat</w:t>
      </w:r>
      <w:r w:rsidRPr="00F72842">
        <w:rPr>
          <w:rFonts w:ascii="Arial Narrow" w:hAnsi="Arial Narrow" w:cs="Arial"/>
          <w:sz w:val="20"/>
          <w:szCs w:val="20"/>
        </w:rPr>
        <w:t xml:space="preserve"> </w:t>
      </w:r>
      <w:r w:rsidR="002A4F64" w:rsidRPr="00F72842">
        <w:rPr>
          <w:rFonts w:ascii="Arial Narrow" w:hAnsi="Arial Narrow" w:cs="Arial"/>
          <w:sz w:val="20"/>
          <w:szCs w:val="20"/>
        </w:rPr>
        <w:t>smluvní</w:t>
      </w:r>
      <w:r w:rsidR="004C6282" w:rsidRPr="00F72842">
        <w:rPr>
          <w:rFonts w:ascii="Arial Narrow" w:hAnsi="Arial Narrow" w:cs="Arial"/>
          <w:sz w:val="20"/>
          <w:szCs w:val="20"/>
        </w:rPr>
        <w:t xml:space="preserve"> pokut</w:t>
      </w:r>
      <w:r w:rsidR="007125A3" w:rsidRPr="00F72842">
        <w:rPr>
          <w:rFonts w:ascii="Arial Narrow" w:hAnsi="Arial Narrow" w:cs="Arial"/>
          <w:sz w:val="20"/>
          <w:szCs w:val="20"/>
        </w:rPr>
        <w:t>u</w:t>
      </w:r>
      <w:r w:rsidR="004C6282" w:rsidRPr="00F72842">
        <w:rPr>
          <w:rFonts w:ascii="Arial Narrow" w:hAnsi="Arial Narrow" w:cs="Arial"/>
          <w:sz w:val="20"/>
          <w:szCs w:val="20"/>
        </w:rPr>
        <w:t xml:space="preserve"> </w:t>
      </w:r>
      <w:r w:rsidRPr="00F72842">
        <w:rPr>
          <w:rFonts w:ascii="Arial Narrow" w:hAnsi="Arial Narrow" w:cs="Arial"/>
          <w:sz w:val="20"/>
          <w:szCs w:val="20"/>
        </w:rPr>
        <w:t>oproti již uhrazené kupní ceně.</w:t>
      </w:r>
    </w:p>
    <w:p w:rsidR="005B376D" w:rsidRPr="00F72842" w:rsidRDefault="005B376D" w:rsidP="002075E6">
      <w:pPr>
        <w:pStyle w:val="Bezmezer"/>
        <w:ind w:left="0"/>
        <w:jc w:val="left"/>
        <w:rPr>
          <w:rFonts w:ascii="Arial Narrow" w:hAnsi="Arial Narrow" w:cs="Arial"/>
          <w:sz w:val="20"/>
          <w:szCs w:val="20"/>
        </w:rPr>
      </w:pPr>
    </w:p>
    <w:p w:rsidR="004B4C4E" w:rsidRPr="00F72842" w:rsidRDefault="005B376D" w:rsidP="002075E6">
      <w:pPr>
        <w:pStyle w:val="Bezmezer"/>
        <w:ind w:left="0"/>
        <w:jc w:val="center"/>
        <w:rPr>
          <w:rFonts w:ascii="Arial Narrow" w:hAnsi="Arial Narrow" w:cs="Arial"/>
          <w:b/>
          <w:sz w:val="20"/>
          <w:szCs w:val="20"/>
        </w:rPr>
      </w:pPr>
      <w:r w:rsidRPr="00F72842">
        <w:rPr>
          <w:rFonts w:ascii="Arial Narrow" w:hAnsi="Arial Narrow" w:cs="Arial"/>
          <w:b/>
          <w:sz w:val="20"/>
          <w:szCs w:val="20"/>
        </w:rPr>
        <w:t xml:space="preserve">IV. </w:t>
      </w:r>
      <w:r w:rsidR="00401955" w:rsidRPr="00F72842">
        <w:rPr>
          <w:rFonts w:ascii="Arial Narrow" w:hAnsi="Arial Narrow" w:cs="Arial"/>
          <w:b/>
          <w:sz w:val="20"/>
          <w:szCs w:val="20"/>
        </w:rPr>
        <w:t>Další ujednání</w:t>
      </w:r>
    </w:p>
    <w:p w:rsidR="00F72842" w:rsidRDefault="002A4F64" w:rsidP="000E00A8">
      <w:pPr>
        <w:pStyle w:val="Bezmezer"/>
        <w:numPr>
          <w:ilvl w:val="0"/>
          <w:numId w:val="8"/>
        </w:numPr>
        <w:tabs>
          <w:tab w:val="left" w:pos="426"/>
        </w:tabs>
        <w:ind w:left="426" w:hanging="426"/>
        <w:jc w:val="left"/>
        <w:rPr>
          <w:rFonts w:ascii="Arial Narrow" w:hAnsi="Arial Narrow" w:cs="Arial"/>
          <w:sz w:val="20"/>
          <w:szCs w:val="20"/>
        </w:rPr>
      </w:pPr>
      <w:r w:rsidRPr="00F72842">
        <w:rPr>
          <w:rFonts w:ascii="Arial Narrow" w:hAnsi="Arial Narrow" w:cs="Arial"/>
          <w:sz w:val="20"/>
          <w:szCs w:val="20"/>
        </w:rPr>
        <w:t>Kupující zajistí na své náklady pozvání</w:t>
      </w:r>
      <w:r w:rsidR="006311F0" w:rsidRPr="00F72842">
        <w:rPr>
          <w:rFonts w:ascii="Arial Narrow" w:hAnsi="Arial Narrow" w:cs="Arial"/>
          <w:sz w:val="20"/>
          <w:szCs w:val="20"/>
        </w:rPr>
        <w:t xml:space="preserve"> hostů</w:t>
      </w:r>
      <w:r w:rsidR="00C41B13" w:rsidRPr="00F72842">
        <w:rPr>
          <w:rFonts w:ascii="Arial Narrow" w:hAnsi="Arial Narrow" w:cs="Arial"/>
          <w:sz w:val="20"/>
          <w:szCs w:val="20"/>
        </w:rPr>
        <w:t xml:space="preserve">, případný </w:t>
      </w:r>
      <w:r w:rsidR="00F72842" w:rsidRPr="00F72842">
        <w:rPr>
          <w:rFonts w:ascii="Arial Narrow" w:hAnsi="Arial Narrow" w:cs="Arial"/>
          <w:sz w:val="20"/>
          <w:szCs w:val="20"/>
        </w:rPr>
        <w:t xml:space="preserve">uvítací </w:t>
      </w:r>
      <w:r w:rsidR="00C41B13" w:rsidRPr="00F72842">
        <w:rPr>
          <w:rFonts w:ascii="Arial Narrow" w:hAnsi="Arial Narrow" w:cs="Arial"/>
          <w:sz w:val="20"/>
          <w:szCs w:val="20"/>
        </w:rPr>
        <w:t>drink</w:t>
      </w:r>
      <w:r w:rsidR="006311F0" w:rsidRPr="00F72842">
        <w:rPr>
          <w:rFonts w:ascii="Arial Narrow" w:hAnsi="Arial Narrow" w:cs="Arial"/>
          <w:sz w:val="20"/>
          <w:szCs w:val="20"/>
        </w:rPr>
        <w:t xml:space="preserve"> </w:t>
      </w:r>
      <w:r w:rsidR="00F72842" w:rsidRPr="00F72842">
        <w:rPr>
          <w:rFonts w:ascii="Arial Narrow" w:hAnsi="Arial Narrow" w:cs="Arial"/>
          <w:sz w:val="20"/>
          <w:szCs w:val="20"/>
        </w:rPr>
        <w:t xml:space="preserve">a občerstvení, </w:t>
      </w:r>
      <w:r w:rsidRPr="00F72842">
        <w:rPr>
          <w:rFonts w:ascii="Arial Narrow" w:hAnsi="Arial Narrow" w:cs="Arial"/>
          <w:sz w:val="20"/>
          <w:szCs w:val="20"/>
        </w:rPr>
        <w:t>proslov</w:t>
      </w:r>
      <w:r w:rsidR="00F72842" w:rsidRPr="00F72842">
        <w:rPr>
          <w:rFonts w:ascii="Arial Narrow" w:hAnsi="Arial Narrow" w:cs="Arial"/>
          <w:sz w:val="20"/>
          <w:szCs w:val="20"/>
        </w:rPr>
        <w:t>y</w:t>
      </w:r>
      <w:r w:rsidRPr="00F72842">
        <w:rPr>
          <w:rFonts w:ascii="Arial Narrow" w:hAnsi="Arial Narrow" w:cs="Arial"/>
          <w:sz w:val="20"/>
          <w:szCs w:val="20"/>
        </w:rPr>
        <w:t xml:space="preserve"> </w:t>
      </w:r>
      <w:r w:rsidR="006311F0" w:rsidRPr="00F72842">
        <w:rPr>
          <w:rFonts w:ascii="Arial Narrow" w:hAnsi="Arial Narrow" w:cs="Arial"/>
          <w:sz w:val="20"/>
          <w:szCs w:val="20"/>
        </w:rPr>
        <w:t xml:space="preserve">v době </w:t>
      </w:r>
      <w:r w:rsidR="00DE5FB8" w:rsidRPr="00F72842">
        <w:rPr>
          <w:rFonts w:ascii="Arial Narrow" w:hAnsi="Arial Narrow" w:cs="Arial"/>
          <w:sz w:val="20"/>
          <w:szCs w:val="20"/>
        </w:rPr>
        <w:t>první přestávky</w:t>
      </w:r>
      <w:r w:rsidR="00C41B13" w:rsidRPr="00F72842">
        <w:rPr>
          <w:rFonts w:ascii="Arial Narrow" w:hAnsi="Arial Narrow" w:cs="Arial"/>
          <w:sz w:val="20"/>
          <w:szCs w:val="20"/>
        </w:rPr>
        <w:t xml:space="preserve"> a společenskou akci (občerstvení a s tím související okolnosti) v </w:t>
      </w:r>
      <w:r w:rsidR="008679E8" w:rsidRPr="00F72842">
        <w:rPr>
          <w:rFonts w:ascii="Arial Narrow" w:hAnsi="Arial Narrow" w:cs="Arial"/>
          <w:sz w:val="20"/>
          <w:szCs w:val="20"/>
        </w:rPr>
        <w:t>B</w:t>
      </w:r>
      <w:r w:rsidR="00C41B13" w:rsidRPr="00F72842">
        <w:rPr>
          <w:rFonts w:ascii="Arial Narrow" w:hAnsi="Arial Narrow" w:cs="Arial"/>
          <w:sz w:val="20"/>
          <w:szCs w:val="20"/>
        </w:rPr>
        <w:t>aletním sálu Nové scény v druhé přestávce představení.</w:t>
      </w:r>
    </w:p>
    <w:p w:rsidR="008679E8" w:rsidRPr="00F72842" w:rsidRDefault="000E4242" w:rsidP="000E00A8">
      <w:pPr>
        <w:pStyle w:val="Bezmezer"/>
        <w:numPr>
          <w:ilvl w:val="0"/>
          <w:numId w:val="8"/>
        </w:numPr>
        <w:tabs>
          <w:tab w:val="left" w:pos="426"/>
        </w:tabs>
        <w:ind w:left="426" w:hanging="426"/>
        <w:jc w:val="left"/>
        <w:rPr>
          <w:rFonts w:ascii="Arial Narrow" w:hAnsi="Arial Narrow" w:cs="Arial"/>
          <w:sz w:val="20"/>
          <w:szCs w:val="20"/>
        </w:rPr>
      </w:pPr>
      <w:r w:rsidRPr="00F72842">
        <w:rPr>
          <w:rFonts w:ascii="Arial Narrow" w:hAnsi="Arial Narrow" w:cs="Arial"/>
          <w:sz w:val="20"/>
          <w:szCs w:val="20"/>
        </w:rPr>
        <w:t xml:space="preserve">Kupující zajistí pro podporu organizace proslovů a společenských akcí </w:t>
      </w:r>
      <w:r w:rsidR="00F72842">
        <w:rPr>
          <w:rFonts w:ascii="Arial Narrow" w:hAnsi="Arial Narrow" w:cs="Arial"/>
          <w:sz w:val="20"/>
          <w:szCs w:val="20"/>
        </w:rPr>
        <w:t xml:space="preserve">svůj dostatečný </w:t>
      </w:r>
      <w:r w:rsidRPr="00F72842">
        <w:rPr>
          <w:rFonts w:ascii="Arial Narrow" w:hAnsi="Arial Narrow" w:cs="Arial"/>
          <w:sz w:val="20"/>
          <w:szCs w:val="20"/>
        </w:rPr>
        <w:t>personál podle pokynů prodávajícího.</w:t>
      </w:r>
    </w:p>
    <w:p w:rsidR="00C41B13" w:rsidRPr="00F72842" w:rsidRDefault="00C41B13" w:rsidP="000E00A8">
      <w:pPr>
        <w:pStyle w:val="Bezmezer"/>
        <w:numPr>
          <w:ilvl w:val="0"/>
          <w:numId w:val="8"/>
        </w:numPr>
        <w:tabs>
          <w:tab w:val="left" w:pos="426"/>
        </w:tabs>
        <w:ind w:left="426" w:hanging="426"/>
        <w:jc w:val="left"/>
        <w:rPr>
          <w:rFonts w:ascii="Arial Narrow" w:hAnsi="Arial Narrow" w:cs="Arial"/>
          <w:sz w:val="20"/>
          <w:szCs w:val="20"/>
        </w:rPr>
      </w:pPr>
      <w:r w:rsidRPr="00F72842">
        <w:rPr>
          <w:rFonts w:ascii="Arial Narrow" w:hAnsi="Arial Narrow" w:cs="Arial"/>
          <w:sz w:val="20"/>
          <w:szCs w:val="20"/>
        </w:rPr>
        <w:t>Prodávající poskytne kupujícímu součinnost při realizaci proslovů a společenských událostí (ozvučení, pult</w:t>
      </w:r>
      <w:r w:rsidR="008679E8" w:rsidRPr="00F72842">
        <w:rPr>
          <w:rFonts w:ascii="Arial Narrow" w:hAnsi="Arial Narrow" w:cs="Arial"/>
          <w:sz w:val="20"/>
          <w:szCs w:val="20"/>
        </w:rPr>
        <w:t>/stůl</w:t>
      </w:r>
      <w:r w:rsidRPr="00F72842">
        <w:rPr>
          <w:rFonts w:ascii="Arial Narrow" w:hAnsi="Arial Narrow" w:cs="Arial"/>
          <w:sz w:val="20"/>
          <w:szCs w:val="20"/>
        </w:rPr>
        <w:t>, projekce</w:t>
      </w:r>
      <w:r w:rsidR="008679E8" w:rsidRPr="00F72842">
        <w:rPr>
          <w:rFonts w:ascii="Arial Narrow" w:hAnsi="Arial Narrow" w:cs="Arial"/>
          <w:sz w:val="20"/>
          <w:szCs w:val="20"/>
        </w:rPr>
        <w:t>, předání květinových darů účinkujícím</w:t>
      </w:r>
      <w:r w:rsidR="00F72842">
        <w:rPr>
          <w:rFonts w:ascii="Arial Narrow" w:hAnsi="Arial Narrow" w:cs="Arial"/>
          <w:sz w:val="20"/>
          <w:szCs w:val="20"/>
        </w:rPr>
        <w:t>, přístupnost sociálních zařízení pro společenskou akci</w:t>
      </w:r>
      <w:r w:rsidRPr="00F72842">
        <w:rPr>
          <w:rFonts w:ascii="Arial Narrow" w:hAnsi="Arial Narrow" w:cs="Arial"/>
          <w:sz w:val="20"/>
          <w:szCs w:val="20"/>
        </w:rPr>
        <w:t xml:space="preserve">). </w:t>
      </w:r>
    </w:p>
    <w:p w:rsidR="00E20F09" w:rsidRPr="00F72842" w:rsidRDefault="002A4F64" w:rsidP="000E00A8">
      <w:pPr>
        <w:pStyle w:val="Bezmezer"/>
        <w:numPr>
          <w:ilvl w:val="0"/>
          <w:numId w:val="8"/>
        </w:numPr>
        <w:tabs>
          <w:tab w:val="left" w:pos="426"/>
        </w:tabs>
        <w:ind w:left="426" w:hanging="426"/>
        <w:jc w:val="left"/>
        <w:rPr>
          <w:rFonts w:ascii="Arial Narrow" w:hAnsi="Arial Narrow" w:cs="Arial"/>
          <w:sz w:val="20"/>
          <w:szCs w:val="20"/>
        </w:rPr>
      </w:pPr>
      <w:r w:rsidRPr="00F72842">
        <w:rPr>
          <w:rFonts w:ascii="Arial Narrow" w:hAnsi="Arial Narrow" w:cs="Arial"/>
          <w:sz w:val="20"/>
          <w:szCs w:val="20"/>
        </w:rPr>
        <w:t>Prodávající</w:t>
      </w:r>
      <w:r w:rsidR="00CD119F" w:rsidRPr="00F72842">
        <w:rPr>
          <w:rFonts w:ascii="Arial Narrow" w:hAnsi="Arial Narrow" w:cs="Arial"/>
          <w:sz w:val="20"/>
          <w:szCs w:val="20"/>
        </w:rPr>
        <w:t xml:space="preserve"> zajistí</w:t>
      </w:r>
      <w:r w:rsidR="00C41B13" w:rsidRPr="00F72842">
        <w:rPr>
          <w:rFonts w:ascii="Arial Narrow" w:hAnsi="Arial Narrow" w:cs="Arial"/>
          <w:sz w:val="20"/>
          <w:szCs w:val="20"/>
        </w:rPr>
        <w:t xml:space="preserve"> běžný provoz bufetů</w:t>
      </w:r>
      <w:r w:rsidR="008679E8" w:rsidRPr="00F72842">
        <w:rPr>
          <w:rFonts w:ascii="Arial Narrow" w:hAnsi="Arial Narrow" w:cs="Arial"/>
          <w:sz w:val="20"/>
          <w:szCs w:val="20"/>
        </w:rPr>
        <w:t>,</w:t>
      </w:r>
      <w:r w:rsidR="00C41B13" w:rsidRPr="00F72842">
        <w:rPr>
          <w:rFonts w:ascii="Arial Narrow" w:hAnsi="Arial Narrow" w:cs="Arial"/>
          <w:sz w:val="20"/>
          <w:szCs w:val="20"/>
        </w:rPr>
        <w:t xml:space="preserve"> práci</w:t>
      </w:r>
      <w:r w:rsidRPr="00F72842">
        <w:rPr>
          <w:rFonts w:ascii="Arial Narrow" w:hAnsi="Arial Narrow" w:cs="Arial"/>
          <w:sz w:val="20"/>
          <w:szCs w:val="20"/>
        </w:rPr>
        <w:t xml:space="preserve"> hledištního personálu</w:t>
      </w:r>
      <w:r w:rsidR="00F72842">
        <w:rPr>
          <w:rFonts w:ascii="Arial Narrow" w:hAnsi="Arial Narrow" w:cs="Arial"/>
          <w:sz w:val="20"/>
          <w:szCs w:val="20"/>
        </w:rPr>
        <w:t xml:space="preserve"> a šatny v běžném rozsahu.</w:t>
      </w:r>
    </w:p>
    <w:p w:rsidR="008679E8" w:rsidRPr="00F72842" w:rsidRDefault="008679E8" w:rsidP="000E00A8">
      <w:pPr>
        <w:pStyle w:val="Bezmezer"/>
        <w:numPr>
          <w:ilvl w:val="0"/>
          <w:numId w:val="8"/>
        </w:numPr>
        <w:tabs>
          <w:tab w:val="left" w:pos="426"/>
        </w:tabs>
        <w:ind w:left="426" w:hanging="426"/>
        <w:jc w:val="left"/>
        <w:rPr>
          <w:rFonts w:ascii="Arial Narrow" w:hAnsi="Arial Narrow" w:cs="Arial"/>
          <w:sz w:val="20"/>
          <w:szCs w:val="20"/>
        </w:rPr>
      </w:pPr>
      <w:r w:rsidRPr="00F72842">
        <w:rPr>
          <w:rFonts w:ascii="Arial Narrow" w:hAnsi="Arial Narrow" w:cs="Arial"/>
          <w:sz w:val="20"/>
          <w:szCs w:val="20"/>
        </w:rPr>
        <w:t>Prodávající předá kupujícímu vstupenky bez zbytečného odkladu ihned po podpisu sm</w:t>
      </w:r>
      <w:r w:rsidR="00B807F1" w:rsidRPr="00F72842">
        <w:rPr>
          <w:rFonts w:ascii="Arial Narrow" w:hAnsi="Arial Narrow" w:cs="Arial"/>
          <w:sz w:val="20"/>
          <w:szCs w:val="20"/>
        </w:rPr>
        <w:t>lo</w:t>
      </w:r>
      <w:r w:rsidRPr="00F72842">
        <w:rPr>
          <w:rFonts w:ascii="Arial Narrow" w:hAnsi="Arial Narrow" w:cs="Arial"/>
          <w:sz w:val="20"/>
          <w:szCs w:val="20"/>
        </w:rPr>
        <w:t>u</w:t>
      </w:r>
      <w:r w:rsidR="00B807F1" w:rsidRPr="00F72842">
        <w:rPr>
          <w:rFonts w:ascii="Arial Narrow" w:hAnsi="Arial Narrow" w:cs="Arial"/>
          <w:sz w:val="20"/>
          <w:szCs w:val="20"/>
        </w:rPr>
        <w:t>v</w:t>
      </w:r>
      <w:r w:rsidRPr="00F72842">
        <w:rPr>
          <w:rFonts w:ascii="Arial Narrow" w:hAnsi="Arial Narrow" w:cs="Arial"/>
          <w:sz w:val="20"/>
          <w:szCs w:val="20"/>
        </w:rPr>
        <w:t>y, a to buď jako e-vstupenky nebo jako vstupenky vytištěné na předtištěné šablony prodáva</w:t>
      </w:r>
      <w:r w:rsidR="00B807F1" w:rsidRPr="00F72842">
        <w:rPr>
          <w:rFonts w:ascii="Arial Narrow" w:hAnsi="Arial Narrow" w:cs="Arial"/>
          <w:sz w:val="20"/>
          <w:szCs w:val="20"/>
        </w:rPr>
        <w:t>jícího</w:t>
      </w:r>
      <w:r w:rsidRPr="00F72842">
        <w:rPr>
          <w:rFonts w:ascii="Arial Narrow" w:hAnsi="Arial Narrow" w:cs="Arial"/>
          <w:sz w:val="20"/>
          <w:szCs w:val="20"/>
        </w:rPr>
        <w:t xml:space="preserve">. </w:t>
      </w:r>
    </w:p>
    <w:p w:rsidR="00DE5FB8" w:rsidRPr="00F72842" w:rsidRDefault="008679E8" w:rsidP="000E00A8">
      <w:pPr>
        <w:pStyle w:val="Bezmezer"/>
        <w:numPr>
          <w:ilvl w:val="0"/>
          <w:numId w:val="8"/>
        </w:numPr>
        <w:tabs>
          <w:tab w:val="left" w:pos="426"/>
        </w:tabs>
        <w:ind w:left="426" w:hanging="426"/>
        <w:jc w:val="left"/>
        <w:rPr>
          <w:rFonts w:ascii="Arial Narrow" w:hAnsi="Arial Narrow" w:cs="Arial"/>
          <w:sz w:val="20"/>
          <w:szCs w:val="20"/>
        </w:rPr>
      </w:pPr>
      <w:r w:rsidRPr="00F72842">
        <w:rPr>
          <w:rFonts w:ascii="Arial Narrow" w:hAnsi="Arial Narrow" w:cs="Arial"/>
          <w:sz w:val="20"/>
          <w:szCs w:val="20"/>
        </w:rPr>
        <w:t xml:space="preserve">Kupující se zavazuje použít vstupenky v nezměněné podobě. </w:t>
      </w:r>
      <w:r w:rsidR="00B807F1" w:rsidRPr="00F72842">
        <w:rPr>
          <w:rFonts w:ascii="Arial Narrow" w:hAnsi="Arial Narrow" w:cs="Arial"/>
          <w:sz w:val="20"/>
          <w:szCs w:val="20"/>
        </w:rPr>
        <w:t>N</w:t>
      </w:r>
      <w:r w:rsidR="002A4F64" w:rsidRPr="00F72842">
        <w:rPr>
          <w:rFonts w:ascii="Arial Narrow" w:hAnsi="Arial Narrow" w:cs="Arial"/>
          <w:sz w:val="20"/>
          <w:szCs w:val="20"/>
        </w:rPr>
        <w:t xml:space="preserve">a vstupenkách bude vytištěna </w:t>
      </w:r>
      <w:r w:rsidR="008C5B59">
        <w:rPr>
          <w:rFonts w:ascii="Arial Narrow" w:hAnsi="Arial Narrow" w:cs="Arial"/>
          <w:sz w:val="20"/>
          <w:szCs w:val="20"/>
        </w:rPr>
        <w:t xml:space="preserve">běžná </w:t>
      </w:r>
      <w:r w:rsidR="002A4F64" w:rsidRPr="00F72842">
        <w:rPr>
          <w:rFonts w:ascii="Arial Narrow" w:hAnsi="Arial Narrow" w:cs="Arial"/>
          <w:sz w:val="20"/>
          <w:szCs w:val="20"/>
        </w:rPr>
        <w:t xml:space="preserve">cena </w:t>
      </w:r>
      <w:r w:rsidR="008C5B59">
        <w:rPr>
          <w:rFonts w:ascii="Arial Narrow" w:hAnsi="Arial Narrow" w:cs="Arial"/>
          <w:sz w:val="20"/>
          <w:szCs w:val="20"/>
        </w:rPr>
        <w:t xml:space="preserve">vstupenky dle ceníku prodávajícího </w:t>
      </w:r>
      <w:r w:rsidR="00B807F1" w:rsidRPr="00F72842">
        <w:rPr>
          <w:rFonts w:ascii="Arial Narrow" w:hAnsi="Arial Narrow" w:cs="Arial"/>
          <w:sz w:val="20"/>
          <w:szCs w:val="20"/>
        </w:rPr>
        <w:t xml:space="preserve">nebo „Čestná vstupenka“ </w:t>
      </w:r>
      <w:r w:rsidR="002A4F64" w:rsidRPr="00F72842">
        <w:rPr>
          <w:rFonts w:ascii="Arial Narrow" w:hAnsi="Arial Narrow" w:cs="Arial"/>
          <w:sz w:val="20"/>
          <w:szCs w:val="20"/>
        </w:rPr>
        <w:t>a bude na nich uvedeno, že se jedná o benefiční představení, jakož i další údaje v rozsahu dle možnosti prodávajícího</w:t>
      </w:r>
      <w:r w:rsidR="00DF642D" w:rsidRPr="00F72842">
        <w:rPr>
          <w:rFonts w:ascii="Arial Narrow" w:hAnsi="Arial Narrow" w:cs="Arial"/>
          <w:sz w:val="20"/>
          <w:szCs w:val="20"/>
        </w:rPr>
        <w:t xml:space="preserve"> a obsahu podle zadání</w:t>
      </w:r>
      <w:r w:rsidR="002A4F64" w:rsidRPr="00F72842">
        <w:rPr>
          <w:rFonts w:ascii="Arial Narrow" w:hAnsi="Arial Narrow" w:cs="Arial"/>
          <w:sz w:val="20"/>
          <w:szCs w:val="20"/>
        </w:rPr>
        <w:t xml:space="preserve"> kupujícího.</w:t>
      </w:r>
    </w:p>
    <w:p w:rsidR="00812FEA" w:rsidRPr="00F72842" w:rsidRDefault="00812FEA" w:rsidP="000E00A8">
      <w:pPr>
        <w:pStyle w:val="Bezmezer"/>
        <w:numPr>
          <w:ilvl w:val="0"/>
          <w:numId w:val="8"/>
        </w:numPr>
        <w:tabs>
          <w:tab w:val="left" w:pos="426"/>
        </w:tabs>
        <w:ind w:left="426" w:hanging="426"/>
        <w:jc w:val="left"/>
        <w:rPr>
          <w:rFonts w:ascii="Arial Narrow" w:hAnsi="Arial Narrow" w:cs="Arial"/>
          <w:sz w:val="20"/>
          <w:szCs w:val="20"/>
        </w:rPr>
      </w:pPr>
      <w:r w:rsidRPr="00F72842">
        <w:rPr>
          <w:rFonts w:ascii="Arial Narrow" w:hAnsi="Arial Narrow" w:cs="Arial"/>
          <w:sz w:val="20"/>
          <w:szCs w:val="20"/>
        </w:rPr>
        <w:t xml:space="preserve">Pokud kupující vstupenky nebo jejich část svým pozvaným hostům nepředává bezplatně, ale za úplatu, nebo pokud je prodává ve svých prodejních kanálech, zdrží se veřejné komunikace svých partnerů a sponzorů, zvláště v prostorách </w:t>
      </w:r>
      <w:r w:rsidRPr="00F72842">
        <w:rPr>
          <w:rFonts w:ascii="Arial Narrow" w:hAnsi="Arial Narrow" w:cs="Arial"/>
          <w:sz w:val="20"/>
          <w:szCs w:val="20"/>
        </w:rPr>
        <w:lastRenderedPageBreak/>
        <w:t>divadla a na pozvánkách, není-li sjednáno v konkrétním případě jinak. Osobou pro sjednání podmínek prezentace partnerů a sponzorů kupujícího je vedoucí Oddělení vnějších vztahů ND.</w:t>
      </w:r>
    </w:p>
    <w:p w:rsidR="004B4C4E" w:rsidRPr="00F72842" w:rsidRDefault="002A4F64" w:rsidP="000E00A8">
      <w:pPr>
        <w:pStyle w:val="Bezmezer"/>
        <w:numPr>
          <w:ilvl w:val="0"/>
          <w:numId w:val="8"/>
        </w:numPr>
        <w:tabs>
          <w:tab w:val="left" w:pos="426"/>
        </w:tabs>
        <w:ind w:left="426" w:hanging="426"/>
        <w:jc w:val="left"/>
        <w:rPr>
          <w:rFonts w:ascii="Arial Narrow" w:hAnsi="Arial Narrow" w:cs="Arial"/>
          <w:sz w:val="20"/>
          <w:szCs w:val="20"/>
        </w:rPr>
      </w:pPr>
      <w:r w:rsidRPr="00F72842">
        <w:rPr>
          <w:rFonts w:ascii="Arial Narrow" w:hAnsi="Arial Narrow" w:cs="Arial"/>
          <w:sz w:val="20"/>
          <w:szCs w:val="20"/>
        </w:rPr>
        <w:t xml:space="preserve">Prodávající si vyhrazuje právo v případě vážného onemocnění interpretů uvést na scéně </w:t>
      </w:r>
      <w:r w:rsidR="00077DFB" w:rsidRPr="00F72842">
        <w:rPr>
          <w:rFonts w:ascii="Arial Narrow" w:hAnsi="Arial Narrow" w:cs="Arial"/>
          <w:sz w:val="20"/>
          <w:szCs w:val="20"/>
        </w:rPr>
        <w:t xml:space="preserve">Stavovského </w:t>
      </w:r>
      <w:r w:rsidRPr="00F72842">
        <w:rPr>
          <w:rFonts w:ascii="Arial Narrow" w:hAnsi="Arial Narrow" w:cs="Arial"/>
          <w:sz w:val="20"/>
          <w:szCs w:val="20"/>
        </w:rPr>
        <w:t>divadla v den a hodinu uvedenou v této smlouvě jiné náhradní představeni z repertoáru Národního divadla než to, které je předmětem koupě uvedeného v čl. l. této smlouvy.</w:t>
      </w:r>
    </w:p>
    <w:p w:rsidR="004B4C4E" w:rsidRPr="00F72842" w:rsidRDefault="00077DFB" w:rsidP="000E00A8">
      <w:pPr>
        <w:pStyle w:val="Bezmezer"/>
        <w:numPr>
          <w:ilvl w:val="0"/>
          <w:numId w:val="8"/>
        </w:numPr>
        <w:tabs>
          <w:tab w:val="left" w:pos="426"/>
        </w:tabs>
        <w:ind w:left="426" w:hanging="426"/>
        <w:jc w:val="left"/>
        <w:rPr>
          <w:rFonts w:ascii="Arial Narrow" w:hAnsi="Arial Narrow" w:cs="Arial"/>
          <w:sz w:val="20"/>
          <w:szCs w:val="20"/>
        </w:rPr>
      </w:pPr>
      <w:r w:rsidRPr="00F72842">
        <w:rPr>
          <w:rFonts w:ascii="Arial Narrow" w:hAnsi="Arial Narrow" w:cs="Arial"/>
          <w:sz w:val="20"/>
          <w:szCs w:val="20"/>
        </w:rPr>
        <w:t>Změnou představení</w:t>
      </w:r>
      <w:r w:rsidR="000A0A0A" w:rsidRPr="00F72842">
        <w:rPr>
          <w:rFonts w:ascii="Arial Narrow" w:hAnsi="Arial Narrow" w:cs="Arial"/>
          <w:sz w:val="20"/>
          <w:szCs w:val="20"/>
        </w:rPr>
        <w:t xml:space="preserve"> provedenou </w:t>
      </w:r>
      <w:r w:rsidR="002A4F64" w:rsidRPr="00F72842">
        <w:rPr>
          <w:rFonts w:ascii="Arial Narrow" w:hAnsi="Arial Narrow" w:cs="Arial"/>
          <w:sz w:val="20"/>
          <w:szCs w:val="20"/>
        </w:rPr>
        <w:t>prodávajícím</w:t>
      </w:r>
      <w:r w:rsidR="000A0A0A" w:rsidRPr="00F72842">
        <w:rPr>
          <w:rFonts w:ascii="Arial Narrow" w:hAnsi="Arial Narrow" w:cs="Arial"/>
          <w:sz w:val="20"/>
          <w:szCs w:val="20"/>
        </w:rPr>
        <w:t xml:space="preserve"> podle </w:t>
      </w:r>
      <w:r w:rsidR="002A4F64" w:rsidRPr="00F72842">
        <w:rPr>
          <w:rFonts w:ascii="Arial Narrow" w:hAnsi="Arial Narrow" w:cs="Arial"/>
          <w:sz w:val="20"/>
          <w:szCs w:val="20"/>
        </w:rPr>
        <w:t>předchozího</w:t>
      </w:r>
      <w:r w:rsidR="000A0A0A" w:rsidRPr="00F72842">
        <w:rPr>
          <w:rFonts w:ascii="Arial Narrow" w:hAnsi="Arial Narrow" w:cs="Arial"/>
          <w:sz w:val="20"/>
          <w:szCs w:val="20"/>
        </w:rPr>
        <w:t xml:space="preserve"> odstavce se nemění závazky založené touto smlouvou.</w:t>
      </w:r>
    </w:p>
    <w:p w:rsidR="004B4C4E" w:rsidRPr="00F72842" w:rsidRDefault="00B807F1" w:rsidP="000E00A8">
      <w:pPr>
        <w:pStyle w:val="Bezmezer"/>
        <w:numPr>
          <w:ilvl w:val="0"/>
          <w:numId w:val="8"/>
        </w:numPr>
        <w:tabs>
          <w:tab w:val="left" w:pos="426"/>
        </w:tabs>
        <w:ind w:left="426" w:hanging="426"/>
        <w:jc w:val="left"/>
        <w:rPr>
          <w:rFonts w:ascii="Arial Narrow" w:hAnsi="Arial Narrow" w:cs="Arial"/>
          <w:sz w:val="20"/>
          <w:szCs w:val="20"/>
        </w:rPr>
      </w:pPr>
      <w:r w:rsidRPr="00F72842">
        <w:rPr>
          <w:rFonts w:ascii="Arial Narrow" w:hAnsi="Arial Narrow" w:cs="Arial"/>
          <w:sz w:val="20"/>
          <w:szCs w:val="20"/>
        </w:rPr>
        <w:t xml:space="preserve">Pokud se </w:t>
      </w:r>
      <w:r w:rsidR="002A4F64" w:rsidRPr="00F72842">
        <w:rPr>
          <w:rFonts w:ascii="Arial Narrow" w:hAnsi="Arial Narrow" w:cs="Arial"/>
          <w:sz w:val="20"/>
          <w:szCs w:val="20"/>
        </w:rPr>
        <w:t>představení</w:t>
      </w:r>
      <w:r w:rsidR="006354D6" w:rsidRPr="00F72842">
        <w:rPr>
          <w:rFonts w:ascii="Arial Narrow" w:hAnsi="Arial Narrow" w:cs="Arial"/>
          <w:sz w:val="20"/>
          <w:szCs w:val="20"/>
        </w:rPr>
        <w:t xml:space="preserve"> neuskuteční</w:t>
      </w:r>
      <w:r w:rsidR="002A4F64" w:rsidRPr="00F72842">
        <w:rPr>
          <w:rFonts w:ascii="Arial Narrow" w:hAnsi="Arial Narrow" w:cs="Arial"/>
          <w:sz w:val="20"/>
          <w:szCs w:val="20"/>
        </w:rPr>
        <w:t xml:space="preserve"> z důvodů tzv. vis maior (živelná pohroma, válka, občanské nepokoje apod.) nemá žádná ze smluvních stran nárok na náhradu škody, ušlého zisku či jiných nákladů vynaložených na základě této smlouvy. Kupující má v těchto případech nárok na vrácení zaplacené kupní c</w:t>
      </w:r>
      <w:r w:rsidR="006354D6" w:rsidRPr="00F72842">
        <w:rPr>
          <w:rFonts w:ascii="Arial Narrow" w:hAnsi="Arial Narrow" w:cs="Arial"/>
          <w:sz w:val="20"/>
          <w:szCs w:val="20"/>
        </w:rPr>
        <w:t>eny za neuskutečněné představení</w:t>
      </w:r>
      <w:r w:rsidR="002A4F64" w:rsidRPr="00F72842">
        <w:rPr>
          <w:rFonts w:ascii="Arial Narrow" w:hAnsi="Arial Narrow" w:cs="Arial"/>
          <w:sz w:val="20"/>
          <w:szCs w:val="20"/>
        </w:rPr>
        <w:t xml:space="preserve"> ve výši stanovené v čl. II., a to do 14 dnů od neuskutečnění</w:t>
      </w:r>
      <w:r w:rsidR="006354D6" w:rsidRPr="00F72842">
        <w:rPr>
          <w:rFonts w:ascii="Arial Narrow" w:hAnsi="Arial Narrow" w:cs="Arial"/>
          <w:sz w:val="20"/>
          <w:szCs w:val="20"/>
        </w:rPr>
        <w:t xml:space="preserve"> představení</w:t>
      </w:r>
      <w:r w:rsidR="002A4F64" w:rsidRPr="00F72842">
        <w:rPr>
          <w:rFonts w:ascii="Arial Narrow" w:hAnsi="Arial Narrow" w:cs="Arial"/>
          <w:sz w:val="20"/>
          <w:szCs w:val="20"/>
        </w:rPr>
        <w:t>.</w:t>
      </w:r>
    </w:p>
    <w:p w:rsidR="004B4C4E" w:rsidRPr="00F72842" w:rsidRDefault="002A4F64" w:rsidP="000E00A8">
      <w:pPr>
        <w:pStyle w:val="Bezmezer"/>
        <w:numPr>
          <w:ilvl w:val="0"/>
          <w:numId w:val="8"/>
        </w:numPr>
        <w:tabs>
          <w:tab w:val="left" w:pos="426"/>
        </w:tabs>
        <w:ind w:left="426" w:hanging="426"/>
        <w:jc w:val="left"/>
        <w:rPr>
          <w:rFonts w:ascii="Arial Narrow" w:hAnsi="Arial Narrow" w:cs="Arial"/>
          <w:sz w:val="20"/>
          <w:szCs w:val="20"/>
        </w:rPr>
      </w:pPr>
      <w:r w:rsidRPr="00F72842">
        <w:rPr>
          <w:rFonts w:ascii="Arial Narrow" w:hAnsi="Arial Narrow" w:cs="Arial"/>
          <w:sz w:val="20"/>
          <w:szCs w:val="20"/>
        </w:rPr>
        <w:t xml:space="preserve">Pokud se z jiného důvodu, než z důvodů uvedených v </w:t>
      </w:r>
      <w:r w:rsidR="003104E2" w:rsidRPr="00F72842">
        <w:rPr>
          <w:rFonts w:ascii="Arial Narrow" w:hAnsi="Arial Narrow" w:cs="Arial"/>
          <w:sz w:val="20"/>
          <w:szCs w:val="20"/>
        </w:rPr>
        <w:t>odst. 8, neuskuteční</w:t>
      </w:r>
      <w:r w:rsidRPr="00F72842">
        <w:rPr>
          <w:rFonts w:ascii="Arial Narrow" w:hAnsi="Arial Narrow" w:cs="Arial"/>
          <w:sz w:val="20"/>
          <w:szCs w:val="20"/>
        </w:rPr>
        <w:t xml:space="preserve"> představení, které je předmětem koupě, ani jiné náhradní představeni ve stejném term</w:t>
      </w:r>
      <w:r w:rsidR="003104E2" w:rsidRPr="00F72842">
        <w:rPr>
          <w:rFonts w:ascii="Arial Narrow" w:hAnsi="Arial Narrow" w:cs="Arial"/>
          <w:sz w:val="20"/>
          <w:szCs w:val="20"/>
        </w:rPr>
        <w:t>í</w:t>
      </w:r>
      <w:r w:rsidRPr="00F72842">
        <w:rPr>
          <w:rFonts w:ascii="Arial Narrow" w:hAnsi="Arial Narrow" w:cs="Arial"/>
          <w:sz w:val="20"/>
          <w:szCs w:val="20"/>
        </w:rPr>
        <w:t>nu a na stejné scéně, je prodávající povinen vrátit celou kupní cenu kupujícímu do 14 dnů ode dne, kdy bylo představení zrušeno.</w:t>
      </w:r>
    </w:p>
    <w:p w:rsidR="004B4C4E" w:rsidRPr="00F72842" w:rsidRDefault="002A4F64" w:rsidP="000E00A8">
      <w:pPr>
        <w:pStyle w:val="Bezmezer"/>
        <w:numPr>
          <w:ilvl w:val="0"/>
          <w:numId w:val="8"/>
        </w:numPr>
        <w:tabs>
          <w:tab w:val="left" w:pos="426"/>
        </w:tabs>
        <w:ind w:left="426" w:hanging="426"/>
        <w:jc w:val="left"/>
        <w:rPr>
          <w:rFonts w:ascii="Arial Narrow" w:hAnsi="Arial Narrow" w:cs="Arial"/>
          <w:sz w:val="20"/>
          <w:szCs w:val="20"/>
        </w:rPr>
      </w:pPr>
      <w:r w:rsidRPr="00F72842">
        <w:rPr>
          <w:rFonts w:ascii="Arial Narrow" w:hAnsi="Arial Narrow" w:cs="Arial"/>
          <w:sz w:val="20"/>
          <w:szCs w:val="20"/>
        </w:rPr>
        <w:t>V případě</w:t>
      </w:r>
      <w:r w:rsidR="00AB3328" w:rsidRPr="00F72842">
        <w:rPr>
          <w:rFonts w:ascii="Arial Narrow" w:hAnsi="Arial Narrow" w:cs="Arial"/>
          <w:sz w:val="20"/>
          <w:szCs w:val="20"/>
        </w:rPr>
        <w:t xml:space="preserve"> prodlení</w:t>
      </w:r>
      <w:r w:rsidRPr="00F72842">
        <w:rPr>
          <w:rFonts w:ascii="Arial Narrow" w:hAnsi="Arial Narrow" w:cs="Arial"/>
          <w:sz w:val="20"/>
          <w:szCs w:val="20"/>
        </w:rPr>
        <w:t xml:space="preserve"> s vrácením kupní ceny dle odst. </w:t>
      </w:r>
      <w:r w:rsidR="00AB3328" w:rsidRPr="00F72842">
        <w:rPr>
          <w:rFonts w:ascii="Arial Narrow" w:hAnsi="Arial Narrow" w:cs="Arial"/>
          <w:sz w:val="20"/>
          <w:szCs w:val="20"/>
        </w:rPr>
        <w:t>8</w:t>
      </w:r>
      <w:r w:rsidRPr="00F72842">
        <w:rPr>
          <w:rFonts w:ascii="Arial Narrow" w:hAnsi="Arial Narrow" w:cs="Arial"/>
          <w:sz w:val="20"/>
          <w:szCs w:val="20"/>
        </w:rPr>
        <w:t xml:space="preserve"> a </w:t>
      </w:r>
      <w:r w:rsidR="00AB3328" w:rsidRPr="00F72842">
        <w:rPr>
          <w:rFonts w:ascii="Arial Narrow" w:hAnsi="Arial Narrow" w:cs="Arial"/>
          <w:sz w:val="20"/>
          <w:szCs w:val="20"/>
        </w:rPr>
        <w:t>9</w:t>
      </w:r>
      <w:r w:rsidRPr="00F72842">
        <w:rPr>
          <w:rFonts w:ascii="Arial Narrow" w:hAnsi="Arial Narrow" w:cs="Arial"/>
          <w:sz w:val="20"/>
          <w:szCs w:val="20"/>
        </w:rPr>
        <w:t xml:space="preserve"> j</w:t>
      </w:r>
      <w:r w:rsidR="00764757" w:rsidRPr="00F72842">
        <w:rPr>
          <w:rFonts w:ascii="Arial Narrow" w:hAnsi="Arial Narrow" w:cs="Arial"/>
          <w:sz w:val="20"/>
          <w:szCs w:val="20"/>
        </w:rPr>
        <w:t>e</w:t>
      </w:r>
      <w:r w:rsidRPr="00F72842">
        <w:rPr>
          <w:rFonts w:ascii="Arial Narrow" w:hAnsi="Arial Narrow" w:cs="Arial"/>
          <w:sz w:val="20"/>
          <w:szCs w:val="20"/>
        </w:rPr>
        <w:t xml:space="preserve"> prodávající povinen zaplatit kupujícímu za každý den prodlen</w:t>
      </w:r>
      <w:r w:rsidR="00764757" w:rsidRPr="00F72842">
        <w:rPr>
          <w:rFonts w:ascii="Arial Narrow" w:hAnsi="Arial Narrow" w:cs="Arial"/>
          <w:sz w:val="20"/>
          <w:szCs w:val="20"/>
        </w:rPr>
        <w:t>í</w:t>
      </w:r>
      <w:r w:rsidRPr="00F72842">
        <w:rPr>
          <w:rFonts w:ascii="Arial Narrow" w:hAnsi="Arial Narrow" w:cs="Arial"/>
          <w:sz w:val="20"/>
          <w:szCs w:val="20"/>
        </w:rPr>
        <w:t xml:space="preserve"> úrok z prodlení dohodnutý ve výši stanovené nařízením vlády č.</w:t>
      </w:r>
      <w:r w:rsidR="004B4A92" w:rsidRPr="00F72842">
        <w:rPr>
          <w:rFonts w:ascii="Arial Narrow" w:hAnsi="Arial Narrow" w:cs="Arial"/>
          <w:sz w:val="20"/>
          <w:szCs w:val="20"/>
        </w:rPr>
        <w:t xml:space="preserve"> </w:t>
      </w:r>
      <w:r w:rsidRPr="00F72842">
        <w:rPr>
          <w:rFonts w:ascii="Arial Narrow" w:hAnsi="Arial Narrow" w:cs="Arial"/>
          <w:sz w:val="20"/>
          <w:szCs w:val="20"/>
        </w:rPr>
        <w:t>351/2013 Sb.</w:t>
      </w:r>
    </w:p>
    <w:p w:rsidR="005B376D" w:rsidRPr="00F72842" w:rsidRDefault="005B376D" w:rsidP="000E00A8">
      <w:pPr>
        <w:pStyle w:val="Bezmezer"/>
        <w:tabs>
          <w:tab w:val="left" w:pos="426"/>
        </w:tabs>
        <w:ind w:left="426" w:hanging="426"/>
        <w:jc w:val="left"/>
        <w:rPr>
          <w:rFonts w:ascii="Arial Narrow" w:hAnsi="Arial Narrow" w:cs="Arial"/>
          <w:sz w:val="20"/>
          <w:szCs w:val="20"/>
        </w:rPr>
      </w:pPr>
    </w:p>
    <w:p w:rsidR="004B4C4E" w:rsidRPr="00F72842" w:rsidRDefault="000A0A0A" w:rsidP="002075E6">
      <w:pPr>
        <w:pStyle w:val="Bezmezer"/>
        <w:ind w:left="0"/>
        <w:jc w:val="center"/>
        <w:rPr>
          <w:rFonts w:ascii="Arial Narrow" w:hAnsi="Arial Narrow" w:cs="Arial"/>
          <w:b/>
          <w:sz w:val="20"/>
          <w:szCs w:val="20"/>
        </w:rPr>
      </w:pPr>
      <w:r w:rsidRPr="00F72842">
        <w:rPr>
          <w:rFonts w:ascii="Arial Narrow" w:hAnsi="Arial Narrow" w:cs="Arial"/>
          <w:b/>
          <w:sz w:val="20"/>
          <w:szCs w:val="20"/>
        </w:rPr>
        <w:t>V. Závěrečná ujednání</w:t>
      </w:r>
    </w:p>
    <w:p w:rsidR="004B4C4E" w:rsidRPr="00F72842" w:rsidRDefault="002A4F64" w:rsidP="000E00A8">
      <w:pPr>
        <w:pStyle w:val="Bezmezer"/>
        <w:numPr>
          <w:ilvl w:val="0"/>
          <w:numId w:val="9"/>
        </w:numPr>
        <w:ind w:left="426" w:hanging="426"/>
        <w:jc w:val="left"/>
        <w:rPr>
          <w:rFonts w:ascii="Arial Narrow" w:hAnsi="Arial Narrow" w:cs="Arial"/>
          <w:sz w:val="20"/>
          <w:szCs w:val="20"/>
        </w:rPr>
      </w:pPr>
      <w:r w:rsidRPr="00F72842">
        <w:rPr>
          <w:rFonts w:ascii="Arial Narrow" w:hAnsi="Arial Narrow" w:cs="Arial"/>
          <w:sz w:val="20"/>
          <w:szCs w:val="20"/>
        </w:rPr>
        <w:t>Tato smlouva může být měněna pouze písemnými</w:t>
      </w:r>
      <w:r w:rsidR="00DC052A" w:rsidRPr="00F72842">
        <w:rPr>
          <w:rFonts w:ascii="Arial Narrow" w:hAnsi="Arial Narrow" w:cs="Arial"/>
          <w:sz w:val="20"/>
          <w:szCs w:val="20"/>
        </w:rPr>
        <w:t>,</w:t>
      </w:r>
      <w:r w:rsidRPr="00F72842">
        <w:rPr>
          <w:rFonts w:ascii="Arial Narrow" w:hAnsi="Arial Narrow" w:cs="Arial"/>
          <w:sz w:val="20"/>
          <w:szCs w:val="20"/>
        </w:rPr>
        <w:t xml:space="preserve"> průběžně číslovanými dodatky podepsanými oběma stranami.</w:t>
      </w:r>
    </w:p>
    <w:p w:rsidR="009424FD" w:rsidRDefault="00F72842" w:rsidP="00F72842">
      <w:pPr>
        <w:pStyle w:val="Bezmezer"/>
        <w:numPr>
          <w:ilvl w:val="0"/>
          <w:numId w:val="9"/>
        </w:numPr>
        <w:ind w:left="426" w:hanging="426"/>
        <w:jc w:val="left"/>
        <w:rPr>
          <w:rFonts w:ascii="Arial Narrow" w:hAnsi="Arial Narrow" w:cs="Arial"/>
          <w:sz w:val="20"/>
          <w:szCs w:val="20"/>
        </w:rPr>
      </w:pPr>
      <w:r w:rsidRPr="00F72842">
        <w:rPr>
          <w:rFonts w:ascii="Arial Narrow" w:hAnsi="Arial Narrow" w:cs="Arial"/>
          <w:sz w:val="20"/>
          <w:szCs w:val="20"/>
        </w:rPr>
        <w:t xml:space="preserve">Smluvní strany berou na vědomí, že tato smlouva vyžaduje uveřejnění v registru smluv podle zákona č. 340/2015 Sb., v platném znění a s tímto uveřejněním souhlasí. Zaslání smlouvy do registru smluv zajistí prodávající neprodleně po podpisu smlouvy. Prodávající se zavazuje informovat </w:t>
      </w:r>
      <w:r>
        <w:rPr>
          <w:rFonts w:ascii="Arial Narrow" w:hAnsi="Arial Narrow" w:cs="Arial"/>
          <w:sz w:val="20"/>
          <w:szCs w:val="20"/>
        </w:rPr>
        <w:t xml:space="preserve">kupujícího </w:t>
      </w:r>
      <w:r w:rsidRPr="00F72842">
        <w:rPr>
          <w:rFonts w:ascii="Arial Narrow" w:hAnsi="Arial Narrow" w:cs="Arial"/>
          <w:sz w:val="20"/>
          <w:szCs w:val="20"/>
        </w:rPr>
        <w:t xml:space="preserve">o provedení registrace tak, že </w:t>
      </w:r>
      <w:r>
        <w:rPr>
          <w:rFonts w:ascii="Arial Narrow" w:hAnsi="Arial Narrow" w:cs="Arial"/>
          <w:sz w:val="20"/>
          <w:szCs w:val="20"/>
        </w:rPr>
        <w:t xml:space="preserve">mu </w:t>
      </w:r>
      <w:r w:rsidRPr="00F72842">
        <w:rPr>
          <w:rFonts w:ascii="Arial Narrow" w:hAnsi="Arial Narrow" w:cs="Arial"/>
          <w:sz w:val="20"/>
          <w:szCs w:val="20"/>
        </w:rPr>
        <w:t xml:space="preserve">zašle kopii potvrzení správce registru smluv o uveřejnění smlouvy, </w:t>
      </w:r>
      <w:r>
        <w:rPr>
          <w:rFonts w:ascii="Arial Narrow" w:hAnsi="Arial Narrow" w:cs="Arial"/>
          <w:sz w:val="20"/>
          <w:szCs w:val="20"/>
        </w:rPr>
        <w:t xml:space="preserve">nebo </w:t>
      </w:r>
      <w:r w:rsidRPr="00F72842">
        <w:rPr>
          <w:rFonts w:ascii="Arial Narrow" w:hAnsi="Arial Narrow" w:cs="Arial"/>
          <w:sz w:val="20"/>
          <w:szCs w:val="20"/>
        </w:rPr>
        <w:t xml:space="preserve">v průvodním formuláři vyplní ID datové schránky </w:t>
      </w:r>
      <w:r>
        <w:rPr>
          <w:rFonts w:ascii="Arial Narrow" w:hAnsi="Arial Narrow" w:cs="Arial"/>
          <w:sz w:val="20"/>
          <w:szCs w:val="20"/>
        </w:rPr>
        <w:t xml:space="preserve">kupujícího </w:t>
      </w:r>
      <w:r w:rsidR="009424FD">
        <w:rPr>
          <w:rFonts w:ascii="Arial Narrow" w:hAnsi="Arial Narrow" w:cs="Arial"/>
          <w:sz w:val="20"/>
          <w:szCs w:val="20"/>
        </w:rPr>
        <w:t>a p</w:t>
      </w:r>
      <w:r w:rsidRPr="00F72842">
        <w:rPr>
          <w:rFonts w:ascii="Arial Narrow" w:hAnsi="Arial Narrow" w:cs="Arial"/>
          <w:sz w:val="20"/>
          <w:szCs w:val="20"/>
        </w:rPr>
        <w:t xml:space="preserve">otvrzení od správce registru smluv o provedení registrace smlouvy </w:t>
      </w:r>
      <w:r w:rsidR="009424FD">
        <w:rPr>
          <w:rFonts w:ascii="Arial Narrow" w:hAnsi="Arial Narrow" w:cs="Arial"/>
          <w:sz w:val="20"/>
          <w:szCs w:val="20"/>
        </w:rPr>
        <w:t xml:space="preserve">tak </w:t>
      </w:r>
      <w:r w:rsidRPr="00F72842">
        <w:rPr>
          <w:rFonts w:ascii="Arial Narrow" w:hAnsi="Arial Narrow" w:cs="Arial"/>
          <w:sz w:val="20"/>
          <w:szCs w:val="20"/>
        </w:rPr>
        <w:t>obdrží obě smluvní strany</w:t>
      </w:r>
      <w:r w:rsidR="009424FD">
        <w:rPr>
          <w:rFonts w:ascii="Arial Narrow" w:hAnsi="Arial Narrow" w:cs="Arial"/>
          <w:sz w:val="20"/>
          <w:szCs w:val="20"/>
        </w:rPr>
        <w:t>.</w:t>
      </w:r>
    </w:p>
    <w:p w:rsidR="004B4C4E" w:rsidRPr="00F72842" w:rsidRDefault="000A0A0A" w:rsidP="00F72842">
      <w:pPr>
        <w:pStyle w:val="Bezmezer"/>
        <w:numPr>
          <w:ilvl w:val="0"/>
          <w:numId w:val="9"/>
        </w:numPr>
        <w:ind w:left="426" w:hanging="426"/>
        <w:jc w:val="left"/>
        <w:rPr>
          <w:rFonts w:ascii="Arial Narrow" w:hAnsi="Arial Narrow" w:cs="Arial"/>
          <w:sz w:val="20"/>
          <w:szCs w:val="20"/>
        </w:rPr>
      </w:pPr>
      <w:r w:rsidRPr="00F72842">
        <w:rPr>
          <w:rFonts w:ascii="Arial Narrow" w:hAnsi="Arial Narrow" w:cs="Arial"/>
          <w:sz w:val="20"/>
          <w:szCs w:val="20"/>
        </w:rPr>
        <w:t xml:space="preserve">Tato smlouva nabývá platnosti dnem jejího </w:t>
      </w:r>
      <w:r w:rsidR="00C9087F" w:rsidRPr="00F72842">
        <w:rPr>
          <w:rFonts w:ascii="Arial Narrow" w:hAnsi="Arial Narrow" w:cs="Arial"/>
          <w:sz w:val="20"/>
          <w:szCs w:val="20"/>
        </w:rPr>
        <w:t xml:space="preserve">podpisu </w:t>
      </w:r>
      <w:r w:rsidRPr="00F72842">
        <w:rPr>
          <w:rFonts w:ascii="Arial Narrow" w:hAnsi="Arial Narrow" w:cs="Arial"/>
          <w:sz w:val="20"/>
          <w:szCs w:val="20"/>
        </w:rPr>
        <w:t xml:space="preserve">oběma </w:t>
      </w:r>
      <w:r w:rsidR="002A4F64" w:rsidRPr="00F72842">
        <w:rPr>
          <w:rFonts w:ascii="Arial Narrow" w:hAnsi="Arial Narrow" w:cs="Arial"/>
          <w:sz w:val="20"/>
          <w:szCs w:val="20"/>
        </w:rPr>
        <w:t>smluvními</w:t>
      </w:r>
      <w:r w:rsidRPr="00F72842">
        <w:rPr>
          <w:rFonts w:ascii="Arial Narrow" w:hAnsi="Arial Narrow" w:cs="Arial"/>
          <w:sz w:val="20"/>
          <w:szCs w:val="20"/>
        </w:rPr>
        <w:t xml:space="preserve"> stranami</w:t>
      </w:r>
      <w:r w:rsidR="00F72842" w:rsidRPr="00F72842">
        <w:rPr>
          <w:rFonts w:ascii="Arial Narrow" w:hAnsi="Arial Narrow" w:cs="Arial"/>
          <w:sz w:val="20"/>
          <w:szCs w:val="20"/>
        </w:rPr>
        <w:t xml:space="preserve">, účinnosti dnem </w:t>
      </w:r>
      <w:r w:rsidR="009424FD">
        <w:rPr>
          <w:rFonts w:ascii="Arial Narrow" w:hAnsi="Arial Narrow" w:cs="Arial"/>
          <w:sz w:val="20"/>
          <w:szCs w:val="20"/>
        </w:rPr>
        <w:t xml:space="preserve">jejího </w:t>
      </w:r>
      <w:r w:rsidR="00F72842" w:rsidRPr="00F72842">
        <w:rPr>
          <w:rFonts w:ascii="Arial Narrow" w:hAnsi="Arial Narrow" w:cs="Arial"/>
          <w:sz w:val="20"/>
          <w:szCs w:val="20"/>
        </w:rPr>
        <w:t>uveřejnění v registru smluv.</w:t>
      </w:r>
    </w:p>
    <w:p w:rsidR="004B4C4E" w:rsidRPr="00F72842" w:rsidRDefault="002A4F64" w:rsidP="000E00A8">
      <w:pPr>
        <w:pStyle w:val="Bezmezer"/>
        <w:numPr>
          <w:ilvl w:val="0"/>
          <w:numId w:val="9"/>
        </w:numPr>
        <w:ind w:left="426" w:hanging="426"/>
        <w:jc w:val="left"/>
        <w:rPr>
          <w:rFonts w:ascii="Arial Narrow" w:hAnsi="Arial Narrow" w:cs="Arial"/>
          <w:sz w:val="20"/>
          <w:szCs w:val="20"/>
        </w:rPr>
      </w:pPr>
      <w:r w:rsidRPr="00F72842">
        <w:rPr>
          <w:rFonts w:ascii="Arial Narrow" w:hAnsi="Arial Narrow" w:cs="Arial"/>
          <w:sz w:val="20"/>
          <w:szCs w:val="20"/>
        </w:rPr>
        <w:t>Smluvní strany prohlašuji, že se před podpisem této smlouvy podrobně seznámily s jejím obsahem, že smlouva vyjadřuje přesn</w:t>
      </w:r>
      <w:r w:rsidR="00474F14" w:rsidRPr="00F72842">
        <w:rPr>
          <w:rFonts w:ascii="Arial Narrow" w:hAnsi="Arial Narrow" w:cs="Arial"/>
          <w:sz w:val="20"/>
          <w:szCs w:val="20"/>
        </w:rPr>
        <w:t>ě</w:t>
      </w:r>
      <w:r w:rsidRPr="00F72842">
        <w:rPr>
          <w:rFonts w:ascii="Arial Narrow" w:hAnsi="Arial Narrow" w:cs="Arial"/>
          <w:sz w:val="20"/>
          <w:szCs w:val="20"/>
        </w:rPr>
        <w:t>, určit</w:t>
      </w:r>
      <w:r w:rsidR="00474F14" w:rsidRPr="00F72842">
        <w:rPr>
          <w:rFonts w:ascii="Arial Narrow" w:hAnsi="Arial Narrow" w:cs="Arial"/>
          <w:sz w:val="20"/>
          <w:szCs w:val="20"/>
        </w:rPr>
        <w:t>ě</w:t>
      </w:r>
      <w:r w:rsidRPr="00F72842">
        <w:rPr>
          <w:rFonts w:ascii="Arial Narrow" w:hAnsi="Arial Narrow" w:cs="Arial"/>
          <w:sz w:val="20"/>
          <w:szCs w:val="20"/>
        </w:rPr>
        <w:t xml:space="preserve"> a srozumiteln</w:t>
      </w:r>
      <w:r w:rsidR="00474F14" w:rsidRPr="00F72842">
        <w:rPr>
          <w:rFonts w:ascii="Arial Narrow" w:hAnsi="Arial Narrow" w:cs="Arial"/>
          <w:sz w:val="20"/>
          <w:szCs w:val="20"/>
        </w:rPr>
        <w:t>ě</w:t>
      </w:r>
      <w:r w:rsidRPr="00F72842">
        <w:rPr>
          <w:rFonts w:ascii="Arial Narrow" w:hAnsi="Arial Narrow" w:cs="Arial"/>
          <w:sz w:val="20"/>
          <w:szCs w:val="20"/>
        </w:rPr>
        <w:t xml:space="preserve"> jejich vůli a že jim nejsou známy žádné skutečnosti, které by bránily jejímu uzavření.</w:t>
      </w:r>
    </w:p>
    <w:p w:rsidR="004B4C4E" w:rsidRPr="00F72842" w:rsidRDefault="000A0A0A" w:rsidP="007711EF">
      <w:pPr>
        <w:pStyle w:val="Bezmezer"/>
        <w:numPr>
          <w:ilvl w:val="0"/>
          <w:numId w:val="9"/>
        </w:numPr>
        <w:ind w:left="426" w:hanging="426"/>
        <w:jc w:val="left"/>
        <w:rPr>
          <w:rFonts w:ascii="Arial Narrow" w:hAnsi="Arial Narrow" w:cs="Arial"/>
          <w:sz w:val="20"/>
          <w:szCs w:val="20"/>
        </w:rPr>
      </w:pPr>
      <w:r w:rsidRPr="00F72842">
        <w:rPr>
          <w:rFonts w:ascii="Arial Narrow" w:hAnsi="Arial Narrow" w:cs="Arial"/>
          <w:sz w:val="20"/>
          <w:szCs w:val="20"/>
        </w:rPr>
        <w:t xml:space="preserve">Tato smlouva je uzavřena dle </w:t>
      </w:r>
      <w:r w:rsidR="00F72842" w:rsidRPr="00F72842">
        <w:rPr>
          <w:rFonts w:ascii="Arial Narrow" w:hAnsi="Arial Narrow" w:cs="Arial"/>
          <w:sz w:val="20"/>
          <w:szCs w:val="20"/>
        </w:rPr>
        <w:t xml:space="preserve"> </w:t>
      </w:r>
      <w:r w:rsidR="007711EF" w:rsidRPr="00F72842">
        <w:rPr>
          <w:rFonts w:ascii="Arial Narrow" w:hAnsi="Arial Narrow" w:cs="Arial"/>
          <w:sz w:val="20"/>
          <w:szCs w:val="20"/>
        </w:rPr>
        <w:t xml:space="preserve">§ </w:t>
      </w:r>
      <w:r w:rsidRPr="00F72842">
        <w:rPr>
          <w:rFonts w:ascii="Arial Narrow" w:hAnsi="Arial Narrow" w:cs="Arial"/>
          <w:sz w:val="20"/>
          <w:szCs w:val="20"/>
        </w:rPr>
        <w:t xml:space="preserve">1746 odst. 2 občanského </w:t>
      </w:r>
      <w:r w:rsidR="002A4F64" w:rsidRPr="00F72842">
        <w:rPr>
          <w:rFonts w:ascii="Arial Narrow" w:hAnsi="Arial Narrow" w:cs="Arial"/>
          <w:sz w:val="20"/>
          <w:szCs w:val="20"/>
        </w:rPr>
        <w:t>zákoníku</w:t>
      </w:r>
      <w:r w:rsidRPr="00F72842">
        <w:rPr>
          <w:rFonts w:ascii="Arial Narrow" w:hAnsi="Arial Narrow" w:cs="Arial"/>
          <w:sz w:val="20"/>
          <w:szCs w:val="20"/>
        </w:rPr>
        <w:t xml:space="preserve"> č. 89/2012 Sb</w:t>
      </w:r>
      <w:r w:rsidR="00CA7E11">
        <w:rPr>
          <w:rFonts w:ascii="Arial Narrow" w:hAnsi="Arial Narrow" w:cs="Arial"/>
          <w:sz w:val="20"/>
          <w:szCs w:val="20"/>
        </w:rPr>
        <w:t>. (OZ)</w:t>
      </w:r>
      <w:r w:rsidRPr="00F72842">
        <w:rPr>
          <w:rFonts w:ascii="Arial Narrow" w:hAnsi="Arial Narrow" w:cs="Arial"/>
          <w:sz w:val="20"/>
          <w:szCs w:val="20"/>
        </w:rPr>
        <w:t xml:space="preserve">. </w:t>
      </w:r>
      <w:r w:rsidR="002A4F64" w:rsidRPr="00F72842">
        <w:rPr>
          <w:rFonts w:ascii="Arial Narrow" w:hAnsi="Arial Narrow" w:cs="Arial"/>
          <w:sz w:val="20"/>
          <w:szCs w:val="20"/>
        </w:rPr>
        <w:t>Smluvní strany vylučuj</w:t>
      </w:r>
      <w:r w:rsidR="003A0C82" w:rsidRPr="00F72842">
        <w:rPr>
          <w:rFonts w:ascii="Arial Narrow" w:hAnsi="Arial Narrow" w:cs="Arial"/>
          <w:sz w:val="20"/>
          <w:szCs w:val="20"/>
        </w:rPr>
        <w:t>í</w:t>
      </w:r>
      <w:r w:rsidR="002A4F64" w:rsidRPr="00F72842">
        <w:rPr>
          <w:rFonts w:ascii="Arial Narrow" w:hAnsi="Arial Narrow" w:cs="Arial"/>
          <w:sz w:val="20"/>
          <w:szCs w:val="20"/>
        </w:rPr>
        <w:t xml:space="preserve"> použití ustanovení </w:t>
      </w:r>
      <w:r w:rsidR="007711EF" w:rsidRPr="00F72842">
        <w:rPr>
          <w:rFonts w:ascii="Arial Narrow" w:hAnsi="Arial Narrow" w:cs="Arial"/>
          <w:sz w:val="20"/>
          <w:szCs w:val="20"/>
        </w:rPr>
        <w:t xml:space="preserve">§ </w:t>
      </w:r>
      <w:r w:rsidR="002A4F64" w:rsidRPr="00F72842">
        <w:rPr>
          <w:rFonts w:ascii="Arial Narrow" w:hAnsi="Arial Narrow" w:cs="Arial"/>
          <w:sz w:val="20"/>
          <w:szCs w:val="20"/>
        </w:rPr>
        <w:t xml:space="preserve">1740 odst. 3 </w:t>
      </w:r>
      <w:r w:rsidR="00CA7E11">
        <w:rPr>
          <w:rFonts w:ascii="Arial Narrow" w:hAnsi="Arial Narrow" w:cs="Arial"/>
          <w:sz w:val="20"/>
          <w:szCs w:val="20"/>
        </w:rPr>
        <w:t>OZ</w:t>
      </w:r>
      <w:r w:rsidR="002A4F64" w:rsidRPr="00F72842">
        <w:rPr>
          <w:rFonts w:ascii="Arial Narrow" w:hAnsi="Arial Narrow" w:cs="Arial"/>
          <w:sz w:val="20"/>
          <w:szCs w:val="20"/>
        </w:rPr>
        <w:t>, že smlouva je uzavřena i tehdy, kdy nedojde k úplné shodě projevů vůle stran.</w:t>
      </w:r>
    </w:p>
    <w:p w:rsidR="004B4C4E" w:rsidRPr="00F72842" w:rsidRDefault="002A4F64" w:rsidP="000E00A8">
      <w:pPr>
        <w:pStyle w:val="Bezmezer"/>
        <w:numPr>
          <w:ilvl w:val="0"/>
          <w:numId w:val="9"/>
        </w:numPr>
        <w:ind w:left="426" w:hanging="426"/>
        <w:jc w:val="left"/>
        <w:rPr>
          <w:rFonts w:ascii="Arial Narrow" w:hAnsi="Arial Narrow" w:cs="Arial"/>
          <w:sz w:val="20"/>
          <w:szCs w:val="20"/>
        </w:rPr>
      </w:pPr>
      <w:r w:rsidRPr="00F72842">
        <w:rPr>
          <w:rFonts w:ascii="Arial Narrow" w:hAnsi="Arial Narrow" w:cs="Arial"/>
          <w:sz w:val="20"/>
          <w:szCs w:val="20"/>
        </w:rPr>
        <w:t>Smluvní</w:t>
      </w:r>
      <w:r w:rsidR="000A0A0A" w:rsidRPr="00F72842">
        <w:rPr>
          <w:rFonts w:ascii="Arial Narrow" w:hAnsi="Arial Narrow" w:cs="Arial"/>
          <w:sz w:val="20"/>
          <w:szCs w:val="20"/>
        </w:rPr>
        <w:t xml:space="preserve"> strany </w:t>
      </w:r>
      <w:r w:rsidRPr="00F72842">
        <w:rPr>
          <w:rFonts w:ascii="Arial Narrow" w:hAnsi="Arial Narrow" w:cs="Arial"/>
          <w:sz w:val="20"/>
          <w:szCs w:val="20"/>
        </w:rPr>
        <w:t>ručí</w:t>
      </w:r>
      <w:r w:rsidR="000A0A0A" w:rsidRPr="00F72842">
        <w:rPr>
          <w:rFonts w:ascii="Arial Narrow" w:hAnsi="Arial Narrow" w:cs="Arial"/>
          <w:sz w:val="20"/>
          <w:szCs w:val="20"/>
        </w:rPr>
        <w:t xml:space="preserve"> za správnost údajů uvedených v této smlouvě.</w:t>
      </w:r>
    </w:p>
    <w:p w:rsidR="004B4C4E" w:rsidRPr="00F72842" w:rsidRDefault="002A4F64" w:rsidP="000E00A8">
      <w:pPr>
        <w:pStyle w:val="Bezmezer"/>
        <w:numPr>
          <w:ilvl w:val="0"/>
          <w:numId w:val="9"/>
        </w:numPr>
        <w:ind w:left="426" w:hanging="426"/>
        <w:jc w:val="left"/>
        <w:rPr>
          <w:rFonts w:ascii="Arial Narrow" w:hAnsi="Arial Narrow" w:cs="Arial"/>
          <w:sz w:val="20"/>
          <w:szCs w:val="20"/>
        </w:rPr>
      </w:pPr>
      <w:r w:rsidRPr="00F72842">
        <w:rPr>
          <w:rFonts w:ascii="Arial Narrow" w:hAnsi="Arial Narrow" w:cs="Arial"/>
          <w:sz w:val="20"/>
          <w:szCs w:val="20"/>
        </w:rPr>
        <w:t>Kontaktní osoby oprávněné k jednání:</w:t>
      </w:r>
    </w:p>
    <w:p w:rsidR="00A25AAA" w:rsidRPr="00F71A9C" w:rsidRDefault="000A0A0A" w:rsidP="006B7563">
      <w:pPr>
        <w:pStyle w:val="Bezmezer"/>
        <w:ind w:left="709" w:firstLine="0"/>
        <w:jc w:val="left"/>
        <w:rPr>
          <w:rFonts w:ascii="Arial Narrow" w:hAnsi="Arial Narrow" w:cs="Arial"/>
          <w:color w:val="auto"/>
          <w:sz w:val="20"/>
          <w:szCs w:val="20"/>
          <w:highlight w:val="black"/>
        </w:rPr>
      </w:pPr>
      <w:r w:rsidRPr="00CA7E11">
        <w:rPr>
          <w:rFonts w:ascii="Arial Narrow" w:hAnsi="Arial Narrow" w:cs="Arial"/>
          <w:color w:val="auto"/>
          <w:sz w:val="20"/>
          <w:szCs w:val="20"/>
        </w:rPr>
        <w:t xml:space="preserve">za </w:t>
      </w:r>
      <w:r w:rsidR="002A4F64" w:rsidRPr="00CA7E11">
        <w:rPr>
          <w:rFonts w:ascii="Arial Narrow" w:hAnsi="Arial Narrow" w:cs="Arial"/>
          <w:color w:val="auto"/>
          <w:sz w:val="20"/>
          <w:szCs w:val="20"/>
        </w:rPr>
        <w:t>kupujícího</w:t>
      </w:r>
      <w:r w:rsidR="00B807F1" w:rsidRPr="00CA7E11">
        <w:rPr>
          <w:rFonts w:ascii="Arial Narrow" w:hAnsi="Arial Narrow" w:cs="Arial"/>
          <w:color w:val="auto"/>
          <w:sz w:val="20"/>
          <w:szCs w:val="20"/>
        </w:rPr>
        <w:t xml:space="preserve"> ve věcech smluvních</w:t>
      </w:r>
      <w:r w:rsidRPr="00CA7E11">
        <w:rPr>
          <w:rFonts w:ascii="Arial Narrow" w:hAnsi="Arial Narrow" w:cs="Arial"/>
          <w:color w:val="auto"/>
          <w:sz w:val="20"/>
          <w:szCs w:val="20"/>
        </w:rPr>
        <w:t xml:space="preserve"> </w:t>
      </w:r>
      <w:r w:rsidR="002A4F64" w:rsidRPr="00CA7E11">
        <w:rPr>
          <w:rFonts w:ascii="Arial Narrow" w:hAnsi="Arial Narrow" w:cs="Arial"/>
          <w:color w:val="auto"/>
          <w:sz w:val="20"/>
          <w:szCs w:val="20"/>
        </w:rPr>
        <w:t>Mgr</w:t>
      </w:r>
      <w:r w:rsidRPr="00CA7E11">
        <w:rPr>
          <w:rFonts w:ascii="Arial Narrow" w:hAnsi="Arial Narrow" w:cs="Arial"/>
          <w:color w:val="auto"/>
          <w:sz w:val="20"/>
          <w:szCs w:val="20"/>
        </w:rPr>
        <w:t xml:space="preserve">. Jan </w:t>
      </w:r>
      <w:proofErr w:type="spellStart"/>
      <w:r w:rsidRPr="00CA7E11">
        <w:rPr>
          <w:rFonts w:ascii="Arial Narrow" w:hAnsi="Arial Narrow" w:cs="Arial"/>
          <w:color w:val="auto"/>
          <w:sz w:val="20"/>
          <w:szCs w:val="20"/>
        </w:rPr>
        <w:t>Lorman</w:t>
      </w:r>
      <w:proofErr w:type="spellEnd"/>
      <w:r w:rsidRPr="00CA7E11">
        <w:rPr>
          <w:rFonts w:ascii="Arial Narrow" w:hAnsi="Arial Narrow" w:cs="Arial"/>
          <w:color w:val="auto"/>
          <w:sz w:val="20"/>
          <w:szCs w:val="20"/>
        </w:rPr>
        <w:t xml:space="preserve"> </w:t>
      </w:r>
      <w:r w:rsidR="00DF642D" w:rsidRPr="00CA7E11">
        <w:rPr>
          <w:rFonts w:ascii="Arial Narrow" w:hAnsi="Arial Narrow" w:cs="Arial"/>
          <w:color w:val="auto"/>
          <w:sz w:val="20"/>
          <w:szCs w:val="20"/>
        </w:rPr>
        <w:t>(</w:t>
      </w:r>
      <w:r w:rsidRPr="00CA7E11">
        <w:rPr>
          <w:rFonts w:ascii="Arial Narrow" w:hAnsi="Arial Narrow" w:cs="Arial"/>
          <w:color w:val="auto"/>
          <w:sz w:val="20"/>
          <w:szCs w:val="20"/>
        </w:rPr>
        <w:t xml:space="preserve">ředitel), +420 </w:t>
      </w:r>
      <w:proofErr w:type="spellStart"/>
      <w:r w:rsidR="006B7563" w:rsidRPr="006B7563">
        <w:rPr>
          <w:rFonts w:ascii="Arial Narrow" w:hAnsi="Arial Narrow" w:cs="Arial"/>
          <w:sz w:val="24"/>
          <w:szCs w:val="20"/>
        </w:rPr>
        <w:t>xxxxxxxxxxxxxxx</w:t>
      </w:r>
      <w:proofErr w:type="spellEnd"/>
      <w:r w:rsidR="00B807F1" w:rsidRPr="00CA7E11">
        <w:rPr>
          <w:rFonts w:ascii="Arial Narrow" w:hAnsi="Arial Narrow" w:cs="Arial"/>
          <w:color w:val="auto"/>
          <w:sz w:val="20"/>
          <w:szCs w:val="20"/>
          <w:u w:color="000000"/>
        </w:rPr>
        <w:t xml:space="preserve">, </w:t>
      </w:r>
      <w:r w:rsidR="00A25AAA" w:rsidRPr="00CA7E11">
        <w:rPr>
          <w:rFonts w:ascii="Arial Narrow" w:hAnsi="Arial Narrow" w:cs="Arial"/>
          <w:color w:val="auto"/>
          <w:sz w:val="20"/>
          <w:szCs w:val="20"/>
        </w:rPr>
        <w:t xml:space="preserve">ve věcech produkčních Bc. Tereza </w:t>
      </w:r>
      <w:proofErr w:type="spellStart"/>
      <w:r w:rsidR="00A25AAA" w:rsidRPr="00CA7E11">
        <w:rPr>
          <w:rFonts w:ascii="Arial Narrow" w:hAnsi="Arial Narrow" w:cs="Arial"/>
          <w:color w:val="auto"/>
          <w:sz w:val="20"/>
          <w:szCs w:val="20"/>
        </w:rPr>
        <w:t>Solčányová</w:t>
      </w:r>
      <w:proofErr w:type="spellEnd"/>
      <w:r w:rsidR="00A25AAA" w:rsidRPr="00CA7E11">
        <w:rPr>
          <w:rFonts w:ascii="Arial Narrow" w:hAnsi="Arial Narrow" w:cs="Arial"/>
          <w:color w:val="auto"/>
          <w:sz w:val="20"/>
          <w:szCs w:val="20"/>
        </w:rPr>
        <w:t>, +420 </w:t>
      </w:r>
      <w:proofErr w:type="spellStart"/>
      <w:r w:rsidR="006B7563" w:rsidRPr="006B7563">
        <w:rPr>
          <w:rFonts w:ascii="Arial Narrow" w:hAnsi="Arial Narrow" w:cs="Arial"/>
          <w:sz w:val="24"/>
          <w:szCs w:val="20"/>
        </w:rPr>
        <w:t>xxxxxxxxxxxxxxx</w:t>
      </w:r>
      <w:proofErr w:type="spellEnd"/>
      <w:r w:rsidR="00A25AAA" w:rsidRPr="00CA7E11">
        <w:rPr>
          <w:rFonts w:ascii="Arial Narrow" w:hAnsi="Arial Narrow" w:cs="Arial"/>
          <w:color w:val="auto"/>
          <w:sz w:val="20"/>
          <w:szCs w:val="20"/>
        </w:rPr>
        <w:t xml:space="preserve">, </w:t>
      </w:r>
      <w:proofErr w:type="spellStart"/>
      <w:r w:rsidR="006B7563" w:rsidRPr="006B7563">
        <w:rPr>
          <w:rFonts w:ascii="Arial Narrow" w:hAnsi="Arial Narrow" w:cs="Arial"/>
          <w:sz w:val="24"/>
          <w:szCs w:val="20"/>
        </w:rPr>
        <w:t>xxxxxxxxxxxxxxx</w:t>
      </w:r>
      <w:proofErr w:type="spellEnd"/>
      <w:r w:rsidR="00CC1954" w:rsidRPr="00F71A9C">
        <w:rPr>
          <w:rFonts w:ascii="Arial Narrow" w:hAnsi="Arial Narrow" w:cs="Arial"/>
          <w:color w:val="auto"/>
          <w:sz w:val="20"/>
          <w:szCs w:val="20"/>
          <w:highlight w:val="black"/>
        </w:rPr>
        <w:t>.</w:t>
      </w:r>
    </w:p>
    <w:p w:rsidR="004B4C4E" w:rsidRPr="00F72842" w:rsidRDefault="002A4F64" w:rsidP="00E01EAE">
      <w:pPr>
        <w:pStyle w:val="Bezmezer"/>
        <w:numPr>
          <w:ilvl w:val="1"/>
          <w:numId w:val="9"/>
        </w:numPr>
        <w:ind w:left="709" w:hanging="284"/>
        <w:jc w:val="left"/>
        <w:rPr>
          <w:rStyle w:val="Hypertextovodkaz"/>
          <w:rFonts w:ascii="Arial Narrow" w:hAnsi="Arial Narrow" w:cs="Arial"/>
          <w:color w:val="auto"/>
          <w:sz w:val="20"/>
          <w:szCs w:val="20"/>
        </w:rPr>
      </w:pPr>
      <w:r w:rsidRPr="00CA7E11">
        <w:rPr>
          <w:rFonts w:ascii="Arial Narrow" w:hAnsi="Arial Narrow" w:cs="Arial"/>
          <w:color w:val="auto"/>
          <w:sz w:val="20"/>
          <w:szCs w:val="20"/>
        </w:rPr>
        <w:t xml:space="preserve">za prodávajícího </w:t>
      </w:r>
      <w:r w:rsidR="00E20F09" w:rsidRPr="00CA7E11">
        <w:rPr>
          <w:rFonts w:ascii="Arial Narrow" w:hAnsi="Arial Narrow" w:cs="Arial"/>
          <w:color w:val="auto"/>
          <w:sz w:val="20"/>
          <w:szCs w:val="20"/>
        </w:rPr>
        <w:t xml:space="preserve">ve věcech smluvních </w:t>
      </w:r>
      <w:r w:rsidRPr="00CA7E11">
        <w:rPr>
          <w:rFonts w:ascii="Arial Narrow" w:hAnsi="Arial Narrow" w:cs="Arial"/>
          <w:color w:val="auto"/>
          <w:sz w:val="20"/>
          <w:szCs w:val="20"/>
        </w:rPr>
        <w:t xml:space="preserve">PhDr. Jiří Adamík (vedoucí Obchodního odboru), +420 </w:t>
      </w:r>
      <w:proofErr w:type="spellStart"/>
      <w:r w:rsidR="006B7563" w:rsidRPr="006B7563">
        <w:rPr>
          <w:rFonts w:ascii="Arial Narrow" w:hAnsi="Arial Narrow" w:cs="Arial"/>
          <w:sz w:val="24"/>
          <w:szCs w:val="20"/>
        </w:rPr>
        <w:t>xxxxxxxxxxxxxxx</w:t>
      </w:r>
      <w:proofErr w:type="spellEnd"/>
      <w:r w:rsidRPr="00CA7E11">
        <w:rPr>
          <w:rFonts w:ascii="Arial Narrow" w:hAnsi="Arial Narrow" w:cs="Arial"/>
          <w:color w:val="auto"/>
          <w:sz w:val="20"/>
          <w:szCs w:val="20"/>
        </w:rPr>
        <w:t>,</w:t>
      </w:r>
      <w:r w:rsidRPr="00F72842">
        <w:rPr>
          <w:rFonts w:ascii="Arial Narrow" w:hAnsi="Arial Narrow" w:cs="Arial"/>
          <w:color w:val="auto"/>
          <w:sz w:val="20"/>
          <w:szCs w:val="20"/>
        </w:rPr>
        <w:t xml:space="preserve"> </w:t>
      </w:r>
      <w:proofErr w:type="spellStart"/>
      <w:r w:rsidR="006B7563" w:rsidRPr="006B7563">
        <w:rPr>
          <w:rFonts w:ascii="Arial Narrow" w:hAnsi="Arial Narrow" w:cs="Arial"/>
          <w:sz w:val="24"/>
          <w:szCs w:val="20"/>
        </w:rPr>
        <w:t>xxxxxxxxxxxxxxx</w:t>
      </w:r>
      <w:proofErr w:type="spellEnd"/>
      <w:r w:rsidR="00500152" w:rsidRPr="00F72842">
        <w:rPr>
          <w:rFonts w:ascii="Arial Narrow" w:hAnsi="Arial Narrow" w:cs="Arial"/>
          <w:color w:val="auto"/>
          <w:sz w:val="20"/>
          <w:szCs w:val="20"/>
          <w:u w:color="000000"/>
        </w:rPr>
        <w:t xml:space="preserve"> </w:t>
      </w:r>
      <w:r w:rsidR="00E20F09" w:rsidRPr="00F72842">
        <w:rPr>
          <w:rFonts w:ascii="Arial Narrow" w:hAnsi="Arial Narrow" w:cs="Arial"/>
          <w:color w:val="auto"/>
          <w:sz w:val="20"/>
          <w:szCs w:val="20"/>
          <w:u w:color="000000"/>
        </w:rPr>
        <w:t xml:space="preserve">ve věcech </w:t>
      </w:r>
      <w:r w:rsidR="00CA7E11">
        <w:rPr>
          <w:rFonts w:ascii="Arial Narrow" w:hAnsi="Arial Narrow" w:cs="Arial"/>
          <w:color w:val="auto"/>
          <w:sz w:val="20"/>
          <w:szCs w:val="20"/>
          <w:u w:color="000000"/>
        </w:rPr>
        <w:t xml:space="preserve">produkčních a </w:t>
      </w:r>
      <w:r w:rsidR="00E20F09" w:rsidRPr="00F72842">
        <w:rPr>
          <w:rFonts w:ascii="Arial Narrow" w:hAnsi="Arial Narrow" w:cs="Arial"/>
          <w:color w:val="auto"/>
          <w:sz w:val="20"/>
          <w:szCs w:val="20"/>
          <w:u w:color="000000"/>
        </w:rPr>
        <w:t xml:space="preserve">provozních Mili Losmanová </w:t>
      </w:r>
      <w:r w:rsidR="00DF642D" w:rsidRPr="00F72842">
        <w:rPr>
          <w:rFonts w:ascii="Arial Narrow" w:hAnsi="Arial Narrow" w:cs="Arial"/>
          <w:color w:val="auto"/>
          <w:sz w:val="20"/>
          <w:szCs w:val="20"/>
          <w:u w:color="000000"/>
        </w:rPr>
        <w:t>(vedoucí oddělení objednávek obchodního odboru ND), +420</w:t>
      </w:r>
      <w:r w:rsidR="00500152" w:rsidRPr="00F72842">
        <w:rPr>
          <w:rFonts w:ascii="Arial Narrow" w:hAnsi="Arial Narrow" w:cs="Arial"/>
          <w:color w:val="auto"/>
          <w:sz w:val="20"/>
          <w:szCs w:val="20"/>
          <w:u w:color="000000"/>
        </w:rPr>
        <w:t xml:space="preserve"> </w:t>
      </w:r>
      <w:proofErr w:type="spellStart"/>
      <w:r w:rsidR="006B7563" w:rsidRPr="006B7563">
        <w:rPr>
          <w:rFonts w:ascii="Arial Narrow" w:hAnsi="Arial Narrow" w:cs="Arial"/>
          <w:sz w:val="24"/>
          <w:szCs w:val="20"/>
        </w:rPr>
        <w:t>xxxxxxxxxxxxxxx</w:t>
      </w:r>
      <w:proofErr w:type="spellEnd"/>
      <w:r w:rsidR="00DF642D" w:rsidRPr="00F72842">
        <w:rPr>
          <w:rFonts w:ascii="Arial Narrow" w:hAnsi="Arial Narrow" w:cs="Arial"/>
          <w:color w:val="auto"/>
          <w:sz w:val="20"/>
          <w:szCs w:val="20"/>
          <w:u w:color="000000"/>
        </w:rPr>
        <w:t xml:space="preserve">, </w:t>
      </w:r>
      <w:proofErr w:type="spellStart"/>
      <w:proofErr w:type="gramStart"/>
      <w:r w:rsidR="006B7563" w:rsidRPr="006B7563">
        <w:rPr>
          <w:rFonts w:ascii="Arial Narrow" w:hAnsi="Arial Narrow" w:cs="Arial"/>
          <w:sz w:val="24"/>
          <w:szCs w:val="20"/>
        </w:rPr>
        <w:t>xxxxxxxxxxxxxxx</w:t>
      </w:r>
      <w:proofErr w:type="spellEnd"/>
      <w:r w:rsidR="00DF642D" w:rsidRPr="00F72842">
        <w:rPr>
          <w:rFonts w:ascii="Arial Narrow" w:hAnsi="Arial Narrow" w:cs="Arial"/>
          <w:color w:val="auto"/>
          <w:sz w:val="20"/>
          <w:szCs w:val="20"/>
          <w:u w:color="000000"/>
        </w:rPr>
        <w:t xml:space="preserve"> </w:t>
      </w:r>
      <w:r w:rsidR="00C41B13" w:rsidRPr="00F72842">
        <w:rPr>
          <w:rFonts w:ascii="Arial Narrow" w:hAnsi="Arial Narrow" w:cs="Arial"/>
          <w:color w:val="auto"/>
          <w:sz w:val="20"/>
          <w:szCs w:val="20"/>
          <w:u w:color="000000"/>
        </w:rPr>
        <w:t xml:space="preserve">; </w:t>
      </w:r>
      <w:r w:rsidR="00CA7E11">
        <w:rPr>
          <w:rFonts w:ascii="Arial Narrow" w:hAnsi="Arial Narrow" w:cs="Arial"/>
          <w:color w:val="auto"/>
          <w:sz w:val="20"/>
          <w:szCs w:val="20"/>
          <w:u w:color="000000"/>
        </w:rPr>
        <w:t>ve</w:t>
      </w:r>
      <w:proofErr w:type="gramEnd"/>
      <w:r w:rsidR="00CA7E11">
        <w:rPr>
          <w:rFonts w:ascii="Arial Narrow" w:hAnsi="Arial Narrow" w:cs="Arial"/>
          <w:color w:val="auto"/>
          <w:sz w:val="20"/>
          <w:szCs w:val="20"/>
          <w:u w:color="000000"/>
        </w:rPr>
        <w:t xml:space="preserve"> věcech provozních týkajících se přímo Nové scény </w:t>
      </w:r>
      <w:r w:rsidR="00C41B13" w:rsidRPr="00F72842">
        <w:rPr>
          <w:rFonts w:ascii="Arial Narrow" w:hAnsi="Arial Narrow" w:cs="Arial"/>
          <w:color w:val="auto"/>
          <w:sz w:val="20"/>
          <w:szCs w:val="20"/>
          <w:u w:color="000000"/>
        </w:rPr>
        <w:t>Daniela Šrámková</w:t>
      </w:r>
      <w:r w:rsidR="000E4242" w:rsidRPr="00F72842">
        <w:rPr>
          <w:rFonts w:ascii="Arial Narrow" w:hAnsi="Arial Narrow" w:cs="Arial"/>
          <w:color w:val="auto"/>
          <w:sz w:val="20"/>
          <w:szCs w:val="20"/>
          <w:u w:color="000000"/>
        </w:rPr>
        <w:t xml:space="preserve"> (</w:t>
      </w:r>
      <w:r w:rsidR="000E4242" w:rsidRPr="00F72842">
        <w:rPr>
          <w:rFonts w:ascii="Arial Narrow" w:hAnsi="Arial Narrow" w:cs="Arial"/>
          <w:color w:val="auto"/>
          <w:sz w:val="20"/>
          <w:szCs w:val="20"/>
          <w:shd w:val="clear" w:color="auto" w:fill="F5F5F5"/>
        </w:rPr>
        <w:t>vedoucí provozu N</w:t>
      </w:r>
      <w:r w:rsidR="00B807F1" w:rsidRPr="00F72842">
        <w:rPr>
          <w:rFonts w:ascii="Arial Narrow" w:hAnsi="Arial Narrow" w:cs="Arial"/>
          <w:color w:val="auto"/>
          <w:sz w:val="20"/>
          <w:szCs w:val="20"/>
          <w:shd w:val="clear" w:color="auto" w:fill="F5F5F5"/>
        </w:rPr>
        <w:t>S</w:t>
      </w:r>
      <w:r w:rsidR="000E4242" w:rsidRPr="00F72842">
        <w:rPr>
          <w:rFonts w:ascii="Arial Narrow" w:hAnsi="Arial Narrow" w:cs="Arial"/>
          <w:color w:val="auto"/>
          <w:sz w:val="20"/>
          <w:szCs w:val="20"/>
          <w:shd w:val="clear" w:color="auto" w:fill="F5F5F5"/>
        </w:rPr>
        <w:t xml:space="preserve">), +420 </w:t>
      </w:r>
      <w:proofErr w:type="spellStart"/>
      <w:r w:rsidR="006B7563" w:rsidRPr="006B7563">
        <w:rPr>
          <w:rFonts w:ascii="Arial Narrow" w:hAnsi="Arial Narrow" w:cs="Arial"/>
          <w:sz w:val="24"/>
          <w:szCs w:val="20"/>
        </w:rPr>
        <w:t>xxxxxxxxxxxxxxxxxxxxxxxxxxxxxx</w:t>
      </w:r>
      <w:proofErr w:type="spellEnd"/>
      <w:r w:rsidR="000E4242" w:rsidRPr="00F72842">
        <w:rPr>
          <w:rFonts w:ascii="Arial Narrow" w:hAnsi="Arial Narrow" w:cs="Arial"/>
          <w:color w:val="auto"/>
          <w:sz w:val="20"/>
          <w:szCs w:val="20"/>
        </w:rPr>
        <w:t xml:space="preserve">; </w:t>
      </w:r>
      <w:r w:rsidR="00C41B13" w:rsidRPr="00F72842">
        <w:rPr>
          <w:rFonts w:ascii="Arial Narrow" w:hAnsi="Arial Narrow" w:cs="Arial"/>
          <w:color w:val="auto"/>
          <w:sz w:val="20"/>
          <w:szCs w:val="20"/>
          <w:u w:color="000000"/>
        </w:rPr>
        <w:t xml:space="preserve"> Petr Voříšek</w:t>
      </w:r>
      <w:r w:rsidR="000E4242" w:rsidRPr="00F72842">
        <w:rPr>
          <w:rFonts w:ascii="Arial Narrow" w:hAnsi="Arial Narrow" w:cs="Arial"/>
          <w:color w:val="auto"/>
          <w:sz w:val="20"/>
          <w:szCs w:val="20"/>
          <w:u w:color="000000"/>
        </w:rPr>
        <w:t xml:space="preserve"> (</w:t>
      </w:r>
      <w:r w:rsidR="000E4242" w:rsidRPr="00F72842">
        <w:rPr>
          <w:rFonts w:ascii="Arial Narrow" w:hAnsi="Arial Narrow" w:cs="Arial"/>
          <w:color w:val="auto"/>
          <w:sz w:val="20"/>
          <w:szCs w:val="20"/>
          <w:shd w:val="clear" w:color="auto" w:fill="F5F5F5"/>
        </w:rPr>
        <w:t>Vedoucí odboru jev</w:t>
      </w:r>
      <w:r w:rsidR="00B807F1" w:rsidRPr="00F72842">
        <w:rPr>
          <w:rFonts w:ascii="Arial Narrow" w:hAnsi="Arial Narrow" w:cs="Arial"/>
          <w:color w:val="auto"/>
          <w:sz w:val="20"/>
          <w:szCs w:val="20"/>
          <w:shd w:val="clear" w:color="auto" w:fill="F5F5F5"/>
        </w:rPr>
        <w:t xml:space="preserve">ištního </w:t>
      </w:r>
      <w:r w:rsidR="000E4242" w:rsidRPr="00F72842">
        <w:rPr>
          <w:rFonts w:ascii="Arial Narrow" w:hAnsi="Arial Narrow" w:cs="Arial"/>
          <w:color w:val="auto"/>
          <w:sz w:val="20"/>
          <w:szCs w:val="20"/>
          <w:shd w:val="clear" w:color="auto" w:fill="F5F5F5"/>
        </w:rPr>
        <w:t xml:space="preserve">provozu NS) +420 </w:t>
      </w:r>
      <w:proofErr w:type="spellStart"/>
      <w:r w:rsidR="006B7563" w:rsidRPr="006B7563">
        <w:rPr>
          <w:rFonts w:ascii="Arial Narrow" w:hAnsi="Arial Narrow" w:cs="Arial"/>
          <w:sz w:val="24"/>
          <w:szCs w:val="20"/>
        </w:rPr>
        <w:t>xxxxxxxxxxxxxxx</w:t>
      </w:r>
      <w:proofErr w:type="spellEnd"/>
      <w:r w:rsidR="000E4242" w:rsidRPr="00F72842">
        <w:rPr>
          <w:rFonts w:ascii="Arial Narrow" w:hAnsi="Arial Narrow" w:cs="Arial"/>
          <w:color w:val="auto"/>
          <w:sz w:val="20"/>
          <w:szCs w:val="20"/>
        </w:rPr>
        <w:t>;</w:t>
      </w:r>
      <w:r w:rsidR="00C41B13" w:rsidRPr="00F72842">
        <w:rPr>
          <w:rFonts w:ascii="Arial Narrow" w:hAnsi="Arial Narrow" w:cs="Arial"/>
          <w:color w:val="auto"/>
          <w:sz w:val="20"/>
          <w:szCs w:val="20"/>
          <w:u w:color="000000"/>
        </w:rPr>
        <w:t xml:space="preserve"> Věra Studničková</w:t>
      </w:r>
      <w:r w:rsidR="000E4242" w:rsidRPr="00F72842">
        <w:rPr>
          <w:rFonts w:ascii="Arial Narrow" w:hAnsi="Arial Narrow" w:cs="Arial"/>
          <w:color w:val="auto"/>
          <w:sz w:val="20"/>
          <w:szCs w:val="20"/>
          <w:u w:color="000000"/>
        </w:rPr>
        <w:t xml:space="preserve"> (</w:t>
      </w:r>
      <w:r w:rsidR="00B807F1" w:rsidRPr="00F72842">
        <w:rPr>
          <w:rFonts w:ascii="Arial Narrow" w:hAnsi="Arial Narrow" w:cs="Arial"/>
          <w:color w:val="auto"/>
          <w:sz w:val="20"/>
          <w:szCs w:val="20"/>
          <w:u w:color="000000"/>
        </w:rPr>
        <w:t xml:space="preserve">inspektorka hlediště </w:t>
      </w:r>
      <w:r w:rsidR="000E4242" w:rsidRPr="00F72842">
        <w:rPr>
          <w:rFonts w:ascii="Arial Narrow" w:hAnsi="Arial Narrow" w:cs="Arial"/>
          <w:color w:val="auto"/>
          <w:sz w:val="20"/>
          <w:szCs w:val="20"/>
          <w:shd w:val="clear" w:color="auto" w:fill="F5F5F5"/>
        </w:rPr>
        <w:t>NS) +420 </w:t>
      </w:r>
      <w:proofErr w:type="spellStart"/>
      <w:r w:rsidR="006B7563" w:rsidRPr="006B7563">
        <w:rPr>
          <w:rFonts w:ascii="Arial Narrow" w:hAnsi="Arial Narrow" w:cs="Arial"/>
          <w:sz w:val="24"/>
          <w:szCs w:val="20"/>
        </w:rPr>
        <w:t>xxxxxxxxxxxxxxx</w:t>
      </w:r>
      <w:proofErr w:type="spellEnd"/>
    </w:p>
    <w:p w:rsidR="00CA7E11" w:rsidRPr="00F72842" w:rsidRDefault="00CA7E11" w:rsidP="00CA7E11">
      <w:pPr>
        <w:pStyle w:val="Bezmezer"/>
        <w:numPr>
          <w:ilvl w:val="0"/>
          <w:numId w:val="9"/>
        </w:numPr>
        <w:ind w:left="426" w:hanging="426"/>
        <w:jc w:val="left"/>
        <w:rPr>
          <w:rFonts w:ascii="Arial Narrow" w:hAnsi="Arial Narrow" w:cs="Arial"/>
          <w:sz w:val="20"/>
          <w:szCs w:val="20"/>
        </w:rPr>
      </w:pPr>
      <w:r w:rsidRPr="00F72842">
        <w:rPr>
          <w:rFonts w:ascii="Arial Narrow" w:hAnsi="Arial Narrow" w:cs="Arial"/>
          <w:sz w:val="20"/>
          <w:szCs w:val="20"/>
        </w:rPr>
        <w:t xml:space="preserve">Tato smlouva je vyhotovena ve 2 </w:t>
      </w:r>
      <w:r>
        <w:rPr>
          <w:rFonts w:ascii="Arial Narrow" w:hAnsi="Arial Narrow" w:cs="Arial"/>
          <w:sz w:val="20"/>
          <w:szCs w:val="20"/>
        </w:rPr>
        <w:t xml:space="preserve">(dvou) </w:t>
      </w:r>
      <w:r w:rsidRPr="00F72842">
        <w:rPr>
          <w:rFonts w:ascii="Arial Narrow" w:hAnsi="Arial Narrow" w:cs="Arial"/>
          <w:sz w:val="20"/>
          <w:szCs w:val="20"/>
        </w:rPr>
        <w:t>stejnopisech s platností originálu, z nichž každá smluvní strana obdrží po jednom.</w:t>
      </w:r>
    </w:p>
    <w:p w:rsidR="00DF642D" w:rsidRPr="00F72842" w:rsidRDefault="00DF642D" w:rsidP="002075E6">
      <w:pPr>
        <w:pStyle w:val="Bezmezer"/>
        <w:ind w:left="0"/>
        <w:jc w:val="left"/>
        <w:rPr>
          <w:rFonts w:ascii="Arial Narrow" w:hAnsi="Arial Narrow" w:cs="Arial"/>
          <w:sz w:val="20"/>
          <w:szCs w:val="20"/>
          <w:u w:color="000000"/>
        </w:rPr>
      </w:pPr>
    </w:p>
    <w:p w:rsidR="00A25AAA" w:rsidRDefault="00A25AAA" w:rsidP="002075E6">
      <w:pPr>
        <w:pStyle w:val="Bezmezer"/>
        <w:ind w:left="0"/>
        <w:jc w:val="left"/>
        <w:rPr>
          <w:rFonts w:ascii="Arial Narrow" w:hAnsi="Arial Narrow" w:cs="Arial"/>
          <w:sz w:val="20"/>
          <w:szCs w:val="20"/>
        </w:rPr>
      </w:pPr>
      <w:bookmarkStart w:id="0" w:name="_GoBack"/>
      <w:bookmarkEnd w:id="0"/>
    </w:p>
    <w:p w:rsidR="00A25AAA" w:rsidRDefault="00A25AAA" w:rsidP="002075E6">
      <w:pPr>
        <w:pStyle w:val="Bezmezer"/>
        <w:ind w:left="0"/>
        <w:jc w:val="left"/>
        <w:rPr>
          <w:rFonts w:ascii="Arial Narrow" w:hAnsi="Arial Narrow" w:cs="Arial"/>
          <w:sz w:val="20"/>
          <w:szCs w:val="20"/>
        </w:rPr>
      </w:pPr>
    </w:p>
    <w:p w:rsidR="00DF642D" w:rsidRPr="00F72842" w:rsidRDefault="00DF642D" w:rsidP="002075E6">
      <w:pPr>
        <w:pStyle w:val="Bezmezer"/>
        <w:ind w:left="0"/>
        <w:jc w:val="left"/>
        <w:rPr>
          <w:rFonts w:ascii="Arial Narrow" w:hAnsi="Arial Narrow" w:cs="Arial"/>
          <w:sz w:val="20"/>
          <w:szCs w:val="20"/>
        </w:rPr>
      </w:pPr>
      <w:r w:rsidRPr="00F72842">
        <w:rPr>
          <w:rFonts w:ascii="Arial Narrow" w:hAnsi="Arial Narrow" w:cs="Arial"/>
          <w:noProof/>
          <w:sz w:val="20"/>
          <w:szCs w:val="20"/>
          <w:u w:color="000000"/>
        </w:rPr>
        <mc:AlternateContent>
          <mc:Choice Requires="wps">
            <w:drawing>
              <wp:anchor distT="0" distB="0" distL="114300" distR="114300" simplePos="0" relativeHeight="251659264" behindDoc="0" locked="0" layoutInCell="1" allowOverlap="1" wp14:anchorId="025F6822" wp14:editId="212A975A">
                <wp:simplePos x="0" y="0"/>
                <wp:positionH relativeFrom="column">
                  <wp:posOffset>277019</wp:posOffset>
                </wp:positionH>
                <wp:positionV relativeFrom="paragraph">
                  <wp:posOffset>63024</wp:posOffset>
                </wp:positionV>
                <wp:extent cx="1728470" cy="1428750"/>
                <wp:effectExtent l="0" t="0" r="5080" b="0"/>
                <wp:wrapNone/>
                <wp:docPr id="1" name="Textové pole 1"/>
                <wp:cNvGraphicFramePr/>
                <a:graphic xmlns:a="http://schemas.openxmlformats.org/drawingml/2006/main">
                  <a:graphicData uri="http://schemas.microsoft.com/office/word/2010/wordprocessingShape">
                    <wps:wsp>
                      <wps:cNvSpPr txBox="1"/>
                      <wps:spPr>
                        <a:xfrm>
                          <a:off x="0" y="0"/>
                          <a:ext cx="1728470"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642D" w:rsidRDefault="009C2B18">
                            <w:pPr>
                              <w:ind w:left="0"/>
                              <w:rPr>
                                <w:rFonts w:ascii="Arial" w:hAnsi="Arial" w:cs="Arial"/>
                                <w:color w:val="FFFFFF" w:themeColor="background1"/>
                                <w:sz w:val="20"/>
                                <w:szCs w:val="20"/>
                                <w14:textFill>
                                  <w14:noFill/>
                                </w14:textFill>
                              </w:rPr>
                            </w:pPr>
                            <w:r>
                              <w:rPr>
                                <w:rFonts w:ascii="Arial" w:hAnsi="Arial" w:cs="Arial"/>
                                <w:color w:val="auto"/>
                                <w:sz w:val="18"/>
                                <w:szCs w:val="18"/>
                              </w:rPr>
                              <w:t>V Praze dne</w:t>
                            </w:r>
                            <w:r w:rsidR="00BB204D">
                              <w:rPr>
                                <w:rFonts w:ascii="Arial" w:hAnsi="Arial" w:cs="Arial"/>
                                <w:color w:val="auto"/>
                                <w:sz w:val="18"/>
                                <w:szCs w:val="18"/>
                              </w:rPr>
                              <w:t xml:space="preserve"> </w:t>
                            </w:r>
                          </w:p>
                          <w:p w:rsidR="00DF642D" w:rsidRDefault="00DF642D">
                            <w:pPr>
                              <w:ind w:left="0"/>
                              <w:rPr>
                                <w:rFonts w:ascii="Arial" w:hAnsi="Arial" w:cs="Arial"/>
                                <w:color w:val="FFFFFF" w:themeColor="background1"/>
                                <w:sz w:val="20"/>
                                <w:szCs w:val="20"/>
                                <w14:textFill>
                                  <w14:noFill/>
                                </w14:textFill>
                              </w:rPr>
                            </w:pPr>
                          </w:p>
                          <w:p w:rsidR="00CA7E11" w:rsidRDefault="00CA7E11">
                            <w:pPr>
                              <w:ind w:left="0"/>
                              <w:rPr>
                                <w:rFonts w:ascii="Arial" w:hAnsi="Arial" w:cs="Arial"/>
                                <w:color w:val="FFFFFF" w:themeColor="background1"/>
                                <w:sz w:val="20"/>
                                <w:szCs w:val="20"/>
                                <w14:textFill>
                                  <w14:noFill/>
                                </w14:textFill>
                              </w:rPr>
                            </w:pPr>
                          </w:p>
                          <w:p w:rsidR="00CA7E11" w:rsidRDefault="00CA7E11">
                            <w:pPr>
                              <w:ind w:left="0"/>
                              <w:rPr>
                                <w:rFonts w:ascii="Arial" w:hAnsi="Arial" w:cs="Arial"/>
                                <w:color w:val="FFFFFF" w:themeColor="background1"/>
                                <w:sz w:val="20"/>
                                <w:szCs w:val="20"/>
                                <w14:textFill>
                                  <w14:noFill/>
                                </w14:textFill>
                              </w:rPr>
                            </w:pPr>
                          </w:p>
                          <w:p w:rsidR="00CA7E11" w:rsidRDefault="00CA7E11">
                            <w:pPr>
                              <w:ind w:left="0"/>
                              <w:rPr>
                                <w:rFonts w:ascii="Arial" w:hAnsi="Arial" w:cs="Arial"/>
                                <w:color w:val="FFFFFF" w:themeColor="background1"/>
                                <w:sz w:val="20"/>
                                <w:szCs w:val="20"/>
                                <w14:textFill>
                                  <w14:noFill/>
                                </w14:textFill>
                              </w:rPr>
                            </w:pPr>
                          </w:p>
                          <w:p w:rsidR="00DF642D" w:rsidRPr="000A705F" w:rsidRDefault="00DF642D" w:rsidP="00DF642D">
                            <w:pPr>
                              <w:ind w:left="0"/>
                              <w:jc w:val="center"/>
                              <w:rPr>
                                <w:rFonts w:ascii="Arial" w:hAnsi="Arial" w:cs="Arial"/>
                                <w:b/>
                                <w:color w:val="auto"/>
                                <w:sz w:val="18"/>
                                <w:szCs w:val="18"/>
                              </w:rPr>
                            </w:pPr>
                            <w:r w:rsidRPr="000A705F">
                              <w:rPr>
                                <w:rFonts w:ascii="Arial" w:hAnsi="Arial" w:cs="Arial"/>
                                <w:b/>
                                <w:color w:val="auto"/>
                                <w:sz w:val="18"/>
                                <w:szCs w:val="18"/>
                              </w:rPr>
                              <w:t xml:space="preserve">ŽIVOT </w:t>
                            </w:r>
                            <w:proofErr w:type="gramStart"/>
                            <w:r w:rsidRPr="000A705F">
                              <w:rPr>
                                <w:rFonts w:ascii="Arial" w:hAnsi="Arial" w:cs="Arial"/>
                                <w:b/>
                                <w:color w:val="auto"/>
                                <w:sz w:val="18"/>
                                <w:szCs w:val="18"/>
                              </w:rPr>
                              <w:t xml:space="preserve">90, z. </w:t>
                            </w:r>
                            <w:proofErr w:type="spellStart"/>
                            <w:r w:rsidRPr="000A705F">
                              <w:rPr>
                                <w:rFonts w:ascii="Arial" w:hAnsi="Arial" w:cs="Arial"/>
                                <w:b/>
                                <w:color w:val="auto"/>
                                <w:sz w:val="18"/>
                                <w:szCs w:val="18"/>
                              </w:rPr>
                              <w:t>ú.</w:t>
                            </w:r>
                            <w:proofErr w:type="spellEnd"/>
                            <w:proofErr w:type="gramEnd"/>
                          </w:p>
                          <w:p w:rsidR="00DF642D" w:rsidRPr="00DF642D" w:rsidRDefault="00DF642D" w:rsidP="00DF642D">
                            <w:pPr>
                              <w:ind w:left="0"/>
                              <w:jc w:val="center"/>
                              <w:rPr>
                                <w:rFonts w:ascii="Arial" w:hAnsi="Arial" w:cs="Arial"/>
                                <w:color w:val="auto"/>
                                <w:sz w:val="18"/>
                                <w:szCs w:val="18"/>
                              </w:rPr>
                            </w:pPr>
                            <w:r w:rsidRPr="00DF642D">
                              <w:rPr>
                                <w:rFonts w:ascii="Arial" w:hAnsi="Arial" w:cs="Arial"/>
                                <w:color w:val="auto"/>
                                <w:sz w:val="18"/>
                                <w:szCs w:val="18"/>
                              </w:rPr>
                              <w:t xml:space="preserve">Mgr. Jan </w:t>
                            </w:r>
                            <w:proofErr w:type="spellStart"/>
                            <w:r w:rsidRPr="00DF642D">
                              <w:rPr>
                                <w:rFonts w:ascii="Arial" w:hAnsi="Arial" w:cs="Arial"/>
                                <w:color w:val="auto"/>
                                <w:sz w:val="18"/>
                                <w:szCs w:val="18"/>
                              </w:rPr>
                              <w:t>Lorman</w:t>
                            </w:r>
                            <w:proofErr w:type="spellEnd"/>
                          </w:p>
                          <w:p w:rsidR="00DF642D" w:rsidRPr="00DF642D" w:rsidRDefault="00DF642D" w:rsidP="00DF642D">
                            <w:pPr>
                              <w:ind w:left="0"/>
                              <w:jc w:val="center"/>
                              <w:rPr>
                                <w:rFonts w:ascii="Arial" w:hAnsi="Arial" w:cs="Arial"/>
                                <w:color w:val="auto"/>
                                <w:sz w:val="18"/>
                                <w:szCs w:val="18"/>
                              </w:rPr>
                            </w:pPr>
                            <w:r w:rsidRPr="00DF642D">
                              <w:rPr>
                                <w:rFonts w:ascii="Arial" w:hAnsi="Arial" w:cs="Arial"/>
                                <w:color w:val="auto"/>
                                <w:sz w:val="18"/>
                                <w:szCs w:val="18"/>
                              </w:rPr>
                              <w:t>ředitel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5F6822" id="_x0000_t202" coordsize="21600,21600" o:spt="202" path="m,l,21600r21600,l21600,xe">
                <v:stroke joinstyle="miter"/>
                <v:path gradientshapeok="t" o:connecttype="rect"/>
              </v:shapetype>
              <v:shape id="Textové pole 1" o:spid="_x0000_s1026" type="#_x0000_t202" style="position:absolute;margin-left:21.8pt;margin-top:4.95pt;width:136.1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" fillcolor="white [3201]" stroked="f" strokeweight=".5pt">
                <v:textbox>
                  <w:txbxContent>
                    <w:p w:rsidR="00DF642D" w:rsidRDefault="009C2B18">
                      <w:pPr>
                        <w:ind w:left="0"/>
                        <w:rPr>
                          <w:rFonts w:ascii="Arial" w:hAnsi="Arial" w:cs="Arial"/>
                          <w:color w:val="FFFFFF" w:themeColor="background1"/>
                          <w:sz w:val="20"/>
                          <w:szCs w:val="20"/>
                          <w14:textFill>
                            <w14:noFill/>
                          </w14:textFill>
                        </w:rPr>
                      </w:pPr>
                      <w:r>
                        <w:rPr>
                          <w:rFonts w:ascii="Arial" w:hAnsi="Arial" w:cs="Arial"/>
                          <w:color w:val="auto"/>
                          <w:sz w:val="18"/>
                          <w:szCs w:val="18"/>
                        </w:rPr>
                        <w:t>V Praze dne</w:t>
                      </w:r>
                      <w:r w:rsidR="00BB204D">
                        <w:rPr>
                          <w:rFonts w:ascii="Arial" w:hAnsi="Arial" w:cs="Arial"/>
                          <w:color w:val="auto"/>
                          <w:sz w:val="18"/>
                          <w:szCs w:val="18"/>
                        </w:rPr>
                        <w:t xml:space="preserve"> </w:t>
                      </w:r>
                    </w:p>
                    <w:p w:rsidR="00DF642D" w:rsidRDefault="00DF642D">
                      <w:pPr>
                        <w:ind w:left="0"/>
                        <w:rPr>
                          <w:rFonts w:ascii="Arial" w:hAnsi="Arial" w:cs="Arial"/>
                          <w:color w:val="FFFFFF" w:themeColor="background1"/>
                          <w:sz w:val="20"/>
                          <w:szCs w:val="20"/>
                          <w14:textFill>
                            <w14:noFill/>
                          </w14:textFill>
                        </w:rPr>
                      </w:pPr>
                    </w:p>
                    <w:p w:rsidR="00CA7E11" w:rsidRDefault="00CA7E11">
                      <w:pPr>
                        <w:ind w:left="0"/>
                        <w:rPr>
                          <w:rFonts w:ascii="Arial" w:hAnsi="Arial" w:cs="Arial"/>
                          <w:color w:val="FFFFFF" w:themeColor="background1"/>
                          <w:sz w:val="20"/>
                          <w:szCs w:val="20"/>
                          <w14:textFill>
                            <w14:noFill/>
                          </w14:textFill>
                        </w:rPr>
                      </w:pPr>
                    </w:p>
                    <w:p w:rsidR="00CA7E11" w:rsidRDefault="00CA7E11">
                      <w:pPr>
                        <w:ind w:left="0"/>
                        <w:rPr>
                          <w:rFonts w:ascii="Arial" w:hAnsi="Arial" w:cs="Arial"/>
                          <w:color w:val="FFFFFF" w:themeColor="background1"/>
                          <w:sz w:val="20"/>
                          <w:szCs w:val="20"/>
                          <w14:textFill>
                            <w14:noFill/>
                          </w14:textFill>
                        </w:rPr>
                      </w:pPr>
                    </w:p>
                    <w:p w:rsidR="00CA7E11" w:rsidRDefault="00CA7E11">
                      <w:pPr>
                        <w:ind w:left="0"/>
                        <w:rPr>
                          <w:rFonts w:ascii="Arial" w:hAnsi="Arial" w:cs="Arial"/>
                          <w:color w:val="FFFFFF" w:themeColor="background1"/>
                          <w:sz w:val="20"/>
                          <w:szCs w:val="20"/>
                          <w14:textFill>
                            <w14:noFill/>
                          </w14:textFill>
                        </w:rPr>
                      </w:pPr>
                    </w:p>
                    <w:p w:rsidR="00DF642D" w:rsidRPr="000A705F" w:rsidRDefault="00DF642D" w:rsidP="00DF642D">
                      <w:pPr>
                        <w:ind w:left="0"/>
                        <w:jc w:val="center"/>
                        <w:rPr>
                          <w:rFonts w:ascii="Arial" w:hAnsi="Arial" w:cs="Arial"/>
                          <w:b/>
                          <w:color w:val="auto"/>
                          <w:sz w:val="18"/>
                          <w:szCs w:val="18"/>
                        </w:rPr>
                      </w:pPr>
                      <w:r w:rsidRPr="000A705F">
                        <w:rPr>
                          <w:rFonts w:ascii="Arial" w:hAnsi="Arial" w:cs="Arial"/>
                          <w:b/>
                          <w:color w:val="auto"/>
                          <w:sz w:val="18"/>
                          <w:szCs w:val="18"/>
                        </w:rPr>
                        <w:t xml:space="preserve">ŽIVOT </w:t>
                      </w:r>
                      <w:proofErr w:type="gramStart"/>
                      <w:r w:rsidRPr="000A705F">
                        <w:rPr>
                          <w:rFonts w:ascii="Arial" w:hAnsi="Arial" w:cs="Arial"/>
                          <w:b/>
                          <w:color w:val="auto"/>
                          <w:sz w:val="18"/>
                          <w:szCs w:val="18"/>
                        </w:rPr>
                        <w:t xml:space="preserve">90, z. </w:t>
                      </w:r>
                      <w:proofErr w:type="spellStart"/>
                      <w:r w:rsidRPr="000A705F">
                        <w:rPr>
                          <w:rFonts w:ascii="Arial" w:hAnsi="Arial" w:cs="Arial"/>
                          <w:b/>
                          <w:color w:val="auto"/>
                          <w:sz w:val="18"/>
                          <w:szCs w:val="18"/>
                        </w:rPr>
                        <w:t>ú.</w:t>
                      </w:r>
                      <w:proofErr w:type="spellEnd"/>
                      <w:proofErr w:type="gramEnd"/>
                    </w:p>
                    <w:p w:rsidR="00DF642D" w:rsidRPr="00DF642D" w:rsidRDefault="00DF642D" w:rsidP="00DF642D">
                      <w:pPr>
                        <w:ind w:left="0"/>
                        <w:jc w:val="center"/>
                        <w:rPr>
                          <w:rFonts w:ascii="Arial" w:hAnsi="Arial" w:cs="Arial"/>
                          <w:color w:val="auto"/>
                          <w:sz w:val="18"/>
                          <w:szCs w:val="18"/>
                        </w:rPr>
                      </w:pPr>
                      <w:r w:rsidRPr="00DF642D">
                        <w:rPr>
                          <w:rFonts w:ascii="Arial" w:hAnsi="Arial" w:cs="Arial"/>
                          <w:color w:val="auto"/>
                          <w:sz w:val="18"/>
                          <w:szCs w:val="18"/>
                        </w:rPr>
                        <w:t xml:space="preserve">Mgr. Jan </w:t>
                      </w:r>
                      <w:proofErr w:type="spellStart"/>
                      <w:r w:rsidRPr="00DF642D">
                        <w:rPr>
                          <w:rFonts w:ascii="Arial" w:hAnsi="Arial" w:cs="Arial"/>
                          <w:color w:val="auto"/>
                          <w:sz w:val="18"/>
                          <w:szCs w:val="18"/>
                        </w:rPr>
                        <w:t>Lorman</w:t>
                      </w:r>
                      <w:proofErr w:type="spellEnd"/>
                    </w:p>
                    <w:p w:rsidR="00DF642D" w:rsidRPr="00DF642D" w:rsidRDefault="00DF642D" w:rsidP="00DF642D">
                      <w:pPr>
                        <w:ind w:left="0"/>
                        <w:jc w:val="center"/>
                        <w:rPr>
                          <w:rFonts w:ascii="Arial" w:hAnsi="Arial" w:cs="Arial"/>
                          <w:color w:val="auto"/>
                          <w:sz w:val="18"/>
                          <w:szCs w:val="18"/>
                        </w:rPr>
                      </w:pPr>
                      <w:r w:rsidRPr="00DF642D">
                        <w:rPr>
                          <w:rFonts w:ascii="Arial" w:hAnsi="Arial" w:cs="Arial"/>
                          <w:color w:val="auto"/>
                          <w:sz w:val="18"/>
                          <w:szCs w:val="18"/>
                        </w:rPr>
                        <w:t>ředitel</w:t>
                      </w:r>
                    </w:p>
                  </w:txbxContent>
                </v:textbox>
              </v:shape>
            </w:pict>
          </mc:Fallback>
        </mc:AlternateContent>
      </w:r>
      <w:r w:rsidRPr="00F72842">
        <w:rPr>
          <w:rFonts w:ascii="Arial Narrow" w:hAnsi="Arial Narrow" w:cs="Arial"/>
          <w:noProof/>
          <w:sz w:val="20"/>
          <w:szCs w:val="20"/>
          <w:u w:color="000000"/>
        </w:rPr>
        <mc:AlternateContent>
          <mc:Choice Requires="wps">
            <w:drawing>
              <wp:anchor distT="0" distB="0" distL="114300" distR="114300" simplePos="0" relativeHeight="251662336" behindDoc="0" locked="0" layoutInCell="1" allowOverlap="1" wp14:anchorId="79FD179C" wp14:editId="7D7FAA30">
                <wp:simplePos x="0" y="0"/>
                <wp:positionH relativeFrom="column">
                  <wp:posOffset>3772535</wp:posOffset>
                </wp:positionH>
                <wp:positionV relativeFrom="paragraph">
                  <wp:posOffset>59055</wp:posOffset>
                </wp:positionV>
                <wp:extent cx="1728470" cy="1428750"/>
                <wp:effectExtent l="0" t="0" r="5080" b="0"/>
                <wp:wrapNone/>
                <wp:docPr id="3" name="Textové pole 3"/>
                <wp:cNvGraphicFramePr/>
                <a:graphic xmlns:a="http://schemas.openxmlformats.org/drawingml/2006/main">
                  <a:graphicData uri="http://schemas.microsoft.com/office/word/2010/wordprocessingShape">
                    <wps:wsp>
                      <wps:cNvSpPr txBox="1"/>
                      <wps:spPr>
                        <a:xfrm>
                          <a:off x="0" y="0"/>
                          <a:ext cx="1728470"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2B18" w:rsidRPr="009C2B18" w:rsidRDefault="009C2B18" w:rsidP="009C2B18">
                            <w:pPr>
                              <w:ind w:left="0"/>
                              <w:rPr>
                                <w:rFonts w:ascii="Arial" w:hAnsi="Arial" w:cs="Arial"/>
                                <w:color w:val="auto"/>
                                <w:sz w:val="18"/>
                                <w:szCs w:val="18"/>
                              </w:rPr>
                            </w:pPr>
                            <w:r>
                              <w:rPr>
                                <w:rFonts w:ascii="Arial" w:hAnsi="Arial" w:cs="Arial"/>
                                <w:color w:val="auto"/>
                                <w:sz w:val="18"/>
                                <w:szCs w:val="18"/>
                              </w:rPr>
                              <w:t xml:space="preserve">V Praze dne </w:t>
                            </w:r>
                          </w:p>
                          <w:p w:rsidR="00DF642D" w:rsidRDefault="00DF642D" w:rsidP="00DF642D">
                            <w:pPr>
                              <w:ind w:left="0"/>
                              <w:rPr>
                                <w:rFonts w:ascii="Arial" w:hAnsi="Arial" w:cs="Arial"/>
                                <w:color w:val="FFFFFF" w:themeColor="background1"/>
                                <w:sz w:val="20"/>
                                <w:szCs w:val="20"/>
                                <w14:textFill>
                                  <w14:noFill/>
                                </w14:textFill>
                              </w:rPr>
                            </w:pPr>
                          </w:p>
                          <w:p w:rsidR="00DF642D" w:rsidRDefault="00DF642D" w:rsidP="00DF642D">
                            <w:pPr>
                              <w:ind w:left="0"/>
                              <w:rPr>
                                <w:rFonts w:ascii="Arial" w:hAnsi="Arial" w:cs="Arial"/>
                                <w:color w:val="FFFFFF" w:themeColor="background1"/>
                                <w:sz w:val="20"/>
                                <w:szCs w:val="20"/>
                                <w14:textFill>
                                  <w14:noFill/>
                                </w14:textFill>
                              </w:rPr>
                            </w:pPr>
                          </w:p>
                          <w:p w:rsidR="00DF642D" w:rsidRDefault="00DF642D" w:rsidP="00DF642D">
                            <w:pPr>
                              <w:ind w:left="0"/>
                              <w:rPr>
                                <w:rFonts w:ascii="Arial" w:hAnsi="Arial" w:cs="Arial"/>
                                <w:color w:val="FFFFFF" w:themeColor="background1"/>
                                <w:sz w:val="20"/>
                                <w:szCs w:val="20"/>
                                <w14:textFill>
                                  <w14:noFill/>
                                </w14:textFill>
                              </w:rPr>
                            </w:pPr>
                          </w:p>
                          <w:p w:rsidR="00DF642D" w:rsidRDefault="00DF642D" w:rsidP="00DF642D">
                            <w:pPr>
                              <w:ind w:left="0"/>
                              <w:rPr>
                                <w:rFonts w:ascii="Arial" w:hAnsi="Arial" w:cs="Arial"/>
                                <w:color w:val="FFFFFF" w:themeColor="background1"/>
                                <w:sz w:val="20"/>
                                <w:szCs w:val="20"/>
                                <w14:textFill>
                                  <w14:noFill/>
                                </w14:textFill>
                              </w:rPr>
                            </w:pPr>
                          </w:p>
                          <w:p w:rsidR="00DF642D" w:rsidRPr="000A705F" w:rsidRDefault="002419A5" w:rsidP="00DF642D">
                            <w:pPr>
                              <w:ind w:left="0"/>
                              <w:jc w:val="center"/>
                              <w:rPr>
                                <w:rFonts w:ascii="Arial" w:hAnsi="Arial" w:cs="Arial"/>
                                <w:b/>
                                <w:color w:val="auto"/>
                                <w:sz w:val="18"/>
                                <w:szCs w:val="18"/>
                              </w:rPr>
                            </w:pPr>
                            <w:r w:rsidRPr="000A705F">
                              <w:rPr>
                                <w:rFonts w:ascii="Arial" w:hAnsi="Arial" w:cs="Arial"/>
                                <w:b/>
                                <w:color w:val="auto"/>
                                <w:sz w:val="18"/>
                                <w:szCs w:val="18"/>
                              </w:rPr>
                              <w:t>Národní divadlo</w:t>
                            </w:r>
                          </w:p>
                          <w:p w:rsidR="002419A5" w:rsidRDefault="002419A5" w:rsidP="00DF642D">
                            <w:pPr>
                              <w:ind w:left="0"/>
                              <w:jc w:val="center"/>
                              <w:rPr>
                                <w:rFonts w:ascii="Arial" w:hAnsi="Arial" w:cs="Arial"/>
                                <w:color w:val="auto"/>
                                <w:sz w:val="18"/>
                                <w:szCs w:val="18"/>
                              </w:rPr>
                            </w:pPr>
                            <w:r>
                              <w:rPr>
                                <w:rFonts w:ascii="Arial" w:hAnsi="Arial" w:cs="Arial"/>
                                <w:color w:val="auto"/>
                                <w:sz w:val="18"/>
                                <w:szCs w:val="18"/>
                              </w:rPr>
                              <w:t xml:space="preserve">Prof. </w:t>
                            </w:r>
                            <w:proofErr w:type="spellStart"/>
                            <w:r>
                              <w:rPr>
                                <w:rFonts w:ascii="Arial" w:hAnsi="Arial" w:cs="Arial"/>
                                <w:color w:val="auto"/>
                                <w:sz w:val="18"/>
                                <w:szCs w:val="18"/>
                              </w:rPr>
                              <w:t>MgA</w:t>
                            </w:r>
                            <w:proofErr w:type="spellEnd"/>
                            <w:r>
                              <w:rPr>
                                <w:rFonts w:ascii="Arial" w:hAnsi="Arial" w:cs="Arial"/>
                                <w:color w:val="auto"/>
                                <w:sz w:val="18"/>
                                <w:szCs w:val="18"/>
                              </w:rPr>
                              <w:t>. Jan Burian</w:t>
                            </w:r>
                          </w:p>
                          <w:p w:rsidR="00DF642D" w:rsidRPr="00DF642D" w:rsidRDefault="00DF642D" w:rsidP="00DF642D">
                            <w:pPr>
                              <w:ind w:left="0"/>
                              <w:jc w:val="center"/>
                              <w:rPr>
                                <w:rFonts w:ascii="Arial" w:hAnsi="Arial" w:cs="Arial"/>
                                <w:color w:val="auto"/>
                                <w:sz w:val="18"/>
                                <w:szCs w:val="18"/>
                              </w:rPr>
                            </w:pPr>
                            <w:r w:rsidRPr="00DF642D">
                              <w:rPr>
                                <w:rFonts w:ascii="Arial" w:hAnsi="Arial" w:cs="Arial"/>
                                <w:color w:val="auto"/>
                                <w:sz w:val="18"/>
                                <w:szCs w:val="18"/>
                              </w:rPr>
                              <w:t>ředitel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FD179C" id="Textové pole 3" o:spid="_x0000_s1027" type="#_x0000_t202" style="position:absolute;margin-left:297.05pt;margin-top:4.65pt;width:136.1pt;height:1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" fillcolor="white [3201]" stroked="f" strokeweight=".5pt">
                <v:textbox>
                  <w:txbxContent>
                    <w:p w:rsidR="009C2B18" w:rsidRPr="009C2B18" w:rsidRDefault="009C2B18" w:rsidP="009C2B18">
                      <w:pPr>
                        <w:ind w:left="0"/>
                        <w:rPr>
                          <w:rFonts w:ascii="Arial" w:hAnsi="Arial" w:cs="Arial"/>
                          <w:color w:val="auto"/>
                          <w:sz w:val="18"/>
                          <w:szCs w:val="18"/>
                        </w:rPr>
                      </w:pPr>
                      <w:r>
                        <w:rPr>
                          <w:rFonts w:ascii="Arial" w:hAnsi="Arial" w:cs="Arial"/>
                          <w:color w:val="auto"/>
                          <w:sz w:val="18"/>
                          <w:szCs w:val="18"/>
                        </w:rPr>
                        <w:t xml:space="preserve">V Praze dne </w:t>
                      </w:r>
                    </w:p>
                    <w:p w:rsidR="00DF642D" w:rsidRDefault="00DF642D" w:rsidP="00DF642D">
                      <w:pPr>
                        <w:ind w:left="0"/>
                        <w:rPr>
                          <w:rFonts w:ascii="Arial" w:hAnsi="Arial" w:cs="Arial"/>
                          <w:color w:val="FFFFFF" w:themeColor="background1"/>
                          <w:sz w:val="20"/>
                          <w:szCs w:val="20"/>
                          <w14:textFill>
                            <w14:noFill/>
                          </w14:textFill>
                        </w:rPr>
                      </w:pPr>
                    </w:p>
                    <w:p w:rsidR="00DF642D" w:rsidRDefault="00DF642D" w:rsidP="00DF642D">
                      <w:pPr>
                        <w:ind w:left="0"/>
                        <w:rPr>
                          <w:rFonts w:ascii="Arial" w:hAnsi="Arial" w:cs="Arial"/>
                          <w:color w:val="FFFFFF" w:themeColor="background1"/>
                          <w:sz w:val="20"/>
                          <w:szCs w:val="20"/>
                          <w14:textFill>
                            <w14:noFill/>
                          </w14:textFill>
                        </w:rPr>
                      </w:pPr>
                    </w:p>
                    <w:p w:rsidR="00DF642D" w:rsidRDefault="00DF642D" w:rsidP="00DF642D">
                      <w:pPr>
                        <w:ind w:left="0"/>
                        <w:rPr>
                          <w:rFonts w:ascii="Arial" w:hAnsi="Arial" w:cs="Arial"/>
                          <w:color w:val="FFFFFF" w:themeColor="background1"/>
                          <w:sz w:val="20"/>
                          <w:szCs w:val="20"/>
                          <w14:textFill>
                            <w14:noFill/>
                          </w14:textFill>
                        </w:rPr>
                      </w:pPr>
                    </w:p>
                    <w:p w:rsidR="00DF642D" w:rsidRDefault="00DF642D" w:rsidP="00DF642D">
                      <w:pPr>
                        <w:ind w:left="0"/>
                        <w:rPr>
                          <w:rFonts w:ascii="Arial" w:hAnsi="Arial" w:cs="Arial"/>
                          <w:color w:val="FFFFFF" w:themeColor="background1"/>
                          <w:sz w:val="20"/>
                          <w:szCs w:val="20"/>
                          <w14:textFill>
                            <w14:noFill/>
                          </w14:textFill>
                        </w:rPr>
                      </w:pPr>
                    </w:p>
                    <w:p w:rsidR="00DF642D" w:rsidRPr="000A705F" w:rsidRDefault="002419A5" w:rsidP="00DF642D">
                      <w:pPr>
                        <w:ind w:left="0"/>
                        <w:jc w:val="center"/>
                        <w:rPr>
                          <w:rFonts w:ascii="Arial" w:hAnsi="Arial" w:cs="Arial"/>
                          <w:b/>
                          <w:color w:val="auto"/>
                          <w:sz w:val="18"/>
                          <w:szCs w:val="18"/>
                        </w:rPr>
                      </w:pPr>
                      <w:r w:rsidRPr="000A705F">
                        <w:rPr>
                          <w:rFonts w:ascii="Arial" w:hAnsi="Arial" w:cs="Arial"/>
                          <w:b/>
                          <w:color w:val="auto"/>
                          <w:sz w:val="18"/>
                          <w:szCs w:val="18"/>
                        </w:rPr>
                        <w:t>Národní divadlo</w:t>
                      </w:r>
                    </w:p>
                    <w:p w:rsidR="002419A5" w:rsidRDefault="002419A5" w:rsidP="00DF642D">
                      <w:pPr>
                        <w:ind w:left="0"/>
                        <w:jc w:val="center"/>
                        <w:rPr>
                          <w:rFonts w:ascii="Arial" w:hAnsi="Arial" w:cs="Arial"/>
                          <w:color w:val="auto"/>
                          <w:sz w:val="18"/>
                          <w:szCs w:val="18"/>
                        </w:rPr>
                      </w:pPr>
                      <w:r>
                        <w:rPr>
                          <w:rFonts w:ascii="Arial" w:hAnsi="Arial" w:cs="Arial"/>
                          <w:color w:val="auto"/>
                          <w:sz w:val="18"/>
                          <w:szCs w:val="18"/>
                        </w:rPr>
                        <w:t xml:space="preserve">Prof. </w:t>
                      </w:r>
                      <w:proofErr w:type="spellStart"/>
                      <w:r>
                        <w:rPr>
                          <w:rFonts w:ascii="Arial" w:hAnsi="Arial" w:cs="Arial"/>
                          <w:color w:val="auto"/>
                          <w:sz w:val="18"/>
                          <w:szCs w:val="18"/>
                        </w:rPr>
                        <w:t>MgA</w:t>
                      </w:r>
                      <w:proofErr w:type="spellEnd"/>
                      <w:r>
                        <w:rPr>
                          <w:rFonts w:ascii="Arial" w:hAnsi="Arial" w:cs="Arial"/>
                          <w:color w:val="auto"/>
                          <w:sz w:val="18"/>
                          <w:szCs w:val="18"/>
                        </w:rPr>
                        <w:t>. Jan Burian</w:t>
                      </w:r>
                    </w:p>
                    <w:p w:rsidR="00DF642D" w:rsidRPr="00DF642D" w:rsidRDefault="00DF642D" w:rsidP="00DF642D">
                      <w:pPr>
                        <w:ind w:left="0"/>
                        <w:jc w:val="center"/>
                        <w:rPr>
                          <w:rFonts w:ascii="Arial" w:hAnsi="Arial" w:cs="Arial"/>
                          <w:color w:val="auto"/>
                          <w:sz w:val="18"/>
                          <w:szCs w:val="18"/>
                        </w:rPr>
                      </w:pPr>
                      <w:r w:rsidRPr="00DF642D">
                        <w:rPr>
                          <w:rFonts w:ascii="Arial" w:hAnsi="Arial" w:cs="Arial"/>
                          <w:color w:val="auto"/>
                          <w:sz w:val="18"/>
                          <w:szCs w:val="18"/>
                        </w:rPr>
                        <w:t>ředitel</w:t>
                      </w:r>
                    </w:p>
                  </w:txbxContent>
                </v:textbox>
              </v:shape>
            </w:pict>
          </mc:Fallback>
        </mc:AlternateContent>
      </w:r>
      <w:r w:rsidRPr="00F72842">
        <w:rPr>
          <w:rFonts w:ascii="Arial Narrow" w:hAnsi="Arial Narrow" w:cs="Arial"/>
          <w:noProof/>
          <w:sz w:val="20"/>
          <w:szCs w:val="20"/>
        </w:rPr>
        <mc:AlternateContent>
          <mc:Choice Requires="wps">
            <w:drawing>
              <wp:anchor distT="0" distB="0" distL="114300" distR="114300" simplePos="0" relativeHeight="251663360" behindDoc="0" locked="0" layoutInCell="1" allowOverlap="1" wp14:anchorId="25B0F0A5" wp14:editId="100CB180">
                <wp:simplePos x="0" y="0"/>
                <wp:positionH relativeFrom="column">
                  <wp:posOffset>3886200</wp:posOffset>
                </wp:positionH>
                <wp:positionV relativeFrom="paragraph">
                  <wp:posOffset>858203</wp:posOffset>
                </wp:positionV>
                <wp:extent cx="1485900" cy="0"/>
                <wp:effectExtent l="0" t="0" r="19050" b="19050"/>
                <wp:wrapNone/>
                <wp:docPr id="6" name="Přímá spojnice 6"/>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1FFD8" id="Přímá spojnice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6pt,67.6pt" to="423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" strokecolor="black [3213]" strokeweight=".5pt">
                <v:stroke dashstyle="3 1" joinstyle="miter"/>
              </v:line>
            </w:pict>
          </mc:Fallback>
        </mc:AlternateContent>
      </w:r>
      <w:r w:rsidRPr="00F72842">
        <w:rPr>
          <w:rFonts w:ascii="Arial Narrow" w:hAnsi="Arial Narrow" w:cs="Arial"/>
          <w:noProof/>
          <w:sz w:val="20"/>
          <w:szCs w:val="20"/>
        </w:rPr>
        <mc:AlternateContent>
          <mc:Choice Requires="wps">
            <w:drawing>
              <wp:anchor distT="0" distB="0" distL="114300" distR="114300" simplePos="0" relativeHeight="251660288" behindDoc="0" locked="0" layoutInCell="1" allowOverlap="1" wp14:anchorId="520240E2" wp14:editId="3B7FFF95">
                <wp:simplePos x="0" y="0"/>
                <wp:positionH relativeFrom="column">
                  <wp:posOffset>342265</wp:posOffset>
                </wp:positionH>
                <wp:positionV relativeFrom="paragraph">
                  <wp:posOffset>857250</wp:posOffset>
                </wp:positionV>
                <wp:extent cx="1550035" cy="0"/>
                <wp:effectExtent l="0" t="0" r="12065" b="19050"/>
                <wp:wrapNone/>
                <wp:docPr id="2" name="Přímá spojnice 2"/>
                <wp:cNvGraphicFramePr/>
                <a:graphic xmlns:a="http://schemas.openxmlformats.org/drawingml/2006/main">
                  <a:graphicData uri="http://schemas.microsoft.com/office/word/2010/wordprocessingShape">
                    <wps:wsp>
                      <wps:cNvCnPr/>
                      <wps:spPr>
                        <a:xfrm>
                          <a:off x="0" y="0"/>
                          <a:ext cx="155003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729DF" id="Přímá spojnic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67.5pt" to="14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" strokecolor="black [3213]" strokeweight=".5pt">
                <v:stroke dashstyle="3 1" joinstyle="miter"/>
              </v:line>
            </w:pict>
          </mc:Fallback>
        </mc:AlternateContent>
      </w:r>
    </w:p>
    <w:sectPr w:rsidR="00DF642D" w:rsidRPr="00F72842" w:rsidSect="004F3344">
      <w:footerReference w:type="default" r:id="rId8"/>
      <w:pgSz w:w="11920" w:h="16840"/>
      <w:pgMar w:top="1417" w:right="1417" w:bottom="1417" w:left="1417" w:header="708" w:footer="708" w:gutter="0"/>
      <w:cols w:space="708"/>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5B9" w:rsidRDefault="000A15B9" w:rsidP="00F72842">
      <w:pPr>
        <w:spacing w:after="0" w:line="240" w:lineRule="auto"/>
      </w:pPr>
      <w:r>
        <w:separator/>
      </w:r>
    </w:p>
  </w:endnote>
  <w:endnote w:type="continuationSeparator" w:id="0">
    <w:p w:rsidR="000A15B9" w:rsidRDefault="000A15B9" w:rsidP="00F7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40256"/>
      <w:docPartObj>
        <w:docPartGallery w:val="Page Numbers (Bottom of Page)"/>
        <w:docPartUnique/>
      </w:docPartObj>
    </w:sdtPr>
    <w:sdtEndPr>
      <w:rPr>
        <w:i/>
        <w:sz w:val="16"/>
        <w:szCs w:val="16"/>
      </w:rPr>
    </w:sdtEndPr>
    <w:sdtContent>
      <w:p w:rsidR="00F72842" w:rsidRPr="00F72842" w:rsidRDefault="00F72842">
        <w:pPr>
          <w:pStyle w:val="Zpat"/>
          <w:jc w:val="center"/>
          <w:rPr>
            <w:i/>
            <w:sz w:val="16"/>
            <w:szCs w:val="16"/>
          </w:rPr>
        </w:pPr>
        <w:r w:rsidRPr="00F72842">
          <w:rPr>
            <w:i/>
            <w:sz w:val="16"/>
            <w:szCs w:val="16"/>
          </w:rPr>
          <w:fldChar w:fldCharType="begin"/>
        </w:r>
        <w:r w:rsidRPr="00F72842">
          <w:rPr>
            <w:i/>
            <w:sz w:val="16"/>
            <w:szCs w:val="16"/>
          </w:rPr>
          <w:instrText>PAGE   \* MERGEFORMAT</w:instrText>
        </w:r>
        <w:r w:rsidRPr="00F72842">
          <w:rPr>
            <w:i/>
            <w:sz w:val="16"/>
            <w:szCs w:val="16"/>
          </w:rPr>
          <w:fldChar w:fldCharType="separate"/>
        </w:r>
        <w:r w:rsidR="006B7563">
          <w:rPr>
            <w:i/>
            <w:noProof/>
            <w:sz w:val="16"/>
            <w:szCs w:val="16"/>
          </w:rPr>
          <w:t>2</w:t>
        </w:r>
        <w:r w:rsidRPr="00F72842">
          <w:rPr>
            <w:i/>
            <w:sz w:val="16"/>
            <w:szCs w:val="16"/>
          </w:rPr>
          <w:fldChar w:fldCharType="end"/>
        </w:r>
        <w:r w:rsidRPr="00F72842">
          <w:rPr>
            <w:i/>
            <w:sz w:val="16"/>
            <w:szCs w:val="16"/>
          </w:rPr>
          <w:t xml:space="preserve">. </w:t>
        </w:r>
        <w:proofErr w:type="gramStart"/>
        <w:r w:rsidRPr="00F72842">
          <w:rPr>
            <w:i/>
            <w:sz w:val="16"/>
            <w:szCs w:val="16"/>
          </w:rPr>
          <w:t>ze</w:t>
        </w:r>
        <w:proofErr w:type="gramEnd"/>
        <w:r w:rsidRPr="00F72842">
          <w:rPr>
            <w:i/>
            <w:sz w:val="16"/>
            <w:szCs w:val="16"/>
          </w:rPr>
          <w:t xml:space="preserve"> 2</w:t>
        </w:r>
      </w:p>
    </w:sdtContent>
  </w:sdt>
  <w:p w:rsidR="00F72842" w:rsidRDefault="00F728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5B9" w:rsidRDefault="000A15B9" w:rsidP="00F72842">
      <w:pPr>
        <w:spacing w:after="0" w:line="240" w:lineRule="auto"/>
      </w:pPr>
      <w:r>
        <w:separator/>
      </w:r>
    </w:p>
  </w:footnote>
  <w:footnote w:type="continuationSeparator" w:id="0">
    <w:p w:rsidR="000A15B9" w:rsidRDefault="000A15B9" w:rsidP="00F72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05FCE"/>
    <w:multiLevelType w:val="hybridMultilevel"/>
    <w:tmpl w:val="430C792A"/>
    <w:lvl w:ilvl="0" w:tplc="0405000F">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 w15:restartNumberingAfterBreak="0">
    <w:nsid w:val="1929718A"/>
    <w:multiLevelType w:val="hybridMultilevel"/>
    <w:tmpl w:val="2CB0A0A6"/>
    <w:lvl w:ilvl="0" w:tplc="91644F08">
      <w:start w:val="2"/>
      <w:numFmt w:val="decimal"/>
      <w:lvlText w:val="%1."/>
      <w:lvlJc w:val="left"/>
      <w:pPr>
        <w:ind w:left="3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EA619D6">
      <w:start w:val="1"/>
      <w:numFmt w:val="lowerLetter"/>
      <w:lvlText w:val="%2"/>
      <w:lvlJc w:val="left"/>
      <w:pPr>
        <w:ind w:left="11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1B42344">
      <w:start w:val="1"/>
      <w:numFmt w:val="lowerRoman"/>
      <w:lvlText w:val="%3"/>
      <w:lvlJc w:val="left"/>
      <w:pPr>
        <w:ind w:left="18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8E01DB0">
      <w:start w:val="1"/>
      <w:numFmt w:val="decimal"/>
      <w:lvlText w:val="%4"/>
      <w:lvlJc w:val="left"/>
      <w:pPr>
        <w:ind w:left="25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82AF058">
      <w:start w:val="1"/>
      <w:numFmt w:val="lowerLetter"/>
      <w:lvlText w:val="%5"/>
      <w:lvlJc w:val="left"/>
      <w:pPr>
        <w:ind w:left="33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44EF28">
      <w:start w:val="1"/>
      <w:numFmt w:val="lowerRoman"/>
      <w:lvlText w:val="%6"/>
      <w:lvlJc w:val="left"/>
      <w:pPr>
        <w:ind w:left="40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186C400">
      <w:start w:val="1"/>
      <w:numFmt w:val="decimal"/>
      <w:lvlText w:val="%7"/>
      <w:lvlJc w:val="left"/>
      <w:pPr>
        <w:ind w:left="47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36E955A">
      <w:start w:val="1"/>
      <w:numFmt w:val="lowerLetter"/>
      <w:lvlText w:val="%8"/>
      <w:lvlJc w:val="left"/>
      <w:pPr>
        <w:ind w:left="54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168677C">
      <w:start w:val="1"/>
      <w:numFmt w:val="lowerRoman"/>
      <w:lvlText w:val="%9"/>
      <w:lvlJc w:val="left"/>
      <w:pPr>
        <w:ind w:left="61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1DB4F2E"/>
    <w:multiLevelType w:val="hybridMultilevel"/>
    <w:tmpl w:val="C03E9234"/>
    <w:lvl w:ilvl="0" w:tplc="4AE0CC94">
      <w:start w:val="2"/>
      <w:numFmt w:val="decimal"/>
      <w:lvlText w:val="%1."/>
      <w:lvlJc w:val="left"/>
      <w:pPr>
        <w:ind w:left="3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B5486BE">
      <w:start w:val="1"/>
      <w:numFmt w:val="lowerLetter"/>
      <w:lvlText w:val="%2"/>
      <w:lvlJc w:val="left"/>
      <w:pPr>
        <w:ind w:left="11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98E797C">
      <w:start w:val="1"/>
      <w:numFmt w:val="lowerRoman"/>
      <w:lvlText w:val="%3"/>
      <w:lvlJc w:val="left"/>
      <w:pPr>
        <w:ind w:left="18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7F8EB9A">
      <w:start w:val="1"/>
      <w:numFmt w:val="decimal"/>
      <w:lvlText w:val="%4"/>
      <w:lvlJc w:val="left"/>
      <w:pPr>
        <w:ind w:left="25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7C62A86">
      <w:start w:val="1"/>
      <w:numFmt w:val="lowerLetter"/>
      <w:lvlText w:val="%5"/>
      <w:lvlJc w:val="left"/>
      <w:pPr>
        <w:ind w:left="33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F86ECFA">
      <w:start w:val="1"/>
      <w:numFmt w:val="lowerRoman"/>
      <w:lvlText w:val="%6"/>
      <w:lvlJc w:val="left"/>
      <w:pPr>
        <w:ind w:left="40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3D6C9B2">
      <w:start w:val="1"/>
      <w:numFmt w:val="decimal"/>
      <w:lvlText w:val="%7"/>
      <w:lvlJc w:val="left"/>
      <w:pPr>
        <w:ind w:left="47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0624004">
      <w:start w:val="1"/>
      <w:numFmt w:val="lowerLetter"/>
      <w:lvlText w:val="%8"/>
      <w:lvlJc w:val="left"/>
      <w:pPr>
        <w:ind w:left="54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3CC6EA4">
      <w:start w:val="1"/>
      <w:numFmt w:val="lowerRoman"/>
      <w:lvlText w:val="%9"/>
      <w:lvlJc w:val="left"/>
      <w:pPr>
        <w:ind w:left="61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381119C"/>
    <w:multiLevelType w:val="hybridMultilevel"/>
    <w:tmpl w:val="CF4C13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124270C"/>
    <w:multiLevelType w:val="hybridMultilevel"/>
    <w:tmpl w:val="8626DFFE"/>
    <w:lvl w:ilvl="0" w:tplc="BC2EB6B8">
      <w:start w:val="2"/>
      <w:numFmt w:val="decimal"/>
      <w:lvlText w:val="%1."/>
      <w:lvlJc w:val="left"/>
      <w:pPr>
        <w:ind w:left="2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89ACBE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4CE605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A4C6C5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75E1DB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D28E98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33EA7E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F1067E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DC62686">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6D43A10"/>
    <w:multiLevelType w:val="hybridMultilevel"/>
    <w:tmpl w:val="67CEC1BE"/>
    <w:lvl w:ilvl="0" w:tplc="0405000F">
      <w:start w:val="1"/>
      <w:numFmt w:val="decimal"/>
      <w:lvlText w:val="%1."/>
      <w:lvlJc w:val="left"/>
      <w:pPr>
        <w:ind w:left="720" w:hanging="360"/>
      </w:pPr>
    </w:lvl>
    <w:lvl w:ilvl="1" w:tplc="40883276">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7907E61"/>
    <w:multiLevelType w:val="hybridMultilevel"/>
    <w:tmpl w:val="3A287498"/>
    <w:lvl w:ilvl="0" w:tplc="6948825A">
      <w:start w:val="4"/>
      <w:numFmt w:val="upperRoman"/>
      <w:pStyle w:val="Nadpis1"/>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CC0BDC0">
      <w:start w:val="1"/>
      <w:numFmt w:val="lowerLetter"/>
      <w:lvlText w:val="%2"/>
      <w:lvlJc w:val="left"/>
      <w:pPr>
        <w:ind w:left="59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8188566">
      <w:start w:val="1"/>
      <w:numFmt w:val="lowerRoman"/>
      <w:lvlText w:val="%3"/>
      <w:lvlJc w:val="left"/>
      <w:pPr>
        <w:ind w:left="66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8A23C80">
      <w:start w:val="1"/>
      <w:numFmt w:val="decimal"/>
      <w:lvlText w:val="%4"/>
      <w:lvlJc w:val="left"/>
      <w:pPr>
        <w:ind w:left="74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7B06498">
      <w:start w:val="1"/>
      <w:numFmt w:val="lowerLetter"/>
      <w:lvlText w:val="%5"/>
      <w:lvlJc w:val="left"/>
      <w:pPr>
        <w:ind w:left="81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B58BE30">
      <w:start w:val="1"/>
      <w:numFmt w:val="lowerRoman"/>
      <w:lvlText w:val="%6"/>
      <w:lvlJc w:val="left"/>
      <w:pPr>
        <w:ind w:left="88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1F2CEC2">
      <w:start w:val="1"/>
      <w:numFmt w:val="decimal"/>
      <w:lvlText w:val="%7"/>
      <w:lvlJc w:val="left"/>
      <w:pPr>
        <w:ind w:left="95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7BE1952">
      <w:start w:val="1"/>
      <w:numFmt w:val="lowerLetter"/>
      <w:lvlText w:val="%8"/>
      <w:lvlJc w:val="left"/>
      <w:pPr>
        <w:ind w:left="102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9484EFA">
      <w:start w:val="1"/>
      <w:numFmt w:val="lowerRoman"/>
      <w:lvlText w:val="%9"/>
      <w:lvlJc w:val="left"/>
      <w:pPr>
        <w:ind w:left="110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1D62A7D"/>
    <w:multiLevelType w:val="hybridMultilevel"/>
    <w:tmpl w:val="736C9A38"/>
    <w:lvl w:ilvl="0" w:tplc="0405000F">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8" w15:restartNumberingAfterBreak="0">
    <w:nsid w:val="6F4575F1"/>
    <w:multiLevelType w:val="hybridMultilevel"/>
    <w:tmpl w:val="E8E4F5A8"/>
    <w:lvl w:ilvl="0" w:tplc="0405000F">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9" w15:restartNumberingAfterBreak="0">
    <w:nsid w:val="71E10A3F"/>
    <w:multiLevelType w:val="hybridMultilevel"/>
    <w:tmpl w:val="69C88A02"/>
    <w:lvl w:ilvl="0" w:tplc="E7A07544">
      <w:start w:val="2"/>
      <w:numFmt w:val="decimal"/>
      <w:lvlText w:val="%1."/>
      <w:lvlJc w:val="left"/>
      <w:pPr>
        <w:ind w:left="3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7483BB6">
      <w:start w:val="1"/>
      <w:numFmt w:val="lowerLetter"/>
      <w:lvlText w:val="%2"/>
      <w:lvlJc w:val="left"/>
      <w:pPr>
        <w:ind w:left="11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3F0311C">
      <w:start w:val="1"/>
      <w:numFmt w:val="lowerRoman"/>
      <w:lvlText w:val="%3"/>
      <w:lvlJc w:val="left"/>
      <w:pPr>
        <w:ind w:left="18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4B4BC24">
      <w:start w:val="1"/>
      <w:numFmt w:val="decimal"/>
      <w:lvlText w:val="%4"/>
      <w:lvlJc w:val="left"/>
      <w:pPr>
        <w:ind w:left="25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2CA7444">
      <w:start w:val="1"/>
      <w:numFmt w:val="lowerLetter"/>
      <w:lvlText w:val="%5"/>
      <w:lvlJc w:val="left"/>
      <w:pPr>
        <w:ind w:left="33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3C01C98">
      <w:start w:val="1"/>
      <w:numFmt w:val="lowerRoman"/>
      <w:lvlText w:val="%6"/>
      <w:lvlJc w:val="left"/>
      <w:pPr>
        <w:ind w:left="40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CF4C1A0">
      <w:start w:val="1"/>
      <w:numFmt w:val="decimal"/>
      <w:lvlText w:val="%7"/>
      <w:lvlJc w:val="left"/>
      <w:pPr>
        <w:ind w:left="47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0E29F1E">
      <w:start w:val="1"/>
      <w:numFmt w:val="lowerLetter"/>
      <w:lvlText w:val="%8"/>
      <w:lvlJc w:val="left"/>
      <w:pPr>
        <w:ind w:left="54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B402DE2">
      <w:start w:val="1"/>
      <w:numFmt w:val="lowerRoman"/>
      <w:lvlText w:val="%9"/>
      <w:lvlJc w:val="left"/>
      <w:pPr>
        <w:ind w:left="61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9"/>
  </w:num>
  <w:num w:numId="5">
    <w:abstractNumId w:val="6"/>
  </w:num>
  <w:num w:numId="6">
    <w:abstractNumId w:val="0"/>
  </w:num>
  <w:num w:numId="7">
    <w:abstractNumId w:val="8"/>
  </w:num>
  <w:num w:numId="8">
    <w:abstractNumId w:val="7"/>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4E"/>
    <w:rsid w:val="00071C4A"/>
    <w:rsid w:val="00073949"/>
    <w:rsid w:val="00077DFB"/>
    <w:rsid w:val="00094EAB"/>
    <w:rsid w:val="000A0A0A"/>
    <w:rsid w:val="000A15B9"/>
    <w:rsid w:val="000A705F"/>
    <w:rsid w:val="000D40E3"/>
    <w:rsid w:val="000E00A8"/>
    <w:rsid w:val="000E4242"/>
    <w:rsid w:val="00122381"/>
    <w:rsid w:val="0019200B"/>
    <w:rsid w:val="001A6EFB"/>
    <w:rsid w:val="001F7FDE"/>
    <w:rsid w:val="002075E6"/>
    <w:rsid w:val="002419A5"/>
    <w:rsid w:val="002A4F64"/>
    <w:rsid w:val="003104E2"/>
    <w:rsid w:val="00342284"/>
    <w:rsid w:val="003655D1"/>
    <w:rsid w:val="00394C54"/>
    <w:rsid w:val="003A0C82"/>
    <w:rsid w:val="003D0CC9"/>
    <w:rsid w:val="00401955"/>
    <w:rsid w:val="0044555D"/>
    <w:rsid w:val="00474F14"/>
    <w:rsid w:val="00475D81"/>
    <w:rsid w:val="004B4A92"/>
    <w:rsid w:val="004B4C4E"/>
    <w:rsid w:val="004B7202"/>
    <w:rsid w:val="004C6282"/>
    <w:rsid w:val="004F3344"/>
    <w:rsid w:val="00500152"/>
    <w:rsid w:val="005B376D"/>
    <w:rsid w:val="005B6B04"/>
    <w:rsid w:val="005B6E88"/>
    <w:rsid w:val="005D5590"/>
    <w:rsid w:val="006311F0"/>
    <w:rsid w:val="006354D6"/>
    <w:rsid w:val="00687FB5"/>
    <w:rsid w:val="006B1787"/>
    <w:rsid w:val="006B7563"/>
    <w:rsid w:val="006E3A55"/>
    <w:rsid w:val="007125A3"/>
    <w:rsid w:val="00723A0E"/>
    <w:rsid w:val="00764757"/>
    <w:rsid w:val="007711EF"/>
    <w:rsid w:val="00780138"/>
    <w:rsid w:val="007C0BFC"/>
    <w:rsid w:val="00812FEA"/>
    <w:rsid w:val="008679E8"/>
    <w:rsid w:val="008C3C6A"/>
    <w:rsid w:val="008C5B59"/>
    <w:rsid w:val="008F05F0"/>
    <w:rsid w:val="00905498"/>
    <w:rsid w:val="009424FD"/>
    <w:rsid w:val="00961D4A"/>
    <w:rsid w:val="009C2B18"/>
    <w:rsid w:val="00A25AAA"/>
    <w:rsid w:val="00A312AB"/>
    <w:rsid w:val="00A558E4"/>
    <w:rsid w:val="00AB3328"/>
    <w:rsid w:val="00B807F1"/>
    <w:rsid w:val="00BB204D"/>
    <w:rsid w:val="00C41B13"/>
    <w:rsid w:val="00C87023"/>
    <w:rsid w:val="00C9087F"/>
    <w:rsid w:val="00CA7E11"/>
    <w:rsid w:val="00CC1954"/>
    <w:rsid w:val="00CD03FA"/>
    <w:rsid w:val="00CD119F"/>
    <w:rsid w:val="00D66E1D"/>
    <w:rsid w:val="00DB475F"/>
    <w:rsid w:val="00DC052A"/>
    <w:rsid w:val="00DE5FB8"/>
    <w:rsid w:val="00DF642D"/>
    <w:rsid w:val="00E01EAE"/>
    <w:rsid w:val="00E0734B"/>
    <w:rsid w:val="00E20F09"/>
    <w:rsid w:val="00E5008E"/>
    <w:rsid w:val="00E76775"/>
    <w:rsid w:val="00F1251B"/>
    <w:rsid w:val="00F71A9C"/>
    <w:rsid w:val="00F728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ACEA"/>
  <w15:docId w15:val="{B2CC4E4E-3E33-4F98-8162-69CDFDCA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ind w:left="89" w:hanging="10"/>
      <w:jc w:val="both"/>
    </w:pPr>
    <w:rPr>
      <w:rFonts w:ascii="Calibri" w:eastAsia="Calibri" w:hAnsi="Calibri" w:cs="Calibri"/>
      <w:color w:val="000000"/>
      <w:sz w:val="14"/>
    </w:rPr>
  </w:style>
  <w:style w:type="paragraph" w:styleId="Nadpis1">
    <w:name w:val="heading 1"/>
    <w:next w:val="Normln"/>
    <w:link w:val="Nadpis1Char"/>
    <w:uiPriority w:val="9"/>
    <w:unhideWhenUsed/>
    <w:qFormat/>
    <w:pPr>
      <w:keepNext/>
      <w:keepLines/>
      <w:numPr>
        <w:numId w:val="5"/>
      </w:numPr>
      <w:spacing w:after="0"/>
      <w:ind w:left="58"/>
      <w:jc w:val="center"/>
      <w:outlineLvl w:val="0"/>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18"/>
    </w:rPr>
  </w:style>
  <w:style w:type="paragraph" w:styleId="Textbubliny">
    <w:name w:val="Balloon Text"/>
    <w:basedOn w:val="Normln"/>
    <w:link w:val="TextbublinyChar"/>
    <w:uiPriority w:val="99"/>
    <w:semiHidden/>
    <w:unhideWhenUsed/>
    <w:rsid w:val="002A4F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4F64"/>
    <w:rPr>
      <w:rFonts w:ascii="Tahoma" w:eastAsia="Calibri" w:hAnsi="Tahoma" w:cs="Tahoma"/>
      <w:color w:val="000000"/>
      <w:sz w:val="16"/>
      <w:szCs w:val="16"/>
    </w:rPr>
  </w:style>
  <w:style w:type="paragraph" w:styleId="Bezmezer">
    <w:name w:val="No Spacing"/>
    <w:uiPriority w:val="1"/>
    <w:qFormat/>
    <w:rsid w:val="005B376D"/>
    <w:pPr>
      <w:spacing w:after="0" w:line="240" w:lineRule="auto"/>
      <w:ind w:left="89" w:hanging="10"/>
      <w:jc w:val="both"/>
    </w:pPr>
    <w:rPr>
      <w:rFonts w:ascii="Calibri" w:eastAsia="Calibri" w:hAnsi="Calibri" w:cs="Calibri"/>
      <w:color w:val="000000"/>
      <w:sz w:val="14"/>
    </w:rPr>
  </w:style>
  <w:style w:type="character" w:styleId="Hypertextovodkaz">
    <w:name w:val="Hyperlink"/>
    <w:basedOn w:val="Standardnpsmoodstavce"/>
    <w:uiPriority w:val="99"/>
    <w:unhideWhenUsed/>
    <w:rsid w:val="00DF642D"/>
    <w:rPr>
      <w:color w:val="0563C1" w:themeColor="hyperlink"/>
      <w:u w:val="single"/>
    </w:rPr>
  </w:style>
  <w:style w:type="paragraph" w:customStyle="1" w:styleId="Import5">
    <w:name w:val="Import 5"/>
    <w:basedOn w:val="Normln"/>
    <w:uiPriority w:val="99"/>
    <w:rsid w:val="00F72842"/>
    <w:pPr>
      <w:widowControl w:val="0"/>
      <w:tabs>
        <w:tab w:val="left" w:pos="8208"/>
      </w:tabs>
      <w:spacing w:after="0" w:line="288" w:lineRule="auto"/>
      <w:ind w:left="144" w:firstLine="432"/>
      <w:jc w:val="left"/>
    </w:pPr>
    <w:rPr>
      <w:rFonts w:ascii="Arial" w:hAnsi="Arial" w:cs="Times New Roman"/>
      <w:noProof/>
      <w:color w:val="auto"/>
      <w:sz w:val="24"/>
      <w:szCs w:val="20"/>
    </w:rPr>
  </w:style>
  <w:style w:type="paragraph" w:styleId="Zhlav">
    <w:name w:val="header"/>
    <w:basedOn w:val="Normln"/>
    <w:link w:val="ZhlavChar"/>
    <w:uiPriority w:val="99"/>
    <w:unhideWhenUsed/>
    <w:rsid w:val="00F728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2842"/>
    <w:rPr>
      <w:rFonts w:ascii="Calibri" w:eastAsia="Calibri" w:hAnsi="Calibri" w:cs="Calibri"/>
      <w:color w:val="000000"/>
      <w:sz w:val="14"/>
    </w:rPr>
  </w:style>
  <w:style w:type="paragraph" w:styleId="Zpat">
    <w:name w:val="footer"/>
    <w:basedOn w:val="Normln"/>
    <w:link w:val="ZpatChar"/>
    <w:uiPriority w:val="99"/>
    <w:unhideWhenUsed/>
    <w:rsid w:val="00F72842"/>
    <w:pPr>
      <w:tabs>
        <w:tab w:val="center" w:pos="4536"/>
        <w:tab w:val="right" w:pos="9072"/>
      </w:tabs>
      <w:spacing w:after="0" w:line="240" w:lineRule="auto"/>
    </w:pPr>
  </w:style>
  <w:style w:type="character" w:customStyle="1" w:styleId="ZpatChar">
    <w:name w:val="Zápatí Char"/>
    <w:basedOn w:val="Standardnpsmoodstavce"/>
    <w:link w:val="Zpat"/>
    <w:uiPriority w:val="99"/>
    <w:rsid w:val="00F72842"/>
    <w:rPr>
      <w:rFonts w:ascii="Calibri" w:eastAsia="Calibri" w:hAnsi="Calibri" w:cs="Calibri"/>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4187">
      <w:bodyDiv w:val="1"/>
      <w:marLeft w:val="0"/>
      <w:marRight w:val="0"/>
      <w:marTop w:val="0"/>
      <w:marBottom w:val="0"/>
      <w:divBdr>
        <w:top w:val="none" w:sz="0" w:space="0" w:color="auto"/>
        <w:left w:val="none" w:sz="0" w:space="0" w:color="auto"/>
        <w:bottom w:val="none" w:sz="0" w:space="0" w:color="auto"/>
        <w:right w:val="none" w:sz="0" w:space="0" w:color="auto"/>
      </w:divBdr>
    </w:div>
    <w:div w:id="190843740">
      <w:bodyDiv w:val="1"/>
      <w:marLeft w:val="0"/>
      <w:marRight w:val="0"/>
      <w:marTop w:val="0"/>
      <w:marBottom w:val="0"/>
      <w:divBdr>
        <w:top w:val="none" w:sz="0" w:space="0" w:color="auto"/>
        <w:left w:val="none" w:sz="0" w:space="0" w:color="auto"/>
        <w:bottom w:val="none" w:sz="0" w:space="0" w:color="auto"/>
        <w:right w:val="none" w:sz="0" w:space="0" w:color="auto"/>
      </w:divBdr>
    </w:div>
    <w:div w:id="1467090137">
      <w:bodyDiv w:val="1"/>
      <w:marLeft w:val="0"/>
      <w:marRight w:val="0"/>
      <w:marTop w:val="0"/>
      <w:marBottom w:val="0"/>
      <w:divBdr>
        <w:top w:val="none" w:sz="0" w:space="0" w:color="auto"/>
        <w:left w:val="none" w:sz="0" w:space="0" w:color="auto"/>
        <w:bottom w:val="none" w:sz="0" w:space="0" w:color="auto"/>
        <w:right w:val="none" w:sz="0" w:space="0" w:color="auto"/>
      </w:divBdr>
    </w:div>
    <w:div w:id="2109157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1073</Words>
  <Characters>6331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Elbogenová Marie</cp:lastModifiedBy>
  <cp:revision>3</cp:revision>
  <cp:lastPrinted>2017-06-01T10:02:00Z</cp:lastPrinted>
  <dcterms:created xsi:type="dcterms:W3CDTF">2018-10-25T13:05:00Z</dcterms:created>
  <dcterms:modified xsi:type="dcterms:W3CDTF">2018-10-25T13:07:00Z</dcterms:modified>
</cp:coreProperties>
</file>