
<file path=[Content_Types].xml><?xml version="1.0" encoding="utf-8"?>
<Types xmlns="http://schemas.openxmlformats.org/package/2006/content-types">
  <Default Extension="png" ContentType="image/pn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1" w:lineRule="atLeast"/>
      </w:pPr>
      <w:r>
        <w:pict>
          <v:shapetype id="st_0_0" coordsize="21600,21600" o:spt="202" path="m,l,21600r21600,l21600,xe"/>
          <v:shape id="sh_0_0" type="st_0_0" stroked="f" filled="f" style="position:absolute;margin-left:326.400000pt;margin-top:0.000000pt;width:98.250000pt;height:14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92" w:lineRule="atLeast"/>
                    <w:ind w:left="1675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14"/>
                      <w:sz w:val="17"/>
                      <w:szCs w:val="17"/>
                      <w:lang w:val="cs"/>
                    </w:rPr>
                    <w:t xml:space="preserve">/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" coordsize="21600,21600" o:spt="202" path="m,l,21600r21600,l21600,xe"/>
          <v:shape id="sh_0_1" type="st_0_1" stroked="f" filled="f" style="position:absolute;margin-left:0.500000pt;margin-top:21.350000pt;width:183.900000pt;height:60.6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763" w:lineRule="atLeast"/>
                    <w:ind w:left="57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i/>
                      <w:iCs/>
                      <w:w w:val="50"/>
                      <w:sz w:val="49"/>
                      <w:szCs w:val="49"/>
                      <w:lang w:val="cs"/>
                    </w:rPr>
                    <w:t xml:space="preserve">1</w:t>
                  </w:r>
                  <w:r>
                    <w:rPr>
                      <w:rFonts w:ascii="Arial" w:eastAsia="Arial" w:hAnsi="Arial" w:cs="Arial"/>
                      <w:b/>
                      <w:i/>
                      <w:iCs/>
                      <w:w w:val="137"/>
                      <w:sz w:val="49"/>
                      <w:szCs w:val="49"/>
                      <w:vertAlign w:val="superscript"/>
                      <w:lang w:val="cs"/>
                    </w:rPr>
                    <w:t xml:space="preserve">1</w:t>
                  </w:r>
                  <w:r>
                    <w:rPr>
                      <w:rFonts w:ascii="Arial" w:eastAsia="Arial" w:hAnsi="Arial" w:cs="Arial"/>
                      <w:b/>
                      <w:i/>
                      <w:iCs/>
                      <w:w w:val="107"/>
                      <w:sz w:val="62"/>
                      <w:szCs w:val="62"/>
                      <w:lang w:val="cs"/>
                    </w:rPr>
                    <w:t xml:space="preserve">ELfSA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none" w:pos="1123"/>
                    </w:tabs>
                    <w:spacing w:before="0" w:after="0" w:line="259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28"/>
                      <w:szCs w:val="28"/>
                      <w:lang w:val="cs"/>
                    </w:rPr>
                    <w:tab/>
                    <w:t xml:space="preserve">,.:</w:t>
                  </w:r>
                  <w:r>
                    <w:rPr>
                      <w:rFonts w:ascii="Arial" w:eastAsia="Arial" w:hAnsi="Arial" w:cs="Arial"/>
                      <w:sz w:val="28"/>
                      <w:szCs w:val="2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8"/>
                      <w:szCs w:val="28"/>
                      <w:lang w:val="cs"/>
                    </w:rPr>
                    <w:tab/>
                    <w:t xml:space="preserve">,_</w:t>
                  </w:r>
                  <w:r>
                    <w:rPr>
                      <w:rFonts w:ascii="Arial" w:eastAsia="Arial" w:hAnsi="Arial" w:cs="Arial"/>
                      <w:sz w:val="28"/>
                      <w:szCs w:val="2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i/>
                      <w:iCs/>
                      <w:sz w:val="28"/>
                      <w:szCs w:val="28"/>
                      <w:lang w:val="cs"/>
                    </w:rPr>
                    <w:t xml:space="preserve">COMPUTER</w:t>
                  </w:r>
                  <w:r>
                    <w:rPr>
                      <w:rFonts w:ascii="Arial" w:eastAsia="Arial" w:hAnsi="Arial" w:cs="Arial"/>
                      <w:b/>
                      <w:i/>
                      <w:iCs/>
                      <w:sz w:val="28"/>
                      <w:szCs w:val="28"/>
                      <w:lang w:val="cs"/>
                    </w:rPr>
                    <w:t xml:space="preserve"> </w:t>
                  </w:r>
                  <w:r>
                    <w:rPr>
                      <w:i/>
                      <w:iCs/>
                      <w:w w:val="91"/>
                      <w:sz w:val="27"/>
                      <w:szCs w:val="27"/>
                      <w:lang w:val="cs"/>
                    </w:rPr>
                    <w:t xml:space="preserve">s.r.o.</w:t>
                  </w:r>
                  <w:r>
                    <w:rPr>
                      <w:i/>
                      <w:iCs/>
                      <w:w w:val="91"/>
                      <w:sz w:val="27"/>
                      <w:szCs w:val="27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42545</wp:posOffset>
            </wp:positionH>
            <wp:positionV relativeFrom="margin">
              <wp:posOffset>822960</wp:posOffset>
            </wp:positionV>
            <wp:extent cx="767715" cy="2800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280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0_3" coordsize="21600,21600" o:spt="202" path="m,l,21600r21600,l21600,xe"/>
          <v:shape id="sh_0_3" type="st_0_3" stroked="f" filled="f" style="position:absolute;margin-left:237.600000pt;margin-top:24.950000pt;width:71.850000pt;height:50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68" w:lineRule="atLeast"/>
                    <w:ind w:left="9" w:right="220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ul.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S.května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112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339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01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Klatovy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IV</w:t>
                  </w:r>
                </w:p>
                <w:p>
                  <w:pPr>
                    <w:pStyle w:val="Style"/>
                    <w:spacing w:before="99" w:after="0" w:line="163" w:lineRule="atLeast"/>
                    <w:ind w:left="9" w:right="235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IČO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26380617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DIČ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CZ26380617</w:t>
                  </w:r>
                </w:p>
                <w:p>
                  <w:pPr>
                    <w:pStyle w:val="Style"/>
                    <w:spacing w:before="0" w:after="0" w:line="163" w:lineRule="atLeast"/>
                    <w:ind w:left="0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č. </w:t>
                  </w:r>
                  <w:r>
                    <w:rPr>
                      <w:rFonts w:ascii="Arial" w:eastAsia="Arial" w:hAnsi="Arial" w:cs="Arial"/>
                      <w:w w:val="87"/>
                      <w:sz w:val="15"/>
                      <w:szCs w:val="15"/>
                      <w:lang w:val="cs"/>
                    </w:rPr>
                    <w:t xml:space="preserve">ú </w:t>
                  </w:r>
                  <w:r>
                    <w:rPr>
                      <w:rFonts w:ascii="Arial" w:eastAsia="Arial" w:hAnsi="Arial" w:cs="Arial"/>
                      <w:w w:val="87"/>
                      <w:sz w:val="15"/>
                      <w:szCs w:val="15"/>
                      <w:lang w:val="cs"/>
                    </w:rPr>
                    <w:t xml:space="preserve">..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193549488/0300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4" coordsize="21600,21600" o:spt="202" path="m,l,21600r21600,l21600,xe"/>
          <v:shape id="sh_0_4" type="st_0_4" stroked="f" filled="f" style="position:absolute;margin-left:326.400000pt;margin-top:46.300000pt;width:98.250000pt;height:30.6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63" w:lineRule="atLeast"/>
                    <w:ind w:left="0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mobil: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608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480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590</w:t>
                  </w:r>
                </w:p>
                <w:p>
                  <w:pPr>
                    <w:pStyle w:val="Style"/>
                    <w:spacing w:before="0" w:after="0" w:line="163" w:lineRule="atLeast"/>
                    <w:ind w:left="0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e-mail: </w:t>
                  </w:r>
                  <w:hyperlink r:id="rId7" w:history="0">
                    <w:r>
                      <w:rPr>
                        <w:rStyle w:val="Hyperlink"/>
                        <w:rFonts w:ascii="Arial" w:eastAsia="Arial" w:hAnsi="Arial" w:cs="Arial"/>
                        <w:color w:val="0000FF"/>
                        <w:sz w:val="14"/>
                        <w:szCs w:val="14"/>
                        <w:u w:val="single"/>
                        <w:lang w:val="cs"/>
                      </w:rPr>
                      <w:t xml:space="preserve">info@elisacomputer.cz</w:t>
                    </w:r>
                  </w:hyperlink>
                  <w:hyperlink r:id="rId8" w:history="0">
                    <w:r>
                      <w:rPr>
                        <w:rStyle w:val="Hyperlink"/>
                        <w:rFonts w:ascii="Arial" w:eastAsia="Arial" w:hAnsi="Arial" w:cs="Arial"/>
                        <w:color w:val="0000FF"/>
                        <w:sz w:val="14"/>
                        <w:szCs w:val="14"/>
                        <w:u w:val="single"/>
                        <w:lang w:val="cs"/>
                      </w:rPr>
                      <w:t xml:space="preserve">www.elisacomputer.cz</w:t>
                    </w:r>
                  </w:hyperlink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5" coordsize="21600,21600" o:spt="202" path="m,l,21600r21600,l21600,xe"/>
          <v:shape id="sh_0_5" type="st_0_5" stroked="f" filled="f" style="position:absolute;margin-left:237.850000pt;margin-top:79.200000pt;width:177.700000pt;height:13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63" w:lineRule="atLeast"/>
                    <w:ind w:left="0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Zapsána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OR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u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KS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Plzni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oddíl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C,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vložka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16725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6" coordsize="21600,21600" o:spt="202" path="m,l,21600r21600,l21600,xe"/>
          <v:shape id="sh_0_6" type="st_0_6" stroked="f" filled="f" style="position:absolute;margin-left:237.850000pt;margin-top:114.000000pt;width:226.150000pt;height:17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5" w:lineRule="atLeast"/>
                    <w:ind w:left="3441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21.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9.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2018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7" coordsize="21600,21600" o:spt="202" path="m,l,21600r21600,l21600,xe"/>
          <v:shape id="sh_0_7" type="st_0_7" stroked="f" filled="f" style="position:absolute;margin-left:194.650000pt;margin-top:126.700000pt;width:220.900000pt;height:22.7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50" w:lineRule="atLeast"/>
                    <w:ind w:left="0" w:firstLine="0"/>
                    <w:textAlignment w:val="baseline"/>
                  </w:pPr>
                  <w:r>
                    <w:rPr>
                      <w:b/>
                      <w:sz w:val="32"/>
                      <w:szCs w:val="32"/>
                      <w:lang w:val="cs"/>
                    </w:rPr>
                    <w:t xml:space="preserve">Nabídka </w:t>
                  </w:r>
                  <w:r>
                    <w:rPr>
                      <w:b/>
                      <w:sz w:val="32"/>
                      <w:szCs w:val="32"/>
                      <w:lang w:val="cs"/>
                    </w:rPr>
                    <w:t xml:space="preserve">tabletu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8" coordsize="21600,21600" o:spt="202" path="m,l,21600r21600,l21600,xe"/>
          <v:shape id="sh_0_8" type="st_0_8" stroked="f" filled="f" style="position:absolute;margin-left:0.700000pt;margin-top:161.750000pt;width:451.750000pt;height:32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88" w:lineRule="atLeast"/>
                    <w:ind w:left="43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ACER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Aspire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One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10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S1003-19RS </w:t>
                  </w:r>
                  <w:r>
                    <w:rPr>
                      <w:rFonts w:ascii="Arial" w:eastAsia="Arial" w:hAnsi="Arial" w:cs="Arial"/>
                      <w:w w:val="107"/>
                      <w:sz w:val="21"/>
                      <w:szCs w:val="21"/>
                      <w:lang w:val="cs"/>
                    </w:rPr>
                    <w:t xml:space="preserve">-Atorn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28350@1.44GHz,10.l"FHD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IPS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LED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LCD,4GB,64GB,Wi</w:t>
                    <w:softHyphen/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Fi,BT,microUSB,microH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DMI,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WlO </w:t>
                  </w:r>
                  <w:r>
                    <w:rPr>
                      <w:rFonts w:ascii="Arial" w:eastAsia="Arial" w:hAnsi="Arial" w:cs="Arial"/>
                      <w:w w:val="87"/>
                      <w:sz w:val="15"/>
                      <w:szCs w:val="15"/>
                      <w:lang w:val="cs"/>
                    </w:rPr>
                    <w:t xml:space="preserve">(NT.LECEC.001)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1200785</wp:posOffset>
            </wp:positionH>
            <wp:positionV relativeFrom="margin">
              <wp:posOffset>2639695</wp:posOffset>
            </wp:positionV>
            <wp:extent cx="1304290" cy="248666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2486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0_10" coordsize="21600,21600" o:spt="202" path="m,l,21600r21600,l21600,xe"/>
          <v:shape id="sh_0_10" type="st_0_10" stroked="f" filled="f" style="position:absolute;margin-left:0.700000pt;margin-top:421.450000pt;width:491.600000pt;height:29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58" w:lineRule="atLeast"/>
                    <w:ind w:left="19" w:firstLine="0"/>
                    <w:textAlignment w:val="baseline"/>
                  </w:pPr>
                  <w:r>
                    <w:rPr>
                      <w:w w:val="111"/>
                      <w:sz w:val="15"/>
                      <w:szCs w:val="15"/>
                      <w:lang w:val="cs"/>
                    </w:rPr>
                    <w:t xml:space="preserve">Podrobnosti</w:t>
                  </w:r>
                </w:p>
                <w:p>
                  <w:pPr>
                    <w:pStyle w:val="Style"/>
                    <w:spacing w:before="32" w:after="0" w:line="134" w:lineRule="atLeast"/>
                    <w:ind w:left="14" w:firstLine="0"/>
                    <w:textAlignment w:val="baseline"/>
                  </w:pPr>
                  <w:r>
                    <w:rPr>
                      <w:sz w:val="11"/>
                      <w:szCs w:val="11"/>
                      <w:lang w:val="cs"/>
                    </w:rPr>
                    <w:t xml:space="preserve">Operační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systém:Windows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10;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Úhlopříčka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dlspleje.Lů.I":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Rozlišení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displeje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(pix.):1920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x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1200; </w:t>
                  </w:r>
                  <w:r>
                    <w:rPr>
                      <w:rFonts w:ascii="Arial" w:eastAsia="Arial" w:hAnsi="Arial" w:cs="Arial"/>
                      <w:sz w:val="10"/>
                      <w:szCs w:val="10"/>
                      <w:lang w:val="cs"/>
                    </w:rPr>
                    <w:t xml:space="preserve">Typ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displeje:IPS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LED;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Procesor:Intel;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Počet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jader:4;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Frekvence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(GHz):1,4;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Paměť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RAM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(MB):4096;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Paměť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interní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(GB):64;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Paměť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externl.Micro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SD;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Fotoaparát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zadní </w:t>
                  </w:r>
                  <w:r>
                    <w:rPr>
                      <w:sz w:val="10"/>
                      <w:szCs w:val="10"/>
                      <w:lang w:val="cs"/>
                    </w:rPr>
                    <w:t xml:space="preserve">(Mpix):2;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Fotoaparát </w:t>
                  </w:r>
                  <w:r>
                    <w:rPr>
                      <w:sz w:val="10"/>
                      <w:szCs w:val="10"/>
                      <w:lang w:val="cs"/>
                    </w:rPr>
                    <w:t xml:space="preserve">přední </w:t>
                  </w:r>
                  <w:r>
                    <w:rPr>
                      <w:sz w:val="10"/>
                      <w:szCs w:val="10"/>
                      <w:lang w:val="cs"/>
                    </w:rPr>
                    <w:t xml:space="preserve">(Mpix):0,3;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Konektory:Micro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USB, </w:t>
                  </w:r>
                  <w:r>
                    <w:rPr>
                      <w:sz w:val="10"/>
                      <w:szCs w:val="10"/>
                      <w:lang w:val="cs"/>
                    </w:rPr>
                    <w:t xml:space="preserve">Micro </w:t>
                  </w:r>
                  <w:r>
                    <w:rPr>
                      <w:sz w:val="10"/>
                      <w:szCs w:val="10"/>
                      <w:lang w:val="cs"/>
                    </w:rPr>
                    <w:t xml:space="preserve">HDMI;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Baterie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(mAh):8000-8999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1" coordsize="21600,21600" o:spt="202" path="m,l,21600r21600,l21600,xe"/>
          <v:shape id="sh_0_11" type="st_0_11" stroked="f" filled="f" style="position:absolute;margin-left:0.500000pt;margin-top:451.900000pt;width:424.150000pt;height:124.7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20" w:lineRule="atLeast"/>
                    <w:ind w:left="19" w:firstLine="0"/>
                    <w:textAlignment w:val="baseline"/>
                  </w:pPr>
                  <w:r>
                    <w:rPr>
                      <w:w w:val="110"/>
                      <w:sz w:val="11"/>
                      <w:szCs w:val="11"/>
                      <w:lang w:val="cs"/>
                    </w:rPr>
                    <w:t xml:space="preserve">Technické </w:t>
                  </w:r>
                  <w:r>
                    <w:rPr>
                      <w:w w:val="110"/>
                      <w:sz w:val="11"/>
                      <w:szCs w:val="11"/>
                      <w:lang w:val="cs"/>
                    </w:rPr>
                    <w:t xml:space="preserve">parametry</w:t>
                  </w:r>
                </w:p>
                <w:p>
                  <w:pPr>
                    <w:pStyle w:val="Style"/>
                    <w:numPr>
                      <w:ilvl w:val="0"/>
                      <w:numId w:val="1"/>
                    </w:numPr>
                    <w:spacing w:before="0" w:after="0" w:line="134" w:lineRule="atLeast"/>
                    <w:ind w:left="105" w:right="0" w:hanging="76"/>
                    <w:textAlignment w:val="baseline"/>
                  </w:pPr>
                  <w:r>
                    <w:rPr>
                      <w:sz w:val="11"/>
                      <w:szCs w:val="11"/>
                      <w:lang w:val="cs"/>
                    </w:rPr>
                    <w:t xml:space="preserve">Operační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systém: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Windows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10</w:t>
                  </w:r>
                </w:p>
                <w:p>
                  <w:pPr>
                    <w:pStyle w:val="Style"/>
                    <w:numPr>
                      <w:ilvl w:val="0"/>
                      <w:numId w:val="1"/>
                    </w:numPr>
                    <w:spacing w:before="0" w:after="0" w:line="134" w:lineRule="atLeast"/>
                    <w:ind w:left="81" w:right="0" w:hanging="76"/>
                    <w:textAlignment w:val="baseline"/>
                  </w:pPr>
                  <w:r>
                    <w:rPr>
                      <w:sz w:val="11"/>
                      <w:szCs w:val="11"/>
                      <w:lang w:val="cs"/>
                    </w:rPr>
                    <w:t xml:space="preserve">Úhlopfička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displeje: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10,1"</w:t>
                  </w:r>
                </w:p>
                <w:p>
                  <w:pPr>
                    <w:pStyle w:val="Style"/>
                    <w:numPr>
                      <w:ilvl w:val="0"/>
                      <w:numId w:val="1"/>
                    </w:numPr>
                    <w:spacing w:before="0" w:after="0" w:line="134" w:lineRule="atLeast"/>
                    <w:ind w:left="81" w:right="0" w:hanging="81"/>
                    <w:textAlignment w:val="baseline"/>
                  </w:pPr>
                  <w:r>
                    <w:rPr>
                      <w:sz w:val="11"/>
                      <w:szCs w:val="11"/>
                      <w:lang w:val="cs"/>
                    </w:rPr>
                    <w:t xml:space="preserve">Rozlišení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displeje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[pix.]: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1920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x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1200</w:t>
                  </w:r>
                </w:p>
                <w:p>
                  <w:pPr>
                    <w:pStyle w:val="Style"/>
                    <w:numPr>
                      <w:ilvl w:val="0"/>
                      <w:numId w:val="1"/>
                    </w:numPr>
                    <w:spacing w:before="0" w:after="0" w:line="134" w:lineRule="atLeast"/>
                    <w:ind w:left="81" w:right="0" w:hanging="76"/>
                    <w:textAlignment w:val="baseline"/>
                  </w:pPr>
                  <w:r>
                    <w:rPr>
                      <w:sz w:val="11"/>
                      <w:szCs w:val="11"/>
                      <w:lang w:val="cs"/>
                    </w:rPr>
                    <w:t xml:space="preserve">Typ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displeje: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lPS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LED</w:t>
                  </w:r>
                </w:p>
                <w:p>
                  <w:pPr>
                    <w:pStyle w:val="Style"/>
                    <w:numPr>
                      <w:ilvl w:val="0"/>
                      <w:numId w:val="1"/>
                    </w:numPr>
                    <w:spacing w:before="0" w:after="0" w:line="134" w:lineRule="atLeast"/>
                    <w:ind w:left="81" w:right="0" w:hanging="81"/>
                    <w:textAlignment w:val="baseline"/>
                  </w:pPr>
                  <w:r>
                    <w:rPr>
                      <w:sz w:val="11"/>
                      <w:szCs w:val="11"/>
                      <w:lang w:val="cs"/>
                    </w:rPr>
                    <w:t xml:space="preserve">Procesor: </w:t>
                  </w:r>
                  <w:r>
                    <w:rPr>
                      <w:w w:val="89"/>
                      <w:sz w:val="12"/>
                      <w:szCs w:val="12"/>
                      <w:lang w:val="cs"/>
                    </w:rPr>
                    <w:t xml:space="preserve">Intel</w:t>
                  </w:r>
                </w:p>
                <w:p>
                  <w:pPr>
                    <w:pStyle w:val="Style"/>
                    <w:numPr>
                      <w:ilvl w:val="0"/>
                      <w:numId w:val="1"/>
                    </w:numPr>
                    <w:spacing w:before="0" w:after="0" w:line="134" w:lineRule="atLeast"/>
                    <w:ind w:left="96" w:right="0" w:hanging="81"/>
                    <w:textAlignment w:val="baseline"/>
                  </w:pPr>
                  <w:r>
                    <w:rPr>
                      <w:sz w:val="11"/>
                      <w:szCs w:val="11"/>
                      <w:lang w:val="cs"/>
                    </w:rPr>
                    <w:t xml:space="preserve">Počet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jader: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4</w:t>
                  </w:r>
                </w:p>
                <w:p>
                  <w:pPr>
                    <w:pStyle w:val="Style"/>
                    <w:numPr>
                      <w:ilvl w:val="0"/>
                      <w:numId w:val="1"/>
                    </w:numPr>
                    <w:spacing w:before="0" w:after="0" w:line="134" w:lineRule="atLeast"/>
                    <w:ind w:left="81" w:right="0" w:hanging="81"/>
                    <w:textAlignment w:val="baseline"/>
                  </w:pPr>
                  <w:r>
                    <w:rPr>
                      <w:sz w:val="11"/>
                      <w:szCs w:val="11"/>
                      <w:lang w:val="cs"/>
                    </w:rPr>
                    <w:t xml:space="preserve">Frekvence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(GHz):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1,4</w:t>
                  </w:r>
                </w:p>
                <w:p>
                  <w:pPr>
                    <w:pStyle w:val="Style"/>
                    <w:numPr>
                      <w:ilvl w:val="0"/>
                      <w:numId w:val="1"/>
                    </w:numPr>
                    <w:spacing w:before="0" w:after="0" w:line="134" w:lineRule="atLeast"/>
                    <w:ind w:left="81" w:right="0" w:hanging="76"/>
                    <w:textAlignment w:val="baseline"/>
                  </w:pPr>
                  <w:r>
                    <w:rPr>
                      <w:sz w:val="11"/>
                      <w:szCs w:val="11"/>
                      <w:lang w:val="cs"/>
                    </w:rPr>
                    <w:t xml:space="preserve">Paměť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RAM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(MB):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4096</w:t>
                  </w:r>
                </w:p>
                <w:p>
                  <w:pPr>
                    <w:pStyle w:val="Style"/>
                    <w:numPr>
                      <w:ilvl w:val="0"/>
                      <w:numId w:val="1"/>
                    </w:numPr>
                    <w:spacing w:before="0" w:after="0" w:line="134" w:lineRule="atLeast"/>
                    <w:ind w:left="105" w:right="0" w:hanging="76"/>
                    <w:textAlignment w:val="baseline"/>
                  </w:pPr>
                  <w:r>
                    <w:rPr>
                      <w:sz w:val="11"/>
                      <w:szCs w:val="11"/>
                      <w:lang w:val="cs"/>
                    </w:rPr>
                    <w:t xml:space="preserve">Paměť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interní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(GB):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64</w:t>
                  </w:r>
                </w:p>
                <w:p>
                  <w:pPr>
                    <w:pStyle w:val="Style"/>
                    <w:numPr>
                      <w:ilvl w:val="0"/>
                      <w:numId w:val="1"/>
                    </w:numPr>
                    <w:spacing w:before="0" w:after="0" w:line="120" w:lineRule="atLeast"/>
                    <w:ind w:left="91" w:right="0" w:hanging="76"/>
                    <w:textAlignment w:val="baseline"/>
                  </w:pPr>
                  <w:r>
                    <w:rPr>
                      <w:w w:val="114"/>
                      <w:sz w:val="9"/>
                      <w:szCs w:val="9"/>
                      <w:lang w:val="cs"/>
                    </w:rPr>
                    <w:t xml:space="preserve">Paměť </w:t>
                  </w:r>
                  <w:r>
                    <w:rPr>
                      <w:w w:val="114"/>
                      <w:sz w:val="9"/>
                      <w:szCs w:val="9"/>
                      <w:lang w:val="cs"/>
                    </w:rPr>
                    <w:t xml:space="preserve">externí: </w:t>
                  </w:r>
                  <w:r>
                    <w:rPr>
                      <w:w w:val="114"/>
                      <w:sz w:val="9"/>
                      <w:szCs w:val="9"/>
                      <w:lang w:val="cs"/>
                    </w:rPr>
                    <w:t xml:space="preserve">Micro </w:t>
                  </w:r>
                  <w:r>
                    <w:rPr>
                      <w:w w:val="114"/>
                      <w:sz w:val="9"/>
                      <w:szCs w:val="9"/>
                      <w:lang w:val="cs"/>
                    </w:rPr>
                    <w:t xml:space="preserve">SD</w:t>
                  </w:r>
                </w:p>
                <w:p>
                  <w:pPr>
                    <w:pStyle w:val="Style"/>
                    <w:numPr>
                      <w:ilvl w:val="0"/>
                      <w:numId w:val="1"/>
                    </w:numPr>
                    <w:spacing w:before="0" w:after="0" w:line="134" w:lineRule="atLeast"/>
                    <w:ind w:left="81" w:right="0" w:hanging="76"/>
                    <w:textAlignment w:val="baseline"/>
                  </w:pPr>
                  <w:r>
                    <w:rPr>
                      <w:sz w:val="11"/>
                      <w:szCs w:val="11"/>
                      <w:lang w:val="cs"/>
                    </w:rPr>
                    <w:t xml:space="preserve">Fotoaparát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zadní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(Mpix): </w:t>
                  </w:r>
                  <w:r>
                    <w:rPr>
                      <w:rFonts w:ascii="Arial" w:eastAsia="Arial" w:hAnsi="Arial" w:cs="Arial"/>
                      <w:w w:val="89"/>
                      <w:sz w:val="11"/>
                      <w:szCs w:val="11"/>
                      <w:lang w:val="cs"/>
                    </w:rPr>
                    <w:t xml:space="preserve">2</w:t>
                  </w:r>
                </w:p>
                <w:p>
                  <w:pPr>
                    <w:pStyle w:val="Style"/>
                    <w:numPr>
                      <w:ilvl w:val="0"/>
                      <w:numId w:val="1"/>
                    </w:numPr>
                    <w:spacing w:before="0" w:after="0" w:line="134" w:lineRule="atLeast"/>
                    <w:ind w:left="81" w:right="0" w:hanging="76"/>
                    <w:textAlignment w:val="baseline"/>
                  </w:pPr>
                  <w:r>
                    <w:rPr>
                      <w:sz w:val="11"/>
                      <w:szCs w:val="11"/>
                      <w:lang w:val="cs"/>
                    </w:rPr>
                    <w:t xml:space="preserve">Fotoaparát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přední </w:t>
                  </w:r>
                  <w:r>
                    <w:rPr>
                      <w:rFonts w:ascii="Arial" w:eastAsia="Arial" w:hAnsi="Arial" w:cs="Arial"/>
                      <w:w w:val="109"/>
                      <w:sz w:val="10"/>
                      <w:szCs w:val="10"/>
                      <w:lang w:val="cs"/>
                    </w:rPr>
                    <w:t xml:space="preserve">(Mpix): </w:t>
                  </w:r>
                  <w:r>
                    <w:rPr>
                      <w:rFonts w:ascii="Arial" w:eastAsia="Arial" w:hAnsi="Arial" w:cs="Arial"/>
                      <w:w w:val="109"/>
                      <w:sz w:val="10"/>
                      <w:szCs w:val="10"/>
                      <w:lang w:val="cs"/>
                    </w:rPr>
                    <w:t xml:space="preserve">0,3</w:t>
                  </w:r>
                </w:p>
                <w:p>
                  <w:pPr>
                    <w:pStyle w:val="Style"/>
                    <w:numPr>
                      <w:ilvl w:val="0"/>
                      <w:numId w:val="1"/>
                    </w:numPr>
                    <w:spacing w:before="0" w:after="0" w:line="134" w:lineRule="atLeast"/>
                    <w:ind w:left="86" w:right="0" w:hanging="76"/>
                    <w:textAlignment w:val="baseline"/>
                  </w:pPr>
                  <w:r>
                    <w:rPr>
                      <w:sz w:val="10"/>
                      <w:szCs w:val="10"/>
                      <w:lang w:val="cs"/>
                    </w:rPr>
                    <w:t xml:space="preserve">Konektory: </w:t>
                  </w:r>
                  <w:r>
                    <w:rPr>
                      <w:sz w:val="10"/>
                      <w:szCs w:val="10"/>
                      <w:lang w:val="cs"/>
                    </w:rPr>
                    <w:t xml:space="preserve">Micro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USB</w:t>
                  </w:r>
                </w:p>
                <w:p>
                  <w:pPr>
                    <w:pStyle w:val="Style"/>
                    <w:numPr>
                      <w:ilvl w:val="0"/>
                      <w:numId w:val="1"/>
                    </w:numPr>
                    <w:spacing w:before="0" w:after="0" w:line="134" w:lineRule="atLeast"/>
                    <w:ind w:left="81" w:right="0" w:hanging="76"/>
                    <w:textAlignment w:val="baseline"/>
                  </w:pPr>
                  <w:r>
                    <w:rPr>
                      <w:sz w:val="11"/>
                      <w:szCs w:val="11"/>
                      <w:lang w:val="cs"/>
                    </w:rPr>
                    <w:t xml:space="preserve">Konektory: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Micro </w:t>
                  </w:r>
                  <w:r>
                    <w:rPr>
                      <w:w w:val="80"/>
                      <w:sz w:val="11"/>
                      <w:szCs w:val="11"/>
                      <w:lang w:val="cs"/>
                    </w:rPr>
                    <w:t xml:space="preserve">HDMI</w:t>
                  </w:r>
                </w:p>
                <w:p>
                  <w:pPr>
                    <w:pStyle w:val="Style"/>
                    <w:numPr>
                      <w:ilvl w:val="0"/>
                      <w:numId w:val="1"/>
                    </w:numPr>
                    <w:spacing w:before="0" w:after="0" w:line="134" w:lineRule="atLeast"/>
                    <w:ind w:left="81" w:right="0" w:hanging="76"/>
                    <w:textAlignment w:val="baseline"/>
                  </w:pPr>
                  <w:r>
                    <w:rPr>
                      <w:sz w:val="11"/>
                      <w:szCs w:val="11"/>
                      <w:lang w:val="cs"/>
                    </w:rPr>
                    <w:t xml:space="preserve">Baterie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(mAh):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BOOO-B999</w:t>
                  </w:r>
                </w:p>
                <w:p>
                  <w:pPr>
                    <w:pStyle w:val="Style"/>
                    <w:numPr>
                      <w:ilvl w:val="0"/>
                      <w:numId w:val="1"/>
                    </w:numPr>
                    <w:spacing w:before="0" w:after="0" w:line="134" w:lineRule="atLeast"/>
                    <w:ind w:left="81" w:right="0" w:hanging="76"/>
                    <w:textAlignment w:val="baseline"/>
                  </w:pPr>
                  <w:r>
                    <w:rPr>
                      <w:sz w:val="11"/>
                      <w:szCs w:val="11"/>
                      <w:lang w:val="cs"/>
                    </w:rPr>
                    <w:t xml:space="preserve">Funkce: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Bluetooth</w:t>
                  </w:r>
                </w:p>
                <w:p>
                  <w:pPr>
                    <w:pStyle w:val="Style"/>
                    <w:numPr>
                      <w:ilvl w:val="0"/>
                      <w:numId w:val="1"/>
                    </w:numPr>
                    <w:spacing w:before="0" w:after="0" w:line="134" w:lineRule="atLeast"/>
                    <w:ind w:left="81" w:right="0" w:hanging="81"/>
                    <w:textAlignment w:val="baseline"/>
                  </w:pPr>
                  <w:r>
                    <w:rPr>
                      <w:sz w:val="11"/>
                      <w:szCs w:val="11"/>
                      <w:lang w:val="cs"/>
                    </w:rPr>
                    <w:t xml:space="preserve">Funkce: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Wi-Fi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2" coordsize="21600,21600" o:spt="202" path="m,l,21600r21600,l21600,xe"/>
          <v:shape id="sh_0_12" type="st_0_12" stroked="f" filled="f" style="position:absolute;margin-left:0.250000pt;margin-top:578.850000pt;width:424.400000pt;height:39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24" w:lineRule="atLeast"/>
                    <w:ind w:left="4" w:firstLine="0"/>
                    <w:textAlignment w:val="baseline"/>
                  </w:pPr>
                  <w:r>
                    <w:rPr>
                      <w:sz w:val="12"/>
                      <w:szCs w:val="12"/>
                      <w:lang w:val="cs"/>
                    </w:rPr>
                    <w:t xml:space="preserve">Softwarové </w:t>
                  </w:r>
                  <w:r>
                    <w:rPr>
                      <w:sz w:val="12"/>
                      <w:szCs w:val="12"/>
                      <w:lang w:val="cs"/>
                    </w:rPr>
                    <w:t xml:space="preserve">vybavení</w:t>
                  </w:r>
                </w:p>
                <w:p>
                  <w:pPr>
                    <w:pStyle w:val="Style"/>
                    <w:numPr>
                      <w:ilvl w:val="0"/>
                      <w:numId w:val="2"/>
                    </w:numPr>
                    <w:spacing w:before="0" w:after="0" w:line="134" w:lineRule="atLeast"/>
                    <w:ind w:left="81" w:right="0" w:hanging="76"/>
                    <w:textAlignment w:val="baseline"/>
                  </w:pPr>
                  <w:r>
                    <w:rPr>
                      <w:sz w:val="11"/>
                      <w:szCs w:val="11"/>
                      <w:lang w:val="cs"/>
                    </w:rPr>
                    <w:t xml:space="preserve">Operační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systém: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Windows </w:t>
                  </w:r>
                  <w:r>
                    <w:rPr>
                      <w:w w:val="114"/>
                      <w:sz w:val="11"/>
                      <w:szCs w:val="11"/>
                      <w:lang w:val="cs"/>
                    </w:rPr>
                    <w:t xml:space="preserve">10</w:t>
                  </w:r>
                </w:p>
                <w:p>
                  <w:pPr>
                    <w:pStyle w:val="Style"/>
                    <w:numPr>
                      <w:ilvl w:val="0"/>
                      <w:numId w:val="2"/>
                    </w:numPr>
                    <w:spacing w:before="0" w:after="0" w:line="134" w:lineRule="atLeast"/>
                    <w:ind w:left="81" w:right="0" w:hanging="76"/>
                    <w:textAlignment w:val="baseline"/>
                  </w:pPr>
                  <w:r>
                    <w:rPr>
                      <w:sz w:val="11"/>
                      <w:szCs w:val="11"/>
                      <w:lang w:val="cs"/>
                    </w:rPr>
                    <w:t xml:space="preserve">Office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Standard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2016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SNGL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OLP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NL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Acdmc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CZ</w:t>
                  </w:r>
                </w:p>
                <w:p>
                  <w:pPr>
                    <w:pStyle w:val="Style"/>
                    <w:numPr>
                      <w:ilvl w:val="0"/>
                      <w:numId w:val="2"/>
                    </w:numPr>
                    <w:spacing w:before="0" w:after="0" w:line="134" w:lineRule="atLeast"/>
                    <w:ind w:left="81" w:right="0" w:hanging="72"/>
                    <w:textAlignment w:val="baseline"/>
                  </w:pPr>
                  <w:r>
                    <w:rPr>
                      <w:sz w:val="11"/>
                      <w:szCs w:val="11"/>
                      <w:lang w:val="cs"/>
                    </w:rPr>
                    <w:t xml:space="preserve">Antivirový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program</w:t>
                  </w:r>
                </w:p>
                <w:p>
                  <w:pPr>
                    <w:pStyle w:val="Style"/>
                    <w:numPr>
                      <w:ilvl w:val="0"/>
                      <w:numId w:val="2"/>
                    </w:numPr>
                    <w:spacing w:before="0" w:after="0" w:line="134" w:lineRule="atLeast"/>
                    <w:ind w:left="81" w:right="0" w:hanging="76"/>
                    <w:textAlignment w:val="baseline"/>
                  </w:pPr>
                  <w:r>
                    <w:rPr>
                      <w:sz w:val="11"/>
                      <w:szCs w:val="11"/>
                      <w:lang w:val="cs"/>
                    </w:rPr>
                    <w:t xml:space="preserve">Standardní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balíček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aplikací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(Acrobat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Reader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DC,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Java,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poslední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aktualizace </w:t>
                  </w:r>
                  <w:r>
                    <w:rPr>
                      <w:sz w:val="11"/>
                      <w:szCs w:val="11"/>
                      <w:lang w:val="cs"/>
                    </w:rPr>
                    <w:t xml:space="preserve">OS)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3" coordsize="21600,21600" o:spt="202" path="m,l,21600r21600,l21600,xe"/>
          <v:shape id="sh_0_13" type="st_0_13" stroked="f" filled="f" style="position:absolute;margin-left:0.000000pt;margin-top:624.950000pt;width:424.650000pt;height:29.7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59" w:lineRule="atLeast"/>
                    <w:ind w:left="14" w:right="2846" w:firstLine="0"/>
                    <w:textAlignment w:val="baseline"/>
                  </w:pPr>
                  <w:r>
                    <w:rPr>
                      <w:rFonts w:ascii="Arial" w:eastAsia="Arial" w:hAnsi="Arial" w:cs="Arial"/>
                      <w:i/>
                      <w:iCs/>
                      <w:sz w:val="18"/>
                      <w:szCs w:val="18"/>
                      <w:lang w:val="cs"/>
                    </w:rPr>
                    <w:t xml:space="preserve">Celková </w:t>
                  </w:r>
                  <w:r>
                    <w:rPr>
                      <w:rFonts w:ascii="Arial" w:eastAsia="Arial" w:hAnsi="Arial" w:cs="Arial"/>
                      <w:i/>
                      <w:iCs/>
                      <w:sz w:val="18"/>
                      <w:szCs w:val="18"/>
                      <w:lang w:val="cs"/>
                    </w:rPr>
                    <w:t xml:space="preserve">cena </w:t>
                  </w:r>
                  <w:r>
                    <w:rPr>
                      <w:rFonts w:ascii="Arial" w:eastAsia="Arial" w:hAnsi="Arial" w:cs="Arial"/>
                      <w:i/>
                      <w:iCs/>
                      <w:sz w:val="18"/>
                      <w:szCs w:val="18"/>
                      <w:lang w:val="cs"/>
                    </w:rPr>
                    <w:t xml:space="preserve">včetně </w:t>
                  </w:r>
                  <w:r>
                    <w:rPr>
                      <w:rFonts w:ascii="Arial" w:eastAsia="Arial" w:hAnsi="Arial" w:cs="Arial"/>
                      <w:i/>
                      <w:iCs/>
                      <w:sz w:val="18"/>
                      <w:szCs w:val="18"/>
                      <w:lang w:val="cs"/>
                    </w:rPr>
                    <w:t xml:space="preserve">instalace: </w:t>
                  </w:r>
                  <w:r>
                    <w:rPr>
                      <w:rFonts w:ascii="Arial" w:eastAsia="Arial" w:hAnsi="Arial" w:cs="Arial"/>
                      <w:i/>
                      <w:iCs/>
                      <w:sz w:val="18"/>
                      <w:szCs w:val="18"/>
                      <w:lang w:val="cs"/>
                    </w:rPr>
                    <w:t xml:space="preserve">10.780,- </w:t>
                  </w:r>
                  <w:r>
                    <w:rPr>
                      <w:rFonts w:ascii="Arial" w:eastAsia="Arial" w:hAnsi="Arial" w:cs="Arial"/>
                      <w:i/>
                      <w:iCs/>
                      <w:sz w:val="18"/>
                      <w:szCs w:val="18"/>
                      <w:lang w:val="cs"/>
                    </w:rPr>
                    <w:t xml:space="preserve">Kč </w:t>
                  </w:r>
                  <w:r>
                    <w:rPr>
                      <w:rFonts w:ascii="Arial" w:eastAsia="Arial" w:hAnsi="Arial" w:cs="Arial"/>
                      <w:i/>
                      <w:iCs/>
                      <w:sz w:val="18"/>
                      <w:szCs w:val="18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i/>
                      <w:iCs/>
                      <w:sz w:val="18"/>
                      <w:szCs w:val="18"/>
                      <w:lang w:val="cs"/>
                    </w:rPr>
                    <w:t xml:space="preserve">DPH </w:t>
                  </w:r>
                  <w:r>
                    <w:rPr>
                      <w:rFonts w:ascii="Arial" w:eastAsia="Arial" w:hAnsi="Arial" w:cs="Arial"/>
                      <w:i/>
                      <w:iCs/>
                      <w:sz w:val="18"/>
                      <w:szCs w:val="18"/>
                      <w:lang w:val="cs"/>
                    </w:rPr>
                    <w:t xml:space="preserve">(21%) </w:t>
                  </w:r>
                  <w:r>
                    <w:rPr>
                      <w:rFonts w:ascii="Arial" w:eastAsia="Arial" w:hAnsi="Arial" w:cs="Arial"/>
                      <w:i/>
                      <w:iCs/>
                      <w:sz w:val="18"/>
                      <w:szCs w:val="18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i/>
                      <w:iCs/>
                      <w:sz w:val="18"/>
                      <w:szCs w:val="18"/>
                      <w:lang w:val="cs"/>
                    </w:rPr>
                    <w:t xml:space="preserve">kus </w:t>
                  </w:r>
                  <w:r>
                    <w:rPr>
                      <w:rFonts w:ascii="Arial" w:eastAsia="Arial" w:hAnsi="Arial" w:cs="Arial"/>
                      <w:i/>
                      <w:iCs/>
                      <w:sz w:val="18"/>
                      <w:szCs w:val="18"/>
                      <w:lang w:val="cs"/>
                    </w:rPr>
                    <w:t xml:space="preserve">Celková </w:t>
                  </w:r>
                  <w:r>
                    <w:rPr>
                      <w:rFonts w:ascii="Arial" w:eastAsia="Arial" w:hAnsi="Arial" w:cs="Arial"/>
                      <w:i/>
                      <w:iCs/>
                      <w:sz w:val="18"/>
                      <w:szCs w:val="18"/>
                      <w:lang w:val="cs"/>
                    </w:rPr>
                    <w:t xml:space="preserve">cena </w:t>
                  </w:r>
                  <w:r>
                    <w:rPr>
                      <w:rFonts w:ascii="Arial" w:eastAsia="Arial" w:hAnsi="Arial" w:cs="Arial"/>
                      <w:i/>
                      <w:iCs/>
                      <w:sz w:val="18"/>
                      <w:szCs w:val="18"/>
                      <w:lang w:val="cs"/>
                    </w:rPr>
                    <w:t xml:space="preserve">včetně </w:t>
                  </w:r>
                  <w:r>
                    <w:rPr>
                      <w:rFonts w:ascii="Arial" w:eastAsia="Arial" w:hAnsi="Arial" w:cs="Arial"/>
                      <w:i/>
                      <w:iCs/>
                      <w:sz w:val="18"/>
                      <w:szCs w:val="18"/>
                      <w:lang w:val="cs"/>
                    </w:rPr>
                    <w:t xml:space="preserve">instalace </w:t>
                  </w:r>
                  <w:r>
                    <w:rPr>
                      <w:rFonts w:ascii="Arial" w:eastAsia="Arial" w:hAnsi="Arial" w:cs="Arial"/>
                      <w:i/>
                      <w:iCs/>
                      <w:sz w:val="18"/>
                      <w:szCs w:val="18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i/>
                      <w:iCs/>
                      <w:sz w:val="18"/>
                      <w:szCs w:val="18"/>
                      <w:lang w:val="cs"/>
                    </w:rPr>
                    <w:t xml:space="preserve">20 </w:t>
                  </w:r>
                  <w:r>
                    <w:rPr>
                      <w:rFonts w:ascii="Arial" w:eastAsia="Arial" w:hAnsi="Arial" w:cs="Arial"/>
                      <w:i/>
                      <w:iCs/>
                      <w:sz w:val="18"/>
                      <w:szCs w:val="18"/>
                      <w:lang w:val="cs"/>
                    </w:rPr>
                    <w:t xml:space="preserve">ks: </w:t>
                  </w:r>
                  <w:r>
                    <w:rPr>
                      <w:rFonts w:ascii="Arial" w:eastAsia="Arial" w:hAnsi="Arial" w:cs="Arial"/>
                      <w:i/>
                      <w:iCs/>
                      <w:sz w:val="18"/>
                      <w:szCs w:val="18"/>
                      <w:lang w:val="cs"/>
                    </w:rPr>
                    <w:t xml:space="preserve">215.600,- </w:t>
                  </w:r>
                  <w:r>
                    <w:rPr>
                      <w:rFonts w:ascii="Arial" w:eastAsia="Arial" w:hAnsi="Arial" w:cs="Arial"/>
                      <w:i/>
                      <w:iCs/>
                      <w:sz w:val="18"/>
                      <w:szCs w:val="18"/>
                      <w:lang w:val="cs"/>
                    </w:rPr>
                    <w:t xml:space="preserve">Kč </w:t>
                  </w:r>
                  <w:r>
                    <w:rPr>
                      <w:rFonts w:ascii="Arial" w:eastAsia="Arial" w:hAnsi="Arial" w:cs="Arial"/>
                      <w:i/>
                      <w:iCs/>
                      <w:sz w:val="18"/>
                      <w:szCs w:val="18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i/>
                      <w:iCs/>
                      <w:sz w:val="18"/>
                      <w:szCs w:val="18"/>
                      <w:lang w:val="cs"/>
                    </w:rPr>
                    <w:t xml:space="preserve">DPH </w:t>
                  </w:r>
                  <w:r>
                    <w:rPr>
                      <w:rFonts w:ascii="Arial" w:eastAsia="Arial" w:hAnsi="Arial" w:cs="Arial"/>
                      <w:i/>
                      <w:iCs/>
                      <w:sz w:val="18"/>
                      <w:szCs w:val="18"/>
                      <w:lang w:val="cs"/>
                    </w:rPr>
                    <w:t xml:space="preserve">(21%)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4" coordsize="21600,21600" o:spt="202" path="m,l,21600r21600,l21600,xe"/>
          <v:shape id="sh_0_14" type="st_0_14" stroked="f" filled="f" style="position:absolute;margin-left:0.700000pt;margin-top:673.900000pt;width:423.900000pt;height:27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82" w:lineRule="atLeast"/>
                    <w:ind w:left="676" w:firstLine="0"/>
                    <w:textAlignment w:val="baseline"/>
                  </w:pPr>
                  <w:r>
                    <w:rPr>
                      <w:rFonts w:ascii="Arial" w:eastAsia="Arial" w:hAnsi="Arial" w:cs="Arial"/>
                      <w:i/>
                      <w:iCs/>
                      <w:sz w:val="16"/>
                      <w:szCs w:val="16"/>
                      <w:lang w:val="cs"/>
                    </w:rPr>
                    <w:t xml:space="preserve">Vyřizuje: </w:t>
                  </w:r>
                  <w:r>
                    <w:rPr>
                      <w:rFonts w:ascii="Arial" w:eastAsia="Arial" w:hAnsi="Arial" w:cs="Arial"/>
                      <w:i/>
                      <w:iCs/>
                      <w:sz w:val="16"/>
                      <w:szCs w:val="16"/>
                      <w:lang w:val="cs"/>
                    </w:rPr>
                    <w:t xml:space="preserve">Roman </w:t>
                  </w:r>
                  <w:r>
                    <w:rPr>
                      <w:rFonts w:ascii="Arial" w:eastAsia="Arial" w:hAnsi="Arial" w:cs="Arial"/>
                      <w:i/>
                      <w:iCs/>
                      <w:sz w:val="16"/>
                      <w:szCs w:val="16"/>
                      <w:lang w:val="cs"/>
                    </w:rPr>
                    <w:t xml:space="preserve">Dvořák</w:t>
                  </w:r>
                </w:p>
                <w:p>
                  <w:pPr>
                    <w:pStyle w:val="Style"/>
                    <w:spacing w:before="0" w:after="0" w:line="235" w:lineRule="atLeast"/>
                    <w:ind w:left="657" w:firstLine="0"/>
                    <w:textAlignment w:val="baseline"/>
                  </w:pPr>
                  <w:r>
                    <w:rPr>
                      <w:rFonts w:ascii="Arial" w:eastAsia="Arial" w:hAnsi="Arial" w:cs="Arial"/>
                      <w:i/>
                      <w:iCs/>
                      <w:sz w:val="16"/>
                      <w:szCs w:val="16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i/>
                      <w:iCs/>
                      <w:sz w:val="16"/>
                      <w:szCs w:val="16"/>
                      <w:lang w:val="cs"/>
                    </w:rPr>
                    <w:t xml:space="preserve">firmu: </w:t>
                  </w:r>
                  <w:r>
                    <w:rPr>
                      <w:rFonts w:ascii="Arial" w:eastAsia="Arial" w:hAnsi="Arial" w:cs="Arial"/>
                      <w:i/>
                      <w:iCs/>
                      <w:sz w:val="16"/>
                      <w:szCs w:val="16"/>
                      <w:lang w:val="cs"/>
                    </w:rPr>
                    <w:t xml:space="preserve">ELISA </w:t>
                  </w:r>
                  <w:r>
                    <w:rPr>
                      <w:rFonts w:ascii="Arial" w:eastAsia="Arial" w:hAnsi="Arial" w:cs="Arial"/>
                      <w:i/>
                      <w:iCs/>
                      <w:sz w:val="16"/>
                      <w:szCs w:val="16"/>
                      <w:lang w:val="cs"/>
                    </w:rPr>
                    <w:t xml:space="preserve">Computer </w:t>
                  </w:r>
                  <w:r>
                    <w:rPr>
                      <w:rFonts w:ascii="Arial" w:eastAsia="Arial" w:hAnsi="Arial" w:cs="Arial"/>
                      <w:i/>
                      <w:iCs/>
                      <w:sz w:val="16"/>
                      <w:szCs w:val="16"/>
                      <w:lang w:val="cs"/>
                    </w:rPr>
                    <w:t xml:space="preserve">s.r.o.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5" coordsize="21600,21600" o:spt="202" path="m,l,21600r21600,l21600,xe"/>
          <v:shape id="sh_0_15" type="st_0_15" stroked="f" filled="f" style="position:absolute;margin-left:0.700000pt;margin-top:720.450000pt;width:435.450000pt;height:32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6" w:lineRule="atLeast"/>
                    <w:ind w:left="1310" w:firstLine="0"/>
                    <w:textAlignment w:val="baseline"/>
                  </w:pPr>
                  <w:r>
                    <w:rPr>
                      <w:sz w:val="20"/>
                      <w:szCs w:val="20"/>
                      <w:lang w:val="cs"/>
                    </w:rPr>
                    <w:t xml:space="preserve">Moderní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vzdělávání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Mateřské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škole,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Základní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škole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Praktické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škole,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Strakonice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li.</w:t>
                  </w:r>
                </w:p>
                <w:p>
                  <w:pPr>
                    <w:pStyle w:val="Style"/>
                    <w:spacing w:before="0" w:after="0" w:line="302" w:lineRule="atLeast"/>
                    <w:ind w:left="2558" w:firstLine="0"/>
                    <w:textAlignment w:val="baseline"/>
                  </w:pPr>
                  <w:r>
                    <w:rPr>
                      <w:sz w:val="20"/>
                      <w:szCs w:val="20"/>
                      <w:lang w:val="cs"/>
                    </w:rPr>
                    <w:t xml:space="preserve">Reg.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číslo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projektu: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CZ.02.3.68/0.0/0.0/18_063/0009351</w:t>
                  </w:r>
                </w:p>
              </w:txbxContent>
            </v:textbox>
          </v:shape>
        </w:pict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1900" w:h="16840"/>
          <w:pgMar w:top="494" w:right="1248" w:bottom="360" w:left="494" w:header="708" w:footer="708" w:gutter="0"/>
          <w:cols w:space="708"/>
          <w:docGrid w:linePitch="0"/>
        </w:sectPr>
      </w:pPr>
      <w:r>
        <w:br w:type="page"/>
      </w:r>
    </w:p>
    <w:p>
      <w:pPr>
        <w:spacing w:line="1" w:lineRule="atLeast"/>
      </w:pPr>
      <w:r>
        <w:pict>
          <v:shapetype id="st_1_0" coordsize="21600,21600" o:spt="202" path="m,l,21600r21600,l21600,xe"/>
          <v:shape id="sh_1_0" type="st_1_0" stroked="f" filled="f" style="position:absolute;margin-left:0.950000pt;margin-top:0.000000pt;width:454.650000pt;height:17.7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6" w:lineRule="atLeast"/>
                    <w:ind w:left="936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Moderní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vzdělávání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Mateřské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škole,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Základní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škole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Praktické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škole,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Strakonice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li.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" coordsize="21600,21600" o:spt="202" path="m,l,21600r21600,l21600,xe"/>
          <v:shape id="sh_1_1" type="st_1_1" stroked="f" filled="f" style="position:absolute;margin-left:0.950000pt;margin-top:25.700000pt;width:454.650000pt;height:18.9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0" w:lineRule="atLeast"/>
                    <w:ind w:left="1915" w:firstLine="0"/>
                    <w:textAlignment w:val="baseline"/>
                  </w:pPr>
                  <w:r>
                    <w:rPr>
                      <w:sz w:val="21"/>
                      <w:szCs w:val="21"/>
                      <w:lang w:val="cs"/>
                    </w:rPr>
                    <w:t xml:space="preserve">Registrační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číslo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projektu: </w:t>
                  </w:r>
                  <w:r>
                    <w:rPr>
                      <w:b/>
                      <w:w w:val="106"/>
                      <w:sz w:val="20"/>
                      <w:szCs w:val="20"/>
                      <w:lang w:val="cs"/>
                    </w:rPr>
                    <w:t xml:space="preserve">CZ.02.3.68/0.0/0.0/18_063/0009351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2" coordsize="21600,21600" o:spt="202" path="m,l,21600r21600,l21600,xe"/>
          <v:shape id="sh_1_2" type="st_1_2" stroked="f" filled="f" style="position:absolute;margin-left:386.150000pt;margin-top:68.650000pt;width:66.550000pt;height:19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92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i/>
                      <w:iCs/>
                      <w:sz w:val="23"/>
                      <w:szCs w:val="23"/>
                      <w:lang w:val="cs"/>
                    </w:rPr>
                    <w:t xml:space="preserve">Příloha </w:t>
                  </w:r>
                  <w:r>
                    <w:rPr>
                      <w:b/>
                      <w:i/>
                      <w:iCs/>
                      <w:sz w:val="26"/>
                      <w:szCs w:val="26"/>
                      <w:lang w:val="cs"/>
                    </w:rPr>
                    <w:t xml:space="preserve">č. </w:t>
                  </w:r>
                  <w:r>
                    <w:rPr>
                      <w:rFonts w:ascii="Arial" w:eastAsia="Arial" w:hAnsi="Arial" w:cs="Arial"/>
                      <w:b/>
                      <w:i/>
                      <w:iCs/>
                      <w:sz w:val="23"/>
                      <w:szCs w:val="23"/>
                      <w:lang w:val="cs"/>
                    </w:rPr>
                    <w:t xml:space="preserve">2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39370</wp:posOffset>
            </wp:positionH>
            <wp:positionV relativeFrom="margin">
              <wp:posOffset>1103630</wp:posOffset>
            </wp:positionV>
            <wp:extent cx="5742305" cy="3048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30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1_4" coordsize="21600,21600" o:spt="202" path="m,l,21600r21600,l21600,xe"/>
          <v:shape id="sh_1_4" type="st_1_4" stroked="f" filled="f" style="position:absolute;margin-left:206.150000pt;margin-top:121.200000pt;width:66.800000pt;height:31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5" w:lineRule="atLeast"/>
                    <w:ind w:left="283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80"/>
                      <w:sz w:val="21"/>
                      <w:szCs w:val="21"/>
                      <w:lang w:val="cs"/>
                    </w:rPr>
                    <w:t xml:space="preserve">Článek </w:t>
                  </w:r>
                  <w:r>
                    <w:rPr>
                      <w:rFonts w:ascii="Arial" w:eastAsia="Arial" w:hAnsi="Arial" w:cs="Arial"/>
                      <w:b/>
                      <w:w w:val="80"/>
                      <w:sz w:val="21"/>
                      <w:szCs w:val="21"/>
                      <w:lang w:val="cs"/>
                    </w:rPr>
                    <w:t xml:space="preserve">I.</w:t>
                  </w:r>
                </w:p>
                <w:p>
                  <w:pPr>
                    <w:pStyle w:val="Style"/>
                    <w:spacing w:before="0" w:after="0" w:line="254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80"/>
                      <w:sz w:val="21"/>
                      <w:szCs w:val="21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b/>
                      <w:w w:val="80"/>
                      <w:sz w:val="21"/>
                      <w:szCs w:val="21"/>
                      <w:lang w:val="cs"/>
                    </w:rPr>
                    <w:t xml:space="preserve">strany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5" coordsize="21600,21600" o:spt="202" path="m,l,21600r21600,l21600,xe"/>
          <v:shape id="sh_1_5" type="st_1_5" stroked="f" filled="f" style="position:absolute;margin-left:3.350000pt;margin-top:146.400000pt;width:175.750000pt;height:19.1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4" w:lineRule="atLeast"/>
                    <w:ind w:left="0" w:firstLine="0"/>
                    <w:textAlignment w:val="baseline"/>
                  </w:pPr>
                  <w:r>
                    <w:rPr>
                      <w:sz w:val="21"/>
                      <w:szCs w:val="21"/>
                      <w:lang w:val="cs"/>
                    </w:rPr>
                    <w:t xml:space="preserve">MŠ,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ZŠ </w:t>
                  </w:r>
                  <w:r>
                    <w:rPr>
                      <w:w w:val="105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b/>
                      <w:sz w:val="21"/>
                      <w:szCs w:val="21"/>
                      <w:lang w:val="cs"/>
                    </w:rPr>
                    <w:t xml:space="preserve">Praktická </w:t>
                  </w:r>
                  <w:r>
                    <w:rPr>
                      <w:b/>
                      <w:sz w:val="21"/>
                      <w:szCs w:val="21"/>
                      <w:lang w:val="cs"/>
                    </w:rPr>
                    <w:t xml:space="preserve">škola </w:t>
                  </w:r>
                  <w:r>
                    <w:rPr>
                      <w:b/>
                      <w:sz w:val="21"/>
                      <w:szCs w:val="21"/>
                      <w:lang w:val="cs"/>
                    </w:rPr>
                    <w:t xml:space="preserve">Strakonice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6" coordsize="21600,21600" o:spt="202" path="m,l,21600r21600,l21600,xe"/>
          <v:shape id="sh_1_6" type="st_1_6" stroked="f" filled="f" style="position:absolute;margin-left:2.850000pt;margin-top:160.600000pt;width:87.700000pt;height:107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54" w:lineRule="atLeast"/>
                    <w:ind w:left="9" w:right="73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adrese: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zastoupený:</w:t>
                  </w:r>
                </w:p>
                <w:p>
                  <w:pPr>
                    <w:pStyle w:val="Style"/>
                    <w:spacing w:before="0" w:after="0" w:line="254" w:lineRule="atLeast"/>
                    <w:ind w:left="24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78"/>
                      <w:sz w:val="22"/>
                      <w:szCs w:val="22"/>
                      <w:lang w:val="cs"/>
                    </w:rPr>
                    <w:t xml:space="preserve">IČ:</w:t>
                  </w:r>
                </w:p>
                <w:p>
                  <w:pPr>
                    <w:pStyle w:val="Style"/>
                    <w:spacing w:before="0" w:after="0" w:line="249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Bankovní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spojení:</w:t>
                  </w:r>
                </w:p>
                <w:p>
                  <w:pPr>
                    <w:pStyle w:val="Style"/>
                    <w:spacing w:before="0" w:after="0" w:line="254" w:lineRule="atLeast"/>
                    <w:ind w:left="4" w:right="403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Číslo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účtu: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kontaktní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osoby: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telefon,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email:</w:t>
                  </w:r>
                </w:p>
                <w:p>
                  <w:pPr>
                    <w:pStyle w:val="Style"/>
                    <w:spacing w:before="0" w:after="0" w:line="254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80"/>
                      <w:sz w:val="21"/>
                      <w:szCs w:val="21"/>
                      <w:lang w:val="cs"/>
                    </w:rPr>
                    <w:t xml:space="preserve">(dále </w:t>
                  </w:r>
                  <w:r>
                    <w:rPr>
                      <w:rFonts w:ascii="Arial" w:eastAsia="Arial" w:hAnsi="Arial" w:cs="Arial"/>
                      <w:b/>
                      <w:w w:val="80"/>
                      <w:sz w:val="21"/>
                      <w:szCs w:val="21"/>
                      <w:lang w:val="cs"/>
                    </w:rPr>
                    <w:t xml:space="preserve">jen </w:t>
                  </w:r>
                  <w:r>
                    <w:rPr>
                      <w:rFonts w:ascii="Arial" w:eastAsia="Arial" w:hAnsi="Arial" w:cs="Arial"/>
                      <w:b/>
                      <w:w w:val="80"/>
                      <w:sz w:val="21"/>
                      <w:szCs w:val="21"/>
                      <w:lang w:val="cs"/>
                    </w:rPr>
                    <w:t xml:space="preserve">„kupující")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7" coordsize="21600,21600" o:spt="202" path="m,l,21600r21600,l21600,xe"/>
          <v:shape id="sh_1_7" type="st_1_7" stroked="f" filled="f" style="position:absolute;margin-left:1.900000pt;margin-top:286.100000pt;width:101.350000pt;height:132.6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9" w:lineRule="atLeast"/>
                    <w:ind w:left="19" w:right="638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80"/>
                      <w:sz w:val="21"/>
                      <w:szCs w:val="21"/>
                      <w:lang w:val="cs"/>
                    </w:rPr>
                    <w:t xml:space="preserve">Obchodní </w:t>
                  </w:r>
                  <w:r>
                    <w:rPr>
                      <w:rFonts w:ascii="Arial" w:eastAsia="Arial" w:hAnsi="Arial" w:cs="Arial"/>
                      <w:b/>
                      <w:w w:val="80"/>
                      <w:sz w:val="21"/>
                      <w:szCs w:val="21"/>
                      <w:lang w:val="cs"/>
                    </w:rPr>
                    <w:t xml:space="preserve">firma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adrese: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zastoupený:</w:t>
                  </w:r>
                </w:p>
                <w:p>
                  <w:pPr>
                    <w:pStyle w:val="Style"/>
                    <w:spacing w:before="0" w:after="0" w:line="254" w:lineRule="atLeast"/>
                    <w:ind w:left="24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78"/>
                      <w:sz w:val="22"/>
                      <w:szCs w:val="22"/>
                      <w:lang w:val="cs"/>
                    </w:rPr>
                    <w:t xml:space="preserve">IČ:</w:t>
                  </w:r>
                </w:p>
                <w:p>
                  <w:pPr>
                    <w:pStyle w:val="Style"/>
                    <w:spacing w:before="0" w:after="0" w:line="249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DIČ:</w:t>
                  </w:r>
                </w:p>
                <w:p>
                  <w:pPr>
                    <w:pStyle w:val="Style"/>
                    <w:spacing w:before="0" w:after="0" w:line="249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Bankovní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spojení:</w:t>
                  </w:r>
                </w:p>
                <w:p>
                  <w:pPr>
                    <w:pStyle w:val="Style"/>
                    <w:spacing w:before="0" w:after="0" w:line="249" w:lineRule="atLeast"/>
                    <w:ind w:left="4" w:right="528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Číslo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účtu: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kontaktní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osoby: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telefon,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fax,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email:</w:t>
                  </w:r>
                </w:p>
                <w:p>
                  <w:pPr>
                    <w:pStyle w:val="Style"/>
                    <w:spacing w:before="0" w:after="0" w:line="254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80"/>
                      <w:sz w:val="21"/>
                      <w:szCs w:val="21"/>
                      <w:lang w:val="cs"/>
                    </w:rPr>
                    <w:t xml:space="preserve">(dále </w:t>
                  </w:r>
                  <w:r>
                    <w:rPr>
                      <w:rFonts w:ascii="Arial" w:eastAsia="Arial" w:hAnsi="Arial" w:cs="Arial"/>
                      <w:b/>
                      <w:w w:val="80"/>
                      <w:sz w:val="21"/>
                      <w:szCs w:val="21"/>
                      <w:lang w:val="cs"/>
                    </w:rPr>
                    <w:t xml:space="preserve">jen </w:t>
                  </w:r>
                  <w:r>
                    <w:rPr>
                      <w:rFonts w:ascii="Arial" w:eastAsia="Arial" w:hAnsi="Arial" w:cs="Arial"/>
                      <w:b/>
                      <w:w w:val="80"/>
                      <w:sz w:val="21"/>
                      <w:szCs w:val="21"/>
                      <w:lang w:val="cs"/>
                    </w:rPr>
                    <w:t xml:space="preserve">„prodávající")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8" coordsize="21600,21600" o:spt="202" path="m,l,21600r21600,l21600,xe"/>
          <v:shape id="sh_1_8" type="st_1_8" stroked="f" filled="f" style="position:absolute;margin-left:141.350000pt;margin-top:160.600000pt;width:151.300000pt;height:94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59" w:lineRule="atLeast"/>
                    <w:ind w:left="76" w:right="278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Plánkova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430,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386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01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Strakonice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Mgr.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Martina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Košťálová</w:t>
                  </w:r>
                </w:p>
                <w:p>
                  <w:pPr>
                    <w:pStyle w:val="Style"/>
                    <w:spacing w:before="0" w:after="0" w:line="249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632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89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920</w:t>
                  </w:r>
                </w:p>
                <w:p>
                  <w:pPr>
                    <w:pStyle w:val="Style"/>
                    <w:spacing w:before="0" w:after="0" w:line="254" w:lineRule="atLeast"/>
                    <w:ind w:left="67" w:right="456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ČSOB,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Strakonice,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Lidická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514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214529727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/0300</w:t>
                  </w:r>
                </w:p>
                <w:p>
                  <w:pPr>
                    <w:pStyle w:val="Style"/>
                    <w:spacing w:before="0" w:after="0" w:line="249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Jana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Čejková</w:t>
                  </w:r>
                </w:p>
                <w:p>
                  <w:pPr>
                    <w:pStyle w:val="Style"/>
                    <w:spacing w:before="0" w:after="0" w:line="249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383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333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465, </w:t>
                  </w:r>
                  <w:hyperlink r:id="rId12" w:history="0">
                    <w:r>
                      <w:rPr>
                        <w:rStyle w:val="Hyperlink"/>
                        <w:rFonts w:ascii="Arial" w:eastAsia="Arial" w:hAnsi="Arial" w:cs="Arial"/>
                        <w:color w:val="0000FF"/>
                        <w:w w:val="82"/>
                        <w:sz w:val="20"/>
                        <w:szCs w:val="20"/>
                        <w:u w:val="single"/>
                        <w:lang w:val="cs"/>
                      </w:rPr>
                      <w:t xml:space="preserve">cejkova@zmskolast.cz</w:t>
                    </w:r>
                  </w:hyperlink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9" coordsize="21600,21600" o:spt="202" path="m,l,21600r21600,l21600,xe"/>
          <v:shape id="sh_1_9" type="st_1_9" stroked="f" filled="f" style="position:absolute;margin-left:143.500000pt;margin-top:286.100000pt;width:133.500000pt;height:117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54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80"/>
                      <w:sz w:val="21"/>
                      <w:szCs w:val="21"/>
                      <w:lang w:val="cs"/>
                    </w:rPr>
                    <w:t xml:space="preserve">ELISA </w:t>
                  </w:r>
                  <w:r>
                    <w:rPr>
                      <w:rFonts w:ascii="Arial" w:eastAsia="Arial" w:hAnsi="Arial" w:cs="Arial"/>
                      <w:b/>
                      <w:w w:val="80"/>
                      <w:sz w:val="21"/>
                      <w:szCs w:val="21"/>
                      <w:lang w:val="cs"/>
                    </w:rPr>
                    <w:t xml:space="preserve">Computer </w:t>
                  </w:r>
                  <w:r>
                    <w:rPr>
                      <w:rFonts w:ascii="Arial" w:eastAsia="Arial" w:hAnsi="Arial" w:cs="Arial"/>
                      <w:b/>
                      <w:w w:val="80"/>
                      <w:sz w:val="21"/>
                      <w:szCs w:val="21"/>
                      <w:lang w:val="cs"/>
                    </w:rPr>
                    <w:t xml:space="preserve">s.r.o.</w:t>
                  </w:r>
                </w:p>
                <w:p>
                  <w:pPr>
                    <w:pStyle w:val="Style"/>
                    <w:spacing w:before="0" w:after="0" w:line="249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ul.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S.května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112,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339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01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Klatovy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Romanem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Dvořákem</w:t>
                  </w:r>
                </w:p>
                <w:p>
                  <w:pPr>
                    <w:pStyle w:val="Style"/>
                    <w:spacing w:before="0" w:after="0" w:line="249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26380617</w:t>
                  </w:r>
                </w:p>
                <w:p>
                  <w:pPr>
                    <w:pStyle w:val="Style"/>
                    <w:spacing w:before="0" w:after="0" w:line="249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CZ26380617</w:t>
                  </w:r>
                </w:p>
                <w:p>
                  <w:pPr>
                    <w:pStyle w:val="Style"/>
                    <w:spacing w:before="0" w:after="0" w:line="249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ČSOB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a.s.</w:t>
                  </w:r>
                </w:p>
                <w:p>
                  <w:pPr>
                    <w:pStyle w:val="Style"/>
                    <w:spacing w:before="0" w:after="0" w:line="249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193549488/0300</w:t>
                  </w:r>
                </w:p>
                <w:p>
                  <w:pPr>
                    <w:pStyle w:val="Style"/>
                    <w:spacing w:before="0" w:after="0" w:line="249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Roman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Dvořák</w:t>
                  </w:r>
                </w:p>
                <w:p>
                  <w:pPr>
                    <w:pStyle w:val="Style"/>
                    <w:spacing w:before="0" w:after="0" w:line="249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608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480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590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0" coordsize="21600,21600" o:spt="202" path="m,l,21600r21600,l21600,xe"/>
          <v:shape id="sh_1_10" type="st_1_10" stroked="f" filled="f" style="position:absolute;margin-left:0.950000pt;margin-top:430.350000pt;width:455.600000pt;height:113.9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0" w:lineRule="atLeast"/>
                    <w:ind w:left="4353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81"/>
                      <w:sz w:val="20"/>
                      <w:szCs w:val="20"/>
                      <w:lang w:val="cs"/>
                    </w:rPr>
                    <w:t xml:space="preserve">Článek </w:t>
                  </w:r>
                  <w:r>
                    <w:rPr>
                      <w:rFonts w:ascii="Arial" w:eastAsia="Arial" w:hAnsi="Arial" w:cs="Arial"/>
                      <w:b/>
                      <w:w w:val="81"/>
                      <w:sz w:val="20"/>
                      <w:szCs w:val="20"/>
                      <w:lang w:val="cs"/>
                    </w:rPr>
                    <w:t xml:space="preserve">li.</w:t>
                  </w:r>
                </w:p>
                <w:p>
                  <w:pPr>
                    <w:pStyle w:val="Style"/>
                    <w:spacing w:before="0" w:after="0" w:line="240" w:lineRule="atLeast"/>
                    <w:ind w:left="3892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81"/>
                      <w:sz w:val="20"/>
                      <w:szCs w:val="20"/>
                      <w:lang w:val="cs"/>
                    </w:rPr>
                    <w:t xml:space="preserve">Základní </w:t>
                  </w:r>
                  <w:r>
                    <w:rPr>
                      <w:rFonts w:ascii="Arial" w:eastAsia="Arial" w:hAnsi="Arial" w:cs="Arial"/>
                      <w:b/>
                      <w:w w:val="81"/>
                      <w:sz w:val="20"/>
                      <w:szCs w:val="20"/>
                      <w:lang w:val="cs"/>
                    </w:rPr>
                    <w:t xml:space="preserve">ustanovení</w:t>
                  </w:r>
                </w:p>
                <w:p>
                  <w:pPr>
                    <w:pStyle w:val="Style"/>
                    <w:numPr>
                      <w:ilvl w:val="0"/>
                      <w:numId w:val="3"/>
                    </w:numPr>
                    <w:spacing w:before="0" w:after="0" w:line="240" w:lineRule="atLeast"/>
                    <w:ind w:left="408" w:right="0" w:hanging="388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strany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souladu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ustanovením§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2079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odst.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1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zák.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č.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89/2012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Sb.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občanského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zákoníku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(dále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jen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OZ),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dohodly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uzavření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kupní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smlouvy,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podle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kupujícímu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dodá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předmět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kupující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předmět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od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prodávajícího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převezme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zaplatí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prodávajícímu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touto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smlouvou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stanovenou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kupní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cenu.</w:t>
                  </w:r>
                </w:p>
                <w:p>
                  <w:pPr>
                    <w:pStyle w:val="Style"/>
                    <w:numPr>
                      <w:ilvl w:val="0"/>
                      <w:numId w:val="3"/>
                    </w:numPr>
                    <w:spacing w:before="0" w:after="0" w:line="240" w:lineRule="atLeast"/>
                    <w:ind w:left="408" w:right="0" w:hanging="398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strany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prohlašují,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údaje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uvedené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smlouvě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taktéž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oprávnění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podnikání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jsou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souladu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právní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skutečností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době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uzavření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smlouvy.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strany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zavazují,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změny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dotčených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údajů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oznámí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bez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prodlení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druhé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straně.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Strany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dále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prohlašují,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osoby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podepisující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smlouvu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jsou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tomuto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úkonu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oprávněny.</w:t>
                  </w:r>
                </w:p>
                <w:p>
                  <w:pPr>
                    <w:pStyle w:val="Style"/>
                    <w:numPr>
                      <w:ilvl w:val="0"/>
                      <w:numId w:val="3"/>
                    </w:numPr>
                    <w:spacing w:before="0" w:after="0" w:line="240" w:lineRule="atLeast"/>
                    <w:ind w:left="398" w:right="0" w:hanging="403"/>
                    <w:textAlignment w:val="baseline"/>
                  </w:pP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odborně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způsobilý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zajištění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předmětu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plnění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podle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smlouvy.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1" coordsize="21600,21600" o:spt="202" path="m,l,21600r21600,l21600,xe"/>
          <v:shape id="sh_1_11" type="st_1_11" stroked="f" filled="f" style="position:absolute;margin-left:0.700000pt;margin-top:549.400000pt;width:455.100000pt;height:165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5" w:lineRule="atLeast"/>
                    <w:ind w:left="4132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81"/>
                      <w:sz w:val="20"/>
                      <w:szCs w:val="20"/>
                      <w:lang w:val="cs"/>
                    </w:rPr>
                    <w:t xml:space="preserve">Článek </w:t>
                  </w:r>
                  <w:r>
                    <w:rPr>
                      <w:rFonts w:ascii="Arial" w:eastAsia="Arial" w:hAnsi="Arial" w:cs="Arial"/>
                      <w:b/>
                      <w:w w:val="81"/>
                      <w:sz w:val="20"/>
                      <w:szCs w:val="20"/>
                      <w:lang w:val="cs"/>
                    </w:rPr>
                    <w:t xml:space="preserve">Ill.</w:t>
                  </w:r>
                </w:p>
                <w:p>
                  <w:pPr>
                    <w:pStyle w:val="Style"/>
                    <w:spacing w:before="0" w:after="0" w:line="244" w:lineRule="atLeast"/>
                    <w:ind w:left="3830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81"/>
                      <w:sz w:val="20"/>
                      <w:szCs w:val="20"/>
                      <w:lang w:val="cs"/>
                    </w:rPr>
                    <w:t xml:space="preserve">Předmět </w:t>
                  </w:r>
                  <w:r>
                    <w:rPr>
                      <w:rFonts w:ascii="Arial" w:eastAsia="Arial" w:hAnsi="Arial" w:cs="Arial"/>
                      <w:b/>
                      <w:w w:val="81"/>
                      <w:sz w:val="20"/>
                      <w:szCs w:val="20"/>
                      <w:lang w:val="cs"/>
                    </w:rPr>
                    <w:t xml:space="preserve">smlouvy</w:t>
                  </w:r>
                </w:p>
                <w:p>
                  <w:pPr>
                    <w:pStyle w:val="Style"/>
                    <w:numPr>
                      <w:ilvl w:val="0"/>
                      <w:numId w:val="4"/>
                    </w:numPr>
                    <w:spacing w:before="0" w:after="0" w:line="240" w:lineRule="atLeast"/>
                    <w:ind w:left="408" w:right="0" w:hanging="388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Předmětem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dodávka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poptávaného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zařízení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místa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plnění,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to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rozsahu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ceně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podle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technické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specifikace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cenové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nabídky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prodávajícího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dané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části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veřejné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zakázky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vzešlého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výsledku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VZ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názvem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,,Moderní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vzdělávání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Mateřské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škole,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Základní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škole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Praktické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škole,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Strakonice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li."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(realizováno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rámci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projektu </w:t>
                  </w:r>
                  <w:r>
                    <w:rPr>
                      <w:rFonts w:ascii="Arial" w:eastAsia="Arial" w:hAnsi="Arial" w:cs="Arial"/>
                      <w:b/>
                      <w:w w:val="81"/>
                      <w:sz w:val="20"/>
                      <w:szCs w:val="20"/>
                      <w:lang w:val="cs"/>
                    </w:rPr>
                    <w:t xml:space="preserve">Reg. </w:t>
                  </w:r>
                  <w:r>
                    <w:rPr>
                      <w:rFonts w:ascii="Arial" w:eastAsia="Arial" w:hAnsi="Arial" w:cs="Arial"/>
                      <w:b/>
                      <w:w w:val="81"/>
                      <w:sz w:val="20"/>
                      <w:szCs w:val="20"/>
                      <w:lang w:val="cs"/>
                    </w:rPr>
                    <w:t xml:space="preserve">číslo </w:t>
                  </w:r>
                  <w:r>
                    <w:rPr>
                      <w:rFonts w:ascii="Arial" w:eastAsia="Arial" w:hAnsi="Arial" w:cs="Arial"/>
                      <w:b/>
                      <w:w w:val="81"/>
                      <w:sz w:val="20"/>
                      <w:szCs w:val="20"/>
                      <w:lang w:val="cs"/>
                    </w:rPr>
                    <w:t xml:space="preserve">projektu: </w:t>
                  </w:r>
                  <w:r>
                    <w:rPr>
                      <w:rFonts w:ascii="Arial" w:eastAsia="Arial" w:hAnsi="Arial" w:cs="Arial"/>
                      <w:b/>
                      <w:w w:val="81"/>
                      <w:sz w:val="20"/>
                      <w:szCs w:val="20"/>
                      <w:lang w:val="cs"/>
                    </w:rPr>
                    <w:t xml:space="preserve">CZ.02.3.68/0.0/0.0/18_063/0009351),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jsou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jako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příloha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č.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1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součástí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smlouvy.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Výše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uvedeným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rozumí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úplné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standardní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dodání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zařízení,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provedení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všech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montážních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prací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všech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činností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spojených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plněním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předmětu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nezbytných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uvedení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předmětu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užívání.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Kupující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zavazuje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zařízení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smluvně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sjednané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době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převzít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zaplatit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něj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prodávajícímu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cenu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sjednanou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touto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smlouvou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podmínek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dále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touto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smlouvou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stanovených.</w:t>
                  </w:r>
                </w:p>
                <w:p>
                  <w:pPr>
                    <w:pStyle w:val="Style"/>
                    <w:numPr>
                      <w:ilvl w:val="0"/>
                      <w:numId w:val="4"/>
                    </w:numPr>
                    <w:spacing w:before="0" w:after="0" w:line="240" w:lineRule="atLeast"/>
                    <w:ind w:left="398" w:right="0" w:hanging="403"/>
                    <w:textAlignment w:val="baseline"/>
                  </w:pP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dodá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zařízení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vlastním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jménem,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vlastní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odpovědnost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své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nebezpečí.</w:t>
                  </w:r>
                </w:p>
                <w:p>
                  <w:pPr>
                    <w:pStyle w:val="Style"/>
                    <w:numPr>
                      <w:ilvl w:val="0"/>
                      <w:numId w:val="4"/>
                    </w:numPr>
                    <w:spacing w:before="0" w:after="0" w:line="240" w:lineRule="atLeast"/>
                    <w:ind w:left="398" w:right="0" w:hanging="398"/>
                    <w:textAlignment w:val="baseline"/>
                  </w:pP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strany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prohlašují,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předmět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není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plněním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nemožným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smlouvu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uzavírají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pečlivém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zvážení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všech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možných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důsledků.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2" coordsize="21600,21600" o:spt="202" path="m,l,21600r21600,l21600,xe"/>
          <v:shape id="sh_1_12" type="st_1_12" stroked="f" filled="f" style="position:absolute;margin-left:0.000000pt;margin-top:720.250000pt;width:455.600000pt;height:42.6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5" w:lineRule="atLeast"/>
                    <w:ind w:left="4132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81"/>
                      <w:sz w:val="20"/>
                      <w:szCs w:val="20"/>
                      <w:lang w:val="cs"/>
                    </w:rPr>
                    <w:t xml:space="preserve">Článek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IV.</w:t>
                  </w:r>
                </w:p>
                <w:p>
                  <w:pPr>
                    <w:pStyle w:val="Style"/>
                    <w:spacing w:before="0" w:after="0" w:line="240" w:lineRule="atLeast"/>
                    <w:ind w:left="4041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81"/>
                      <w:sz w:val="20"/>
                      <w:szCs w:val="20"/>
                      <w:lang w:val="cs"/>
                    </w:rPr>
                    <w:t xml:space="preserve">Místo </w:t>
                  </w:r>
                  <w:r>
                    <w:rPr>
                      <w:rFonts w:ascii="Arial" w:eastAsia="Arial" w:hAnsi="Arial" w:cs="Arial"/>
                      <w:b/>
                      <w:w w:val="81"/>
                      <w:sz w:val="20"/>
                      <w:szCs w:val="20"/>
                      <w:lang w:val="cs"/>
                    </w:rPr>
                    <w:t xml:space="preserve">plnění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none" w:pos="432"/>
                    </w:tabs>
                    <w:spacing w:before="0" w:after="0" w:line="240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ab/>
                    <w:t xml:space="preserve">1.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ab/>
                    <w:t xml:space="preserve">Místem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plnění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je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MŠ,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ZŠ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a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Praktická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škola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Strakonice,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Plánkova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430,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386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01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Strakonice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1900" w:h="16840"/>
          <w:pgMar w:top="689" w:right="1498" w:bottom="360" w:left="959" w:header="708" w:footer="708" w:gutter="0"/>
          <w:cols w:space="708"/>
          <w:docGrid w:linePitch="0"/>
        </w:sectPr>
      </w:pPr>
      <w:r>
        <w:br w:type="page"/>
      </w:r>
    </w:p>
    <w:p>
      <w:pPr>
        <w:spacing w:line="1" w:lineRule="atLeast"/>
      </w:pPr>
      <w:r>
        <w:pict>
          <v:shapetype id="st_2_0" coordsize="21600,21600" o:spt="202" path="m,l,21600r21600,l21600,xe"/>
          <v:shape id="sh_2_0" type="st_2_0" stroked="f" filled="f" style="position:absolute;margin-left:0.500000pt;margin-top:0.000000pt;width:456.800000pt;height:17.7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0" w:lineRule="atLeast"/>
                    <w:ind w:left="950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85"/>
                      <w:sz w:val="20"/>
                      <w:szCs w:val="20"/>
                      <w:lang w:val="cs"/>
                    </w:rPr>
                    <w:t xml:space="preserve">Moderní </w:t>
                  </w:r>
                  <w:r>
                    <w:rPr>
                      <w:rFonts w:ascii="Arial" w:eastAsia="Arial" w:hAnsi="Arial" w:cs="Arial"/>
                      <w:b/>
                      <w:w w:val="85"/>
                      <w:sz w:val="20"/>
                      <w:szCs w:val="20"/>
                      <w:lang w:val="cs"/>
                    </w:rPr>
                    <w:t xml:space="preserve">vzdělávání </w:t>
                  </w:r>
                  <w:r>
                    <w:rPr>
                      <w:rFonts w:ascii="Arial" w:eastAsia="Arial" w:hAnsi="Arial" w:cs="Arial"/>
                      <w:b/>
                      <w:w w:val="85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b/>
                      <w:w w:val="85"/>
                      <w:sz w:val="20"/>
                      <w:szCs w:val="20"/>
                      <w:lang w:val="cs"/>
                    </w:rPr>
                    <w:t xml:space="preserve">Mateřské </w:t>
                  </w:r>
                  <w:r>
                    <w:rPr>
                      <w:rFonts w:ascii="Arial" w:eastAsia="Arial" w:hAnsi="Arial" w:cs="Arial"/>
                      <w:b/>
                      <w:w w:val="85"/>
                      <w:sz w:val="20"/>
                      <w:szCs w:val="20"/>
                      <w:lang w:val="cs"/>
                    </w:rPr>
                    <w:t xml:space="preserve">škole, </w:t>
                  </w:r>
                  <w:r>
                    <w:rPr>
                      <w:rFonts w:ascii="Arial" w:eastAsia="Arial" w:hAnsi="Arial" w:cs="Arial"/>
                      <w:b/>
                      <w:w w:val="85"/>
                      <w:sz w:val="20"/>
                      <w:szCs w:val="20"/>
                      <w:lang w:val="cs"/>
                    </w:rPr>
                    <w:t xml:space="preserve">Základní </w:t>
                  </w:r>
                  <w:r>
                    <w:rPr>
                      <w:rFonts w:ascii="Arial" w:eastAsia="Arial" w:hAnsi="Arial" w:cs="Arial"/>
                      <w:b/>
                      <w:w w:val="85"/>
                      <w:sz w:val="20"/>
                      <w:szCs w:val="20"/>
                      <w:lang w:val="cs"/>
                    </w:rPr>
                    <w:t xml:space="preserve">škole </w:t>
                  </w:r>
                  <w:r>
                    <w:rPr>
                      <w:rFonts w:ascii="Arial" w:eastAsia="Arial" w:hAnsi="Arial" w:cs="Arial"/>
                      <w:b/>
                      <w:w w:val="85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b/>
                      <w:w w:val="85"/>
                      <w:sz w:val="20"/>
                      <w:szCs w:val="20"/>
                      <w:lang w:val="cs"/>
                    </w:rPr>
                    <w:t xml:space="preserve">Praktické </w:t>
                  </w:r>
                  <w:r>
                    <w:rPr>
                      <w:rFonts w:ascii="Arial" w:eastAsia="Arial" w:hAnsi="Arial" w:cs="Arial"/>
                      <w:b/>
                      <w:w w:val="85"/>
                      <w:sz w:val="20"/>
                      <w:szCs w:val="20"/>
                      <w:lang w:val="cs"/>
                    </w:rPr>
                    <w:t xml:space="preserve">škole, </w:t>
                  </w:r>
                  <w:r>
                    <w:rPr>
                      <w:rFonts w:ascii="Arial" w:eastAsia="Arial" w:hAnsi="Arial" w:cs="Arial"/>
                      <w:b/>
                      <w:w w:val="85"/>
                      <w:sz w:val="20"/>
                      <w:szCs w:val="20"/>
                      <w:lang w:val="cs"/>
                    </w:rPr>
                    <w:t xml:space="preserve">Strakonice </w:t>
                  </w:r>
                  <w:r>
                    <w:rPr>
                      <w:rFonts w:ascii="Arial" w:eastAsia="Arial" w:hAnsi="Arial" w:cs="Arial"/>
                      <w:b/>
                      <w:w w:val="85"/>
                      <w:sz w:val="20"/>
                      <w:szCs w:val="20"/>
                      <w:lang w:val="cs"/>
                    </w:rPr>
                    <w:t xml:space="preserve">li.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1" coordsize="21600,21600" o:spt="202" path="m,l,21600r21600,l21600,xe"/>
          <v:shape id="sh_2_1" type="st_2_1" stroked="f" filled="f" style="position:absolute;margin-left:0.500000pt;margin-top:25.650000pt;width:456.800000pt;height:19.1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5" w:lineRule="atLeast"/>
                    <w:ind w:left="1934" w:firstLine="0"/>
                    <w:textAlignment w:val="baseline"/>
                  </w:pPr>
                  <w:r>
                    <w:rPr>
                      <w:sz w:val="21"/>
                      <w:szCs w:val="21"/>
                      <w:lang w:val="cs"/>
                    </w:rPr>
                    <w:t xml:space="preserve">Registrační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číslo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projektu: </w:t>
                  </w:r>
                  <w:r>
                    <w:rPr>
                      <w:rFonts w:ascii="Arial" w:eastAsia="Arial" w:hAnsi="Arial" w:cs="Arial"/>
                      <w:b/>
                      <w:w w:val="85"/>
                      <w:sz w:val="20"/>
                      <w:szCs w:val="20"/>
                      <w:lang w:val="cs"/>
                    </w:rPr>
                    <w:t xml:space="preserve">CZ.02.3.68/0.0/0.0/18_063/0009351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2" coordsize="21600,21600" o:spt="202" path="m,l,21600r21600,l21600,xe"/>
          <v:shape id="sh_2_2" type="st_2_2" stroked="f" filled="f" style="position:absolute;margin-left:0.500000pt;margin-top:80.150000pt;width:458.250000pt;height:103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5" w:lineRule="atLeast"/>
                    <w:ind w:left="4209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85"/>
                      <w:sz w:val="20"/>
                      <w:szCs w:val="20"/>
                      <w:lang w:val="cs"/>
                    </w:rPr>
                    <w:t xml:space="preserve">Článek </w:t>
                  </w:r>
                  <w:r>
                    <w:rPr>
                      <w:rFonts w:ascii="Arial" w:eastAsia="Arial" w:hAnsi="Arial" w:cs="Arial"/>
                      <w:b/>
                      <w:w w:val="85"/>
                      <w:sz w:val="20"/>
                      <w:szCs w:val="20"/>
                      <w:lang w:val="cs"/>
                    </w:rPr>
                    <w:t xml:space="preserve">V.</w:t>
                  </w:r>
                </w:p>
                <w:p>
                  <w:pPr>
                    <w:pStyle w:val="Style"/>
                    <w:spacing w:before="0" w:after="0" w:line="240" w:lineRule="atLeast"/>
                    <w:ind w:left="4108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85"/>
                      <w:sz w:val="20"/>
                      <w:szCs w:val="20"/>
                      <w:lang w:val="cs"/>
                    </w:rPr>
                    <w:t xml:space="preserve">Doba </w:t>
                  </w:r>
                  <w:r>
                    <w:rPr>
                      <w:rFonts w:ascii="Arial" w:eastAsia="Arial" w:hAnsi="Arial" w:cs="Arial"/>
                      <w:b/>
                      <w:w w:val="85"/>
                      <w:sz w:val="20"/>
                      <w:szCs w:val="20"/>
                      <w:lang w:val="cs"/>
                    </w:rPr>
                    <w:t xml:space="preserve">plnění</w:t>
                  </w:r>
                </w:p>
                <w:p>
                  <w:pPr>
                    <w:pStyle w:val="Style"/>
                    <w:numPr>
                      <w:ilvl w:val="0"/>
                      <w:numId w:val="5"/>
                    </w:numPr>
                    <w:spacing w:before="0" w:after="0" w:line="240" w:lineRule="atLeast"/>
                    <w:ind w:left="374" w:right="0" w:hanging="393"/>
                    <w:textAlignment w:val="baseline"/>
                  </w:pP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Plnění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předmětu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zahájeno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podpisu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smlouvy.</w:t>
                  </w:r>
                </w:p>
                <w:p>
                  <w:pPr>
                    <w:pStyle w:val="Style"/>
                    <w:numPr>
                      <w:ilvl w:val="0"/>
                      <w:numId w:val="5"/>
                    </w:numPr>
                    <w:spacing w:before="0" w:after="0" w:line="240" w:lineRule="atLeast"/>
                    <w:ind w:left="374" w:right="0" w:hanging="403"/>
                    <w:textAlignment w:val="baseline"/>
                  </w:pP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zavazuje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dodat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kupujícímu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předmět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w w:val="77"/>
                      <w:sz w:val="21"/>
                      <w:szCs w:val="21"/>
                      <w:lang w:val="cs"/>
                    </w:rPr>
                    <w:t xml:space="preserve">14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dnů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od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podpisu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oběma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stranami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nejpozději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však </w:t>
                  </w:r>
                  <w:r>
                    <w:rPr>
                      <w:rFonts w:ascii="Arial" w:eastAsia="Arial" w:hAnsi="Arial" w:cs="Arial"/>
                      <w:b/>
                      <w:w w:val="85"/>
                      <w:sz w:val="20"/>
                      <w:szCs w:val="20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b/>
                      <w:w w:val="85"/>
                      <w:sz w:val="20"/>
                      <w:szCs w:val="20"/>
                      <w:lang w:val="cs"/>
                    </w:rPr>
                    <w:t xml:space="preserve">20. </w:t>
                  </w:r>
                  <w:r>
                    <w:rPr>
                      <w:rFonts w:ascii="Arial" w:eastAsia="Arial" w:hAnsi="Arial" w:cs="Arial"/>
                      <w:b/>
                      <w:w w:val="85"/>
                      <w:sz w:val="20"/>
                      <w:szCs w:val="20"/>
                      <w:lang w:val="cs"/>
                    </w:rPr>
                    <w:t xml:space="preserve">10. </w:t>
                  </w:r>
                  <w:r>
                    <w:rPr>
                      <w:rFonts w:ascii="Arial" w:eastAsia="Arial" w:hAnsi="Arial" w:cs="Arial"/>
                      <w:b/>
                      <w:w w:val="85"/>
                      <w:sz w:val="20"/>
                      <w:szCs w:val="20"/>
                      <w:lang w:val="cs"/>
                    </w:rPr>
                    <w:t xml:space="preserve">2018.</w:t>
                  </w:r>
                </w:p>
                <w:p>
                  <w:pPr>
                    <w:pStyle w:val="Style"/>
                    <w:numPr>
                      <w:ilvl w:val="0"/>
                      <w:numId w:val="5"/>
                    </w:numPr>
                    <w:spacing w:before="0" w:after="0" w:line="244" w:lineRule="atLeast"/>
                    <w:ind w:left="398" w:right="0" w:hanging="403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splní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svou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povinnost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dodáním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zařízení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jeho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řádným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předáním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kupujícímu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bez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vad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nedodělků. </w:t>
                  </w:r>
                  <w:r>
                    <w:rPr>
                      <w:rFonts w:ascii="Arial" w:eastAsia="Arial" w:hAnsi="Arial" w:cs="Arial"/>
                      <w:w w:val="77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předání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převzetí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zařízení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sepsán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protokol,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jehož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závěru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kupující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prohlásí,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zda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dodané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zařízení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přijímá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nepřijímá,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pokud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ne,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jakých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důvodů.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3" coordsize="21600,21600" o:spt="202" path="m,l,21600r21600,l21600,xe"/>
          <v:shape id="sh_2_3" type="st_2_3" stroked="f" filled="f" style="position:absolute;margin-left:0.500000pt;margin-top:189.600000pt;width:456.800000pt;height:66.6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4" w:lineRule="atLeast"/>
                    <w:ind w:left="4128" w:right="4051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85"/>
                      <w:sz w:val="20"/>
                      <w:szCs w:val="20"/>
                      <w:lang w:val="cs"/>
                    </w:rPr>
                    <w:t xml:space="preserve">Článek </w:t>
                  </w:r>
                  <w:r>
                    <w:rPr>
                      <w:rFonts w:ascii="Arial" w:eastAsia="Arial" w:hAnsi="Arial" w:cs="Arial"/>
                      <w:b/>
                      <w:w w:val="85"/>
                      <w:sz w:val="20"/>
                      <w:szCs w:val="20"/>
                      <w:lang w:val="cs"/>
                    </w:rPr>
                    <w:t xml:space="preserve">VI. </w:t>
                  </w:r>
                  <w:r>
                    <w:rPr>
                      <w:rFonts w:ascii="Arial" w:eastAsia="Arial" w:hAnsi="Arial" w:cs="Arial"/>
                      <w:b/>
                      <w:w w:val="85"/>
                      <w:sz w:val="20"/>
                      <w:szCs w:val="20"/>
                      <w:lang w:val="cs"/>
                    </w:rPr>
                    <w:t xml:space="preserve">Kupní </w:t>
                  </w:r>
                  <w:r>
                    <w:rPr>
                      <w:rFonts w:ascii="Arial" w:eastAsia="Arial" w:hAnsi="Arial" w:cs="Arial"/>
                      <w:b/>
                      <w:w w:val="85"/>
                      <w:sz w:val="20"/>
                      <w:szCs w:val="20"/>
                      <w:lang w:val="cs"/>
                    </w:rPr>
                    <w:t xml:space="preserve">cena</w:t>
                  </w:r>
                </w:p>
                <w:p>
                  <w:pPr>
                    <w:pStyle w:val="Style"/>
                    <w:numPr>
                      <w:ilvl w:val="0"/>
                      <w:numId w:val="6"/>
                    </w:numPr>
                    <w:spacing w:before="0" w:after="0" w:line="240" w:lineRule="atLeast"/>
                    <w:ind w:left="374" w:right="0" w:hanging="388"/>
                    <w:textAlignment w:val="baseline"/>
                  </w:pP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Cena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stanovena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dohodou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smluvních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stran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platná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až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doby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ukončení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platnosti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smlouvy.</w:t>
                  </w:r>
                </w:p>
                <w:p>
                  <w:pPr>
                    <w:pStyle w:val="Style"/>
                    <w:numPr>
                      <w:ilvl w:val="0"/>
                      <w:numId w:val="6"/>
                    </w:numPr>
                    <w:spacing w:before="0" w:after="0" w:line="240" w:lineRule="atLeast"/>
                    <w:ind w:left="374" w:right="0" w:hanging="403"/>
                    <w:textAlignment w:val="baseline"/>
                  </w:pP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Kupující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nepřipouští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překročení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nabídkové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ceny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vyjma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změny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sazeb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DPH.</w:t>
                  </w:r>
                </w:p>
                <w:p>
                  <w:pPr>
                    <w:pStyle w:val="Style"/>
                    <w:numPr>
                      <w:ilvl w:val="0"/>
                      <w:numId w:val="6"/>
                    </w:numPr>
                    <w:spacing w:before="0" w:after="0" w:line="240" w:lineRule="atLeast"/>
                    <w:ind w:left="374" w:right="0" w:hanging="393"/>
                    <w:textAlignment w:val="baseline"/>
                  </w:pP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Cena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celkem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stanovena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takto: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4" coordsize="21600,21600" o:spt="202" path="m,l,21600r21600,l21600,xe"/>
          <v:shape id="sh_2_4" type="st_2_4" stroked="f" filled="f" style="position:absolute;margin-left:22.350000pt;margin-top:262.300000pt;width:101.350000pt;height:40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14" w:right="240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Cena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celkem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bez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DPH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DPH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(sazba </w:t>
                  </w:r>
                  <w:r>
                    <w:rPr>
                      <w:rFonts w:ascii="Arial" w:eastAsia="Arial" w:hAnsi="Arial" w:cs="Arial"/>
                      <w:w w:val="79"/>
                      <w:sz w:val="20"/>
                      <w:szCs w:val="20"/>
                      <w:lang w:val="cs"/>
                    </w:rPr>
                    <w:t xml:space="preserve">21%)</w:t>
                  </w:r>
                </w:p>
                <w:p>
                  <w:pPr>
                    <w:pStyle w:val="Style"/>
                    <w:spacing w:before="0" w:after="0" w:line="240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Cena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celkem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včetně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DPH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5" coordsize="21600,21600" o:spt="202" path="m,l,21600r21600,l21600,xe"/>
          <v:shape id="sh_2_5" type="st_2_5" stroked="f" filled="f" style="position:absolute;margin-left:143.300000pt;margin-top:251.250000pt;width:91.050000pt;height:52.7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451" w:lineRule="atLeast"/>
                    <w:ind w:left="38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51"/>
                      <w:sz w:val="43"/>
                      <w:szCs w:val="43"/>
                      <w:lang w:val="cs"/>
                    </w:rPr>
                    <w:t xml:space="preserve">.. </w:t>
                  </w:r>
                  <w:r>
                    <w:rPr>
                      <w:rFonts w:ascii="Arial" w:eastAsia="Arial" w:hAnsi="Arial" w:cs="Arial"/>
                      <w:w w:val="51"/>
                      <w:sz w:val="43"/>
                      <w:szCs w:val="43"/>
                      <w:lang w:val="cs"/>
                    </w:rPr>
                    <w:t xml:space="preserve">'.·.:: </w:t>
                  </w:r>
                  <w:r>
                    <w:rPr>
                      <w:rFonts w:ascii="Arial" w:eastAsia="Arial" w:hAnsi="Arial" w:cs="Arial"/>
                      <w:w w:val="51"/>
                      <w:sz w:val="43"/>
                      <w:szCs w:val="43"/>
                      <w:lang w:val="cs"/>
                    </w:rPr>
                    <w:t xml:space="preserve">,ť. </w:t>
                  </w:r>
                  <w:r>
                    <w:rPr>
                      <w:rFonts w:ascii="Arial" w:eastAsia="Arial" w:hAnsi="Arial" w:cs="Arial"/>
                      <w:w w:val="51"/>
                      <w:sz w:val="43"/>
                      <w:szCs w:val="43"/>
                      <w:lang w:val="cs"/>
                    </w:rPr>
                    <w:t xml:space="preserve">:: </w:t>
                  </w:r>
                  <w:r>
                    <w:rPr>
                      <w:rFonts w:ascii="Arial" w:eastAsia="Arial" w:hAnsi="Arial" w:cs="Arial"/>
                      <w:w w:val="51"/>
                      <w:sz w:val="43"/>
                      <w:szCs w:val="43"/>
                      <w:lang w:val="cs"/>
                    </w:rPr>
                    <w:t xml:space="preserve">·~; </w:t>
                  </w:r>
                  <w:r>
                    <w:rPr>
                      <w:rFonts w:ascii="Arial" w:eastAsia="Arial" w:hAnsi="Arial" w:cs="Arial"/>
                      <w:w w:val="51"/>
                      <w:sz w:val="43"/>
                      <w:szCs w:val="43"/>
                      <w:lang w:val="cs"/>
                    </w:rPr>
                    <w:t xml:space="preserve">:,, </w:t>
                  </w:r>
                  <w:r>
                    <w:rPr>
                      <w:rFonts w:ascii="Arial" w:eastAsia="Arial" w:hAnsi="Arial" w:cs="Arial"/>
                      <w:w w:val="51"/>
                      <w:sz w:val="43"/>
                      <w:szCs w:val="43"/>
                      <w:lang w:val="cs"/>
                    </w:rPr>
                    <w:t xml:space="preserve">.. </w:t>
                  </w:r>
                  <w:r>
                    <w:rPr>
                      <w:rFonts w:ascii="Arial" w:eastAsia="Arial" w:hAnsi="Arial" w:cs="Arial"/>
                      <w:w w:val="50"/>
                      <w:sz w:val="48"/>
                      <w:szCs w:val="48"/>
                      <w:lang w:val="cs"/>
                    </w:rPr>
                    <w:t xml:space="preserve">;:.r </w:t>
                  </w:r>
                  <w:r>
                    <w:rPr>
                      <w:rFonts w:ascii="Arial" w:eastAsia="Arial" w:hAnsi="Arial" w:cs="Arial"/>
                      <w:w w:val="50"/>
                      <w:sz w:val="48"/>
                      <w:szCs w:val="48"/>
                      <w:lang w:val="cs"/>
                    </w:rPr>
                    <w:t xml:space="preserve">... </w:t>
                  </w:r>
                  <w:r>
                    <w:rPr>
                      <w:rFonts w:ascii="Arial" w:eastAsia="Arial" w:hAnsi="Arial" w:cs="Arial"/>
                      <w:w w:val="91"/>
                      <w:sz w:val="20"/>
                      <w:szCs w:val="20"/>
                      <w:lang w:val="cs"/>
                    </w:rPr>
                    <w:t xml:space="preserve">K~</w:t>
                  </w:r>
                </w:p>
                <w:p>
                  <w:pPr>
                    <w:pStyle w:val="Style"/>
                    <w:spacing w:before="0" w:after="0" w:line="216" w:lineRule="atLeast"/>
                    <w:ind w:left="264" w:firstLine="0"/>
                    <w:textAlignment w:val="baseline"/>
                  </w:pPr>
                  <w:r>
                    <w:rPr>
                      <w:w w:val="81"/>
                      <w:sz w:val="27"/>
                      <w:szCs w:val="27"/>
                      <w:lang w:val="cs"/>
                    </w:rPr>
                    <w:t xml:space="preserve">., </w:t>
                  </w:r>
                  <w:r>
                    <w:rPr>
                      <w:w w:val="81"/>
                      <w:sz w:val="27"/>
                      <w:szCs w:val="27"/>
                      <w:lang w:val="cs"/>
                    </w:rPr>
                    <w:t xml:space="preserve">; </w:t>
                  </w:r>
                  <w:r>
                    <w:rPr>
                      <w:w w:val="81"/>
                      <w:sz w:val="27"/>
                      <w:szCs w:val="27"/>
                      <w:lang w:val="cs"/>
                    </w:rPr>
                    <w:t xml:space="preserve">"" </w:t>
                  </w:r>
                  <w:r>
                    <w:rPr>
                      <w:w w:val="81"/>
                      <w:sz w:val="27"/>
                      <w:szCs w:val="27"/>
                      <w:lang w:val="cs"/>
                    </w:rPr>
                    <w:t xml:space="preserve">-t </w:t>
                  </w:r>
                  <w:r>
                    <w:rPr>
                      <w:w w:val="81"/>
                      <w:sz w:val="27"/>
                      <w:szCs w:val="27"/>
                      <w:lang w:val="cs"/>
                    </w:rPr>
                    <w:t xml:space="preserve">.... </w:t>
                  </w:r>
                  <w:r>
                    <w:rPr>
                      <w:rFonts w:ascii="Arial" w:eastAsia="Arial" w:hAnsi="Arial" w:cs="Arial"/>
                      <w:w w:val="112"/>
                      <w:sz w:val="9"/>
                      <w:szCs w:val="9"/>
                      <w:lang w:val="cs"/>
                    </w:rPr>
                    <w:t xml:space="preserve">;i, </w:t>
                  </w:r>
                  <w:r>
                    <w:rPr>
                      <w:rFonts w:ascii="Arial" w:eastAsia="Arial" w:hAnsi="Arial" w:cs="Arial"/>
                      <w:w w:val="112"/>
                      <w:sz w:val="9"/>
                      <w:szCs w:val="9"/>
                      <w:lang w:val="cs"/>
                    </w:rPr>
                    <w:t xml:space="preserve">•••••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Ke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none" w:pos="1137"/>
                      <w:tab w:val="right" w:leader="none" w:pos="1747"/>
                    </w:tabs>
                    <w:spacing w:before="0" w:after="0" w:line="38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w w:val="136"/>
                      <w:sz w:val="4"/>
                      <w:szCs w:val="4"/>
                      <w:lang w:val="cs"/>
                    </w:rPr>
                    <w:tab/>
                    <w:t xml:space="preserve">••••••••••••</w:t>
                  </w:r>
                  <w:r>
                    <w:rPr>
                      <w:rFonts w:ascii="Arial" w:eastAsia="Arial" w:hAnsi="Arial" w:cs="Arial"/>
                      <w:w w:val="136"/>
                      <w:sz w:val="4"/>
                      <w:szCs w:val="4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36"/>
                      <w:sz w:val="4"/>
                      <w:szCs w:val="4"/>
                      <w:lang w:val="cs"/>
                    </w:rPr>
                    <w:t xml:space="preserve">_.</w:t>
                  </w:r>
                  <w:r>
                    <w:rPr>
                      <w:rFonts w:ascii="Arial" w:eastAsia="Arial" w:hAnsi="Arial" w:cs="Arial"/>
                      <w:w w:val="136"/>
                      <w:sz w:val="4"/>
                      <w:szCs w:val="4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36"/>
                      <w:sz w:val="4"/>
                      <w:szCs w:val="4"/>
                      <w:lang w:val="cs"/>
                    </w:rPr>
                    <w:t xml:space="preserve">•••</w:t>
                  </w:r>
                  <w:r>
                    <w:rPr>
                      <w:rFonts w:ascii="Arial" w:eastAsia="Arial" w:hAnsi="Arial" w:cs="Arial"/>
                      <w:w w:val="136"/>
                      <w:sz w:val="4"/>
                      <w:szCs w:val="4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36"/>
                      <w:sz w:val="4"/>
                      <w:szCs w:val="4"/>
                      <w:lang w:val="cs"/>
                    </w:rPr>
                    <w:tab/>
                    <w:t xml:space="preserve">-.</w:t>
                  </w:r>
                  <w:r>
                    <w:rPr>
                      <w:rFonts w:ascii="Arial" w:eastAsia="Arial" w:hAnsi="Arial" w:cs="Arial"/>
                      <w:w w:val="136"/>
                      <w:sz w:val="4"/>
                      <w:szCs w:val="4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iCs/>
                      <w:w w:val="136"/>
                      <w:sz w:val="4"/>
                      <w:szCs w:val="4"/>
                      <w:lang w:val="cs"/>
                    </w:rPr>
                    <w:t xml:space="preserve">r</w:t>
                  </w:r>
                  <w:r>
                    <w:rPr>
                      <w:rFonts w:ascii="Arial" w:eastAsia="Arial" w:hAnsi="Arial" w:cs="Arial"/>
                      <w:i/>
                      <w:iCs/>
                      <w:w w:val="136"/>
                      <w:sz w:val="4"/>
                      <w:szCs w:val="4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iCs/>
                      <w:w w:val="136"/>
                      <w:sz w:val="4"/>
                      <w:szCs w:val="4"/>
                      <w:lang w:val="cs"/>
                    </w:rPr>
                    <w:t xml:space="preserve">,</w:t>
                  </w:r>
                  <w:r>
                    <w:rPr>
                      <w:rFonts w:ascii="Arial" w:eastAsia="Arial" w:hAnsi="Arial" w:cs="Arial"/>
                      <w:i/>
                      <w:iCs/>
                      <w:w w:val="136"/>
                      <w:sz w:val="4"/>
                      <w:szCs w:val="4"/>
                      <w:lang w:val="cs"/>
                    </w:rPr>
                    <w:t xml:space="preserve"> </w:t>
                  </w:r>
                  <w:r>
                    <w:rPr>
                      <w:b/>
                      <w:w w:val="160"/>
                      <w:sz w:val="6"/>
                      <w:szCs w:val="6"/>
                      <w:lang w:val="cs"/>
                    </w:rPr>
                    <w:tab/>
                    <w:t xml:space="preserve">v</w:t>
                  </w:r>
                  <w:r>
                    <w:rPr>
                      <w:b/>
                      <w:w w:val="160"/>
                      <w:sz w:val="6"/>
                      <w:szCs w:val="6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105"/>
                      <w:tab w:val="right" w:leader="none" w:pos="1761"/>
                    </w:tabs>
                    <w:spacing w:before="0" w:after="0" w:line="148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w w:val="60"/>
                      <w:sz w:val="26"/>
                      <w:szCs w:val="26"/>
                      <w:lang w:val="cs"/>
                    </w:rPr>
                    <w:tab/>
                    <w:t xml:space="preserve">.,</w:t>
                  </w:r>
                  <w:r>
                    <w:rPr>
                      <w:rFonts w:ascii="Arial" w:eastAsia="Arial" w:hAnsi="Arial" w:cs="Arial"/>
                      <w:w w:val="60"/>
                      <w:sz w:val="26"/>
                      <w:szCs w:val="26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60"/>
                      <w:sz w:val="26"/>
                      <w:szCs w:val="26"/>
                      <w:lang w:val="cs"/>
                    </w:rPr>
                    <w:t xml:space="preserve">rs-</w:t>
                  </w:r>
                  <w:r>
                    <w:rPr>
                      <w:rFonts w:ascii="Arial" w:eastAsia="Arial" w:hAnsi="Arial" w:cs="Arial"/>
                      <w:w w:val="60"/>
                      <w:sz w:val="26"/>
                      <w:szCs w:val="26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60"/>
                      <w:sz w:val="26"/>
                      <w:szCs w:val="26"/>
                      <w:lang w:val="cs"/>
                    </w:rPr>
                    <w:t xml:space="preserve">..:,".:,</w:t>
                  </w:r>
                  <w:r>
                    <w:rPr>
                      <w:rFonts w:ascii="Arial" w:eastAsia="Arial" w:hAnsi="Arial" w:cs="Arial"/>
                      <w:w w:val="60"/>
                      <w:sz w:val="26"/>
                      <w:szCs w:val="26"/>
                      <w:lang w:val="cs"/>
                    </w:rPr>
                    <w:t xml:space="preserve"> </w:t>
                  </w:r>
                  <w:r>
                    <w:rPr>
                      <w:i/>
                      <w:iCs/>
                      <w:w w:val="88"/>
                      <w:sz w:val="18"/>
                      <w:szCs w:val="18"/>
                      <w:lang w:val="cs"/>
                    </w:rPr>
                    <w:t xml:space="preserve">c</w:t>
                  </w:r>
                  <w:r>
                    <w:rPr>
                      <w:i/>
                      <w:iCs/>
                      <w:w w:val="88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i/>
                      <w:iCs/>
                      <w:w w:val="88"/>
                      <w:sz w:val="18"/>
                      <w:szCs w:val="18"/>
                      <w:lang w:val="cs"/>
                    </w:rPr>
                    <w:t xml:space="preserve">;</w:t>
                  </w:r>
                  <w:r>
                    <w:rPr>
                      <w:i/>
                      <w:iCs/>
                      <w:w w:val="88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ab/>
                    <w:t xml:space="preserve">Ke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57" w:lineRule="atLeast"/>
                    <w:ind w:left="33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63"/>
                      <w:sz w:val="9"/>
                      <w:szCs w:val="9"/>
                      <w:lang w:val="cs"/>
                    </w:rPr>
                    <w:t xml:space="preserve">................ </w:t>
                  </w:r>
                  <w:r>
                    <w:rPr>
                      <w:rFonts w:ascii="Arial" w:eastAsia="Arial" w:hAnsi="Arial" w:cs="Arial"/>
                      <w:w w:val="163"/>
                      <w:sz w:val="9"/>
                      <w:szCs w:val="9"/>
                      <w:lang w:val="cs"/>
                    </w:rPr>
                    <w:t xml:space="preserve">,,,f,,,,,,,,,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6" coordsize="21600,21600" o:spt="202" path="m,l,21600r21600,l21600,xe"/>
          <v:shape id="sh_2_6" type="st_2_6" stroked="f" filled="f" style="position:absolute;margin-left:0.500000pt;margin-top:309.600000pt;width:457.050000pt;height:78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7"/>
                    </w:numPr>
                    <w:spacing w:before="0" w:after="0" w:line="240" w:lineRule="atLeast"/>
                    <w:ind w:left="374" w:right="0" w:hanging="408"/>
                    <w:textAlignment w:val="baseline"/>
                  </w:pP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DPH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rozumí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peněžní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částka,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jejíž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výše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musí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odpovídat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výši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daně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přidané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hodnoty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vyčíslené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podle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příslušného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právního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předpisu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(zákon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č.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235/2004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Sb.,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dani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přidané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hodnoty,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znění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pozdějších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předpisů).</w:t>
                  </w:r>
                </w:p>
                <w:p>
                  <w:pPr>
                    <w:pStyle w:val="Style"/>
                    <w:numPr>
                      <w:ilvl w:val="0"/>
                      <w:numId w:val="7"/>
                    </w:numPr>
                    <w:spacing w:before="0" w:after="0" w:line="244" w:lineRule="atLeast"/>
                    <w:ind w:left="398" w:right="0" w:hanging="393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ceně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jsou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zahrnuty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zejména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náklady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prodávajícího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veškeré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nutné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nezbytné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práce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dodávky,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náklady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nezbytné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řádné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úplné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dodání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instalaci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zařízení,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dále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zajištění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provedení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všech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zkoušek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dle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ČSN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vypracování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příslušných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protokolů,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doprava,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vynáška,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montáž,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uvedení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provozu,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zaškolení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obsluhy,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zajištění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záručního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servisu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apod.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7" coordsize="21600,21600" o:spt="202" path="m,l,21600r21600,l21600,xe"/>
          <v:shape id="sh_2_7" type="st_2_7" stroked="f" filled="f" style="position:absolute;margin-left:0.500000pt;margin-top:393.850000pt;width:456.800000pt;height:30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6" w:lineRule="atLeast"/>
                    <w:ind w:left="4329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85"/>
                      <w:sz w:val="20"/>
                      <w:szCs w:val="20"/>
                      <w:lang w:val="cs"/>
                    </w:rPr>
                    <w:t xml:space="preserve">Článek </w:t>
                  </w:r>
                  <w:r>
                    <w:rPr>
                      <w:rFonts w:ascii="Arial" w:eastAsia="Arial" w:hAnsi="Arial" w:cs="Arial"/>
                      <w:b/>
                      <w:w w:val="85"/>
                      <w:sz w:val="20"/>
                      <w:szCs w:val="20"/>
                      <w:lang w:val="cs"/>
                    </w:rPr>
                    <w:t xml:space="preserve">VII.</w:t>
                  </w:r>
                </w:p>
                <w:p>
                  <w:pPr>
                    <w:pStyle w:val="Style"/>
                    <w:spacing w:before="0" w:after="0" w:line="240" w:lineRule="atLeast"/>
                    <w:ind w:left="3998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85"/>
                      <w:sz w:val="20"/>
                      <w:szCs w:val="20"/>
                      <w:lang w:val="cs"/>
                    </w:rPr>
                    <w:t xml:space="preserve">Platební </w:t>
                  </w:r>
                  <w:r>
                    <w:rPr>
                      <w:rFonts w:ascii="Arial" w:eastAsia="Arial" w:hAnsi="Arial" w:cs="Arial"/>
                      <w:b/>
                      <w:w w:val="85"/>
                      <w:sz w:val="20"/>
                      <w:szCs w:val="20"/>
                      <w:lang w:val="cs"/>
                    </w:rPr>
                    <w:t xml:space="preserve">podmínky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8" coordsize="21600,21600" o:spt="202" path="m,l,21600r21600,l21600,xe"/>
          <v:shape id="sh_2_8" type="st_2_8" stroked="f" filled="f" style="position:absolute;margin-left:0.000000pt;margin-top:419.050000pt;width:457.300000pt;height:273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8"/>
                    </w:numPr>
                    <w:spacing w:before="0" w:after="0" w:line="240" w:lineRule="atLeast"/>
                    <w:ind w:left="374" w:right="0" w:hanging="345"/>
                    <w:textAlignment w:val="baseline"/>
                  </w:pP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Zálohy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nejsou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sjednány.</w:t>
                  </w:r>
                </w:p>
                <w:p>
                  <w:pPr>
                    <w:pStyle w:val="Style"/>
                    <w:numPr>
                      <w:ilvl w:val="0"/>
                      <w:numId w:val="8"/>
                    </w:numPr>
                    <w:spacing w:before="0" w:after="0" w:line="244" w:lineRule="atLeast"/>
                    <w:ind w:left="398" w:right="0" w:hanging="364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Podkladem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úhradu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ceny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dodaného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faktura,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která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musí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mít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náležitosti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daňového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dokladu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podle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platného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zákona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DPH.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textu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faktury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musí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být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uvedeno: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Dodávka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realizována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projektu </w:t>
                  </w:r>
                  <w:r>
                    <w:rPr>
                      <w:rFonts w:ascii="Arial" w:eastAsia="Arial" w:hAnsi="Arial" w:cs="Arial"/>
                      <w:b/>
                      <w:w w:val="85"/>
                      <w:sz w:val="20"/>
                      <w:szCs w:val="20"/>
                      <w:lang w:val="cs"/>
                    </w:rPr>
                    <w:t xml:space="preserve">„Moderní </w:t>
                  </w:r>
                  <w:r>
                    <w:rPr>
                      <w:rFonts w:ascii="Arial" w:eastAsia="Arial" w:hAnsi="Arial" w:cs="Arial"/>
                      <w:b/>
                      <w:w w:val="85"/>
                      <w:sz w:val="20"/>
                      <w:szCs w:val="20"/>
                      <w:lang w:val="cs"/>
                    </w:rPr>
                    <w:t xml:space="preserve">vzdělávání </w:t>
                  </w:r>
                  <w:r>
                    <w:rPr>
                      <w:rFonts w:ascii="Arial" w:eastAsia="Arial" w:hAnsi="Arial" w:cs="Arial"/>
                      <w:b/>
                      <w:w w:val="85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b/>
                      <w:w w:val="85"/>
                      <w:sz w:val="20"/>
                      <w:szCs w:val="20"/>
                      <w:lang w:val="cs"/>
                    </w:rPr>
                    <w:t xml:space="preserve">Mateřské </w:t>
                  </w:r>
                  <w:r>
                    <w:rPr>
                      <w:rFonts w:ascii="Arial" w:eastAsia="Arial" w:hAnsi="Arial" w:cs="Arial"/>
                      <w:b/>
                      <w:w w:val="85"/>
                      <w:sz w:val="20"/>
                      <w:szCs w:val="20"/>
                      <w:lang w:val="cs"/>
                    </w:rPr>
                    <w:t xml:space="preserve">škole, </w:t>
                  </w:r>
                  <w:r>
                    <w:rPr>
                      <w:rFonts w:ascii="Arial" w:eastAsia="Arial" w:hAnsi="Arial" w:cs="Arial"/>
                      <w:b/>
                      <w:w w:val="85"/>
                      <w:sz w:val="20"/>
                      <w:szCs w:val="20"/>
                      <w:lang w:val="cs"/>
                    </w:rPr>
                    <w:t xml:space="preserve">Základní </w:t>
                  </w:r>
                  <w:r>
                    <w:rPr>
                      <w:rFonts w:ascii="Arial" w:eastAsia="Arial" w:hAnsi="Arial" w:cs="Arial"/>
                      <w:b/>
                      <w:w w:val="85"/>
                      <w:sz w:val="20"/>
                      <w:szCs w:val="20"/>
                      <w:lang w:val="cs"/>
                    </w:rPr>
                    <w:t xml:space="preserve">škole </w:t>
                  </w:r>
                  <w:r>
                    <w:rPr>
                      <w:rFonts w:ascii="Arial" w:eastAsia="Arial" w:hAnsi="Arial" w:cs="Arial"/>
                      <w:b/>
                      <w:w w:val="85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b/>
                      <w:w w:val="85"/>
                      <w:sz w:val="20"/>
                      <w:szCs w:val="20"/>
                      <w:lang w:val="cs"/>
                    </w:rPr>
                    <w:t xml:space="preserve">Praktické </w:t>
                  </w:r>
                  <w:r>
                    <w:rPr>
                      <w:rFonts w:ascii="Arial" w:eastAsia="Arial" w:hAnsi="Arial" w:cs="Arial"/>
                      <w:b/>
                      <w:w w:val="85"/>
                      <w:sz w:val="20"/>
                      <w:szCs w:val="20"/>
                      <w:lang w:val="cs"/>
                    </w:rPr>
                    <w:t xml:space="preserve">škole, </w:t>
                  </w:r>
                  <w:r>
                    <w:rPr>
                      <w:rFonts w:ascii="Arial" w:eastAsia="Arial" w:hAnsi="Arial" w:cs="Arial"/>
                      <w:b/>
                      <w:w w:val="85"/>
                      <w:sz w:val="20"/>
                      <w:szCs w:val="20"/>
                      <w:lang w:val="cs"/>
                    </w:rPr>
                    <w:t xml:space="preserve">Strakonice </w:t>
                  </w:r>
                  <w:r>
                    <w:rPr>
                      <w:rFonts w:ascii="Arial" w:eastAsia="Arial" w:hAnsi="Arial" w:cs="Arial"/>
                      <w:b/>
                      <w:w w:val="85"/>
                      <w:sz w:val="20"/>
                      <w:szCs w:val="20"/>
                      <w:lang w:val="cs"/>
                    </w:rPr>
                    <w:t xml:space="preserve">li.",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reg.č.: </w:t>
                  </w:r>
                  <w:r>
                    <w:rPr>
                      <w:rFonts w:ascii="Arial" w:eastAsia="Arial" w:hAnsi="Arial" w:cs="Arial"/>
                      <w:b/>
                      <w:w w:val="85"/>
                      <w:sz w:val="20"/>
                      <w:szCs w:val="20"/>
                      <w:lang w:val="cs"/>
                    </w:rPr>
                    <w:t xml:space="preserve">CZ.02.3.68/0.0/0.0/18_063/0009351.</w:t>
                  </w:r>
                </w:p>
                <w:p>
                  <w:pPr>
                    <w:pStyle w:val="Style"/>
                    <w:numPr>
                      <w:ilvl w:val="0"/>
                      <w:numId w:val="8"/>
                    </w:numPr>
                    <w:spacing w:before="0" w:after="0" w:line="244" w:lineRule="atLeast"/>
                    <w:ind w:left="398" w:right="0" w:hanging="364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může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vzájemné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dohodě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kupujícím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řádném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předání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i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části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dodávky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zařízení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vystavit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daňový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doklad,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kde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datum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předání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části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dodávky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datem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zdanitelného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plnění.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daňovém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dokladu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budou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podrobně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rozepsány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jednotlivé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fakturované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položky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včetně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jejich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množství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ceny.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daňovému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dokladu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doloží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veškeré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další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související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dokumenty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přílohy.</w:t>
                  </w:r>
                </w:p>
                <w:p>
                  <w:pPr>
                    <w:pStyle w:val="Style"/>
                    <w:numPr>
                      <w:ilvl w:val="0"/>
                      <w:numId w:val="8"/>
                    </w:numPr>
                    <w:spacing w:before="0" w:after="0" w:line="240" w:lineRule="atLeast"/>
                    <w:ind w:left="374" w:right="0" w:hanging="369"/>
                    <w:textAlignment w:val="baseline"/>
                  </w:pP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faktuře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připojen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rozsah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montážních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prací,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konstrukcí,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dodávek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materiálů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dalších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činností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spojených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plněním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předmětu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smlouvy,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nezbytných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uvedení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předmětu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užívání.</w:t>
                  </w:r>
                </w:p>
                <w:p>
                  <w:pPr>
                    <w:pStyle w:val="Style"/>
                    <w:numPr>
                      <w:ilvl w:val="0"/>
                      <w:numId w:val="8"/>
                    </w:numPr>
                    <w:spacing w:before="0" w:after="0" w:line="240" w:lineRule="atLeast"/>
                    <w:ind w:left="374" w:right="0" w:hanging="369"/>
                    <w:textAlignment w:val="baseline"/>
                  </w:pP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Lhůta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splatnosti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daňového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dokladu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činí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1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dnů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od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jejího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prokazatelného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doručení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kupujícímu.</w:t>
                  </w:r>
                </w:p>
                <w:p>
                  <w:pPr>
                    <w:pStyle w:val="Style"/>
                    <w:numPr>
                      <w:ilvl w:val="0"/>
                      <w:numId w:val="8"/>
                    </w:numPr>
                    <w:spacing w:before="0" w:after="0" w:line="240" w:lineRule="atLeast"/>
                    <w:ind w:left="374" w:right="0" w:hanging="369"/>
                    <w:textAlignment w:val="baseline"/>
                  </w:pP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Doručení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faktury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provede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osobně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sekretariát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kupujícího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doporučeně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prostřednictvím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držitele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poštovní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licence.</w:t>
                  </w:r>
                </w:p>
                <w:p>
                  <w:pPr>
                    <w:pStyle w:val="Style"/>
                    <w:numPr>
                      <w:ilvl w:val="0"/>
                      <w:numId w:val="8"/>
                    </w:numPr>
                    <w:spacing w:before="0" w:after="0" w:line="244" w:lineRule="atLeast"/>
                    <w:ind w:left="398" w:right="0" w:hanging="36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případě,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vyúčtuje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práce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dodávky,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neprovedl,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vyúčtuje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chybně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cenu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faktura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nebude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obsahovat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některou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náležitost,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kupující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oprávněn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vadnou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fakturu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před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uplynutím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lhůty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splatnosti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vrátit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prodávajícímu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bez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zaplacení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provedení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opravy.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vrácené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faktuře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vyznačí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důvod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vrácení.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provede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opravu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vystavením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nové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faktury.</w:t>
                  </w:r>
                </w:p>
                <w:p>
                  <w:pPr>
                    <w:pStyle w:val="Style"/>
                    <w:numPr>
                      <w:ilvl w:val="0"/>
                      <w:numId w:val="8"/>
                    </w:numPr>
                    <w:spacing w:before="0" w:after="0" w:line="240" w:lineRule="atLeast"/>
                    <w:ind w:left="374" w:right="0" w:hanging="355"/>
                    <w:textAlignment w:val="baseline"/>
                  </w:pP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Vrátí-li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kupující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vadnou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fakturu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prodávajícímu,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přestává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běžet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původní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lhůta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splatnosti.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Celá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lhůta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splatnosti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běží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opět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ode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dne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doručení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opravené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faktury,</w:t>
                  </w:r>
                </w:p>
                <w:p>
                  <w:pPr>
                    <w:pStyle w:val="Style"/>
                    <w:numPr>
                      <w:ilvl w:val="0"/>
                      <w:numId w:val="8"/>
                    </w:numPr>
                    <w:spacing w:before="0" w:after="0" w:line="240" w:lineRule="atLeast"/>
                    <w:ind w:left="374" w:right="0" w:hanging="364"/>
                    <w:textAlignment w:val="baseline"/>
                  </w:pP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Povinnost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zaplatit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splněna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dnem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odepsání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příslušné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částky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účtu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strany,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která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provádí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platbu.</w:t>
                  </w:r>
                </w:p>
                <w:p>
                  <w:pPr>
                    <w:pStyle w:val="Style"/>
                    <w:spacing w:before="3" w:after="0" w:line="244" w:lineRule="atLeast"/>
                    <w:ind w:left="369" w:hanging="369"/>
                    <w:textAlignment w:val="baseline"/>
                  </w:pP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1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O.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cenu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lze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změnit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případě,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kdy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dojde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ke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změnám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právních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předpisů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majících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vliv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změnu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ceny,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to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pouze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případě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změny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sazeb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DPH. </w:t>
                  </w:r>
                  <w:r>
                    <w:rPr>
                      <w:w w:val="80"/>
                      <w:sz w:val="22"/>
                      <w:szCs w:val="2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změně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ceny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musí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být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sepsán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dodatek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ke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smlouvě.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9" coordsize="21600,21600" o:spt="202" path="m,l,21600r21600,l21600,xe"/>
          <v:shape id="sh_2_9" type="st_2_9" stroked="f" filled="f" style="position:absolute;margin-left:0.500000pt;margin-top:758.850000pt;width:456.800000pt;height:13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77" w:lineRule="atLeast"/>
                    <w:ind w:left="8961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78"/>
                      <w:sz w:val="16"/>
                      <w:szCs w:val="16"/>
                      <w:lang w:val="cs"/>
                    </w:rPr>
                    <w:t xml:space="preserve">2</w:t>
                  </w:r>
                </w:p>
              </w:txbxContent>
            </v:textbox>
          </v:shape>
        </w:pict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1900" w:h="16840"/>
          <w:pgMar w:top="588" w:right="1421" w:bottom="360" w:left="993" w:header="708" w:footer="708" w:gutter="0"/>
          <w:cols w:space="708"/>
          <w:docGrid w:linePitch="0"/>
        </w:sectPr>
      </w:pPr>
      <w:r>
        <w:br w:type="page"/>
      </w:r>
    </w:p>
    <w:p>
      <w:pPr>
        <w:spacing w:line="1" w:lineRule="atLeast"/>
      </w:pPr>
      <w:r>
        <w:pict>
          <v:shapetype id="st_3_0" coordsize="21600,21600" o:spt="202" path="m,l,21600r21600,l21600,xe"/>
          <v:shape id="sh_3_0" type="st_3_0" stroked="f" filled="f" style="position:absolute;margin-left:0.950000pt;margin-top:0.000000pt;width:456.800000pt;height:17.9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0" w:lineRule="atLeast"/>
                    <w:ind w:left="921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Moderní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vzdělávání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Mateřské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škole,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Základní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škole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Praktické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škole,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Strakonice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li.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3_1" coordsize="21600,21600" o:spt="202" path="m,l,21600r21600,l21600,xe"/>
          <v:shape id="sh_3_1" type="st_3_1" stroked="f" filled="f" style="position:absolute;margin-left:0.950000pt;margin-top:25.400000pt;width:456.800000pt;height:19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1905" w:firstLine="0"/>
                    <w:textAlignment w:val="baseline"/>
                  </w:pPr>
                  <w:r>
                    <w:rPr>
                      <w:sz w:val="21"/>
                      <w:szCs w:val="21"/>
                      <w:lang w:val="cs"/>
                    </w:rPr>
                    <w:t xml:space="preserve">Registrační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číslo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projektu: </w:t>
                  </w:r>
                  <w:r>
                    <w:rPr>
                      <w:b/>
                      <w:w w:val="106"/>
                      <w:sz w:val="20"/>
                      <w:szCs w:val="20"/>
                      <w:lang w:val="cs"/>
                    </w:rPr>
                    <w:t xml:space="preserve">CZ.02.3.68/0.0/0.0/18_063/0009351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3_2" coordsize="21600,21600" o:spt="202" path="m,l,21600r21600,l21600,xe"/>
          <v:shape id="sh_3_2" type="st_3_2" stroked="f" filled="f" style="position:absolute;margin-left:0.950000pt;margin-top:80.150000pt;width:457.050000pt;height:320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0" w:lineRule="atLeast"/>
                    <w:ind w:left="4113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81"/>
                      <w:sz w:val="20"/>
                      <w:szCs w:val="20"/>
                      <w:lang w:val="cs"/>
                    </w:rPr>
                    <w:t xml:space="preserve">Článek </w:t>
                  </w:r>
                  <w:r>
                    <w:rPr>
                      <w:rFonts w:ascii="Arial" w:eastAsia="Arial" w:hAnsi="Arial" w:cs="Arial"/>
                      <w:b/>
                      <w:w w:val="81"/>
                      <w:sz w:val="20"/>
                      <w:szCs w:val="20"/>
                      <w:lang w:val="cs"/>
                    </w:rPr>
                    <w:t xml:space="preserve">VIII.</w:t>
                  </w:r>
                </w:p>
                <w:p>
                  <w:pPr>
                    <w:pStyle w:val="Style"/>
                    <w:spacing w:before="0" w:after="0" w:line="240" w:lineRule="atLeast"/>
                    <w:ind w:left="3936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81"/>
                      <w:sz w:val="20"/>
                      <w:szCs w:val="20"/>
                      <w:lang w:val="cs"/>
                    </w:rPr>
                    <w:t xml:space="preserve">Jakost </w:t>
                  </w:r>
                  <w:r>
                    <w:rPr>
                      <w:rFonts w:ascii="Arial" w:eastAsia="Arial" w:hAnsi="Arial" w:cs="Arial"/>
                      <w:b/>
                      <w:w w:val="81"/>
                      <w:sz w:val="20"/>
                      <w:szCs w:val="20"/>
                      <w:lang w:val="cs"/>
                    </w:rPr>
                    <w:t xml:space="preserve">dodávky</w:t>
                  </w:r>
                </w:p>
                <w:p>
                  <w:pPr>
                    <w:pStyle w:val="Style"/>
                    <w:numPr>
                      <w:ilvl w:val="0"/>
                      <w:numId w:val="9"/>
                    </w:numPr>
                    <w:spacing w:before="8" w:after="0" w:line="240" w:lineRule="atLeast"/>
                    <w:ind w:left="384" w:right="33" w:hanging="35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zavazuje,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celkový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souhrn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dodaného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zařízení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dávat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schopnost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uspokojit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stanovené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potřeby,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tj.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využitelnost,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bezpečnost,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pohotovost,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bezporuchovost,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udržovatelnost.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Ty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budou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odpovídat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platné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právní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úpravě,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českým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technickým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normám,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zadávací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dokumentaci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podkladům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zadávacímu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řízení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smlouvě. </w:t>
                  </w:r>
                  <w:r>
                    <w:rPr>
                      <w:rFonts w:ascii="Arial" w:eastAsia="Arial" w:hAnsi="Arial" w:cs="Arial"/>
                      <w:w w:val="79"/>
                      <w:sz w:val="20"/>
                      <w:szCs w:val="20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tomu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zavazuje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použít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výhradně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komponenty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zřízení,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vyhovující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požadavkům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kladeným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jakost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mající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prohlášení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shodě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dle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příslušného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zákona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technických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požadavcích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výrobky.</w:t>
                  </w:r>
                </w:p>
                <w:p>
                  <w:pPr>
                    <w:pStyle w:val="Style"/>
                    <w:numPr>
                      <w:ilvl w:val="0"/>
                      <w:numId w:val="9"/>
                    </w:numPr>
                    <w:spacing w:before="8" w:after="0" w:line="240" w:lineRule="atLeast"/>
                    <w:ind w:left="384" w:right="33" w:hanging="364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při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realizaci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dodávky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postupovat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souladu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veškerými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podmínkami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zadávacího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řízení,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platnými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právními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předpisy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souvisejícími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předmětem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dodávky,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podle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schválených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technologických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postupů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stanovených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platnými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i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doporučenými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českými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evropskými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technickými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normami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bezpečnostními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předpisy,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souladu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současným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standardem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u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používaných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technologií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postupů,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tak,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aby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dodržel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smluvenou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kvalitu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dodávaného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zařízení.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Dodržení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kvality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všech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prací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dodávek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sjednaných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smlouvě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závaznou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povinností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prodávajícího.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Zjištěné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vady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nedodělky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odstranit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své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náklady.</w:t>
                  </w:r>
                </w:p>
                <w:p>
                  <w:pPr>
                    <w:pStyle w:val="Style"/>
                    <w:numPr>
                      <w:ilvl w:val="0"/>
                      <w:numId w:val="9"/>
                    </w:numPr>
                    <w:spacing w:before="8" w:after="0" w:line="240" w:lineRule="atLeast"/>
                    <w:ind w:left="384" w:right="33" w:hanging="36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Zařízení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musí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vykazovat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parametry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stanovené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zadávací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dokumentací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zejména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technickou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specifikací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nesmí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odchýlit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od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ČSN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technických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požadavků,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dle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kterých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zadávací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dokumentace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zpracovaná.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Parametry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dokumentace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jsou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prodávajícího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závazné.</w:t>
                  </w:r>
                </w:p>
                <w:p>
                  <w:pPr>
                    <w:pStyle w:val="Style"/>
                    <w:numPr>
                      <w:ilvl w:val="0"/>
                      <w:numId w:val="9"/>
                    </w:numPr>
                    <w:spacing w:before="8" w:after="0" w:line="240" w:lineRule="atLeast"/>
                    <w:ind w:left="384" w:right="33" w:hanging="364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případě,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nutno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použít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postupy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dodávky,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nejsou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uvedeny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zadávací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dokumentaci,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lze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použít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pouze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takových,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době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realizace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dodávky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budou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souladu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platnými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i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doporučenými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českými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evropskými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technickými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normami.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Jakékoliv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změny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oproti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zadávací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dokumentaci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musí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být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předem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odsouhlaseny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kupujícím.</w:t>
                  </w:r>
                </w:p>
                <w:p>
                  <w:pPr>
                    <w:pStyle w:val="Style"/>
                    <w:numPr>
                      <w:ilvl w:val="0"/>
                      <w:numId w:val="9"/>
                    </w:numPr>
                    <w:spacing w:before="8" w:after="0" w:line="240" w:lineRule="atLeast"/>
                    <w:ind w:left="384" w:right="33" w:hanging="36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Věc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vadná,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nemá-li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vlastnosti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stanovené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ustanovení§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2095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a§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2096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OZ,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když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vady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považují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i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vady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dokladech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nutných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užívání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věci.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Právo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kupujícího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vadného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plnění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zakládá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vada,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kterou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má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věc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při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přechodu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nebezpečí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škody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kupujícího,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byť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projeví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až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později.</w:t>
                  </w:r>
                </w:p>
                <w:p>
                  <w:pPr>
                    <w:pStyle w:val="Style"/>
                    <w:spacing w:before="0" w:after="0" w:line="240" w:lineRule="atLeast"/>
                    <w:ind w:left="364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Povinnosti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prodávajícího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záruku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jakost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tím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nejsou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dotčeny.</w:t>
                  </w:r>
                </w:p>
                <w:p>
                  <w:pPr>
                    <w:pStyle w:val="Style"/>
                    <w:numPr>
                      <w:ilvl w:val="0"/>
                      <w:numId w:val="10"/>
                    </w:numPr>
                    <w:spacing w:before="3" w:after="0" w:line="244" w:lineRule="atLeast"/>
                    <w:ind w:left="398" w:right="0" w:hanging="364"/>
                    <w:textAlignment w:val="baseline"/>
                  </w:pP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Dodávka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realizována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při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splnění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všeobecných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dodacích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podmínek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smyslu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ust.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§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2079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násl.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zák. </w:t>
                  </w:r>
                  <w:r>
                    <w:rPr>
                      <w:w w:val="84"/>
                      <w:sz w:val="21"/>
                      <w:szCs w:val="21"/>
                      <w:lang w:val="cs"/>
                    </w:rPr>
                    <w:t xml:space="preserve">č.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89/2012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Sb.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OZ.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3_3" coordsize="21600,21600" o:spt="202" path="m,l,21600r21600,l21600,xe"/>
          <v:shape id="sh_3_3" type="st_3_3" stroked="f" filled="f" style="position:absolute;margin-left:0.950000pt;margin-top:408.000000pt;width:456.800000pt;height:128.1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5" w:lineRule="atLeast"/>
                    <w:ind w:left="4324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81"/>
                      <w:sz w:val="20"/>
                      <w:szCs w:val="20"/>
                      <w:lang w:val="cs"/>
                    </w:rPr>
                    <w:t xml:space="preserve">Článek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IX.</w:t>
                  </w:r>
                </w:p>
                <w:p>
                  <w:pPr>
                    <w:pStyle w:val="Style"/>
                    <w:spacing w:before="0" w:after="0" w:line="240" w:lineRule="atLeast"/>
                    <w:ind w:left="3936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81"/>
                      <w:sz w:val="20"/>
                      <w:szCs w:val="20"/>
                      <w:lang w:val="cs"/>
                    </w:rPr>
                    <w:t xml:space="preserve">Provádění </w:t>
                  </w:r>
                  <w:r>
                    <w:rPr>
                      <w:rFonts w:ascii="Arial" w:eastAsia="Arial" w:hAnsi="Arial" w:cs="Arial"/>
                      <w:b/>
                      <w:w w:val="81"/>
                      <w:sz w:val="20"/>
                      <w:szCs w:val="20"/>
                      <w:lang w:val="cs"/>
                    </w:rPr>
                    <w:t xml:space="preserve">dodávky</w:t>
                  </w:r>
                </w:p>
                <w:p>
                  <w:pPr>
                    <w:pStyle w:val="Style"/>
                    <w:numPr>
                      <w:ilvl w:val="0"/>
                      <w:numId w:val="11"/>
                    </w:numPr>
                    <w:spacing w:before="3" w:after="0" w:line="244" w:lineRule="atLeast"/>
                    <w:ind w:left="398" w:right="0" w:hanging="355"/>
                    <w:textAlignment w:val="baseline"/>
                  </w:pP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zavazuje,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dodávky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provede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svým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jménem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vlastní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zodpovědnost.</w:t>
                  </w:r>
                </w:p>
                <w:p>
                  <w:pPr>
                    <w:pStyle w:val="Style"/>
                    <w:numPr>
                      <w:ilvl w:val="0"/>
                      <w:numId w:val="11"/>
                    </w:numPr>
                    <w:spacing w:before="3" w:after="0" w:line="244" w:lineRule="atLeast"/>
                    <w:ind w:left="398" w:right="0" w:hanging="364"/>
                    <w:textAlignment w:val="baseline"/>
                  </w:pP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zavazuje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realizovat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práce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dodávky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vyžadující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zvláštní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způsobilost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povolení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podle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příslušných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předpisů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osobami,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tuto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podmínku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splňují.</w:t>
                  </w:r>
                </w:p>
                <w:p>
                  <w:pPr>
                    <w:pStyle w:val="Style"/>
                    <w:numPr>
                      <w:ilvl w:val="0"/>
                      <w:numId w:val="11"/>
                    </w:numPr>
                    <w:spacing w:before="3" w:after="0" w:line="244" w:lineRule="atLeast"/>
                    <w:ind w:left="398" w:right="0" w:hanging="360"/>
                    <w:textAlignment w:val="baseline"/>
                  </w:pP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Věci,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jsou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potřebné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provedení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dodávky,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zajistit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prodávající.</w:t>
                  </w:r>
                </w:p>
                <w:p>
                  <w:pPr>
                    <w:pStyle w:val="Style"/>
                    <w:numPr>
                      <w:ilvl w:val="0"/>
                      <w:numId w:val="11"/>
                    </w:numPr>
                    <w:spacing w:before="3" w:after="0" w:line="244" w:lineRule="atLeast"/>
                    <w:ind w:left="398" w:right="0" w:hanging="374"/>
                    <w:textAlignment w:val="baseline"/>
                  </w:pP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zajistit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financovat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veškeré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subdodavatelské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práce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nese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ně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odpovědnost,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jako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by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prováděl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sám.</w:t>
                  </w:r>
                </w:p>
                <w:p>
                  <w:pPr>
                    <w:pStyle w:val="Style"/>
                    <w:numPr>
                      <w:ilvl w:val="0"/>
                      <w:numId w:val="11"/>
                    </w:numPr>
                    <w:spacing w:before="3" w:after="0" w:line="244" w:lineRule="atLeast"/>
                    <w:ind w:left="398" w:right="0" w:hanging="360"/>
                    <w:textAlignment w:val="baseline"/>
                  </w:pP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Vícepráce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či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dodávky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provedené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prodávajícím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bez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písemného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souhlasu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kupujícího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nebudou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prodávajícímu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uhrazeny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vyjma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případu,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kdy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kupující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provedení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takových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víceprací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dodatečně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schválí.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3_4" coordsize="21600,21600" o:spt="202" path="m,l,21600r21600,l21600,xe"/>
          <v:shape id="sh_3_4" type="st_3_4" stroked="f" filled="f" style="position:absolute;margin-left:0.750000pt;margin-top:541.400000pt;width:457.050000pt;height:78.6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5" w:lineRule="atLeast"/>
                    <w:ind w:left="4324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81"/>
                      <w:sz w:val="20"/>
                      <w:szCs w:val="20"/>
                      <w:lang w:val="cs"/>
                    </w:rPr>
                    <w:t xml:space="preserve">Článek </w:t>
                  </w:r>
                  <w:r>
                    <w:rPr>
                      <w:rFonts w:ascii="Arial" w:eastAsia="Arial" w:hAnsi="Arial" w:cs="Arial"/>
                      <w:b/>
                      <w:w w:val="81"/>
                      <w:sz w:val="20"/>
                      <w:szCs w:val="20"/>
                      <w:lang w:val="cs"/>
                    </w:rPr>
                    <w:t xml:space="preserve">X.</w:t>
                  </w:r>
                </w:p>
                <w:p>
                  <w:pPr>
                    <w:pStyle w:val="Style"/>
                    <w:spacing w:before="0" w:after="0" w:line="220" w:lineRule="atLeast"/>
                    <w:ind w:left="4113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81"/>
                      <w:sz w:val="20"/>
                      <w:szCs w:val="20"/>
                      <w:lang w:val="cs"/>
                    </w:rPr>
                    <w:t xml:space="preserve">Předání </w:t>
                  </w:r>
                  <w:r>
                    <w:rPr>
                      <w:rFonts w:ascii="Arial" w:eastAsia="Arial" w:hAnsi="Arial" w:cs="Arial"/>
                      <w:b/>
                      <w:w w:val="81"/>
                      <w:sz w:val="20"/>
                      <w:szCs w:val="20"/>
                      <w:lang w:val="cs"/>
                    </w:rPr>
                    <w:t xml:space="preserve">zařízení</w:t>
                  </w:r>
                </w:p>
                <w:p>
                  <w:pPr>
                    <w:pStyle w:val="Style"/>
                    <w:numPr>
                      <w:ilvl w:val="0"/>
                      <w:numId w:val="12"/>
                    </w:numPr>
                    <w:spacing w:before="3" w:after="0" w:line="244" w:lineRule="atLeast"/>
                    <w:ind w:left="398" w:right="0" w:hanging="412"/>
                    <w:textAlignment w:val="baseline"/>
                  </w:pP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Zařízení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předáno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zápisem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předání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převzetí.</w:t>
                  </w:r>
                </w:p>
                <w:p>
                  <w:pPr>
                    <w:pStyle w:val="Style"/>
                    <w:numPr>
                      <w:ilvl w:val="0"/>
                      <w:numId w:val="12"/>
                    </w:numPr>
                    <w:spacing w:before="3" w:after="0" w:line="244" w:lineRule="atLeast"/>
                    <w:ind w:left="398" w:right="0" w:hanging="436"/>
                    <w:textAlignment w:val="baseline"/>
                  </w:pP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zároveň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předá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kupujícímu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doklady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řádném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předání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zařízení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dle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technických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norem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předpisů,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provedených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zkouškách,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atestech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dokumentaci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podle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smlouvy,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včetně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prohlášení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shodě.</w:t>
                  </w:r>
                </w:p>
                <w:p>
                  <w:pPr>
                    <w:pStyle w:val="Style"/>
                    <w:numPr>
                      <w:ilvl w:val="0"/>
                      <w:numId w:val="12"/>
                    </w:numPr>
                    <w:spacing w:before="3" w:after="0" w:line="244" w:lineRule="atLeast"/>
                    <w:ind w:left="398" w:right="0" w:hanging="369"/>
                    <w:textAlignment w:val="baseline"/>
                  </w:pP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kupující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jsou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dále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oprávněni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uvést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zápise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cokoliv,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co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budou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považovat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nutné.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3_5" coordsize="21600,21600" o:spt="202" path="m,l,21600r21600,l21600,xe"/>
          <v:shape id="sh_3_5" type="st_3_5" stroked="f" filled="f" style="position:absolute;margin-left:0.250000pt;margin-top:625.650000pt;width:457.500000pt;height:92.3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0" w:lineRule="atLeast"/>
                    <w:ind w:left="4113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81"/>
                      <w:sz w:val="20"/>
                      <w:szCs w:val="20"/>
                      <w:lang w:val="cs"/>
                    </w:rPr>
                    <w:t xml:space="preserve">Článek </w:t>
                  </w:r>
                  <w:r>
                    <w:rPr>
                      <w:rFonts w:ascii="Arial" w:eastAsia="Arial" w:hAnsi="Arial" w:cs="Arial"/>
                      <w:b/>
                      <w:w w:val="81"/>
                      <w:sz w:val="20"/>
                      <w:szCs w:val="20"/>
                      <w:lang w:val="cs"/>
                    </w:rPr>
                    <w:t xml:space="preserve">XI.</w:t>
                  </w:r>
                </w:p>
                <w:p>
                  <w:pPr>
                    <w:pStyle w:val="Style"/>
                    <w:spacing w:before="0" w:after="0" w:line="240" w:lineRule="atLeast"/>
                    <w:ind w:left="3504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81"/>
                      <w:sz w:val="20"/>
                      <w:szCs w:val="20"/>
                      <w:lang w:val="cs"/>
                    </w:rPr>
                    <w:t xml:space="preserve">Záruční </w:t>
                  </w:r>
                  <w:r>
                    <w:rPr>
                      <w:rFonts w:ascii="Arial" w:eastAsia="Arial" w:hAnsi="Arial" w:cs="Arial"/>
                      <w:b/>
                      <w:w w:val="81"/>
                      <w:sz w:val="20"/>
                      <w:szCs w:val="20"/>
                      <w:lang w:val="cs"/>
                    </w:rPr>
                    <w:t xml:space="preserve">podmínky </w:t>
                  </w:r>
                  <w:r>
                    <w:rPr>
                      <w:rFonts w:ascii="Arial" w:eastAsia="Arial" w:hAnsi="Arial" w:cs="Arial"/>
                      <w:b/>
                      <w:w w:val="81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b/>
                      <w:w w:val="81"/>
                      <w:sz w:val="20"/>
                      <w:szCs w:val="20"/>
                      <w:lang w:val="cs"/>
                    </w:rPr>
                    <w:t xml:space="preserve">vady</w:t>
                  </w:r>
                </w:p>
                <w:p>
                  <w:pPr>
                    <w:pStyle w:val="Style"/>
                    <w:numPr>
                      <w:ilvl w:val="0"/>
                      <w:numId w:val="13"/>
                    </w:numPr>
                    <w:spacing w:before="8" w:after="0" w:line="240" w:lineRule="atLeast"/>
                    <w:ind w:left="384" w:right="33" w:hanging="345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Zařízení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má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vadu,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jestliže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neodpovídá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požadavkům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uvedeným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smlouvě,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příslušným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právním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předpisům,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normám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jiné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dokumentaci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vztahující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dodávce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zařízení,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popř.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pokud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neumožňuje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užívání,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němuž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bylo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určeno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zhotoveno.</w:t>
                  </w:r>
                </w:p>
                <w:p>
                  <w:pPr>
                    <w:pStyle w:val="Style"/>
                    <w:numPr>
                      <w:ilvl w:val="0"/>
                      <w:numId w:val="13"/>
                    </w:numPr>
                    <w:spacing w:before="0" w:after="0" w:line="249" w:lineRule="atLeast"/>
                    <w:ind w:left="360" w:right="67" w:hanging="364"/>
                    <w:textAlignment w:val="baseline"/>
                  </w:pP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odpovídá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vady,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projeví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záruční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době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zařízení.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vady,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projeví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po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záruční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době,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odpovídá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jen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tehdy,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jestliže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byly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prokazatelně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způsobeny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porušením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jeho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povinností.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3_6" coordsize="21600,21600" o:spt="202" path="m,l,21600r21600,l21600,xe"/>
          <v:shape id="sh_3_6" type="st_3_6" stroked="f" filled="f" style="position:absolute;margin-left:0.000000pt;margin-top:724.050000pt;width:457.750000pt;height:47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14"/>
                    </w:numPr>
                    <w:spacing w:before="3" w:after="0" w:line="244" w:lineRule="atLeast"/>
                    <w:ind w:left="398" w:right="0" w:hanging="369"/>
                    <w:textAlignment w:val="baseline"/>
                  </w:pP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poskytuje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kupujícímu </w:t>
                  </w:r>
                  <w:r>
                    <w:rPr>
                      <w:rFonts w:ascii="Arial" w:eastAsia="Arial" w:hAnsi="Arial" w:cs="Arial"/>
                      <w:b/>
                      <w:w w:val="81"/>
                      <w:sz w:val="20"/>
                      <w:szCs w:val="20"/>
                      <w:lang w:val="cs"/>
                    </w:rPr>
                    <w:t xml:space="preserve">záruku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jakost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předmětu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plnění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smyslu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§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2113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násl.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zák.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č.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89/2012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Sb.</w:t>
                  </w:r>
                </w:p>
                <w:p>
                  <w:pPr>
                    <w:pStyle w:val="Style"/>
                    <w:spacing w:before="0" w:after="0" w:line="240" w:lineRule="atLeast"/>
                    <w:ind w:left="364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OZ,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znění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pozdějších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předpisů, </w:t>
                  </w:r>
                  <w:r>
                    <w:rPr>
                      <w:rFonts w:ascii="Arial" w:eastAsia="Arial" w:hAnsi="Arial" w:cs="Arial"/>
                      <w:b/>
                      <w:w w:val="81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b/>
                      <w:w w:val="81"/>
                      <w:sz w:val="20"/>
                      <w:szCs w:val="20"/>
                      <w:lang w:val="cs"/>
                    </w:rPr>
                    <w:t xml:space="preserve">délce </w:t>
                  </w:r>
                  <w:r>
                    <w:rPr>
                      <w:rFonts w:ascii="Arial" w:eastAsia="Arial" w:hAnsi="Arial" w:cs="Arial"/>
                      <w:b/>
                      <w:w w:val="81"/>
                      <w:sz w:val="20"/>
                      <w:szCs w:val="20"/>
                      <w:lang w:val="cs"/>
                    </w:rPr>
                    <w:t xml:space="preserve">minimálně </w:t>
                  </w:r>
                  <w:r>
                    <w:rPr>
                      <w:rFonts w:ascii="Arial" w:eastAsia="Arial" w:hAnsi="Arial" w:cs="Arial"/>
                      <w:b/>
                      <w:w w:val="81"/>
                      <w:sz w:val="20"/>
                      <w:szCs w:val="20"/>
                      <w:lang w:val="cs"/>
                    </w:rPr>
                    <w:t xml:space="preserve">12 </w:t>
                  </w:r>
                  <w:r>
                    <w:rPr>
                      <w:rFonts w:ascii="Arial" w:eastAsia="Arial" w:hAnsi="Arial" w:cs="Arial"/>
                      <w:b/>
                      <w:w w:val="81"/>
                      <w:sz w:val="20"/>
                      <w:szCs w:val="20"/>
                      <w:lang w:val="cs"/>
                    </w:rPr>
                    <w:t xml:space="preserve">měsíců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kompletní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dodávku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zařízení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souladu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se</w:t>
                  </w:r>
                </w:p>
                <w:p>
                  <w:pPr>
                    <w:pStyle w:val="Style"/>
                    <w:spacing w:before="0" w:after="0" w:line="384" w:lineRule="atLeast"/>
                    <w:ind w:left="8980" w:firstLine="0"/>
                    <w:textAlignment w:val="baseline"/>
                  </w:pPr>
                  <w:r>
                    <w:rPr>
                      <w:sz w:val="15"/>
                      <w:szCs w:val="15"/>
                      <w:lang w:val="cs"/>
                    </w:rPr>
                    <w:t xml:space="preserve">3</w:t>
                  </w:r>
                </w:p>
              </w:txbxContent>
            </v:textbox>
          </v:shape>
        </w:pict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1900" w:h="16840"/>
          <w:pgMar w:top="601" w:right="1484" w:bottom="360" w:left="945" w:header="708" w:footer="708" w:gutter="0"/>
          <w:cols w:space="708"/>
          <w:docGrid w:linePitch="0"/>
        </w:sectPr>
      </w:pPr>
      <w:r>
        <w:br w:type="page"/>
      </w:r>
    </w:p>
    <w:p>
      <w:pPr>
        <w:spacing w:line="1" w:lineRule="atLeast"/>
      </w:pPr>
      <w:r>
        <w:pict>
          <v:shapetype id="st_4_0" coordsize="21600,21600" o:spt="202" path="m,l,21600r21600,l21600,xe"/>
          <v:shape id="sh_4_0" type="st_4_0" stroked="f" filled="f" style="position:absolute;margin-left:0.250000pt;margin-top:0.000000pt;width:457.300000pt;height:17.9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5" w:lineRule="atLeast"/>
                    <w:ind w:left="936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92"/>
                      <w:sz w:val="20"/>
                      <w:szCs w:val="20"/>
                      <w:lang w:val="cs"/>
                    </w:rPr>
                    <w:t xml:space="preserve">Moderní </w:t>
                  </w:r>
                  <w:r>
                    <w:rPr>
                      <w:rFonts w:ascii="Arial" w:eastAsia="Arial" w:hAnsi="Arial" w:cs="Arial"/>
                      <w:b/>
                      <w:w w:val="92"/>
                      <w:sz w:val="20"/>
                      <w:szCs w:val="20"/>
                      <w:lang w:val="cs"/>
                    </w:rPr>
                    <w:t xml:space="preserve">vzdělávání </w:t>
                  </w:r>
                  <w:r>
                    <w:rPr>
                      <w:rFonts w:ascii="Arial" w:eastAsia="Arial" w:hAnsi="Arial" w:cs="Arial"/>
                      <w:b/>
                      <w:w w:val="92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b/>
                      <w:w w:val="92"/>
                      <w:sz w:val="20"/>
                      <w:szCs w:val="20"/>
                      <w:lang w:val="cs"/>
                    </w:rPr>
                    <w:t xml:space="preserve">Mateřské </w:t>
                  </w:r>
                  <w:r>
                    <w:rPr>
                      <w:rFonts w:ascii="Arial" w:eastAsia="Arial" w:hAnsi="Arial" w:cs="Arial"/>
                      <w:b/>
                      <w:w w:val="92"/>
                      <w:sz w:val="20"/>
                      <w:szCs w:val="20"/>
                      <w:lang w:val="cs"/>
                    </w:rPr>
                    <w:t xml:space="preserve">škole, </w:t>
                  </w:r>
                  <w:r>
                    <w:rPr>
                      <w:rFonts w:ascii="Arial" w:eastAsia="Arial" w:hAnsi="Arial" w:cs="Arial"/>
                      <w:b/>
                      <w:w w:val="92"/>
                      <w:sz w:val="20"/>
                      <w:szCs w:val="20"/>
                      <w:lang w:val="cs"/>
                    </w:rPr>
                    <w:t xml:space="preserve">Základní </w:t>
                  </w:r>
                  <w:r>
                    <w:rPr>
                      <w:rFonts w:ascii="Arial" w:eastAsia="Arial" w:hAnsi="Arial" w:cs="Arial"/>
                      <w:b/>
                      <w:w w:val="92"/>
                      <w:sz w:val="20"/>
                      <w:szCs w:val="20"/>
                      <w:lang w:val="cs"/>
                    </w:rPr>
                    <w:t xml:space="preserve">škole </w:t>
                  </w:r>
                  <w:r>
                    <w:rPr>
                      <w:rFonts w:ascii="Arial" w:eastAsia="Arial" w:hAnsi="Arial" w:cs="Arial"/>
                      <w:b/>
                      <w:w w:val="92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b/>
                      <w:w w:val="92"/>
                      <w:sz w:val="20"/>
                      <w:szCs w:val="20"/>
                      <w:lang w:val="cs"/>
                    </w:rPr>
                    <w:t xml:space="preserve">Praktické </w:t>
                  </w:r>
                  <w:r>
                    <w:rPr>
                      <w:rFonts w:ascii="Arial" w:eastAsia="Arial" w:hAnsi="Arial" w:cs="Arial"/>
                      <w:b/>
                      <w:w w:val="92"/>
                      <w:sz w:val="20"/>
                      <w:szCs w:val="20"/>
                      <w:lang w:val="cs"/>
                    </w:rPr>
                    <w:t xml:space="preserve">škole, </w:t>
                  </w:r>
                  <w:r>
                    <w:rPr>
                      <w:rFonts w:ascii="Arial" w:eastAsia="Arial" w:hAnsi="Arial" w:cs="Arial"/>
                      <w:b/>
                      <w:w w:val="92"/>
                      <w:sz w:val="20"/>
                      <w:szCs w:val="20"/>
                      <w:lang w:val="cs"/>
                    </w:rPr>
                    <w:t xml:space="preserve">Strakonice </w:t>
                  </w:r>
                  <w:r>
                    <w:rPr>
                      <w:rFonts w:ascii="Arial" w:eastAsia="Arial" w:hAnsi="Arial" w:cs="Arial"/>
                      <w:b/>
                      <w:w w:val="92"/>
                      <w:sz w:val="20"/>
                      <w:szCs w:val="20"/>
                      <w:lang w:val="cs"/>
                    </w:rPr>
                    <w:t xml:space="preserve">li.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4_1" coordsize="21600,21600" o:spt="202" path="m,l,21600r21600,l21600,xe"/>
          <v:shape id="sh_4_1" type="st_4_1" stroked="f" filled="f" style="position:absolute;margin-left:0.250000pt;margin-top:25.650000pt;width:457.300000pt;height:19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5" w:lineRule="atLeast"/>
                    <w:ind w:left="1920" w:firstLine="0"/>
                    <w:textAlignment w:val="baseline"/>
                  </w:pPr>
                  <w:r>
                    <w:rPr>
                      <w:sz w:val="21"/>
                      <w:szCs w:val="21"/>
                      <w:lang w:val="cs"/>
                    </w:rPr>
                    <w:t xml:space="preserve">Registrační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číslo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projektu: </w:t>
                  </w:r>
                  <w:r>
                    <w:rPr>
                      <w:b/>
                      <w:w w:val="108"/>
                      <w:sz w:val="20"/>
                      <w:szCs w:val="20"/>
                      <w:lang w:val="cs"/>
                    </w:rPr>
                    <w:t xml:space="preserve">CZ.02.3.68/0.0/0.0/18_063/0009351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4_2" coordsize="21600,21600" o:spt="202" path="m,l,21600r21600,l21600,xe"/>
          <v:shape id="sh_4_2" type="st_4_2" stroked="f" filled="f" style="position:absolute;margin-left:0.250000pt;margin-top:68.650000pt;width:457.750000pt;height:189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6" w:lineRule="atLeast"/>
                    <w:ind w:left="412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specifikací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veřejné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zakázky.</w:t>
                  </w:r>
                </w:p>
                <w:p>
                  <w:pPr>
                    <w:pStyle w:val="Style"/>
                    <w:numPr>
                      <w:ilvl w:val="0"/>
                      <w:numId w:val="15"/>
                    </w:numPr>
                    <w:spacing w:before="0" w:after="0" w:line="235" w:lineRule="atLeast"/>
                    <w:ind w:left="379" w:right="38" w:hanging="408"/>
                    <w:textAlignment w:val="baseline"/>
                  </w:pP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Před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uplynutím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sjednané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záruční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lhůty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zavazuje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odstranit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případné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vady,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vyskytnou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rámci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níže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uvedených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lhůtách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podmínek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sjednaných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záruční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vady.</w:t>
                  </w:r>
                </w:p>
                <w:p>
                  <w:pPr>
                    <w:pStyle w:val="Style"/>
                    <w:numPr>
                      <w:ilvl w:val="0"/>
                      <w:numId w:val="15"/>
                    </w:numPr>
                    <w:spacing w:before="0" w:after="0" w:line="235" w:lineRule="atLeast"/>
                    <w:ind w:left="379" w:right="38" w:hanging="355"/>
                    <w:textAlignment w:val="baseline"/>
                  </w:pP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Záruční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doba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začíná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plynout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předání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zařízení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bez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vad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nedodělků.</w:t>
                  </w:r>
                </w:p>
                <w:p>
                  <w:pPr>
                    <w:pStyle w:val="Style"/>
                    <w:numPr>
                      <w:ilvl w:val="0"/>
                      <w:numId w:val="15"/>
                    </w:numPr>
                    <w:spacing w:before="0" w:after="0" w:line="235" w:lineRule="atLeast"/>
                    <w:ind w:left="379" w:right="38" w:hanging="393"/>
                    <w:textAlignment w:val="baseline"/>
                  </w:pP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Vyskytne-li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vada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zařízení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průběhu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záruční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doby,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kupující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písemně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oznámí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prodávajícímu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její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výskyt,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vadu</w:t>
                  </w:r>
                </w:p>
                <w:p>
                  <w:pPr>
                    <w:pStyle w:val="Style"/>
                    <w:spacing w:before="0" w:after="0" w:line="216" w:lineRule="atLeast"/>
                    <w:ind w:left="412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popíše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uvede,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jak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projevuje.</w:t>
                  </w:r>
                </w:p>
                <w:p>
                  <w:pPr>
                    <w:pStyle w:val="Style"/>
                    <w:numPr>
                      <w:ilvl w:val="0"/>
                      <w:numId w:val="16"/>
                    </w:numPr>
                    <w:spacing w:before="0" w:after="0" w:line="235" w:lineRule="atLeast"/>
                    <w:ind w:left="379" w:right="38" w:hanging="364"/>
                    <w:textAlignment w:val="baseline"/>
                  </w:pP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nejpozději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30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dnů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od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obdržení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reklamace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závadu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opravit.</w:t>
                  </w:r>
                </w:p>
                <w:p>
                  <w:pPr>
                    <w:pStyle w:val="Style"/>
                    <w:numPr>
                      <w:ilvl w:val="0"/>
                      <w:numId w:val="16"/>
                    </w:numPr>
                    <w:spacing w:before="0" w:after="0" w:line="235" w:lineRule="atLeast"/>
                    <w:ind w:left="379" w:right="38" w:hanging="369"/>
                    <w:textAlignment w:val="baseline"/>
                  </w:pP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Provedenou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opravu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vady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předá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kupujícímu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písemně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formou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předávacího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protokolu.</w:t>
                  </w:r>
                </w:p>
                <w:p>
                  <w:pPr>
                    <w:pStyle w:val="Style"/>
                    <w:numPr>
                      <w:ilvl w:val="0"/>
                      <w:numId w:val="16"/>
                    </w:numPr>
                    <w:spacing w:before="0" w:after="0" w:line="235" w:lineRule="atLeast"/>
                    <w:ind w:left="379" w:right="38" w:hanging="360"/>
                    <w:textAlignment w:val="baseline"/>
                  </w:pP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záruční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době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může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kupující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uplatnit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svá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práva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vad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podmínek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uvedených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§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2113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násl.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zák.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č.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89/2012 </w:t>
                  </w:r>
                  <w:r>
                    <w:rPr>
                      <w:rFonts w:ascii="Arial" w:eastAsia="Arial" w:hAnsi="Arial" w:cs="Arial"/>
                      <w:w w:val="77"/>
                      <w:sz w:val="26"/>
                      <w:szCs w:val="26"/>
                      <w:lang w:val="cs"/>
                    </w:rPr>
                    <w:t xml:space="preserve">oz.</w:t>
                  </w:r>
                </w:p>
                <w:p>
                  <w:pPr>
                    <w:pStyle w:val="Style"/>
                    <w:numPr>
                      <w:ilvl w:val="0"/>
                      <w:numId w:val="16"/>
                    </w:numPr>
                    <w:spacing w:before="0" w:after="0" w:line="235" w:lineRule="atLeast"/>
                    <w:ind w:left="379" w:right="38" w:hanging="350"/>
                    <w:textAlignment w:val="baseline"/>
                  </w:pP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Reklamaci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lze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uplatnit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nejpozději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posledního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dne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záruční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lhůty,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přičemž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i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reklamace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odeslaná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poslední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den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záruční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lhůty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považuje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včas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uplatněnou.</w:t>
                  </w:r>
                </w:p>
                <w:p>
                  <w:pPr>
                    <w:pStyle w:val="Style"/>
                    <w:numPr>
                      <w:ilvl w:val="0"/>
                      <w:numId w:val="16"/>
                    </w:numPr>
                    <w:spacing w:before="8" w:after="0" w:line="240" w:lineRule="atLeast"/>
                    <w:ind w:left="374" w:right="38" w:hanging="35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Pozáruční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servis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není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předmětem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smlouvy,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nebyl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předmětem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dodávky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ani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zadávacího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řízení.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Uzavření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servisní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pozáruční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servis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plně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kompetenci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kupujícího.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Dodávka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nesmí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být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podmíněna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uzavřením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servisní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pozáruční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servis.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4_3" coordsize="21600,21600" o:spt="202" path="m,l,21600r21600,l21600,xe"/>
          <v:shape id="sh_4_3" type="st_4_3" stroked="f" filled="f" style="position:absolute;margin-left:0.250000pt;margin-top:264.250000pt;width:457.300000pt;height:329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0" w:lineRule="atLeast"/>
                    <w:ind w:left="4142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81"/>
                      <w:sz w:val="20"/>
                      <w:szCs w:val="20"/>
                      <w:lang w:val="cs"/>
                    </w:rPr>
                    <w:t xml:space="preserve">Článek </w:t>
                  </w:r>
                  <w:r>
                    <w:rPr>
                      <w:rFonts w:ascii="Arial" w:eastAsia="Arial" w:hAnsi="Arial" w:cs="Arial"/>
                      <w:b/>
                      <w:w w:val="81"/>
                      <w:sz w:val="20"/>
                      <w:szCs w:val="20"/>
                      <w:lang w:val="cs"/>
                    </w:rPr>
                    <w:t xml:space="preserve">XII.</w:t>
                  </w:r>
                </w:p>
                <w:p>
                  <w:pPr>
                    <w:pStyle w:val="Style"/>
                    <w:spacing w:before="0" w:after="0" w:line="240" w:lineRule="atLeast"/>
                    <w:ind w:left="3926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81"/>
                      <w:sz w:val="20"/>
                      <w:szCs w:val="20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b/>
                      <w:w w:val="81"/>
                      <w:sz w:val="20"/>
                      <w:szCs w:val="20"/>
                      <w:lang w:val="cs"/>
                    </w:rPr>
                    <w:t xml:space="preserve">pokuty</w:t>
                  </w:r>
                </w:p>
                <w:p>
                  <w:pPr>
                    <w:pStyle w:val="Style"/>
                    <w:numPr>
                      <w:ilvl w:val="0"/>
                      <w:numId w:val="17"/>
                    </w:numPr>
                    <w:spacing w:before="0" w:after="0" w:line="235" w:lineRule="atLeast"/>
                    <w:ind w:left="379" w:right="38" w:hanging="350"/>
                    <w:textAlignment w:val="baseline"/>
                  </w:pP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pokuta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případě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prodlení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dobou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plnění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předmětu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veřejné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zakázky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sjednává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výši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0,2%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kupní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ceny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předmětu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plnění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každý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i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započatý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den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prodlení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předáním.</w:t>
                  </w:r>
                </w:p>
                <w:p>
                  <w:pPr>
                    <w:pStyle w:val="Style"/>
                    <w:numPr>
                      <w:ilvl w:val="0"/>
                      <w:numId w:val="17"/>
                    </w:numPr>
                    <w:spacing w:before="0" w:after="0" w:line="235" w:lineRule="atLeast"/>
                    <w:ind w:left="379" w:right="38" w:hanging="355"/>
                    <w:textAlignment w:val="baseline"/>
                  </w:pP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prodlení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odstraněním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vad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specifikovaných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zápisech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předání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převzetí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zařízení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pokuta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výši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0,2%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kupní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ceny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předmětu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plnění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každý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den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prodlení.</w:t>
                  </w:r>
                </w:p>
                <w:p>
                  <w:pPr>
                    <w:pStyle w:val="Style"/>
                    <w:numPr>
                      <w:ilvl w:val="0"/>
                      <w:numId w:val="17"/>
                    </w:numPr>
                    <w:spacing w:before="0" w:after="0" w:line="235" w:lineRule="atLeast"/>
                    <w:ind w:left="379" w:right="38" w:hanging="355"/>
                    <w:textAlignment w:val="baseline"/>
                  </w:pP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případě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nedodržení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termínu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odstranění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vady,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která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projevila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záruční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době,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kupující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oprávněn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účtovat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prodávajícímu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pokutu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výši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0,2%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kupní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ceny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předmětu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plnění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každý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i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započatý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den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prodlení.</w:t>
                  </w:r>
                </w:p>
                <w:p>
                  <w:pPr>
                    <w:pStyle w:val="Style"/>
                    <w:numPr>
                      <w:ilvl w:val="0"/>
                      <w:numId w:val="17"/>
                    </w:numPr>
                    <w:spacing w:before="0" w:after="0" w:line="235" w:lineRule="atLeast"/>
                    <w:ind w:left="379" w:right="38" w:hanging="360"/>
                    <w:textAlignment w:val="baseline"/>
                  </w:pP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případě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nedodržení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stanoveného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termínu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nástupu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odstranění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vad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záruční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době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kupující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oprávněn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účtovat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prodávajícímu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pokutu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výši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0,05%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kupní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ceny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předmětu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plnění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vadu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den.</w:t>
                  </w:r>
                </w:p>
                <w:p>
                  <w:pPr>
                    <w:pStyle w:val="Style"/>
                    <w:numPr>
                      <w:ilvl w:val="0"/>
                      <w:numId w:val="17"/>
                    </w:numPr>
                    <w:spacing w:before="0" w:after="0" w:line="235" w:lineRule="atLeast"/>
                    <w:ind w:left="379" w:right="38" w:hanging="360"/>
                    <w:textAlignment w:val="baseline"/>
                  </w:pP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případě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prodlení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kupujícího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úhradou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oprávněně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vystavené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faktury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může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požadovat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kupujícím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úhradu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pokuty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prodlení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výši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0,05%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kupní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ceny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předmětu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plnění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každý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i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započatý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den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prodlení.</w:t>
                  </w:r>
                </w:p>
                <w:p>
                  <w:pPr>
                    <w:pStyle w:val="Style"/>
                    <w:numPr>
                      <w:ilvl w:val="0"/>
                      <w:numId w:val="17"/>
                    </w:numPr>
                    <w:spacing w:before="0" w:after="0" w:line="235" w:lineRule="atLeast"/>
                    <w:ind w:left="379" w:right="38" w:hanging="355"/>
                    <w:textAlignment w:val="baseline"/>
                  </w:pP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případě,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závazek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provést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dodávku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zanikne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před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řádným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ukončením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díla,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nezaniká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nárok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pokutu,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pokud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vznikl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dřívějším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porušením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povinnosti.</w:t>
                  </w:r>
                </w:p>
                <w:p>
                  <w:pPr>
                    <w:pStyle w:val="Style"/>
                    <w:numPr>
                      <w:ilvl w:val="0"/>
                      <w:numId w:val="17"/>
                    </w:numPr>
                    <w:spacing w:before="0" w:after="0" w:line="235" w:lineRule="atLeast"/>
                    <w:ind w:left="379" w:right="38" w:hanging="360"/>
                    <w:textAlignment w:val="baseline"/>
                  </w:pP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Zánik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závazku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pozdním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plněním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neznamená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zánik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nároku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pokutu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prodlení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plněním.</w:t>
                  </w:r>
                </w:p>
                <w:p>
                  <w:pPr>
                    <w:pStyle w:val="Style"/>
                    <w:numPr>
                      <w:ilvl w:val="0"/>
                      <w:numId w:val="18"/>
                    </w:numPr>
                    <w:tabs>
                      <w:tab w:val="left" w:leader="none" w:pos="1"/>
                      <w:tab w:val="left" w:leader="none" w:pos="1262"/>
                      <w:tab w:val="left" w:leader="none" w:pos="2030"/>
                      <w:tab w:val="left" w:leader="none" w:pos="2980"/>
                      <w:tab w:val="left" w:leader="none" w:pos="3628"/>
                      <w:tab w:val="left" w:leader="none" w:pos="4627"/>
                      <w:tab w:val="left" w:leader="none" w:pos="5395"/>
                      <w:tab w:val="left" w:leader="none" w:pos="6254"/>
                      <w:tab w:val="left" w:leader="none" w:pos="6998"/>
                      <w:tab w:val="left" w:leader="none" w:pos="7977"/>
                      <w:tab w:val="left" w:leader="none" w:pos="8423"/>
                    </w:tabs>
                    <w:spacing w:before="0" w:after="0" w:line="240" w:lineRule="atLeast"/>
                    <w:ind w:left="364" w:right="0" w:hanging="364"/>
                    <w:textAlignment w:val="baseline"/>
                  </w:pP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Smluvní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ab/>
                    <w:t xml:space="preserve">pokuty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ab/>
                    <w:t xml:space="preserve">sjednané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ab/>
                    <w:t xml:space="preserve">touto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ab/>
                    <w:t xml:space="preserve">smlouvou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ab/>
                    <w:t xml:space="preserve">zaplatí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ab/>
                    <w:t xml:space="preserve">povinná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ab/>
                    <w:t xml:space="preserve">strana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ab/>
                    <w:t xml:space="preserve">nezávisle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ab/>
                    <w:t xml:space="preserve">na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ab/>
                    <w:t xml:space="preserve">zavinění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216" w:lineRule="atLeast"/>
                    <w:ind w:left="412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tom,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zda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jaké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výši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vznikne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druhé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straně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škoda,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kterou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lze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vymáhat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samostatně.</w:t>
                  </w:r>
                </w:p>
                <w:p>
                  <w:pPr>
                    <w:pStyle w:val="Style"/>
                    <w:numPr>
                      <w:ilvl w:val="0"/>
                      <w:numId w:val="19"/>
                    </w:numPr>
                    <w:spacing w:before="0" w:after="0" w:line="235" w:lineRule="atLeast"/>
                    <w:ind w:left="379" w:right="38" w:hanging="360"/>
                    <w:textAlignment w:val="baseline"/>
                  </w:pP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pokuty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nezapočítávají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náhradu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případně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vzniklé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škody.</w:t>
                  </w:r>
                </w:p>
                <w:p>
                  <w:pPr>
                    <w:pStyle w:val="Style"/>
                    <w:spacing w:before="0" w:after="0" w:line="470" w:lineRule="atLeast"/>
                    <w:ind w:left="4272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86"/>
                      <w:sz w:val="19"/>
                      <w:szCs w:val="19"/>
                      <w:lang w:val="cs"/>
                    </w:rPr>
                    <w:t xml:space="preserve">Článek </w:t>
                  </w:r>
                  <w:r>
                    <w:rPr>
                      <w:rFonts w:ascii="Arial" w:eastAsia="Arial" w:hAnsi="Arial" w:cs="Arial"/>
                      <w:b/>
                      <w:w w:val="86"/>
                      <w:sz w:val="19"/>
                      <w:szCs w:val="19"/>
                      <w:lang w:val="cs"/>
                    </w:rPr>
                    <w:t xml:space="preserve">XIII.</w:t>
                  </w:r>
                </w:p>
                <w:p>
                  <w:pPr>
                    <w:pStyle w:val="Style"/>
                    <w:spacing w:before="0" w:after="0" w:line="240" w:lineRule="atLeast"/>
                    <w:ind w:left="3926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81"/>
                      <w:sz w:val="20"/>
                      <w:szCs w:val="20"/>
                      <w:lang w:val="cs"/>
                    </w:rPr>
                    <w:t xml:space="preserve">Závěrečná </w:t>
                  </w:r>
                  <w:r>
                    <w:rPr>
                      <w:rFonts w:ascii="Arial" w:eastAsia="Arial" w:hAnsi="Arial" w:cs="Arial"/>
                      <w:b/>
                      <w:w w:val="81"/>
                      <w:sz w:val="20"/>
                      <w:szCs w:val="20"/>
                      <w:lang w:val="cs"/>
                    </w:rPr>
                    <w:t xml:space="preserve">ujednání</w:t>
                  </w:r>
                </w:p>
                <w:p>
                  <w:pPr>
                    <w:pStyle w:val="Style"/>
                    <w:numPr>
                      <w:ilvl w:val="0"/>
                      <w:numId w:val="20"/>
                    </w:numPr>
                    <w:spacing w:before="0" w:after="0" w:line="235" w:lineRule="atLeast"/>
                    <w:ind w:left="379" w:right="38" w:hanging="355"/>
                    <w:textAlignment w:val="baseline"/>
                  </w:pP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Smlouva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nabývá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platnosti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dnem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podpisu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obou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smluvních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stran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účinnosti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dnem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převzetí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podepsané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prodávajícím.</w:t>
                  </w:r>
                </w:p>
                <w:p>
                  <w:pPr>
                    <w:pStyle w:val="Style"/>
                    <w:numPr>
                      <w:ilvl w:val="0"/>
                      <w:numId w:val="20"/>
                    </w:numPr>
                    <w:spacing w:before="8" w:after="0" w:line="240" w:lineRule="atLeast"/>
                    <w:ind w:left="374" w:right="38" w:hanging="36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Změnit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doplnit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tuto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smlouvu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mohou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strany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jen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případě,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tím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nebudou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porušeny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podmínky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zadání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Veřejné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zakázky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Zákona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č.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137/2006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Sb.,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veřejných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zakázkách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platném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znění,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to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pouze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formou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písemných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dodatků,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budou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vzestupně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číslovány,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výslovně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prohlášeny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dodatek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podepsány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oprávněnými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zástupci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smluvních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stran.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4_4" coordsize="21600,21600" o:spt="202" path="m,l,21600r21600,l21600,xe"/>
          <v:shape id="sh_4_4" type="st_4_4" stroked="f" filled="f" style="position:absolute;margin-left:0.000000pt;margin-top:599.500000pt;width:457.500000pt;height:171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21"/>
                    </w:numPr>
                    <w:spacing w:before="8" w:after="0" w:line="240" w:lineRule="atLeast"/>
                    <w:ind w:left="374" w:right="38" w:hanging="36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případě,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zadavateli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nebudou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přiděleny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finanční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prostředky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krytí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výdajů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plynoucích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realizace,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případně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tyto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náklady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budou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označeny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nezpůsobilé,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má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zadavatel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právo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jednostranně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odstoupit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od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již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uzavřené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smlouvy.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případě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odstoupení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zadavatele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od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smlouvy,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má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vybraný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dodavatel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nárok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vyplacení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finanční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částky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výši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odpovídající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rozsahu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plnění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realizovaného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ke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dni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odstoupení.</w:t>
                  </w:r>
                </w:p>
                <w:p>
                  <w:pPr>
                    <w:pStyle w:val="Style"/>
                    <w:numPr>
                      <w:ilvl w:val="0"/>
                      <w:numId w:val="21"/>
                    </w:numPr>
                    <w:spacing w:before="0" w:after="0" w:line="235" w:lineRule="atLeast"/>
                    <w:ind w:left="379" w:right="38" w:hanging="369"/>
                    <w:textAlignment w:val="baseline"/>
                  </w:pP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vztah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lze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ukončit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také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písemnou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dohodou.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Kupující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jsou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oprávněni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odstoupit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od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smlouvy,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případně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tuto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vypovědět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podmínek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stanovených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občanském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zákoníku.</w:t>
                  </w:r>
                </w:p>
                <w:p>
                  <w:pPr>
                    <w:pStyle w:val="Style"/>
                    <w:numPr>
                      <w:ilvl w:val="0"/>
                      <w:numId w:val="21"/>
                    </w:numPr>
                    <w:spacing w:before="8" w:after="0" w:line="240" w:lineRule="atLeast"/>
                    <w:ind w:left="374" w:right="38" w:hanging="364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uchovávat,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archivovat,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veškerou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originální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dokumentaci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související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realizací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dodávky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zařízení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vztahující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zadávacím/výběrovým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řízením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včetně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veškerých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souvisejících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originálů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účetních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dokladů,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souladu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čl.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90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obecného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nařízení,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tedy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minimálně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konce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roku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2028,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pokud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českých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právních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předpisech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stanovena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lhůta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delší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než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evropských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předpisech,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musí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být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použita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úschovu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tato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delší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lhůta.</w:t>
                  </w:r>
                </w:p>
                <w:p>
                  <w:pPr>
                    <w:pStyle w:val="Style"/>
                    <w:numPr>
                      <w:ilvl w:val="0"/>
                      <w:numId w:val="22"/>
                    </w:numPr>
                    <w:spacing w:before="8" w:after="0" w:line="230" w:lineRule="atLeast"/>
                    <w:ind w:left="4" w:right="52" w:hanging="364"/>
                    <w:jc w:val="right"/>
                    <w:textAlignment w:val="baseline"/>
                  </w:pP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prohlašuje,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umožní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výkon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veřejnosprávní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kontroly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poskytne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veškerou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potřebnou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součinnost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poskytovateli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dotace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všem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příslušným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orgánům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ČR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EU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při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výkonu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jejich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kontrolních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činností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vyplývajících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pravidel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právních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předpisů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ČR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EU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rovněž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umožní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souvislosti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veřejnosprávní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kontrolou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přístup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w w:val="82"/>
                      <w:sz w:val="20"/>
                      <w:szCs w:val="20"/>
                      <w:lang w:val="cs"/>
                    </w:rPr>
                    <w:t xml:space="preserve">veškerým </w:t>
                  </w:r>
                  <w:r>
                    <w:rPr>
                      <w:rFonts w:ascii="Arial" w:eastAsia="Arial" w:hAnsi="Arial" w:cs="Arial"/>
                      <w:w w:val="84"/>
                      <w:sz w:val="15"/>
                      <w:szCs w:val="15"/>
                      <w:lang w:val="cs"/>
                    </w:rPr>
                    <w:t xml:space="preserve">4</w:t>
                  </w:r>
                </w:p>
              </w:txbxContent>
            </v:textbox>
          </v:shape>
        </w:pict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1900" w:h="16840"/>
          <w:pgMar w:top="603" w:right="1455" w:bottom="360" w:left="974" w:header="708" w:footer="708" w:gutter="0"/>
          <w:cols w:space="708"/>
          <w:docGrid w:linePitch="0"/>
        </w:sectPr>
      </w:pPr>
      <w:r>
        <w:br w:type="page"/>
      </w:r>
    </w:p>
    <w:p>
      <w:pPr>
        <w:spacing w:line="1" w:lineRule="atLeast"/>
      </w:pPr>
      <w:r>
        <w:pict>
          <v:shapetype id="st_5_0" coordsize="21600,21600" o:spt="202" path="m,l,21600r21600,l21600,xe"/>
          <v:shape id="sh_5_0" type="st_5_0" stroked="f" filled="f" style="position:absolute;margin-left:0.950000pt;margin-top:0.000000pt;width:455.100000pt;height:17.9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5" w:lineRule="atLeast"/>
                    <w:ind w:left="892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92"/>
                      <w:sz w:val="20"/>
                      <w:szCs w:val="20"/>
                      <w:lang w:val="cs"/>
                    </w:rPr>
                    <w:t xml:space="preserve">Moderní </w:t>
                  </w:r>
                  <w:r>
                    <w:rPr>
                      <w:rFonts w:ascii="Arial" w:eastAsia="Arial" w:hAnsi="Arial" w:cs="Arial"/>
                      <w:b/>
                      <w:w w:val="92"/>
                      <w:sz w:val="20"/>
                      <w:szCs w:val="20"/>
                      <w:lang w:val="cs"/>
                    </w:rPr>
                    <w:t xml:space="preserve">vzdělávání </w:t>
                  </w:r>
                  <w:r>
                    <w:rPr>
                      <w:rFonts w:ascii="Arial" w:eastAsia="Arial" w:hAnsi="Arial" w:cs="Arial"/>
                      <w:b/>
                      <w:w w:val="92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b/>
                      <w:w w:val="92"/>
                      <w:sz w:val="20"/>
                      <w:szCs w:val="20"/>
                      <w:lang w:val="cs"/>
                    </w:rPr>
                    <w:t xml:space="preserve">Mateřské </w:t>
                  </w:r>
                  <w:r>
                    <w:rPr>
                      <w:rFonts w:ascii="Arial" w:eastAsia="Arial" w:hAnsi="Arial" w:cs="Arial"/>
                      <w:b/>
                      <w:w w:val="92"/>
                      <w:sz w:val="20"/>
                      <w:szCs w:val="20"/>
                      <w:lang w:val="cs"/>
                    </w:rPr>
                    <w:t xml:space="preserve">škole, </w:t>
                  </w:r>
                  <w:r>
                    <w:rPr>
                      <w:rFonts w:ascii="Arial" w:eastAsia="Arial" w:hAnsi="Arial" w:cs="Arial"/>
                      <w:b/>
                      <w:w w:val="92"/>
                      <w:sz w:val="20"/>
                      <w:szCs w:val="20"/>
                      <w:lang w:val="cs"/>
                    </w:rPr>
                    <w:t xml:space="preserve">Základní </w:t>
                  </w:r>
                  <w:r>
                    <w:rPr>
                      <w:rFonts w:ascii="Arial" w:eastAsia="Arial" w:hAnsi="Arial" w:cs="Arial"/>
                      <w:b/>
                      <w:w w:val="92"/>
                      <w:sz w:val="20"/>
                      <w:szCs w:val="20"/>
                      <w:lang w:val="cs"/>
                    </w:rPr>
                    <w:t xml:space="preserve">škole </w:t>
                  </w:r>
                  <w:r>
                    <w:rPr>
                      <w:rFonts w:ascii="Arial" w:eastAsia="Arial" w:hAnsi="Arial" w:cs="Arial"/>
                      <w:b/>
                      <w:w w:val="92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b/>
                      <w:w w:val="92"/>
                      <w:sz w:val="20"/>
                      <w:szCs w:val="20"/>
                      <w:lang w:val="cs"/>
                    </w:rPr>
                    <w:t xml:space="preserve">Praktické </w:t>
                  </w:r>
                  <w:r>
                    <w:rPr>
                      <w:rFonts w:ascii="Arial" w:eastAsia="Arial" w:hAnsi="Arial" w:cs="Arial"/>
                      <w:b/>
                      <w:w w:val="92"/>
                      <w:sz w:val="20"/>
                      <w:szCs w:val="20"/>
                      <w:lang w:val="cs"/>
                    </w:rPr>
                    <w:t xml:space="preserve">škole, </w:t>
                  </w:r>
                  <w:r>
                    <w:rPr>
                      <w:rFonts w:ascii="Arial" w:eastAsia="Arial" w:hAnsi="Arial" w:cs="Arial"/>
                      <w:b/>
                      <w:w w:val="92"/>
                      <w:sz w:val="20"/>
                      <w:szCs w:val="20"/>
                      <w:lang w:val="cs"/>
                    </w:rPr>
                    <w:t xml:space="preserve">Strakonice </w:t>
                  </w:r>
                  <w:r>
                    <w:rPr>
                      <w:rFonts w:ascii="Arial" w:eastAsia="Arial" w:hAnsi="Arial" w:cs="Arial"/>
                      <w:b/>
                      <w:w w:val="92"/>
                      <w:sz w:val="20"/>
                      <w:szCs w:val="20"/>
                      <w:lang w:val="cs"/>
                    </w:rPr>
                    <w:t xml:space="preserve">li.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5_1" coordsize="21600,21600" o:spt="202" path="m,l,21600r21600,l21600,xe"/>
          <v:shape id="sh_5_1" type="st_5_1" stroked="f" filled="f" style="position:absolute;margin-left:0.950000pt;margin-top:25.650000pt;width:455.100000pt;height:19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5" w:lineRule="atLeast"/>
                    <w:ind w:left="1876" w:firstLine="0"/>
                    <w:textAlignment w:val="baseline"/>
                  </w:pPr>
                  <w:r>
                    <w:rPr>
                      <w:sz w:val="21"/>
                      <w:szCs w:val="21"/>
                      <w:lang w:val="cs"/>
                    </w:rPr>
                    <w:t xml:space="preserve">Registrační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číslo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projektu: </w:t>
                  </w:r>
                  <w:r>
                    <w:rPr>
                      <w:b/>
                      <w:w w:val="108"/>
                      <w:sz w:val="20"/>
                      <w:szCs w:val="20"/>
                      <w:lang w:val="cs"/>
                    </w:rPr>
                    <w:t xml:space="preserve">CZ.02.3.68/0.0/0.0/18_063/0009351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5_2" coordsize="21600,21600" o:spt="202" path="m,l,21600r21600,l21600,xe"/>
          <v:shape id="sh_5_2" type="st_5_2" stroked="f" filled="f" style="position:absolute;margin-left:0.000000pt;margin-top:67.900000pt;width:456.550000pt;height:305.7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408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dokladům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dokumentům,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včetně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účetních,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souvisejících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předmětem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to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po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dobu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minimálně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deseti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let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ode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dne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ukončení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realizace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projektu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základě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kupní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smlouvy.</w:t>
                  </w:r>
                </w:p>
                <w:p>
                  <w:pPr>
                    <w:pStyle w:val="Style"/>
                    <w:numPr>
                      <w:ilvl w:val="0"/>
                      <w:numId w:val="23"/>
                    </w:numPr>
                    <w:spacing w:before="0" w:after="0" w:line="240" w:lineRule="atLeast"/>
                    <w:ind w:left="384" w:right="0" w:hanging="369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musí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zajistit,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aby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veškerá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dokumentace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mající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vztah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realizaci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dodávky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zařízení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byla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dostupná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fyzickou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kontrolu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všech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oprávněných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kontrolních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subjektů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(zaměstnance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či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zmocněnce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MMR,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MF,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EK,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Evropského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kontrolního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úřadu,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NKÚ,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příslušného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územního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finančního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orgánu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dalších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oprávněných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orgánů)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minimálně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roku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2028,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pokud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českých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právních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předpisech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stanovena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lhůta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delší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než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evropských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předpisech,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musí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být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použita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úschovu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tato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delší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lhůta.</w:t>
                  </w:r>
                </w:p>
                <w:p>
                  <w:pPr>
                    <w:pStyle w:val="Style"/>
                    <w:numPr>
                      <w:ilvl w:val="0"/>
                      <w:numId w:val="23"/>
                    </w:numPr>
                    <w:spacing w:before="0" w:after="0" w:line="240" w:lineRule="atLeast"/>
                    <w:ind w:left="384" w:right="0" w:hanging="364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předložit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seznam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subdodavatelů,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jímž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plnění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subdodávky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uhradil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více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než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1 </w:t>
                  </w:r>
                  <w:r>
                    <w:rPr>
                      <w:rFonts w:ascii="Arial" w:eastAsia="Arial" w:hAnsi="Arial" w:cs="Arial"/>
                      <w:w w:val="55"/>
                      <w:sz w:val="20"/>
                      <w:szCs w:val="20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77"/>
                      <w:sz w:val="21"/>
                      <w:szCs w:val="21"/>
                      <w:lang w:val="cs"/>
                    </w:rPr>
                    <w:t xml:space="preserve">%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případě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významné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veřejné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zakázky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více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než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5 </w:t>
                  </w:r>
                  <w:r>
                    <w:rPr>
                      <w:w w:val="72"/>
                      <w:sz w:val="21"/>
                      <w:szCs w:val="21"/>
                      <w:lang w:val="cs"/>
                    </w:rPr>
                    <w:t xml:space="preserve">%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celkové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ceny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veřejné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zakázky,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části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ceny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veřejné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zakázky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uhrazené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veřejným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zadavatelem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jednom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kalendářním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roce,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pokud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doba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plnění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veřejné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zakázky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přesahuje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1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rok.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Seznam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subdodavatelů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předloží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nejpozději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60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dnů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od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splnění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předloží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rovněž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seznam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akcionářů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nad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10 </w:t>
                  </w:r>
                  <w:r>
                    <w:rPr>
                      <w:w w:val="75"/>
                      <w:sz w:val="21"/>
                      <w:szCs w:val="21"/>
                      <w:lang w:val="cs"/>
                    </w:rPr>
                    <w:t xml:space="preserve">%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základního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kapitálu.</w:t>
                  </w:r>
                </w:p>
                <w:p>
                  <w:pPr>
                    <w:pStyle w:val="Style"/>
                    <w:numPr>
                      <w:ilvl w:val="0"/>
                      <w:numId w:val="23"/>
                    </w:numPr>
                    <w:spacing w:before="3" w:after="0" w:line="240" w:lineRule="atLeast"/>
                    <w:ind w:left="369" w:right="0" w:hanging="364"/>
                    <w:textAlignment w:val="baseline"/>
                  </w:pP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ani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kupující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nemohou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bez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vzájemného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souhlasu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postoupit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svá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práva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povinnosti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plynoucí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třetí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osobě.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Vzájemné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finanční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zápočty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lze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provádět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jen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rámci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plnění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po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předchozí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dohodě.</w:t>
                  </w:r>
                </w:p>
                <w:p>
                  <w:pPr>
                    <w:pStyle w:val="Style"/>
                    <w:numPr>
                      <w:ilvl w:val="0"/>
                      <w:numId w:val="23"/>
                    </w:numPr>
                    <w:spacing w:before="0" w:after="0" w:line="240" w:lineRule="atLeast"/>
                    <w:ind w:left="384" w:right="0" w:hanging="355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Případná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neplatnost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některého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ustanovení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nemá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následek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neplatnost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ostatních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ustanovení.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případ,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kterékoliv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ustanovení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stane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neúčinným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neplatným,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strany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zavazují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bez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zbytečných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odkladů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nahradit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takové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ustanovení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novým.</w:t>
                  </w:r>
                </w:p>
                <w:p>
                  <w:pPr>
                    <w:pStyle w:val="Style"/>
                    <w:numPr>
                      <w:ilvl w:val="0"/>
                      <w:numId w:val="23"/>
                    </w:numPr>
                    <w:spacing w:before="3" w:after="0" w:line="240" w:lineRule="atLeast"/>
                    <w:ind w:left="369" w:right="0" w:hanging="350"/>
                    <w:textAlignment w:val="baseline"/>
                  </w:pP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Osoby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podepisující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tuto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smlouvu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svými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podpisy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stvrzují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platnost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svých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jednatelských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oprávnění.</w:t>
                  </w:r>
                </w:p>
                <w:p>
                  <w:pPr>
                    <w:pStyle w:val="Style"/>
                    <w:numPr>
                      <w:ilvl w:val="0"/>
                      <w:numId w:val="23"/>
                    </w:numPr>
                    <w:spacing w:before="0" w:after="0" w:line="240" w:lineRule="atLeast"/>
                    <w:ind w:left="384" w:right="0" w:hanging="35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strany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shodně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prohlašují,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si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tuto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smlouvu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před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jejím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podpisem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přečetly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byla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uzavřena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po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vzájemném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projednání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podle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jejich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pravé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svobodné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vůle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určitě,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vážně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srozumitelně,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nikoliv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tísni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nápadně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nevýhodných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podmínek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dohodly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celém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jejím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obsahu,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což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stvrzují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svými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podpisy.</w:t>
                  </w:r>
                </w:p>
                <w:p>
                  <w:pPr>
                    <w:pStyle w:val="Style"/>
                    <w:numPr>
                      <w:ilvl w:val="0"/>
                      <w:numId w:val="23"/>
                    </w:numPr>
                    <w:spacing w:before="3" w:after="0" w:line="240" w:lineRule="atLeast"/>
                    <w:ind w:left="369" w:right="0" w:hanging="350"/>
                    <w:textAlignment w:val="baseline"/>
                  </w:pP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Smlouva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vyhotovena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dvou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stejnopisech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platností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originálu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podepsaných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oprávněnými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zástupci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smluvních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stran,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přičemž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i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kupující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obdrží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dvě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vyhotovení.</w:t>
                  </w:r>
                </w:p>
                <w:p>
                  <w:pPr>
                    <w:pStyle w:val="Style"/>
                    <w:numPr>
                      <w:ilvl w:val="0"/>
                      <w:numId w:val="23"/>
                    </w:numPr>
                    <w:spacing w:before="3" w:after="0" w:line="240" w:lineRule="atLeast"/>
                    <w:ind w:left="369" w:right="0" w:hanging="350"/>
                    <w:textAlignment w:val="baseline"/>
                  </w:pP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Vše,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co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bylo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dohodnuto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před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uzavřením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právně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irelevantní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mezi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stranami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platí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jen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to,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co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dohodnuto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smlouvě.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5_3" coordsize="21600,21600" o:spt="202" path="m,l,21600r21600,l21600,xe"/>
          <v:shape id="sh_5_3" type="st_5_3" stroked="f" filled="f" style="position:absolute;margin-left:18.000000pt;margin-top:391.400000pt;width:183.900000pt;height:30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71" w:after="0" w:line="172" w:lineRule="atLeast"/>
                    <w:ind w:left="359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i/>
                      <w:iCs/>
                      <w:w w:val="112"/>
                      <w:sz w:val="17"/>
                      <w:szCs w:val="17"/>
                      <w:lang w:val="cs"/>
                    </w:rPr>
                    <w:t xml:space="preserve">l),,., </w:t>
                  </w:r>
                  <w:r>
                    <w:rPr>
                      <w:rFonts w:ascii="Arial" w:eastAsia="Arial" w:hAnsi="Arial" w:cs="Arial"/>
                      <w:i/>
                      <w:iCs/>
                      <w:w w:val="11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2"/>
                      <w:sz w:val="17"/>
                      <w:szCs w:val="17"/>
                      <w:lang w:val="cs"/>
                    </w:rPr>
                    <w:t xml:space="preserve">,. </w:t>
                  </w:r>
                  <w:r>
                    <w:rPr>
                      <w:rFonts w:ascii="Arial" w:eastAsia="Arial" w:hAnsi="Arial" w:cs="Arial"/>
                      <w:w w:val="11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iCs/>
                      <w:w w:val="112"/>
                      <w:sz w:val="17"/>
                      <w:szCs w:val="17"/>
                      <w:lang w:val="cs"/>
                    </w:rPr>
                    <w:t xml:space="preserve">/, </w:t>
                  </w:r>
                  <w:r>
                    <w:rPr>
                      <w:rFonts w:ascii="Arial" w:eastAsia="Arial" w:hAnsi="Arial" w:cs="Arial"/>
                      <w:i/>
                      <w:iCs/>
                      <w:w w:val="11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2"/>
                      <w:sz w:val="17"/>
                      <w:szCs w:val="17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w w:val="11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2"/>
                      <w:sz w:val="17"/>
                      <w:szCs w:val="17"/>
                      <w:lang w:val="cs"/>
                    </w:rPr>
                    <w:t xml:space="preserve">, </w:t>
                  </w:r>
                  <w:r>
                    <w:rPr>
                      <w:rFonts w:ascii="Arial" w:eastAsia="Arial" w:hAnsi="Arial" w:cs="Arial"/>
                      <w:w w:val="11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2"/>
                      <w:sz w:val="17"/>
                      <w:szCs w:val="17"/>
                      <w:lang w:val="cs"/>
                    </w:rPr>
                    <w:t xml:space="preserve">,_ </w:t>
                  </w:r>
                  <w:r>
                    <w:rPr>
                      <w:rFonts w:ascii="Arial" w:eastAsia="Arial" w:hAnsi="Arial" w:cs="Arial"/>
                      <w:w w:val="11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iCs/>
                      <w:w w:val="112"/>
                      <w:sz w:val="17"/>
                      <w:szCs w:val="17"/>
                      <w:lang w:val="cs"/>
                    </w:rPr>
                    <w:t xml:space="preserve">/ </w:t>
                  </w:r>
                  <w:r>
                    <w:rPr>
                      <w:rFonts w:ascii="Arial" w:eastAsia="Arial" w:hAnsi="Arial" w:cs="Arial"/>
                      <w:i/>
                      <w:iCs/>
                      <w:w w:val="11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2"/>
                      <w:sz w:val="17"/>
                      <w:szCs w:val="17"/>
                      <w:lang w:val="cs"/>
                    </w:rPr>
                    <w:t xml:space="preserve">/ </w:t>
                  </w:r>
                  <w:r>
                    <w:rPr>
                      <w:rFonts w:ascii="Arial" w:eastAsia="Arial" w:hAnsi="Arial" w:cs="Arial"/>
                      <w:w w:val="11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iCs/>
                      <w:w w:val="112"/>
                      <w:sz w:val="17"/>
                      <w:szCs w:val="17"/>
                      <w:lang w:val="cs"/>
                    </w:rPr>
                    <w:t xml:space="preserve">(' </w:t>
                  </w:r>
                  <w:r>
                    <w:rPr>
                      <w:rFonts w:ascii="Arial" w:eastAsia="Arial" w:hAnsi="Arial" w:cs="Arial"/>
                      <w:i/>
                      <w:iCs/>
                      <w:w w:val="11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2"/>
                      <w:sz w:val="17"/>
                      <w:szCs w:val="17"/>
                      <w:lang w:val="cs"/>
                    </w:rPr>
                    <w:t xml:space="preserve">/ </w:t>
                  </w:r>
                  <w:r>
                    <w:rPr>
                      <w:rFonts w:ascii="Arial" w:eastAsia="Arial" w:hAnsi="Arial" w:cs="Arial"/>
                      <w:w w:val="11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iCs/>
                      <w:w w:val="112"/>
                      <w:sz w:val="17"/>
                      <w:szCs w:val="17"/>
                      <w:lang w:val="cs"/>
                    </w:rPr>
                    <w:t xml:space="preserve">(' </w:t>
                  </w:r>
                  <w:r>
                    <w:rPr>
                      <w:rFonts w:ascii="Arial" w:eastAsia="Arial" w:hAnsi="Arial" w:cs="Arial"/>
                      <w:i/>
                      <w:iCs/>
                      <w:w w:val="11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2"/>
                      <w:sz w:val="17"/>
                      <w:szCs w:val="17"/>
                      <w:lang w:val="cs"/>
                    </w:rPr>
                    <w:t xml:space="preserve">, </w:t>
                  </w:r>
                  <w:r>
                    <w:rPr>
                      <w:rFonts w:ascii="Arial" w:eastAsia="Arial" w:hAnsi="Arial" w:cs="Arial"/>
                      <w:w w:val="11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iCs/>
                      <w:w w:val="112"/>
                      <w:sz w:val="17"/>
                      <w:szCs w:val="17"/>
                      <w:lang w:val="cs"/>
                    </w:rPr>
                    <w:t xml:space="preserve">/)</w:t>
                  </w:r>
                </w:p>
                <w:p>
                  <w:pPr>
                    <w:pStyle w:val="Style"/>
                    <w:spacing w:before="0" w:after="0" w:line="172" w:lineRule="atLeast"/>
                    <w:ind w:left="326" w:firstLine="0"/>
                    <w:jc w:val="both"/>
                    <w:textAlignment w:val="baseline"/>
                  </w:pPr>
                  <w:r>
                    <w:rPr>
                      <w:w w:val="64"/>
                      <w:sz w:val="18"/>
                      <w:szCs w:val="18"/>
                      <w:lang w:val="cs"/>
                    </w:rPr>
                    <w:t xml:space="preserve">.</w:t>
                  </w:r>
                  <w:r>
                    <w:rPr>
                      <w:w w:val="64"/>
                      <w:sz w:val="18"/>
                      <w:szCs w:val="18"/>
                    </w:rPr>
                    <w:t xml:space="preserve"> </w:t>
                  </w:r>
                  <w:r>
                    <w:rPr>
                      <w:i/>
                      <w:iCs/>
                      <w:w w:val="64"/>
                      <w:sz w:val="18"/>
                      <w:szCs w:val="18"/>
                      <w:lang w:val="cs"/>
                    </w:rPr>
                    <w:t xml:space="preserve">I</w:t>
                  </w:r>
                  <w:r>
                    <w:rPr>
                      <w:i/>
                      <w:iCs/>
                      <w:w w:val="64"/>
                      <w:sz w:val="18"/>
                      <w:szCs w:val="18"/>
                    </w:rPr>
                    <w:t xml:space="preserve"> </w:t>
                  </w:r>
                  <w:r>
                    <w:rPr>
                      <w:w w:val="64"/>
                      <w:sz w:val="18"/>
                      <w:szCs w:val="18"/>
                      <w:lang w:val="cs"/>
                    </w:rPr>
                    <w:t xml:space="preserve">/</w:t>
                  </w:r>
                  <w:r>
                    <w:rPr>
                      <w:w w:val="64"/>
                      <w:sz w:val="18"/>
                      <w:szCs w:val="18"/>
                    </w:rPr>
                    <w:t xml:space="preserve"> </w:t>
                  </w:r>
                  <w:r>
                    <w:rPr>
                      <w:w w:val="64"/>
                      <w:sz w:val="18"/>
                      <w:szCs w:val="18"/>
                      <w:lang w:val="cs"/>
                    </w:rPr>
                    <w:t xml:space="preserve">//</w:t>
                  </w:r>
                  <w:r>
                    <w:rPr>
                      <w:w w:val="64"/>
                      <w:sz w:val="18"/>
                      <w:szCs w:val="18"/>
                    </w:rPr>
                    <w:t xml:space="preserve"> </w:t>
                  </w:r>
                  <w:r>
                    <w:rPr>
                      <w:i/>
                      <w:iCs/>
                      <w:w w:val="139"/>
                      <w:sz w:val="20"/>
                      <w:szCs w:val="20"/>
                      <w:lang w:val="cs"/>
                    </w:rPr>
                    <w:t xml:space="preserve">u/</w:t>
                  </w:r>
                  <w:r>
                    <w:rPr>
                      <w:i/>
                      <w:iCs/>
                      <w:w w:val="139"/>
                      <w:sz w:val="20"/>
                      <w:szCs w:val="20"/>
                    </w:rPr>
                    <w:t xml:space="preserve"> </w:t>
                  </w:r>
                  <w:r>
                    <w:rPr>
                      <w:i/>
                      <w:iCs/>
                      <w:w w:val="64"/>
                      <w:sz w:val="18"/>
                      <w:szCs w:val="18"/>
                      <w:lang w:val="cs"/>
                    </w:rPr>
                    <w:t xml:space="preserve">L</w:t>
                  </w:r>
                  <w:r>
                    <w:rPr>
                      <w:i/>
                      <w:iCs/>
                      <w:w w:val="64"/>
                      <w:sz w:val="18"/>
                      <w:szCs w:val="18"/>
                    </w:rPr>
                    <w:t xml:space="preserve"> </w:t>
                  </w:r>
                  <w:r>
                    <w:rPr>
                      <w:i/>
                      <w:iCs/>
                      <w:w w:val="122"/>
                      <w:sz w:val="19"/>
                      <w:szCs w:val="19"/>
                      <w:lang w:val="cs"/>
                    </w:rPr>
                    <w:t xml:space="preserve">vr</w:t>
                  </w:r>
                  <w:r>
                    <w:rPr>
                      <w:i/>
                      <w:iCs/>
                      <w:w w:val="122"/>
                      <w:sz w:val="19"/>
                      <w:szCs w:val="19"/>
                    </w:rPr>
                    <w:t xml:space="preserve"> </w:t>
                  </w:r>
                  <w:r>
                    <w:rPr>
                      <w:w w:val="83"/>
                      <w:sz w:val="35"/>
                      <w:szCs w:val="35"/>
                      <w:lang w:val="cs"/>
                    </w:rPr>
                    <w:t xml:space="preserve">v.:?.</w:t>
                  </w:r>
                  <w:r>
                    <w:rPr>
                      <w:w w:val="83"/>
                      <w:sz w:val="35"/>
                      <w:szCs w:val="3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dne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...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iCs/>
                      <w:w w:val="81"/>
                      <w:sz w:val="20"/>
                      <w:szCs w:val="20"/>
                      <w:lang w:val="cs"/>
                    </w:rPr>
                    <w:t xml:space="preserve">/.'.</w:t>
                  </w:r>
                  <w:r>
                    <w:rPr>
                      <w:rFonts w:ascii="Arial" w:eastAsia="Arial" w:hAnsi="Arial" w:cs="Arial"/>
                      <w:i/>
                      <w:iCs/>
                      <w:w w:val="8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iCs/>
                      <w:w w:val="81"/>
                      <w:sz w:val="20"/>
                      <w:szCs w:val="20"/>
                      <w:lang w:val="cs"/>
                    </w:rPr>
                    <w:t xml:space="preserve">..</w:t>
                  </w:r>
                  <w:r>
                    <w:rPr>
                      <w:rFonts w:ascii="Arial" w:eastAsia="Arial" w:hAnsi="Arial" w:cs="Arial"/>
                      <w:i/>
                      <w:iCs/>
                      <w:w w:val="81"/>
                      <w:sz w:val="20"/>
                      <w:szCs w:val="20"/>
                    </w:rPr>
                    <w:t xml:space="preserve"> </w:t>
                  </w:r>
                  <w:r>
                    <w:rPr>
                      <w:i/>
                      <w:iCs/>
                      <w:sz w:val="9"/>
                      <w:szCs w:val="9"/>
                      <w:lang w:val="cs"/>
                    </w:rPr>
                    <w:t xml:space="preserve">·1</w:t>
                  </w:r>
                  <w:r>
                    <w:rPr>
                      <w:i/>
                      <w:iCs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iCs/>
                      <w:w w:val="124"/>
                      <w:sz w:val="18"/>
                      <w:szCs w:val="18"/>
                      <w:lang w:val="cs"/>
                    </w:rPr>
                    <w:t xml:space="preserve">I'</w:t>
                  </w:r>
                  <w:r>
                    <w:rPr>
                      <w:rFonts w:ascii="Arial" w:eastAsia="Arial" w:hAnsi="Arial" w:cs="Arial"/>
                      <w:i/>
                      <w:iCs/>
                      <w:w w:val="12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24"/>
                      <w:sz w:val="18"/>
                      <w:szCs w:val="18"/>
                      <w:lang w:val="cs"/>
                    </w:rPr>
                    <w:t xml:space="preserve">.</w:t>
                  </w:r>
                  <w:r>
                    <w:rPr>
                      <w:rFonts w:ascii="Arial" w:eastAsia="Arial" w:hAnsi="Arial" w:cs="Arial"/>
                      <w:w w:val="12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,;:A";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</w:rPr>
                    <w:t xml:space="preserve"> </w:t>
                  </w:r>
                  <w:r>
                    <w:rPr>
                      <w:i/>
                      <w:iCs/>
                      <w:w w:val="85"/>
                      <w:sz w:val="26"/>
                      <w:szCs w:val="26"/>
                      <w:lang w:val="cs"/>
                    </w:rPr>
                    <w:t xml:space="preserve">.r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dot" w:pos="326"/>
                      <w:tab w:val="left" w:leader="dot" w:pos="1704"/>
                    </w:tabs>
                    <w:spacing w:before="0" w:after="0" w:line="86" w:lineRule="atLeast"/>
                    <w:ind w:left="0" w:hanging="0"/>
                    <w:textAlignment w:val="baseline"/>
                  </w:pPr>
                  <w:r>
                    <w:rPr>
                      <w:w w:val="65"/>
                      <w:sz w:val="32"/>
                      <w:szCs w:val="32"/>
                      <w:lang w:val="cs"/>
                    </w:rPr>
                    <w:tab/>
                    <w:t xml:space="preserve">v</w:t>
                  </w:r>
                  <w:r>
                    <w:rPr>
                      <w:w w:val="65"/>
                      <w:sz w:val="32"/>
                      <w:szCs w:val="32"/>
                      <w:lang w:val="cs"/>
                    </w:rPr>
                    <w:t xml:space="preserve"> </w:t>
                  </w:r>
                  <w:r>
                    <w:rPr>
                      <w:w w:val="65"/>
                      <w:sz w:val="32"/>
                      <w:szCs w:val="32"/>
                      <w:lang w:val="cs"/>
                    </w:rPr>
                    <w:tab/>
                    <w:t xml:space="preserve">"""</w:t>
                  </w:r>
                  <w:r>
                    <w:rPr>
                      <w:w w:val="65"/>
                      <w:sz w:val="32"/>
                      <w:szCs w:val="32"/>
                      <w:lang w:val="cs"/>
                    </w:rPr>
                    <w:t xml:space="preserve"> </w:t>
                  </w:r>
                  <w:r>
                    <w:rPr>
                      <w:w w:val="65"/>
                      <w:sz w:val="32"/>
                      <w:szCs w:val="32"/>
                      <w:lang w:val="cs"/>
                    </w:rPr>
                    <w:tab/>
                    <w:t xml:space="preserve">.</w:t>
                  </w:r>
                  <w:r>
                    <w:rPr>
                      <w:w w:val="65"/>
                      <w:sz w:val="32"/>
                      <w:szCs w:val="32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5_-1" coordsize="21600,21600" o:spt="202" path="m,l,21600r21600,l21600,xe"/>
          <v:shape id="sh_5_-1" type="st_5_-1" stroked="f" filled="f" style="position:absolute;margin-left:36.000000pt;margin-top:391.800000pt;width:6.450000pt;height:12.350000pt;z-index:251660288;mso-position-horizontal-relative:margin;mso-position-vertical-relative:margin;mso-width-relative:margin;mso-height-relative:margin">
            <v:fill opacity="0"/>
            <v:textbox inset="0,0,0,0">
              <w:txbxContent>
                <w:p>
                  <w:pPr>
                    <w:pStyle w:val="Style"/>
                    <w:spacing w:before="0" w:after="0" w:line="247" w:lineRule="atLeast"/>
                    <w:ind/>
                    <w:textAlignment w:val="baseline"/>
                  </w:pPr>
                  <w:r>
                    <w:rPr>
                      <w:rFonts w:ascii="Arial" w:eastAsia="Arial" w:hAnsi="Arial" w:cs="Arial"/>
                      <w:i/>
                      <w:iCs/>
                      <w:w w:val="123"/>
                      <w:position w:val="-4"/>
                      <w:sz w:val="26"/>
                      <w:szCs w:val="26"/>
                      <w:lang w:val="cs"/>
                    </w:rPr>
                    <w:t xml:space="preserve">j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3822065</wp:posOffset>
            </wp:positionH>
            <wp:positionV relativeFrom="margin">
              <wp:posOffset>5083810</wp:posOffset>
            </wp:positionV>
            <wp:extent cx="2047875" cy="20701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5_5" coordsize="21600,21600" o:spt="202" path="m,l,21600r21600,l21600,xe"/>
          <v:shape id="sh_5_5" type="st_5_5" stroked="f" filled="f" style="position:absolute;margin-left:40.300000pt;margin-top:451.200000pt;width:118.900000pt;height:57.0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77" w:lineRule="atLeast"/>
                    <w:ind w:left="0" w:firstLine="0"/>
                    <w:textAlignment w:val="baseline"/>
                  </w:pPr>
                  <w:r>
                    <w:rPr>
                      <w:sz w:val="16"/>
                      <w:szCs w:val="16"/>
                      <w:lang w:val="cs"/>
                    </w:rPr>
                    <w:t xml:space="preserve">Mateřská </w:t>
                  </w:r>
                  <w:r>
                    <w:rPr>
                      <w:sz w:val="16"/>
                      <w:szCs w:val="16"/>
                      <w:lang w:val="cs"/>
                    </w:rPr>
                    <w:t xml:space="preserve">škola, </w:t>
                  </w:r>
                  <w:r>
                    <w:rPr>
                      <w:sz w:val="16"/>
                      <w:szCs w:val="16"/>
                      <w:lang w:val="cs"/>
                    </w:rPr>
                    <w:t xml:space="preserve">Ziiklaclni </w:t>
                  </w:r>
                  <w:r>
                    <w:rPr>
                      <w:rFonts w:ascii="Arial" w:eastAsia="Arial" w:hAnsi="Arial" w:cs="Arial"/>
                      <w:w w:val="105"/>
                      <w:sz w:val="15"/>
                      <w:szCs w:val="15"/>
                      <w:lang w:val="cs"/>
                    </w:rPr>
                    <w:t xml:space="preserve">škola</w:t>
                  </w:r>
                </w:p>
                <w:p>
                  <w:pPr>
                    <w:pStyle w:val="Style"/>
                    <w:spacing w:before="0" w:after="0" w:line="240" w:lineRule="atLeast"/>
                    <w:ind w:left="494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09"/>
                      <w:sz w:val="15"/>
                      <w:szCs w:val="15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109"/>
                      <w:sz w:val="15"/>
                      <w:szCs w:val="15"/>
                      <w:lang w:val="cs"/>
                    </w:rPr>
                    <w:t xml:space="preserve">Prnktick~áš~ol.:i </w:t>
                  </w:r>
                  <w:r>
                    <w:rPr>
                      <w:rFonts w:ascii="Arial" w:eastAsia="Arial" w:hAnsi="Arial" w:cs="Arial"/>
                      <w:w w:val="109"/>
                      <w:sz w:val="15"/>
                      <w:szCs w:val="15"/>
                      <w:lang w:val="cs"/>
                    </w:rPr>
                    <w:t xml:space="preserve">·</w:t>
                  </w:r>
                </w:p>
                <w:p>
                  <w:pPr>
                    <w:pStyle w:val="Style"/>
                    <w:spacing w:before="0" w:after="0" w:line="163" w:lineRule="atLeast"/>
                    <w:ind w:left="14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Strakonice,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Plá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...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ov.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430</w:t>
                  </w:r>
                </w:p>
                <w:p>
                  <w:pPr>
                    <w:pStyle w:val="Style"/>
                    <w:tabs>
                      <w:tab w:val="left" w:leader="none" w:pos="566"/>
                      <w:tab w:val="left" w:leader="none" w:pos="1435"/>
                      <w:tab w:val="left" w:leader="none" w:pos="2054"/>
                    </w:tabs>
                    <w:spacing w:before="0" w:after="0" w:line="192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ab/>
                    <w:t xml:space="preserve">IC: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632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ab/>
                    <w:t xml:space="preserve">9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50"/>
                      <w:sz w:val="17"/>
                      <w:szCs w:val="17"/>
                      <w:lang w:val="cs"/>
                    </w:rPr>
                    <w:tab/>
                    <w:t xml:space="preserve">CT)</w:t>
                  </w:r>
                  <w:r>
                    <w:rPr>
                      <w:rFonts w:ascii="Arial" w:eastAsia="Arial" w:hAnsi="Arial" w:cs="Arial"/>
                      <w:w w:val="50"/>
                      <w:sz w:val="17"/>
                      <w:szCs w:val="17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5_6" coordsize="21600,21600" o:spt="202" path="m,l,21600r21600,l21600,xe"/>
          <v:shape id="sh_5_6" type="st_5_6" stroked="f" filled="f" style="position:absolute;margin-left:319.900000pt;margin-top:473.750000pt;width:40.400000pt;height:20.3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3" w:after="0" w:line="134" w:lineRule="atLeast"/>
                    <w:ind w:left="0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26"/>
                      <w:sz w:val="13"/>
                      <w:szCs w:val="13"/>
                      <w:lang w:val="cs"/>
                    </w:rPr>
                    <w:t xml:space="preserve">ř:~J~.-'\ </w:t>
                  </w:r>
                  <w:r>
                    <w:rPr>
                      <w:w w:val="88"/>
                      <w:sz w:val="12"/>
                      <w:szCs w:val="12"/>
                      <w:lang w:val="cs"/>
                    </w:rPr>
                    <w:t xml:space="preserve">CC''-~~:1·_:='.',l"";-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5260975</wp:posOffset>
            </wp:positionH>
            <wp:positionV relativeFrom="margin">
              <wp:posOffset>6096000</wp:posOffset>
            </wp:positionV>
            <wp:extent cx="401955" cy="7302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7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5_8" coordsize="21600,21600" o:spt="202" path="m,l,21600r21600,l21600,xe"/>
          <v:shape id="sh_5_8" type="st_5_8" stroked="f" filled="f" style="position:absolute;margin-left:40.300000pt;margin-top:503.750000pt;width:118.650000pt;height:18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0" w:lineRule="atLeast"/>
                    <w:ind w:left="700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Kupující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5_9" coordsize="21600,21600" o:spt="202" path="m,l,21600r21600,l21600,xe"/>
          <v:shape id="sh_5_9" type="st_5_9" stroked="f" filled="f" style="position:absolute;margin-left:319.700000pt;margin-top:490.550000pt;width:55.500000pt;height:18.9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66" w:after="0" w:line="91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UL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5J:1qt·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· </w:t>
                  </w:r>
                  <w:r>
                    <w:rPr>
                      <w:i/>
                      <w:iCs/>
                      <w:w w:val="60"/>
                      <w:sz w:val="13"/>
                      <w:szCs w:val="13"/>
                      <w:lang w:val="cs"/>
                    </w:rPr>
                    <w:t xml:space="preserve">v,c..</w:t>
                    <w:softHyphen/>
                  </w:r>
                  <w:r>
                    <w:rPr>
                      <w:rFonts w:ascii="Arial" w:eastAsia="Arial" w:hAnsi="Arial" w:cs="Arial"/>
                      <w:i/>
                      <w:iCs/>
                      <w:w w:val="147"/>
                      <w:sz w:val="10"/>
                      <w:szCs w:val="10"/>
                      <w:lang w:val="cs"/>
                    </w:rPr>
                    <w:t xml:space="preserve">~f'r~,..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5_10" coordsize="21600,21600" o:spt="202" path="m,l,21600r21600,l21600,xe"/>
          <v:shape id="sh_5_10" type="st_5_10" stroked="f" filled="f" style="position:absolute;margin-left:320.150000pt;margin-top:504.450000pt;width:77.350000pt;height:17.7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408" w:firstLine="0"/>
                    <w:textAlignment w:val="baseline"/>
                  </w:pPr>
                  <w:r>
                    <w:rPr>
                      <w:rFonts w:ascii="Arial" w:eastAsia="Arial" w:hAnsi="Arial" w:cs="Arial"/>
                      <w:i/>
                      <w:iCs/>
                      <w:w w:val="92"/>
                      <w:sz w:val="15"/>
                      <w:szCs w:val="15"/>
                      <w:lang w:val="cs"/>
                    </w:rPr>
                    <w:t xml:space="preserve">·J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Prodávající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5_11" coordsize="21600,21600" o:spt="202" path="m,l,21600r21600,l21600,xe"/>
          <v:shape id="sh_5_11" type="st_5_11" stroked="f" filled="f" style="position:absolute;margin-left:16.300000pt;margin-top:611.750000pt;width:246.300000pt;height:18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6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Příloha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č.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1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smlouvy-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Technická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specifikace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předmětu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dodávky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5_12" coordsize="21600,21600" o:spt="202" path="m,l,21600r21600,l21600,xe"/>
          <v:shape id="sh_5_12" type="st_5_12" stroked="f" filled="f" style="position:absolute;margin-left:446.400000pt;margin-top:758.150000pt;width:6.100000pt;height:13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72" w:lineRule="atLeast"/>
                    <w:ind w:left="4" w:firstLine="0"/>
                    <w:textAlignment w:val="baseline"/>
                  </w:pPr>
                  <w:r>
                    <w:rPr>
                      <w:w w:val="86"/>
                      <w:sz w:val="16"/>
                      <w:szCs w:val="16"/>
                      <w:lang w:val="cs"/>
                    </w:rPr>
                    <w:t xml:space="preserve">5</w:t>
                  </w:r>
                </w:p>
              </w:txbxContent>
            </v:textbox>
          </v:shape>
        </w:pict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1900" w:h="16840"/>
          <w:pgMar w:top="598" w:right="1484" w:bottom="360" w:left="974" w:header="708" w:footer="708" w:gutter="0"/>
          <w:cols w:space="708"/>
          <w:docGrid w:linePitch="0"/>
        </w:sectPr>
      </w:pPr>
      <w:r>
        <w:br w:type="page"/>
      </w:r>
    </w:p>
    <w:p>
      <w:pPr>
        <w:spacing w:line="1" w:lineRule="atLeast"/>
      </w:pPr>
      <w:r>
        <w:pict>
          <v:shapetype id="st_6_0" coordsize="21600,21600" o:spt="202" path="m,l,21600r21600,l21600,xe"/>
          <v:shape id="sh_6_0" type="st_6_0" stroked="f" filled="f" style="position:absolute;margin-left:1.650000pt;margin-top:2.150000pt;width:119.600000pt;height:42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84" w:lineRule="atLeast"/>
                    <w:ind w:left="24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i/>
                      <w:iCs/>
                      <w:w w:val="110"/>
                      <w:sz w:val="38"/>
                      <w:szCs w:val="38"/>
                      <w:lang w:val="cs"/>
                    </w:rPr>
                    <w:t xml:space="preserve">(ELÍSA</w:t>
                  </w:r>
                </w:p>
                <w:p>
                  <w:pPr>
                    <w:pStyle w:val="Style"/>
                    <w:spacing w:before="0" w:after="0" w:line="230" w:lineRule="atLeast"/>
                    <w:ind w:left="2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-~ </w:t>
                  </w:r>
                  <w:r>
                    <w:rPr>
                      <w:rFonts w:ascii="Arial" w:eastAsia="Arial" w:hAnsi="Arial" w:cs="Arial"/>
                      <w:i/>
                      <w:iCs/>
                      <w:sz w:val="18"/>
                      <w:szCs w:val="18"/>
                      <w:lang w:val="cs"/>
                    </w:rPr>
                    <w:t xml:space="preserve">COMPUTER </w:t>
                  </w:r>
                  <w:r>
                    <w:rPr>
                      <w:i/>
                      <w:iCs/>
                      <w:sz w:val="16"/>
                      <w:szCs w:val="16"/>
                      <w:lang w:val="cs"/>
                    </w:rPr>
                    <w:t xml:space="preserve">s.r.o.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1" coordsize="21600,21600" o:spt="202" path="m,l,21600r21600,l21600,xe"/>
          <v:shape id="sh_6_1" type="st_6_1" stroked="f" filled="f" style="position:absolute;margin-left:154.800000pt;margin-top:0.000000pt;width:104.700000pt;height:16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10" w:lineRule="atLeast"/>
                    <w:ind w:left="0" w:right="1296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8"/>
                      <w:szCs w:val="8"/>
                      <w:lang w:val="cs"/>
                    </w:rPr>
                    <w:t xml:space="preserve">ul. </w:t>
                  </w:r>
                  <w:r>
                    <w:rPr>
                      <w:rFonts w:ascii="Arial" w:eastAsia="Arial" w:hAnsi="Arial" w:cs="Arial"/>
                      <w:sz w:val="8"/>
                      <w:szCs w:val="8"/>
                      <w:lang w:val="cs"/>
                    </w:rPr>
                    <w:t xml:space="preserve">5 </w:t>
                  </w:r>
                  <w:r>
                    <w:rPr>
                      <w:rFonts w:ascii="Arial" w:eastAsia="Arial" w:hAnsi="Arial" w:cs="Arial"/>
                      <w:sz w:val="8"/>
                      <w:szCs w:val="8"/>
                      <w:lang w:val="cs"/>
                    </w:rPr>
                    <w:t xml:space="preserve">kvetna </w:t>
                  </w:r>
                  <w:r>
                    <w:rPr>
                      <w:rFonts w:ascii="Arial" w:eastAsia="Arial" w:hAnsi="Arial" w:cs="Arial"/>
                      <w:sz w:val="8"/>
                      <w:szCs w:val="8"/>
                      <w:lang w:val="cs"/>
                    </w:rPr>
                    <w:t xml:space="preserve">1',2 </w:t>
                  </w:r>
                  <w:r>
                    <w:rPr>
                      <w:rFonts w:ascii="Arial" w:eastAsia="Arial" w:hAnsi="Arial" w:cs="Arial"/>
                      <w:sz w:val="8"/>
                      <w:szCs w:val="8"/>
                      <w:lang w:val="cs"/>
                    </w:rPr>
                    <w:t xml:space="preserve">339 </w:t>
                  </w:r>
                  <w:r>
                    <w:rPr>
                      <w:rFonts w:ascii="Arial" w:eastAsia="Arial" w:hAnsi="Arial" w:cs="Arial"/>
                      <w:sz w:val="8"/>
                      <w:szCs w:val="8"/>
                      <w:lang w:val="cs"/>
                    </w:rPr>
                    <w:t xml:space="preserve">Oi </w:t>
                  </w:r>
                  <w:r>
                    <w:rPr>
                      <w:rFonts w:ascii="Arial" w:eastAsia="Arial" w:hAnsi="Arial" w:cs="Arial"/>
                      <w:sz w:val="8"/>
                      <w:szCs w:val="8"/>
                      <w:lang w:val="cs"/>
                    </w:rPr>
                    <w:t xml:space="preserve">Klatovy </w:t>
                  </w:r>
                  <w:r>
                    <w:rPr>
                      <w:rFonts w:ascii="Arial" w:eastAsia="Arial" w:hAnsi="Arial" w:cs="Arial"/>
                      <w:sz w:val="8"/>
                      <w:szCs w:val="8"/>
                      <w:lang w:val="cs"/>
                    </w:rPr>
                    <w:t xml:space="preserve">IV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2" coordsize="21600,21600" o:spt="202" path="m,l,21600r21600,l21600,xe"/>
          <v:shape id="sh_6_2" type="st_6_2" stroked="f" filled="f" style="position:absolute;margin-left:165.100000pt;margin-top:12.200000pt;width:106.150000pt;height:21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1"/>
                      <w:tab w:val="left" w:leader="none" w:pos="945"/>
                    </w:tabs>
                    <w:spacing w:before="0" w:after="0" w:line="120" w:lineRule="atLeast"/>
                    <w:ind w:left="0" w:hanging="0"/>
                    <w:textAlignment w:val="baseline"/>
                  </w:pPr>
                  <w:r>
                    <w:rPr>
                      <w:w w:val="105"/>
                      <w:sz w:val="9"/>
                      <w:szCs w:val="9"/>
                      <w:lang w:val="cs"/>
                    </w:rPr>
                    <w:tab/>
                    <w:t xml:space="preserve">263806'17</w:t>
                  </w:r>
                  <w:r>
                    <w:rPr>
                      <w:w w:val="105"/>
                      <w:sz w:val="9"/>
                      <w:szCs w:val="9"/>
                      <w:lang w:val="cs"/>
                    </w:rPr>
                    <w:t xml:space="preserve"> </w:t>
                  </w:r>
                  <w:r>
                    <w:rPr>
                      <w:w w:val="90"/>
                      <w:sz w:val="11"/>
                      <w:szCs w:val="11"/>
                      <w:lang w:val="cs"/>
                    </w:rPr>
                    <w:tab/>
                    <w:t xml:space="preserve">moc:</w:t>
                  </w:r>
                  <w:r>
                    <w:rPr>
                      <w:w w:val="90"/>
                      <w:sz w:val="11"/>
                      <w:szCs w:val="11"/>
                      <w:lang w:val="cs"/>
                    </w:rPr>
                    <w:t xml:space="preserve"> </w:t>
                  </w:r>
                  <w:r>
                    <w:rPr>
                      <w:w w:val="105"/>
                      <w:sz w:val="9"/>
                      <w:szCs w:val="9"/>
                      <w:lang w:val="cs"/>
                    </w:rPr>
                    <w:t xml:space="preserve">608</w:t>
                  </w:r>
                  <w:r>
                    <w:rPr>
                      <w:w w:val="105"/>
                      <w:sz w:val="9"/>
                      <w:szCs w:val="9"/>
                      <w:lang w:val="cs"/>
                    </w:rPr>
                    <w:t xml:space="preserve"> </w:t>
                  </w:r>
                  <w:r>
                    <w:rPr>
                      <w:w w:val="105"/>
                      <w:sz w:val="9"/>
                      <w:szCs w:val="9"/>
                      <w:lang w:val="cs"/>
                    </w:rPr>
                    <w:t xml:space="preserve">480</w:t>
                  </w:r>
                  <w:r>
                    <w:rPr>
                      <w:w w:val="105"/>
                      <w:sz w:val="9"/>
                      <w:szCs w:val="9"/>
                      <w:lang w:val="cs"/>
                    </w:rPr>
                    <w:t xml:space="preserve"> </w:t>
                  </w:r>
                  <w:r>
                    <w:rPr>
                      <w:w w:val="105"/>
                      <w:sz w:val="9"/>
                      <w:szCs w:val="9"/>
                      <w:lang w:val="cs"/>
                    </w:rPr>
                    <w:t xml:space="preserve">5SO</w:t>
                  </w:r>
                  <w:r>
                    <w:rPr>
                      <w:w w:val="105"/>
                      <w:sz w:val="9"/>
                      <w:szCs w:val="9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none" w:pos="950"/>
                    </w:tabs>
                    <w:spacing w:before="0" w:after="0" w:line="105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8"/>
                      <w:szCs w:val="8"/>
                      <w:lang w:val="cs"/>
                    </w:rPr>
                    <w:tab/>
                    <w:t xml:space="preserve">CZ26380617</w:t>
                  </w:r>
                  <w:r>
                    <w:rPr>
                      <w:rFonts w:ascii="Arial" w:eastAsia="Arial" w:hAnsi="Arial" w:cs="Arial"/>
                      <w:sz w:val="8"/>
                      <w:szCs w:val="8"/>
                      <w:lang w:val="cs"/>
                    </w:rPr>
                    <w:t xml:space="preserve"> </w:t>
                  </w:r>
                  <w:r>
                    <w:rPr>
                      <w:w w:val="85"/>
                      <w:sz w:val="10"/>
                      <w:szCs w:val="10"/>
                      <w:lang w:val="cs"/>
                    </w:rPr>
                    <w:tab/>
                    <w:t xml:space="preserve">e-rnau</w:t>
                  </w:r>
                  <w:r>
                    <w:rPr>
                      <w:w w:val="85"/>
                      <w:sz w:val="10"/>
                      <w:szCs w:val="1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8"/>
                      <w:szCs w:val="8"/>
                      <w:lang w:val="cs"/>
                    </w:rPr>
                    <w:t xml:space="preserve">mlo@e!,saoomr&gt;ster</w:t>
                  </w:r>
                  <w:r>
                    <w:rPr>
                      <w:rFonts w:ascii="Arial" w:eastAsia="Arial" w:hAnsi="Arial" w:cs="Arial"/>
                      <w:sz w:val="8"/>
                      <w:szCs w:val="8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105" w:lineRule="atLeast"/>
                    <w:ind w:left="9" w:firstLine="0"/>
                    <w:textAlignment w:val="baseline"/>
                  </w:pPr>
                  <w:r>
                    <w:rPr>
                      <w:sz w:val="9"/>
                      <w:szCs w:val="9"/>
                      <w:lang w:val="cs"/>
                    </w:rPr>
                    <w:t xml:space="preserve">19354948810300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3" coordsize="21600,21600" o:spt="202" path="m,l,21600r21600,l21600,xe"/>
          <v:shape id="sh_6_3" type="st_6_3" stroked="f" filled="f" style="position:absolute;margin-left:155.000000pt;margin-top:34.300000pt;width:104.500000pt;height:10.5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96" w:lineRule="atLeast"/>
                    <w:ind w:left="0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8"/>
                      <w:szCs w:val="8"/>
                      <w:lang w:val="cs"/>
                    </w:rPr>
                    <w:t xml:space="preserve">Zapsána </w:t>
                  </w:r>
                  <w:r>
                    <w:rPr>
                      <w:rFonts w:ascii="Arial" w:eastAsia="Arial" w:hAnsi="Arial" w:cs="Arial"/>
                      <w:sz w:val="8"/>
                      <w:szCs w:val="8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8"/>
                      <w:szCs w:val="8"/>
                      <w:lang w:val="cs"/>
                    </w:rPr>
                    <w:t xml:space="preserve">OR </w:t>
                  </w:r>
                  <w:r>
                    <w:rPr>
                      <w:rFonts w:ascii="Arial" w:eastAsia="Arial" w:hAnsi="Arial" w:cs="Arial"/>
                      <w:sz w:val="8"/>
                      <w:szCs w:val="8"/>
                      <w:lang w:val="cs"/>
                    </w:rPr>
                    <w:t xml:space="preserve">u </w:t>
                  </w:r>
                  <w:r>
                    <w:rPr>
                      <w:rFonts w:ascii="Arial" w:eastAsia="Arial" w:hAnsi="Arial" w:cs="Arial"/>
                      <w:sz w:val="8"/>
                      <w:szCs w:val="8"/>
                      <w:lang w:val="cs"/>
                    </w:rPr>
                    <w:t xml:space="preserve">KS </w:t>
                  </w:r>
                  <w:r>
                    <w:rPr>
                      <w:rFonts w:ascii="Arial" w:eastAsia="Arial" w:hAnsi="Arial" w:cs="Arial"/>
                      <w:sz w:val="8"/>
                      <w:szCs w:val="8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8"/>
                      <w:szCs w:val="8"/>
                      <w:lang w:val="cs"/>
                    </w:rPr>
                    <w:t xml:space="preserve">P•zn, </w:t>
                  </w:r>
                  <w:r>
                    <w:rPr>
                      <w:rFonts w:ascii="Arial" w:eastAsia="Arial" w:hAnsi="Arial" w:cs="Arial"/>
                      <w:sz w:val="8"/>
                      <w:szCs w:val="8"/>
                      <w:lang w:val="cs"/>
                    </w:rPr>
                    <w:t xml:space="preserve">ocdl </w:t>
                  </w:r>
                  <w:r>
                    <w:rPr>
                      <w:rFonts w:ascii="Arial" w:eastAsia="Arial" w:hAnsi="Arial" w:cs="Arial"/>
                      <w:sz w:val="8"/>
                      <w:szCs w:val="8"/>
                      <w:lang w:val="cs"/>
                    </w:rPr>
                    <w:t xml:space="preserve">C </w:t>
                  </w:r>
                  <w:r>
                    <w:rPr>
                      <w:rFonts w:ascii="Arial" w:eastAsia="Arial" w:hAnsi="Arial" w:cs="Arial"/>
                      <w:sz w:val="8"/>
                      <w:szCs w:val="8"/>
                      <w:lang w:val="cs"/>
                    </w:rPr>
                    <w:t xml:space="preserve">viozxa </w:t>
                  </w:r>
                  <w:r>
                    <w:rPr>
                      <w:rFonts w:ascii="Arial" w:eastAsia="Arial" w:hAnsi="Arial" w:cs="Arial"/>
                      <w:sz w:val="8"/>
                      <w:szCs w:val="8"/>
                      <w:lang w:val="cs"/>
                    </w:rPr>
                    <w:t xml:space="preserve">16725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4" coordsize="21600,21600" o:spt="202" path="m,l,21600r21600,l21600,xe"/>
          <v:shape id="sh_6_4" type="st_6_4" stroked="f" filled="f" style="position:absolute;margin-left:162.950000pt;margin-top:52.550000pt;width:204.550000pt;height:16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77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5"/>
                      <w:szCs w:val="15"/>
                      <w:lang w:val="cs"/>
                    </w:rPr>
                    <w:t xml:space="preserve">reg.číslo </w:t>
                  </w:r>
                  <w:r>
                    <w:rPr>
                      <w:rFonts w:ascii="Arial" w:eastAsia="Arial" w:hAnsi="Arial" w:cs="Arial"/>
                      <w:sz w:val="15"/>
                      <w:szCs w:val="15"/>
                      <w:lang w:val="cs"/>
                    </w:rPr>
                    <w:t xml:space="preserve">projektu.: </w:t>
                  </w:r>
                  <w:r>
                    <w:rPr>
                      <w:rFonts w:ascii="Arial" w:eastAsia="Arial" w:hAnsi="Arial" w:cs="Arial"/>
                      <w:sz w:val="15"/>
                      <w:szCs w:val="15"/>
                      <w:lang w:val="cs"/>
                    </w:rPr>
                    <w:t xml:space="preserve">CZ.02.3.68/0.0/0.0/18_063/0009351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5" coordsize="21600,21600" o:spt="202" path="m,l,21600r21600,l21600,xe"/>
          <v:shape id="sh_6_5" type="st_6_5" stroked="f" filled="f" style="position:absolute;margin-left:165.600000pt;margin-top:87.350000pt;width:175.050000pt;height:17.9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54" w:lineRule="atLeast"/>
                    <w:ind w:left="470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PŘEDÁVACÍ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PROTOKOL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6" coordsize="21600,21600" o:spt="202" path="m,l,21600r21600,l21600,xe"/>
          <v:shape id="sh_6_6" type="st_6_6" stroked="f" filled="f" style="position:absolute;margin-left:2.600000pt;margin-top:131.250000pt;width:117.700000pt;height:18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6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u w:val="single"/>
                      <w:lang w:val="cs"/>
                    </w:rPr>
                    <w:t xml:space="preserve">Předávající: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7" coordsize="21600,21600" o:spt="202" path="m,l,21600r21600,l21600,xe"/>
          <v:shape id="sh_6_7" type="st_6_7" stroked="f" filled="f" style="position:absolute;margin-left:2.600000pt;margin-top:155.500000pt;width:30.300000pt;height:59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6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Firma:</w:t>
                  </w:r>
                </w:p>
                <w:p>
                  <w:pPr>
                    <w:pStyle w:val="Style"/>
                    <w:spacing w:before="0" w:after="0" w:line="292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Sídlo:</w:t>
                  </w:r>
                </w:p>
                <w:p>
                  <w:pPr>
                    <w:pStyle w:val="Style"/>
                    <w:spacing w:before="0" w:after="0" w:line="292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IČ:</w:t>
                  </w:r>
                </w:p>
                <w:p>
                  <w:pPr>
                    <w:pStyle w:val="Style"/>
                    <w:spacing w:before="0" w:after="0" w:line="292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DIČ: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8" coordsize="21600,21600" o:spt="202" path="m,l,21600r21600,l21600,xe"/>
          <v:shape id="sh_6_8" type="st_6_8" stroked="f" filled="f" style="position:absolute;margin-left:72.950000pt;margin-top:155.250000pt;width:162.100000pt;height:59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6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ELISA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Computer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s.r.o.</w:t>
                  </w:r>
                </w:p>
                <w:p>
                  <w:pPr>
                    <w:pStyle w:val="Style"/>
                    <w:spacing w:before="0" w:after="0" w:line="292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ul.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S.května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112,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339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01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Klatovy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IV.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26380617</w:t>
                  </w:r>
                </w:p>
                <w:p>
                  <w:pPr>
                    <w:pStyle w:val="Style"/>
                    <w:spacing w:before="0" w:after="0" w:line="292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CZ26380617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9" coordsize="21600,21600" o:spt="202" path="m,l,21600r21600,l21600,xe"/>
          <v:shape id="sh_6_9" type="st_6_9" stroked="f" filled="f" style="position:absolute;margin-left:1.650000pt;margin-top:222.000000pt;width:318.550000pt;height:17.9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6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Zastoupená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předání: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Romanem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Dvořákem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jednatelem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společnosti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10" coordsize="21600,21600" o:spt="202" path="m,l,21600r21600,l21600,xe"/>
          <v:shape id="sh_6_10" type="st_6_10" stroked="f" filled="f" style="position:absolute;margin-left:1.650000pt;margin-top:245.750000pt;width:269.600000pt;height:17.7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6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(dále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„předávající")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11" coordsize="21600,21600" o:spt="202" path="m,l,21600r21600,l21600,xe"/>
          <v:shape id="sh_6_11" type="st_6_11" stroked="f" filled="f" style="position:absolute;margin-left:1.650000pt;margin-top:291.600000pt;width:269.600000pt;height:16.5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0" w:lineRule="atLeast"/>
                    <w:ind w:left="14" w:firstLine="0"/>
                    <w:textAlignment w:val="baseline"/>
                  </w:pPr>
                  <w:r>
                    <w:rPr>
                      <w:sz w:val="21"/>
                      <w:szCs w:val="21"/>
                      <w:lang w:val="cs"/>
                    </w:rPr>
                    <w:t xml:space="preserve">a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12" coordsize="21600,21600" o:spt="202" path="m,l,21600r21600,l21600,xe"/>
          <v:shape id="sh_6_12" type="st_6_12" stroked="f" filled="f" style="position:absolute;margin-left:1.650000pt;margin-top:337.900000pt;width:53.600000pt;height:17.9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6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u w:val="single"/>
                      <w:lang w:val="cs"/>
                    </w:rPr>
                    <w:t xml:space="preserve">Přebírající: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13" coordsize="21600,21600" o:spt="202" path="m,l,21600r21600,l21600,xe"/>
          <v:shape id="sh_6_13" type="st_6_13" stroked="f" filled="f" style="position:absolute;margin-left:1.400000pt;margin-top:361.650000pt;width:30.550000pt;height:58.5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6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Firma:</w:t>
                  </w:r>
                </w:p>
                <w:p>
                  <w:pPr>
                    <w:pStyle w:val="Style"/>
                    <w:spacing w:before="0" w:after="0" w:line="292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Sídlo:</w:t>
                  </w:r>
                </w:p>
                <w:p>
                  <w:pPr>
                    <w:pStyle w:val="Style"/>
                    <w:spacing w:before="0" w:after="0" w:line="292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IČ:</w:t>
                  </w:r>
                </w:p>
                <w:p>
                  <w:pPr>
                    <w:pStyle w:val="Style"/>
                    <w:spacing w:before="0" w:after="0" w:line="292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DIČ: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14" coordsize="21600,21600" o:spt="202" path="m,l,21600r21600,l21600,xe"/>
          <v:shape id="sh_6_14" type="st_6_14" stroked="f" filled="f" style="position:absolute;margin-left:72.000000pt;margin-top:361.200000pt;width:173.350000pt;height:44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92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MŠ,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ZŠ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Praktická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škola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Strakonice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Plánkova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430,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386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01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Strakonice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63289920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15" coordsize="21600,21600" o:spt="202" path="m,l,21600r21600,l21600,xe"/>
          <v:shape id="sh_6_15" type="st_6_15" stroked="f" filled="f" style="position:absolute;margin-left:1.400000pt;margin-top:427.400000pt;width:308.000000pt;height:18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6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Zastoupená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předání: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Mgr.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Martinou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Košťálovou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ředitelkou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školy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16" coordsize="21600,21600" o:spt="202" path="m,l,21600r21600,l21600,xe"/>
          <v:shape id="sh_6_16" type="st_6_16" stroked="f" filled="f" style="position:absolute;margin-left:1.200000pt;margin-top:451.200000pt;width:270.100000pt;height:17.7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6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(dále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„přebírající")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17" coordsize="21600,21600" o:spt="202" path="m,l,21600r21600,l21600,xe"/>
          <v:shape id="sh_6_17" type="st_6_17" stroked="f" filled="f" style="position:absolute;margin-left:0.450000pt;margin-top:497.000000pt;width:491.350000pt;height:62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92" w:lineRule="atLeast"/>
                    <w:ind w:left="14" w:right="388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Dnešního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předávající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předal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přebírající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převzal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požadované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kvalitě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zboží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služby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rámci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projektu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,,Moderní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vzdělávání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Mateřské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škole,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Základní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škole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Praktické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škole,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Strakonice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li.",</w:t>
                  </w:r>
                </w:p>
                <w:p>
                  <w:pPr>
                    <w:pStyle w:val="Style"/>
                    <w:spacing w:before="0" w:after="0" w:line="292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vedeného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pod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číslem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projektu </w:t>
                  </w:r>
                  <w:r>
                    <w:rPr>
                      <w:w w:val="108"/>
                      <w:sz w:val="20"/>
                      <w:szCs w:val="20"/>
                      <w:lang w:val="cs"/>
                    </w:rPr>
                    <w:t xml:space="preserve">„CZ.02.3.68/0.0/0.0/18_063/0009351",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adrese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místa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plnění: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Plánkova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430,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386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01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Strakonice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18" coordsize="21600,21600" o:spt="202" path="m,l,21600r21600,l21600,xe"/>
          <v:shape id="sh_6_18" type="st_6_18" stroked="f" filled="f" style="position:absolute;margin-left:0.200000pt;margin-top:577.200000pt;width:476.950000pt;height:37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1"/>
                      <w:tab w:val="left" w:leader="none" w:pos="1660"/>
                      <w:tab w:val="left" w:leader="none" w:pos="2577"/>
                      <w:tab w:val="left" w:leader="none" w:pos="3681"/>
                      <w:tab w:val="left" w:leader="none" w:pos="4161"/>
                      <w:tab w:val="right" w:leader="none" w:pos="8054"/>
                      <w:tab w:val="right" w:leader="none" w:pos="9451"/>
                    </w:tabs>
                    <w:spacing w:before="0" w:after="0" w:line="273" w:lineRule="atLeast"/>
                    <w:ind w:left="0" w:hanging="0"/>
                    <w:textAlignment w:val="baseline"/>
                  </w:pPr>
                  <w:r>
                    <w:rPr>
                      <w:i/>
                      <w:iCs/>
                      <w:w w:val="86"/>
                      <w:sz w:val="24"/>
                      <w:szCs w:val="24"/>
                      <w:lang w:val="cs"/>
                    </w:rPr>
                    <w:tab/>
                    <w:t xml:space="preserve">.i'v1</w:t>
                  </w:r>
                  <w:r>
                    <w:rPr>
                      <w:i/>
                      <w:iCs/>
                      <w:w w:val="86"/>
                      <w:sz w:val="24"/>
                      <w:szCs w:val="24"/>
                      <w:lang w:val="cs"/>
                    </w:rPr>
                    <w:t xml:space="preserve"> </w:t>
                  </w:r>
                  <w:r>
                    <w:rPr>
                      <w:w w:val="86"/>
                      <w:sz w:val="24"/>
                      <w:szCs w:val="24"/>
                      <w:lang w:val="cs"/>
                    </w:rPr>
                    <w:tab/>
                    <w:t xml:space="preserve">-·</w:t>
                  </w:r>
                  <w:r>
                    <w:rPr>
                      <w:w w:val="86"/>
                      <w:sz w:val="24"/>
                      <w:szCs w:val="24"/>
                      <w:lang w:val="cs"/>
                    </w:rPr>
                    <w:t xml:space="preserve"> </w:t>
                  </w:r>
                  <w:r>
                    <w:rPr>
                      <w:w w:val="86"/>
                      <w:sz w:val="24"/>
                      <w:szCs w:val="24"/>
                      <w:lang w:val="cs"/>
                    </w:rPr>
                    <w:tab/>
                    <w:t xml:space="preserve">'</w:t>
                  </w:r>
                  <w:r>
                    <w:rPr>
                      <w:w w:val="86"/>
                      <w:sz w:val="24"/>
                      <w:szCs w:val="24"/>
                      <w:lang w:val="cs"/>
                    </w:rPr>
                    <w:t xml:space="preserve"> </w:t>
                  </w:r>
                  <w:r>
                    <w:rPr>
                      <w:i/>
                      <w:iCs/>
                      <w:w w:val="51"/>
                      <w:sz w:val="18"/>
                      <w:szCs w:val="18"/>
                      <w:lang w:val="cs"/>
                    </w:rPr>
                    <w:tab/>
                    <w:t xml:space="preserve">1J</w:t>
                  </w:r>
                  <w:r>
                    <w:rPr>
                      <w:i/>
                      <w:iCs/>
                      <w:w w:val="51"/>
                      <w:sz w:val="18"/>
                      <w:szCs w:val="18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dot" w:pos="1612"/>
                      <w:tab w:val="right" w:leader="dot" w:pos="8054"/>
                      <w:tab w:val="right" w:leader="dot" w:pos="9451"/>
                    </w:tabs>
                    <w:spacing w:before="0" w:after="0" w:line="206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ab/>
                    <w:t xml:space="preserve">Poznámka: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06"/>
                      <w:sz w:val="26"/>
                      <w:szCs w:val="26"/>
                      <w:lang w:val="cs"/>
                    </w:rPr>
                    <w:tab/>
                    <w:t xml:space="preserve">~:.~:'&lt;·</w:t>
                  </w:r>
                  <w:r>
                    <w:rPr>
                      <w:rFonts w:ascii="Arial" w:eastAsia="Arial" w:hAnsi="Arial" w:cs="Arial"/>
                      <w:w w:val="106"/>
                      <w:sz w:val="26"/>
                      <w:szCs w:val="26"/>
                      <w:lang w:val="cs"/>
                    </w:rPr>
                    <w:t xml:space="preserve"> </w:t>
                  </w:r>
                  <w:r>
                    <w:rPr>
                      <w:i/>
                      <w:iCs/>
                      <w:w w:val="90"/>
                      <w:sz w:val="32"/>
                      <w:szCs w:val="32"/>
                      <w:lang w:val="cs"/>
                    </w:rPr>
                    <w:t xml:space="preserve">-J'e!p:.1.0::::.(!:&lt;</w:t>
                  </w:r>
                  <w:r>
                    <w:rPr>
                      <w:i/>
                      <w:iCs/>
                      <w:w w:val="90"/>
                      <w:sz w:val="32"/>
                      <w:szCs w:val="32"/>
                      <w:lang w:val="cs"/>
                    </w:rPr>
                    <w:t xml:space="preserve"> </w:t>
                  </w:r>
                  <w:r>
                    <w:rPr>
                      <w:w w:val="90"/>
                      <w:sz w:val="32"/>
                      <w:szCs w:val="32"/>
                      <w:lang w:val="cs"/>
                    </w:rPr>
                    <w:tab/>
                    <w:t xml:space="preserve">·····</w:t>
                  </w:r>
                  <w:r>
                    <w:rPr>
                      <w:w w:val="90"/>
                      <w:sz w:val="32"/>
                      <w:szCs w:val="32"/>
                      <w:lang w:val="cs"/>
                    </w:rPr>
                    <w:t xml:space="preserve"> </w:t>
                  </w:r>
                  <w:r>
                    <w:rPr>
                      <w:w w:val="90"/>
                      <w:sz w:val="32"/>
                      <w:szCs w:val="32"/>
                      <w:lang w:val="cs"/>
                    </w:rPr>
                    <w:tab/>
                    <w:t xml:space="preserve">.</w:t>
                  </w:r>
                  <w:r>
                    <w:rPr>
                      <w:w w:val="90"/>
                      <w:sz w:val="32"/>
                      <w:szCs w:val="32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19" coordsize="21600,21600" o:spt="202" path="m,l,21600r21600,l21600,xe"/>
          <v:shape id="sh_6_19" type="st_6_19" stroked="f" filled="f" style="position:absolute;margin-left:0.000000pt;margin-top:657.800000pt;width:271.300000pt;height:45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15" w:lineRule="atLeast"/>
                    <w:ind w:left="1939" w:firstLine="0"/>
                    <w:textAlignment w:val="baseline"/>
                  </w:pPr>
                  <w:r>
                    <w:rPr>
                      <w:rFonts w:ascii="Arial" w:eastAsia="Arial" w:hAnsi="Arial" w:cs="Arial"/>
                      <w:i/>
                      <w:iCs/>
                      <w:w w:val="189"/>
                      <w:sz w:val="15"/>
                      <w:szCs w:val="15"/>
                      <w:lang w:val="cs"/>
                    </w:rPr>
                    <w:t xml:space="preserve">I </w:t>
                  </w:r>
                  <w:r>
                    <w:rPr>
                      <w:rFonts w:ascii="Arial" w:eastAsia="Arial" w:hAnsi="Arial" w:cs="Arial"/>
                      <w:w w:val="189"/>
                      <w:sz w:val="15"/>
                      <w:szCs w:val="15"/>
                      <w:lang w:val="cs"/>
                    </w:rPr>
                    <w:t xml:space="preserve">,,,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dot" w:pos="2236"/>
                      <w:tab w:val="left" w:leader="dot" w:pos="3134"/>
                    </w:tabs>
                    <w:spacing w:before="0" w:after="0" w:line="196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ab/>
                    <w:t xml:space="preserve">Ve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Strakonicích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dne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.'.'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ab/>
                    <w:t xml:space="preserve">:.:-:.: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ab/>
                    <w:t xml:space="preserve">2018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364" w:lineRule="atLeast"/>
                    <w:ind w:left="1012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60"/>
                      <w:sz w:val="33"/>
                      <w:szCs w:val="33"/>
                      <w:lang w:val="cs"/>
                    </w:rPr>
                    <w:t xml:space="preserve">~;/:::;h·-,., </w:t>
                  </w:r>
                  <w:r>
                    <w:rPr>
                      <w:i/>
                      <w:iCs/>
                      <w:sz w:val="41"/>
                      <w:szCs w:val="41"/>
                      <w:lang w:val="cs"/>
                    </w:rPr>
                    <w:t xml:space="preserve">t&gt; </w:t>
                  </w:r>
                  <w:r>
                    <w:rPr>
                      <w:rFonts w:ascii="Arial" w:eastAsia="Arial" w:hAnsi="Arial" w:cs="Arial"/>
                      <w:w w:val="87"/>
                      <w:sz w:val="12"/>
                      <w:szCs w:val="12"/>
                      <w:lang w:val="cs"/>
                    </w:rPr>
                    <w:t xml:space="preserve">&lt; </w:t>
                  </w:r>
                  <w:r>
                    <w:rPr>
                      <w:rFonts w:ascii="Arial" w:eastAsia="Arial" w:hAnsi="Arial" w:cs="Arial"/>
                      <w:w w:val="87"/>
                      <w:sz w:val="12"/>
                      <w:szCs w:val="12"/>
                      <w:lang w:val="cs"/>
                    </w:rPr>
                    <w:t xml:space="preserve">• </w:t>
                  </w:r>
                  <w:r>
                    <w:rPr>
                      <w:rFonts w:ascii="Arial" w:eastAsia="Arial" w:hAnsi="Arial" w:cs="Arial"/>
                      <w:w w:val="87"/>
                      <w:sz w:val="12"/>
                      <w:szCs w:val="12"/>
                      <w:lang w:val="cs"/>
                    </w:rPr>
                    <w:t xml:space="preserve">.. </w:t>
                  </w:r>
                  <w:r>
                    <w:rPr>
                      <w:rFonts w:ascii="Arial" w:eastAsia="Arial" w:hAnsi="Arial" w:cs="Arial"/>
                      <w:w w:val="87"/>
                      <w:sz w:val="12"/>
                      <w:szCs w:val="12"/>
                      <w:lang w:val="cs"/>
                    </w:rPr>
                    <w:t xml:space="preserve">· </w:t>
                  </w:r>
                  <w:r>
                    <w:rPr>
                      <w:rFonts w:ascii="Arial" w:eastAsia="Arial" w:hAnsi="Arial" w:cs="Arial"/>
                      <w:i/>
                      <w:iCs/>
                      <w:w w:val="123"/>
                      <w:sz w:val="9"/>
                      <w:szCs w:val="9"/>
                      <w:lang w:val="cs"/>
                    </w:rPr>
                    <w:t xml:space="preserve">c: </w:t>
                  </w:r>
                  <w:r>
                    <w:rPr>
                      <w:rFonts w:ascii="Arial" w:eastAsia="Arial" w:hAnsi="Arial" w:cs="Arial"/>
                      <w:w w:val="123"/>
                      <w:sz w:val="9"/>
                      <w:szCs w:val="9"/>
                      <w:lang w:val="cs"/>
                    </w:rPr>
                    <w:t xml:space="preserve">,,.,.,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20" coordsize="21600,21600" o:spt="202" path="m,l,21600r21600,l21600,xe"/>
          <v:shape id="sh_6_20" type="st_6_20" stroked="f" filled="f" style="position:absolute;margin-left:50.600000pt;margin-top:698.850000pt;width:31.050000pt;height:23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82" w:lineRule="atLeast"/>
                    <w:ind w:left="0" w:firstLine="0"/>
                    <w:jc w:val="both"/>
                    <w:textAlignment w:val="baseline"/>
                  </w:pPr>
                  <w:r>
                    <w:rPr>
                      <w:w w:val="108"/>
                      <w:sz w:val="16"/>
                      <w:szCs w:val="16"/>
                      <w:lang w:val="cs"/>
                    </w:rPr>
                    <w:t xml:space="preserve">wl. </w:t>
                  </w:r>
                  <w:r>
                    <w:rPr>
                      <w:w w:val="108"/>
                      <w:sz w:val="16"/>
                      <w:szCs w:val="16"/>
                      <w:lang w:val="cs"/>
                    </w:rPr>
                    <w:t xml:space="preserve">5):,' </w:t>
                  </w:r>
                  <w:r>
                    <w:rPr>
                      <w:rFonts w:ascii="Arial" w:eastAsia="Arial" w:hAnsi="Arial" w:cs="Arial"/>
                      <w:w w:val="121"/>
                      <w:sz w:val="15"/>
                      <w:szCs w:val="15"/>
                      <w:lang w:val="cs"/>
                    </w:rPr>
                    <w:t xml:space="preserve">IČC2t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749300</wp:posOffset>
            </wp:positionH>
            <wp:positionV relativeFrom="margin">
              <wp:posOffset>9110345</wp:posOffset>
            </wp:positionV>
            <wp:extent cx="414020" cy="9715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97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1602740</wp:posOffset>
            </wp:positionH>
            <wp:positionV relativeFrom="margin">
              <wp:posOffset>8939530</wp:posOffset>
            </wp:positionV>
            <wp:extent cx="462915" cy="26797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6_23" coordsize="21600,21600" o:spt="202" path="m,l,21600r21600,l21600,xe"/>
          <v:shape id="sh_6_23" type="st_6_23" stroked="f" filled="f" style="position:absolute;margin-left:163.650000pt;margin-top:700.800000pt;width:10.150000pt;height:13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72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  <w:lang w:val="cs"/>
                    </w:rPr>
                    <w:t xml:space="preserve">!V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4309745</wp:posOffset>
            </wp:positionH>
            <wp:positionV relativeFrom="margin">
              <wp:posOffset>8451850</wp:posOffset>
            </wp:positionV>
            <wp:extent cx="1499235" cy="71882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6_25" coordsize="21600,21600" o:spt="202" path="m,l,21600r21600,l21600,xe"/>
          <v:shape id="sh_6_25" type="st_6_25" stroked="f" filled="f" style="position:absolute;margin-left:79.200000pt;margin-top:744.700000pt;width:52.150000pt;height:17.9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6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Předávající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6_26" coordsize="21600,21600" o:spt="202" path="m,l,21600r21600,l21600,xe"/>
          <v:shape id="sh_6_26" type="st_6_26" stroked="f" filled="f" style="position:absolute;margin-left:353.250000pt;margin-top:744.450000pt;width:47.350000pt;height:16.7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6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Přeblrailcí</w:t>
                  </w:r>
                </w:p>
              </w:txbxContent>
            </v:textbox>
          </v:shape>
        </w:pict>
      </w:r>
    </w:p>
    <w:sectPr>
      <w:type w:val="continuous"/>
      <w:pgSz w:w="11900" w:h="16840"/>
      <w:pgMar w:top="691" w:right="864" w:bottom="360" w:left="887" w:header="708" w:footer="708" w:gutter="0"/>
      <w:cols w:space="708"/>
      <w:docGrid w:linePitch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singleLevel"/>
    <w:lvl w:ilvl="0">
      <w:start w:val="0"/>
      <w:numFmt w:val="bullet"/>
      <w:lvlText w:val=""/>
      <w:legacy w:legacy="1" w:legacySpace="0" w:legacyIndent="0"/>
      <w:lvlJc w:val="left"/>
      <w:rPr>
        <w:rFonts w:ascii="Symbol" w:hAnsi="Symbol" w:cs="Symbol" w:hint="default"/>
        <w:sz w:val="11"/>
        <w:szCs w:val="11"/>
      </w:rPr>
    </w:lvl>
  </w:abstractNum>
  <w:abstractNum w:abstractNumId="1">
    <w:multiLevelType w:val="singleLevel"/>
    <w:lvl w:ilvl="0">
      <w:start w:val="0"/>
      <w:numFmt w:val="bullet"/>
      <w:lvlText w:val=""/>
      <w:legacy w:legacy="1" w:legacySpace="0" w:legacyIndent="0"/>
      <w:lvlJc w:val="left"/>
      <w:rPr>
        <w:rFonts w:ascii="Symbol" w:hAnsi="Symbol" w:cs="Symbol" w:hint="default"/>
        <w:sz w:val="11"/>
        <w:szCs w:val="11"/>
      </w:rPr>
    </w:lvl>
  </w:abstractNum>
  <w:abstractNum w:abstractNumId="2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0"/>
        <w:szCs w:val="20"/>
      </w:rPr>
    </w:lvl>
  </w:abstractNum>
  <w:abstractNum w:abstractNumId="3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0"/>
        <w:szCs w:val="20"/>
      </w:rPr>
    </w:lvl>
  </w:abstractNum>
  <w:abstractNum w:abstractNumId="4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0"/>
        <w:szCs w:val="20"/>
      </w:rPr>
    </w:lvl>
  </w:abstractNum>
  <w:abstractNum w:abstractNumId="5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6">
    <w:multiLevelType w:val="singleLevel"/>
    <w:lvl w:ilvl="0">
      <w:start w:val="4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0"/>
        <w:szCs w:val="20"/>
      </w:rPr>
    </w:lvl>
  </w:abstractNum>
  <w:abstractNum w:abstractNumId="7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0"/>
        <w:szCs w:val="20"/>
      </w:rPr>
    </w:lvl>
  </w:abstractNum>
  <w:abstractNum w:abstractNumId="8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0"/>
        <w:szCs w:val="20"/>
      </w:rPr>
    </w:lvl>
  </w:abstractNum>
  <w:abstractNum w:abstractNumId="9">
    <w:multiLevelType w:val="singleLevel"/>
    <w:lvl w:ilvl="0">
      <w:start w:val="6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0"/>
        <w:szCs w:val="20"/>
      </w:rPr>
    </w:lvl>
  </w:abstractNum>
  <w:abstractNum w:abstractNumId="10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0"/>
        <w:szCs w:val="20"/>
      </w:rPr>
    </w:lvl>
  </w:abstractNum>
  <w:abstractNum w:abstractNumId="11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0"/>
        <w:szCs w:val="20"/>
      </w:rPr>
    </w:lvl>
  </w:abstractNum>
  <w:abstractNum w:abstractNumId="12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2"/>
        <w:szCs w:val="22"/>
      </w:rPr>
    </w:lvl>
  </w:abstractNum>
  <w:abstractNum w:abstractNumId="13">
    <w:multiLevelType w:val="singleLevel"/>
    <w:lvl w:ilvl="0">
      <w:start w:val="3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0"/>
        <w:szCs w:val="20"/>
      </w:rPr>
    </w:lvl>
  </w:abstractNum>
  <w:abstractNum w:abstractNumId="14">
    <w:multiLevelType w:val="singleLevel"/>
    <w:lvl w:ilvl="0">
      <w:start w:val="4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0"/>
        <w:szCs w:val="20"/>
      </w:rPr>
    </w:lvl>
  </w:abstractNum>
  <w:abstractNum w:abstractNumId="15">
    <w:multiLevelType w:val="singleLevel"/>
    <w:lvl w:ilvl="0">
      <w:start w:val="7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0"/>
        <w:szCs w:val="20"/>
      </w:rPr>
    </w:lvl>
  </w:abstractNum>
  <w:abstractNum w:abstractNumId="16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0"/>
        <w:szCs w:val="20"/>
      </w:rPr>
    </w:lvl>
  </w:abstractNum>
  <w:abstractNum w:abstractNumId="17">
    <w:multiLevelType w:val="singleLevel"/>
    <w:lvl w:ilvl="0">
      <w:start w:val="8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0"/>
        <w:szCs w:val="20"/>
      </w:rPr>
    </w:lvl>
  </w:abstractNum>
  <w:abstractNum w:abstractNumId="18">
    <w:multiLevelType w:val="singleLevel"/>
    <w:lvl w:ilvl="0">
      <w:start w:val="9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0"/>
        <w:szCs w:val="20"/>
      </w:rPr>
    </w:lvl>
  </w:abstractNum>
  <w:abstractNum w:abstractNumId="19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0"/>
        <w:szCs w:val="20"/>
      </w:rPr>
    </w:lvl>
  </w:abstractNum>
  <w:abstractNum w:abstractNumId="20">
    <w:multiLevelType w:val="singleLevel"/>
    <w:lvl w:ilvl="0">
      <w:start w:val="3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0"/>
        <w:szCs w:val="20"/>
      </w:rPr>
    </w:lvl>
  </w:abstractNum>
  <w:abstractNum w:abstractNumId="21">
    <w:multiLevelType w:val="singleLevel"/>
    <w:lvl w:ilvl="0">
      <w:start w:val="6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0"/>
        <w:szCs w:val="20"/>
      </w:rPr>
    </w:lvl>
  </w:abstractNum>
  <w:abstractNum w:abstractNumId="22">
    <w:multiLevelType w:val="singleLevel"/>
    <w:lvl w:ilvl="0">
      <w:start w:val="7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NewRomanPSMT" w:hAnsi="TimesNewRomanPSMT" w:cs="TimesNewRomanPSMT"/>
      <w:sz w:val="24"/>
      <w:szCs w:val="24"/>
      <w:lang w:val="c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tyles" Target="styles.xml"/>
<Relationship Id="rId2" Type="http://schemas.openxmlformats.org/officeDocument/2006/relationships/settings" Target="settings.xml"/>
<Relationship Id="rId3" Type="http://schemas.openxmlformats.org/officeDocument/2006/relationships/webSettings" Target="webSettings.xml"/>
<Relationship Id="rId4" Type="http://schemas.openxmlformats.org/officeDocument/2006/relationships/theme" Target="theme/theme1.xml"/>
<Relationship Id="rId5" Type="http://schemas.openxmlformats.org/officeDocument/2006/relationships/fontTable" Target="fontTable.xml"/>
<Relationship Id="rId6" Type="http://schemas.openxmlformats.org/officeDocument/2006/relationships/image" Target="media/image1.png"/><Relationship Id="rId7" Type="http://schemas.openxmlformats.org/officeDocument/2006/relationships/hyperlink" Target="mailto:info@elisacomputer.cz" TargetMode="External"/>
<Relationship Id="rId8" Type="http://schemas.openxmlformats.org/officeDocument/2006/relationships/hyperlink" Target="http://www.elisacomputer.cz" TargetMode="External"/>
<Relationship Id="rId9" Type="http://schemas.openxmlformats.org/officeDocument/2006/relationships/image" Target="media/image4.png"/><Relationship Id="rId10" Type="http://schemas.openxmlformats.org/officeDocument/2006/relationships/numbering" Target="numbering.xml"/><Relationship Id="rId11" Type="http://schemas.openxmlformats.org/officeDocument/2006/relationships/image" Target="media/image6.png"/><Relationship Id="rId12" Type="http://schemas.openxmlformats.org/officeDocument/2006/relationships/hyperlink" Target="mailto:cejkova@zmskolast.cz" TargetMode="External"/>
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NewRomanPSMT"/>
        <a:font script="Hebr" typeface="TimesNewRomanPSMT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NewRomanPSMT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Cejkova</dc:creator>
  <cp:keywords>CreatedByIRIS_Readiris_14.1</cp:keywords>
  <cp:revision>1</cp:revision>
  <dcterms:created xsi:type="dcterms:W3CDTF">2018-10-23T14:10:30Z</dcterms:created>
  <dcterms:modified xsi:type="dcterms:W3CDTF">2018-10-23T14:10:30Z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Readiris Build 7941 </vt:lpwstr>
  </property>
  <property fmtid="{D5CDD505-2E9C-101B-9397-08002B2CF9AE}" pid="3" name="Producer">
    <vt:lpwstr>Readiris Build 7941 </vt:lpwstr>
  </property>
</Properties>
</file>