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F0" w:rsidRDefault="000D6AA5" w:rsidP="000D6AA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D6AA5">
        <w:rPr>
          <w:rFonts w:ascii="Arial" w:hAnsi="Arial" w:cs="Arial"/>
          <w:b/>
          <w:sz w:val="22"/>
          <w:szCs w:val="22"/>
        </w:rPr>
        <w:t>DODATEK Č. 1</w:t>
      </w:r>
    </w:p>
    <w:p w:rsidR="000D6AA5" w:rsidRDefault="000D6AA5" w:rsidP="000D6AA5">
      <w:pPr>
        <w:jc w:val="center"/>
        <w:rPr>
          <w:rFonts w:ascii="Arial" w:hAnsi="Arial" w:cs="Arial"/>
          <w:b/>
          <w:sz w:val="22"/>
          <w:szCs w:val="22"/>
        </w:rPr>
      </w:pPr>
    </w:p>
    <w:p w:rsidR="000D6AA5" w:rsidRPr="000D6AA5" w:rsidRDefault="007840F1" w:rsidP="000D6A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 Rámcové s</w:t>
      </w:r>
      <w:r w:rsidR="00AD1793">
        <w:rPr>
          <w:rFonts w:ascii="Arial" w:hAnsi="Arial" w:cs="Arial"/>
          <w:b/>
          <w:sz w:val="22"/>
          <w:szCs w:val="22"/>
        </w:rPr>
        <w:t xml:space="preserve">mlouvě </w:t>
      </w:r>
      <w:r>
        <w:rPr>
          <w:rFonts w:ascii="Arial" w:hAnsi="Arial" w:cs="Arial"/>
          <w:b/>
          <w:sz w:val="22"/>
          <w:szCs w:val="22"/>
        </w:rPr>
        <w:t xml:space="preserve">na </w:t>
      </w:r>
      <w:r w:rsidR="002A3E20">
        <w:rPr>
          <w:rFonts w:ascii="Arial" w:hAnsi="Arial" w:cs="Arial"/>
          <w:b/>
          <w:sz w:val="22"/>
          <w:szCs w:val="22"/>
        </w:rPr>
        <w:t>tiskové služby</w:t>
      </w:r>
    </w:p>
    <w:p w:rsidR="000D6AA5" w:rsidRDefault="000D6AA5" w:rsidP="00693EDA">
      <w:pPr>
        <w:rPr>
          <w:rFonts w:ascii="Arial" w:hAnsi="Arial" w:cs="Arial"/>
          <w:sz w:val="22"/>
          <w:szCs w:val="22"/>
        </w:rPr>
      </w:pPr>
    </w:p>
    <w:p w:rsidR="000D6AA5" w:rsidRDefault="00AD1793" w:rsidP="00AD17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</w:t>
      </w:r>
      <w:r w:rsidR="00E6211D">
        <w:rPr>
          <w:rFonts w:ascii="Arial" w:hAnsi="Arial" w:cs="Arial"/>
          <w:sz w:val="22"/>
          <w:szCs w:val="22"/>
        </w:rPr>
        <w:t xml:space="preserve"> následujícími smluvní stranami</w:t>
      </w:r>
    </w:p>
    <w:p w:rsidR="000D6AA5" w:rsidRDefault="000D6AA5" w:rsidP="00693EDA">
      <w:pPr>
        <w:rPr>
          <w:rFonts w:ascii="Arial" w:hAnsi="Arial" w:cs="Arial"/>
          <w:sz w:val="22"/>
          <w:szCs w:val="22"/>
        </w:rPr>
      </w:pPr>
    </w:p>
    <w:p w:rsidR="002963F2" w:rsidRDefault="002963F2" w:rsidP="00635F7C">
      <w:pPr>
        <w:tabs>
          <w:tab w:val="left" w:pos="3119"/>
        </w:tabs>
        <w:rPr>
          <w:rFonts w:ascii="Arial" w:hAnsi="Arial" w:cs="Arial"/>
          <w:b/>
          <w:sz w:val="22"/>
          <w:szCs w:val="22"/>
        </w:rPr>
      </w:pPr>
    </w:p>
    <w:p w:rsidR="009B28F0" w:rsidRDefault="00C806E3" w:rsidP="00635F7C">
      <w:pPr>
        <w:tabs>
          <w:tab w:val="left" w:pos="3119"/>
        </w:tabs>
        <w:rPr>
          <w:rFonts w:ascii="Arial" w:hAnsi="Arial" w:cs="Arial"/>
          <w:b/>
          <w:sz w:val="22"/>
          <w:szCs w:val="22"/>
        </w:rPr>
      </w:pPr>
      <w:r w:rsidRPr="004A259F">
        <w:rPr>
          <w:rFonts w:ascii="Arial" w:hAnsi="Arial" w:cs="Arial"/>
          <w:b/>
          <w:sz w:val="22"/>
          <w:szCs w:val="22"/>
        </w:rPr>
        <w:t>Centrum pro regionální rozvoj České republiky</w:t>
      </w:r>
    </w:p>
    <w:p w:rsidR="00E6211D" w:rsidRPr="009B28F0" w:rsidRDefault="00E6211D" w:rsidP="00635F7C">
      <w:pPr>
        <w:tabs>
          <w:tab w:val="left" w:pos="3119"/>
        </w:tabs>
        <w:rPr>
          <w:rFonts w:ascii="Arial" w:hAnsi="Arial" w:cs="Arial"/>
          <w:b/>
          <w:sz w:val="22"/>
          <w:szCs w:val="22"/>
        </w:rPr>
      </w:pPr>
    </w:p>
    <w:p w:rsidR="005C7055" w:rsidRPr="00C806E3" w:rsidRDefault="00E6211D" w:rsidP="00264A6D">
      <w:pPr>
        <w:tabs>
          <w:tab w:val="left" w:pos="1843"/>
          <w:tab w:val="left" w:pos="311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A81A42" w:rsidRPr="004A259F">
        <w:rPr>
          <w:rFonts w:ascii="Arial" w:hAnsi="Arial" w:cs="Arial"/>
          <w:sz w:val="22"/>
          <w:szCs w:val="22"/>
        </w:rPr>
        <w:t>:</w:t>
      </w:r>
      <w:r w:rsidR="00A81A42" w:rsidRPr="004A259F">
        <w:rPr>
          <w:rFonts w:ascii="Arial" w:hAnsi="Arial" w:cs="Arial"/>
          <w:sz w:val="22"/>
          <w:szCs w:val="22"/>
        </w:rPr>
        <w:tab/>
      </w:r>
      <w:r w:rsidR="00724BD3" w:rsidRPr="00C806E3">
        <w:rPr>
          <w:rFonts w:ascii="Arial" w:hAnsi="Arial" w:cs="Arial"/>
          <w:sz w:val="22"/>
          <w:szCs w:val="22"/>
        </w:rPr>
        <w:t>U N</w:t>
      </w:r>
      <w:r w:rsidR="00E13BD2" w:rsidRPr="00C806E3">
        <w:rPr>
          <w:rFonts w:ascii="Arial" w:hAnsi="Arial" w:cs="Arial"/>
          <w:sz w:val="22"/>
          <w:szCs w:val="22"/>
        </w:rPr>
        <w:t xml:space="preserve">ákladového nádraží 3144/4, 130 00 Praha 3 – Strašnice </w:t>
      </w:r>
    </w:p>
    <w:p w:rsidR="00E6211D" w:rsidRDefault="00E6211D" w:rsidP="00264A6D">
      <w:pPr>
        <w:tabs>
          <w:tab w:val="left" w:pos="1843"/>
          <w:tab w:val="left" w:pos="311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zastoupeno:</w:t>
      </w:r>
      <w:r>
        <w:rPr>
          <w:rFonts w:ascii="Arial" w:hAnsi="Arial" w:cs="Arial"/>
          <w:sz w:val="22"/>
          <w:szCs w:val="22"/>
        </w:rPr>
        <w:tab/>
        <w:t>Ing. Zdeňkem Vašákem, generálním ředitelem</w:t>
      </w:r>
    </w:p>
    <w:p w:rsidR="00724BD3" w:rsidRDefault="00A81A42" w:rsidP="00264A6D">
      <w:pPr>
        <w:tabs>
          <w:tab w:val="left" w:pos="1843"/>
          <w:tab w:val="left" w:pos="3119"/>
        </w:tabs>
        <w:spacing w:after="120"/>
        <w:rPr>
          <w:rFonts w:ascii="Arial" w:hAnsi="Arial" w:cs="Arial"/>
          <w:sz w:val="22"/>
          <w:szCs w:val="22"/>
        </w:rPr>
      </w:pPr>
      <w:r w:rsidRPr="00C806E3">
        <w:rPr>
          <w:rFonts w:ascii="Arial" w:hAnsi="Arial" w:cs="Arial"/>
          <w:sz w:val="22"/>
          <w:szCs w:val="22"/>
        </w:rPr>
        <w:t>IČ</w:t>
      </w:r>
      <w:r w:rsidR="00651C46">
        <w:rPr>
          <w:rFonts w:ascii="Arial" w:hAnsi="Arial" w:cs="Arial"/>
          <w:sz w:val="22"/>
          <w:szCs w:val="22"/>
        </w:rPr>
        <w:t>O</w:t>
      </w:r>
      <w:r w:rsidRPr="00C806E3">
        <w:rPr>
          <w:rFonts w:ascii="Arial" w:hAnsi="Arial" w:cs="Arial"/>
          <w:sz w:val="22"/>
          <w:szCs w:val="22"/>
        </w:rPr>
        <w:t>:</w:t>
      </w:r>
      <w:r w:rsidRPr="00C806E3">
        <w:rPr>
          <w:rFonts w:ascii="Arial" w:hAnsi="Arial" w:cs="Arial"/>
          <w:sz w:val="22"/>
          <w:szCs w:val="22"/>
        </w:rPr>
        <w:tab/>
      </w:r>
      <w:r w:rsidR="00724BD3" w:rsidRPr="00C806E3">
        <w:rPr>
          <w:rFonts w:ascii="Arial" w:hAnsi="Arial" w:cs="Arial"/>
          <w:sz w:val="22"/>
          <w:szCs w:val="22"/>
        </w:rPr>
        <w:t>04095316</w:t>
      </w:r>
    </w:p>
    <w:p w:rsidR="00E6211D" w:rsidRDefault="00651C46" w:rsidP="00264A6D">
      <w:pPr>
        <w:tabs>
          <w:tab w:val="left" w:pos="1843"/>
          <w:tab w:val="left" w:pos="311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E6211D">
        <w:rPr>
          <w:rFonts w:ascii="Arial" w:hAnsi="Arial" w:cs="Arial"/>
          <w:sz w:val="22"/>
          <w:szCs w:val="22"/>
        </w:rPr>
        <w:t>CZ</w:t>
      </w:r>
      <w:r w:rsidR="00E6211D" w:rsidRPr="00C806E3">
        <w:rPr>
          <w:rFonts w:ascii="Arial" w:hAnsi="Arial" w:cs="Arial"/>
          <w:sz w:val="22"/>
          <w:szCs w:val="22"/>
        </w:rPr>
        <w:t>04095316</w:t>
      </w:r>
    </w:p>
    <w:p w:rsidR="00E6211D" w:rsidRDefault="00E6211D" w:rsidP="00264A6D">
      <w:pPr>
        <w:tabs>
          <w:tab w:val="left" w:pos="1843"/>
          <w:tab w:val="left" w:pos="311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</w:r>
      <w:r w:rsidR="002A3E20">
        <w:rPr>
          <w:rFonts w:ascii="Arial" w:hAnsi="Arial" w:cs="Arial"/>
          <w:sz w:val="22"/>
          <w:szCs w:val="22"/>
        </w:rPr>
        <w:t>Mgr. Vilém Juránek</w:t>
      </w:r>
    </w:p>
    <w:p w:rsidR="00E13BD2" w:rsidRDefault="00E6211D" w:rsidP="00264A6D">
      <w:pPr>
        <w:tabs>
          <w:tab w:val="left" w:pos="1701"/>
          <w:tab w:val="left" w:pos="1843"/>
          <w:tab w:val="left" w:pos="283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e-mail: </w:t>
      </w:r>
      <w:r w:rsidR="002A3E20">
        <w:rPr>
          <w:rFonts w:ascii="Arial" w:hAnsi="Arial" w:cs="Arial"/>
          <w:sz w:val="22"/>
          <w:szCs w:val="22"/>
        </w:rPr>
        <w:t>vilem.juranek</w:t>
      </w:r>
      <w:r w:rsidRPr="00E6211D">
        <w:rPr>
          <w:rFonts w:ascii="Arial" w:hAnsi="Arial" w:cs="Arial"/>
          <w:sz w:val="22"/>
          <w:szCs w:val="22"/>
        </w:rPr>
        <w:t>@crr.cz</w:t>
      </w:r>
    </w:p>
    <w:p w:rsidR="00E6211D" w:rsidRDefault="00E710E4" w:rsidP="00264A6D">
      <w:pPr>
        <w:tabs>
          <w:tab w:val="left" w:pos="1701"/>
          <w:tab w:val="left" w:pos="1843"/>
          <w:tab w:val="left" w:pos="283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tel.: </w:t>
      </w:r>
      <w:r w:rsidR="002A3E20">
        <w:rPr>
          <w:rFonts w:ascii="Arial" w:hAnsi="Arial" w:cs="Arial"/>
          <w:sz w:val="22"/>
          <w:szCs w:val="22"/>
        </w:rPr>
        <w:t>225 855 250, 736 527 891</w:t>
      </w:r>
    </w:p>
    <w:p w:rsidR="00E6211D" w:rsidRDefault="00E6211D" w:rsidP="00E6211D">
      <w:pPr>
        <w:tabs>
          <w:tab w:val="left" w:pos="1701"/>
          <w:tab w:val="left" w:pos="1843"/>
          <w:tab w:val="left" w:pos="2835"/>
        </w:tabs>
        <w:rPr>
          <w:rFonts w:ascii="Arial" w:hAnsi="Arial" w:cs="Arial"/>
          <w:sz w:val="22"/>
          <w:szCs w:val="22"/>
        </w:rPr>
      </w:pPr>
    </w:p>
    <w:p w:rsidR="00724BD3" w:rsidRPr="006008B7" w:rsidRDefault="004A259F" w:rsidP="009D7AE7">
      <w:pPr>
        <w:tabs>
          <w:tab w:val="left" w:pos="1701"/>
          <w:tab w:val="left" w:pos="2835"/>
        </w:tabs>
        <w:rPr>
          <w:rFonts w:ascii="Arial" w:hAnsi="Arial" w:cs="Arial"/>
          <w:sz w:val="22"/>
          <w:szCs w:val="22"/>
        </w:rPr>
      </w:pPr>
      <w:r w:rsidRPr="006008B7">
        <w:rPr>
          <w:rFonts w:ascii="Arial" w:hAnsi="Arial" w:cs="Arial"/>
          <w:sz w:val="22"/>
          <w:szCs w:val="22"/>
        </w:rPr>
        <w:t>(dále jen „</w:t>
      </w:r>
      <w:r w:rsidR="00AA2151" w:rsidRPr="009D7AE7">
        <w:rPr>
          <w:rFonts w:ascii="Arial" w:hAnsi="Arial" w:cs="Arial"/>
          <w:b/>
          <w:sz w:val="22"/>
          <w:szCs w:val="22"/>
        </w:rPr>
        <w:t>o</w:t>
      </w:r>
      <w:r w:rsidRPr="009D7AE7">
        <w:rPr>
          <w:rFonts w:ascii="Arial" w:hAnsi="Arial" w:cs="Arial"/>
          <w:b/>
          <w:sz w:val="22"/>
          <w:szCs w:val="22"/>
        </w:rPr>
        <w:t>bjednatel</w:t>
      </w:r>
      <w:r w:rsidR="006008B7" w:rsidRPr="006008B7">
        <w:rPr>
          <w:rFonts w:ascii="Arial" w:hAnsi="Arial" w:cs="Arial"/>
          <w:sz w:val="22"/>
          <w:szCs w:val="22"/>
        </w:rPr>
        <w:t>“</w:t>
      </w:r>
      <w:r w:rsidR="006008B7">
        <w:rPr>
          <w:rFonts w:ascii="Arial" w:hAnsi="Arial" w:cs="Arial"/>
          <w:sz w:val="22"/>
          <w:szCs w:val="22"/>
        </w:rPr>
        <w:t xml:space="preserve"> </w:t>
      </w:r>
      <w:r w:rsidR="009D7AE7">
        <w:rPr>
          <w:rFonts w:ascii="Arial" w:hAnsi="Arial" w:cs="Arial"/>
          <w:sz w:val="22"/>
          <w:szCs w:val="22"/>
        </w:rPr>
        <w:t>na straně jedné</w:t>
      </w:r>
      <w:r w:rsidR="006008B7" w:rsidRPr="006008B7">
        <w:rPr>
          <w:rFonts w:ascii="Arial" w:hAnsi="Arial" w:cs="Arial"/>
          <w:sz w:val="22"/>
          <w:szCs w:val="22"/>
        </w:rPr>
        <w:t>)</w:t>
      </w:r>
    </w:p>
    <w:p w:rsidR="00E13BD2" w:rsidRDefault="00E13BD2" w:rsidP="00C806E3">
      <w:pPr>
        <w:tabs>
          <w:tab w:val="left" w:pos="1701"/>
          <w:tab w:val="left" w:pos="2835"/>
        </w:tabs>
        <w:rPr>
          <w:rFonts w:ascii="Arial" w:hAnsi="Arial" w:cs="Arial"/>
          <w:sz w:val="22"/>
          <w:szCs w:val="22"/>
        </w:rPr>
      </w:pPr>
    </w:p>
    <w:p w:rsidR="00B251C3" w:rsidRPr="0035712A" w:rsidRDefault="00B251C3" w:rsidP="00271574">
      <w:pPr>
        <w:rPr>
          <w:rFonts w:ascii="Arial" w:hAnsi="Arial" w:cs="Arial"/>
          <w:sz w:val="22"/>
          <w:szCs w:val="22"/>
        </w:rPr>
      </w:pPr>
      <w:r w:rsidRPr="0035712A">
        <w:rPr>
          <w:rFonts w:ascii="Arial" w:hAnsi="Arial" w:cs="Arial"/>
          <w:sz w:val="22"/>
          <w:szCs w:val="22"/>
        </w:rPr>
        <w:t>a</w:t>
      </w:r>
    </w:p>
    <w:p w:rsidR="0045072A" w:rsidRDefault="0045072A" w:rsidP="002276C9">
      <w:pPr>
        <w:tabs>
          <w:tab w:val="left" w:pos="1701"/>
        </w:tabs>
        <w:spacing w:after="60"/>
        <w:rPr>
          <w:rFonts w:ascii="Arial" w:hAnsi="Arial" w:cs="Arial"/>
          <w:sz w:val="22"/>
          <w:szCs w:val="22"/>
        </w:rPr>
      </w:pPr>
    </w:p>
    <w:p w:rsidR="00F47987" w:rsidRDefault="002A3E20" w:rsidP="00635F7C">
      <w:pPr>
        <w:tabs>
          <w:tab w:val="left" w:pos="297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Label, spol. s r.o.</w:t>
      </w:r>
    </w:p>
    <w:p w:rsidR="004D06A0" w:rsidRPr="009B28F0" w:rsidRDefault="004D06A0" w:rsidP="004D06A0">
      <w:pPr>
        <w:tabs>
          <w:tab w:val="left" w:pos="3119"/>
        </w:tabs>
        <w:rPr>
          <w:rFonts w:ascii="Arial" w:hAnsi="Arial" w:cs="Arial"/>
          <w:b/>
          <w:sz w:val="22"/>
          <w:szCs w:val="22"/>
        </w:rPr>
      </w:pPr>
    </w:p>
    <w:p w:rsidR="004D06A0" w:rsidRPr="00C806E3" w:rsidRDefault="004D06A0" w:rsidP="004D06A0">
      <w:pPr>
        <w:tabs>
          <w:tab w:val="left" w:pos="1843"/>
          <w:tab w:val="left" w:pos="311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Pr="004A259F">
        <w:rPr>
          <w:rFonts w:ascii="Arial" w:hAnsi="Arial" w:cs="Arial"/>
          <w:sz w:val="22"/>
          <w:szCs w:val="22"/>
        </w:rPr>
        <w:t>:</w:t>
      </w:r>
      <w:r w:rsidRPr="004A259F">
        <w:rPr>
          <w:rFonts w:ascii="Arial" w:hAnsi="Arial" w:cs="Arial"/>
          <w:sz w:val="22"/>
          <w:szCs w:val="22"/>
        </w:rPr>
        <w:tab/>
      </w:r>
      <w:r w:rsidR="002A3E20">
        <w:rPr>
          <w:rFonts w:ascii="Arial" w:hAnsi="Arial" w:cs="Arial"/>
          <w:sz w:val="22"/>
          <w:szCs w:val="22"/>
        </w:rPr>
        <w:t>Česká 1, 284 01 Kutná Hora</w:t>
      </w:r>
    </w:p>
    <w:p w:rsidR="00737F55" w:rsidRDefault="004D06A0" w:rsidP="004D06A0">
      <w:pPr>
        <w:tabs>
          <w:tab w:val="left" w:pos="1843"/>
          <w:tab w:val="left" w:pos="3119"/>
        </w:tabs>
        <w:spacing w:after="120"/>
        <w:rPr>
          <w:rFonts w:ascii="Arial" w:hAnsi="Arial" w:cs="Arial"/>
          <w:sz w:val="22"/>
          <w:szCs w:val="22"/>
        </w:rPr>
      </w:pPr>
      <w:r w:rsidRPr="00C806E3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806E3">
        <w:rPr>
          <w:rFonts w:ascii="Arial" w:hAnsi="Arial" w:cs="Arial"/>
          <w:sz w:val="22"/>
          <w:szCs w:val="22"/>
        </w:rPr>
        <w:t>:</w:t>
      </w:r>
      <w:r w:rsidRPr="00C806E3">
        <w:rPr>
          <w:rFonts w:ascii="Arial" w:hAnsi="Arial" w:cs="Arial"/>
          <w:sz w:val="22"/>
          <w:szCs w:val="22"/>
        </w:rPr>
        <w:tab/>
      </w:r>
      <w:r w:rsidR="002A3E20">
        <w:rPr>
          <w:rFonts w:ascii="Arial" w:hAnsi="Arial" w:cs="Arial"/>
          <w:sz w:val="22"/>
          <w:szCs w:val="22"/>
        </w:rPr>
        <w:t>18602045</w:t>
      </w:r>
    </w:p>
    <w:p w:rsidR="004D06A0" w:rsidRDefault="004D06A0" w:rsidP="004D06A0">
      <w:pPr>
        <w:tabs>
          <w:tab w:val="left" w:pos="1843"/>
          <w:tab w:val="left" w:pos="311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737F55">
        <w:rPr>
          <w:rFonts w:ascii="Arial" w:hAnsi="Arial" w:cs="Arial"/>
          <w:sz w:val="22"/>
          <w:szCs w:val="22"/>
        </w:rPr>
        <w:t>CZ</w:t>
      </w:r>
      <w:r w:rsidR="002A3E20">
        <w:rPr>
          <w:rFonts w:ascii="Arial" w:hAnsi="Arial" w:cs="Arial"/>
          <w:sz w:val="22"/>
          <w:szCs w:val="22"/>
        </w:rPr>
        <w:t>18602045</w:t>
      </w:r>
    </w:p>
    <w:p w:rsidR="00C3132F" w:rsidRDefault="00C3132F" w:rsidP="004D06A0">
      <w:pPr>
        <w:tabs>
          <w:tab w:val="left" w:pos="1843"/>
          <w:tab w:val="left" w:pos="311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2A3E20">
        <w:rPr>
          <w:rFonts w:ascii="Arial" w:hAnsi="Arial" w:cs="Arial"/>
          <w:sz w:val="22"/>
          <w:szCs w:val="22"/>
        </w:rPr>
        <w:t>302135584/0600</w:t>
      </w:r>
    </w:p>
    <w:p w:rsidR="00E908E6" w:rsidRDefault="00E908E6" w:rsidP="004D06A0">
      <w:pPr>
        <w:tabs>
          <w:tab w:val="left" w:pos="1843"/>
          <w:tab w:val="left" w:pos="311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</w:r>
      <w:r w:rsidR="002A3E20">
        <w:rPr>
          <w:rFonts w:ascii="Arial" w:hAnsi="Arial" w:cs="Arial"/>
          <w:sz w:val="22"/>
          <w:szCs w:val="22"/>
        </w:rPr>
        <w:t>Josef Opasek</w:t>
      </w:r>
    </w:p>
    <w:p w:rsidR="00E908E6" w:rsidRDefault="00E908E6" w:rsidP="004D06A0">
      <w:pPr>
        <w:tabs>
          <w:tab w:val="left" w:pos="1843"/>
          <w:tab w:val="left" w:pos="311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e-mail: </w:t>
      </w:r>
      <w:r w:rsidR="002A3E20">
        <w:rPr>
          <w:rFonts w:ascii="Arial" w:hAnsi="Arial" w:cs="Arial"/>
          <w:sz w:val="22"/>
          <w:szCs w:val="22"/>
        </w:rPr>
        <w:t>josef.opasek@label.cz</w:t>
      </w:r>
    </w:p>
    <w:p w:rsidR="00E908E6" w:rsidRDefault="00E908E6" w:rsidP="004D06A0">
      <w:pPr>
        <w:tabs>
          <w:tab w:val="left" w:pos="1843"/>
          <w:tab w:val="left" w:pos="311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tel.:</w:t>
      </w:r>
      <w:r w:rsidR="00CF5043">
        <w:rPr>
          <w:rFonts w:ascii="Arial" w:hAnsi="Arial" w:cs="Arial"/>
          <w:sz w:val="22"/>
          <w:szCs w:val="22"/>
        </w:rPr>
        <w:t xml:space="preserve"> </w:t>
      </w:r>
      <w:r w:rsidR="002A3E20">
        <w:rPr>
          <w:rFonts w:ascii="Arial" w:hAnsi="Arial" w:cs="Arial"/>
          <w:sz w:val="22"/>
          <w:szCs w:val="22"/>
        </w:rPr>
        <w:t>602 241 585</w:t>
      </w:r>
    </w:p>
    <w:p w:rsidR="006D7879" w:rsidRDefault="006D7879" w:rsidP="006D7879">
      <w:pPr>
        <w:tabs>
          <w:tab w:val="left" w:pos="1701"/>
          <w:tab w:val="left" w:pos="1843"/>
          <w:tab w:val="left" w:pos="2835"/>
        </w:tabs>
        <w:rPr>
          <w:rFonts w:ascii="Arial" w:hAnsi="Arial" w:cs="Arial"/>
          <w:sz w:val="22"/>
          <w:szCs w:val="22"/>
        </w:rPr>
      </w:pPr>
    </w:p>
    <w:p w:rsidR="006D7879" w:rsidRPr="006008B7" w:rsidRDefault="006D7879" w:rsidP="006D7879">
      <w:pPr>
        <w:tabs>
          <w:tab w:val="left" w:pos="1701"/>
          <w:tab w:val="left" w:pos="2835"/>
        </w:tabs>
        <w:rPr>
          <w:rFonts w:ascii="Arial" w:hAnsi="Arial" w:cs="Arial"/>
          <w:sz w:val="22"/>
          <w:szCs w:val="22"/>
        </w:rPr>
      </w:pPr>
      <w:r w:rsidRPr="006008B7">
        <w:rPr>
          <w:rFonts w:ascii="Arial" w:hAnsi="Arial" w:cs="Arial"/>
          <w:sz w:val="22"/>
          <w:szCs w:val="22"/>
        </w:rPr>
        <w:t>(dále jen „</w:t>
      </w:r>
      <w:r w:rsidR="003F5495">
        <w:rPr>
          <w:rFonts w:ascii="Arial" w:hAnsi="Arial" w:cs="Arial"/>
          <w:b/>
          <w:sz w:val="22"/>
          <w:szCs w:val="22"/>
        </w:rPr>
        <w:t>zhotovitel</w:t>
      </w:r>
      <w:r w:rsidRPr="006008B7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straně jedné</w:t>
      </w:r>
      <w:r w:rsidRPr="006008B7">
        <w:rPr>
          <w:rFonts w:ascii="Arial" w:hAnsi="Arial" w:cs="Arial"/>
          <w:sz w:val="22"/>
          <w:szCs w:val="22"/>
        </w:rPr>
        <w:t>)</w:t>
      </w:r>
    </w:p>
    <w:p w:rsidR="007E49F4" w:rsidRDefault="007E49F4" w:rsidP="007E49F4">
      <w:pPr>
        <w:tabs>
          <w:tab w:val="left" w:pos="1701"/>
          <w:tab w:val="left" w:pos="2835"/>
        </w:tabs>
        <w:rPr>
          <w:rFonts w:ascii="Arial" w:hAnsi="Arial" w:cs="Arial"/>
          <w:sz w:val="22"/>
          <w:szCs w:val="22"/>
        </w:rPr>
      </w:pPr>
    </w:p>
    <w:p w:rsidR="007E49F4" w:rsidRDefault="007E49F4" w:rsidP="007E49F4">
      <w:pPr>
        <w:tabs>
          <w:tab w:val="left" w:pos="1701"/>
          <w:tab w:val="left" w:pos="2835"/>
        </w:tabs>
        <w:rPr>
          <w:rFonts w:ascii="Arial" w:hAnsi="Arial" w:cs="Arial"/>
          <w:sz w:val="22"/>
          <w:szCs w:val="22"/>
        </w:rPr>
      </w:pPr>
    </w:p>
    <w:p w:rsidR="005B3A28" w:rsidRDefault="005B3A2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1746 odst. 2 zákona č. 89/2012 Sb., občanský zákoník</w:t>
      </w:r>
      <w:r w:rsidR="006B64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znění pozdějších předpisů (dále jen „</w:t>
      </w:r>
      <w:r w:rsidRPr="005B3A28">
        <w:rPr>
          <w:rFonts w:ascii="Arial" w:hAnsi="Arial" w:cs="Arial"/>
          <w:b/>
          <w:sz w:val="22"/>
          <w:szCs w:val="22"/>
        </w:rPr>
        <w:t>OZ</w:t>
      </w:r>
      <w:r>
        <w:rPr>
          <w:rFonts w:ascii="Arial" w:hAnsi="Arial" w:cs="Arial"/>
          <w:sz w:val="22"/>
          <w:szCs w:val="22"/>
        </w:rPr>
        <w:t>“)</w:t>
      </w:r>
      <w:r w:rsidR="00792E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tento </w:t>
      </w:r>
      <w:r w:rsidR="005A1C81">
        <w:rPr>
          <w:rFonts w:ascii="Arial" w:hAnsi="Arial" w:cs="Arial"/>
          <w:sz w:val="22"/>
          <w:szCs w:val="22"/>
        </w:rPr>
        <w:t>dodatek</w:t>
      </w:r>
      <w:r w:rsidR="009A6D07">
        <w:rPr>
          <w:rFonts w:ascii="Arial" w:hAnsi="Arial" w:cs="Arial"/>
          <w:sz w:val="22"/>
          <w:szCs w:val="22"/>
        </w:rPr>
        <w:t>:</w:t>
      </w:r>
    </w:p>
    <w:p w:rsidR="00EF0958" w:rsidRDefault="00EF095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A72CF3" w:rsidRDefault="00A72CF3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EF0958" w:rsidRPr="00EF0958" w:rsidRDefault="00EF0958" w:rsidP="00EF0958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>Článek I.</w:t>
      </w:r>
    </w:p>
    <w:p w:rsidR="00EF0958" w:rsidRPr="001539EC" w:rsidRDefault="00CF540C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EF0958" w:rsidRDefault="00EF0958" w:rsidP="00CF540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E32228" w:rsidRDefault="009A5C6F" w:rsidP="00E32228">
      <w:pPr>
        <w:pStyle w:val="Odstavecseseznamem"/>
        <w:numPr>
          <w:ilvl w:val="0"/>
          <w:numId w:val="36"/>
        </w:numPr>
        <w:tabs>
          <w:tab w:val="left" w:pos="1560"/>
          <w:tab w:val="left" w:pos="1701"/>
          <w:tab w:val="left" w:pos="3119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spolu dne </w:t>
      </w:r>
      <w:r w:rsidR="002A3E20">
        <w:rPr>
          <w:rFonts w:ascii="Arial" w:hAnsi="Arial" w:cs="Arial"/>
          <w:sz w:val="22"/>
          <w:szCs w:val="22"/>
        </w:rPr>
        <w:t>8</w:t>
      </w:r>
      <w:r w:rsidR="0008618A" w:rsidRPr="00E32228">
        <w:rPr>
          <w:rFonts w:ascii="Arial" w:hAnsi="Arial" w:cs="Arial"/>
          <w:sz w:val="22"/>
          <w:szCs w:val="22"/>
        </w:rPr>
        <w:t xml:space="preserve">. </w:t>
      </w:r>
      <w:r w:rsidR="002A3E20"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</w:t>
      </w:r>
      <w:r w:rsidR="002A3E20">
        <w:rPr>
          <w:rFonts w:ascii="Arial" w:hAnsi="Arial" w:cs="Arial"/>
          <w:sz w:val="22"/>
          <w:szCs w:val="22"/>
        </w:rPr>
        <w:t>2018</w:t>
      </w:r>
      <w:r w:rsidR="00DA2252" w:rsidRPr="00E32228">
        <w:rPr>
          <w:rFonts w:ascii="Arial" w:hAnsi="Arial" w:cs="Arial"/>
          <w:sz w:val="22"/>
          <w:szCs w:val="22"/>
        </w:rPr>
        <w:t xml:space="preserve"> </w:t>
      </w:r>
      <w:r w:rsidR="00B303EF">
        <w:rPr>
          <w:rFonts w:ascii="Arial" w:hAnsi="Arial" w:cs="Arial"/>
          <w:sz w:val="22"/>
          <w:szCs w:val="22"/>
        </w:rPr>
        <w:t>uzavřely</w:t>
      </w:r>
      <w:r w:rsidR="0008618A" w:rsidRPr="00E322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Rámcovou smlouvu na </w:t>
      </w:r>
      <w:r w:rsidR="002A3E20">
        <w:rPr>
          <w:rFonts w:ascii="Arial" w:hAnsi="Arial" w:cs="Arial"/>
          <w:sz w:val="22"/>
          <w:szCs w:val="22"/>
        </w:rPr>
        <w:t>tiskové služby</w:t>
      </w:r>
      <w:r w:rsidR="006F7EC1">
        <w:rPr>
          <w:rFonts w:ascii="Arial" w:hAnsi="Arial" w:cs="Arial"/>
          <w:sz w:val="22"/>
          <w:szCs w:val="22"/>
        </w:rPr>
        <w:t xml:space="preserve"> (ev</w:t>
      </w:r>
      <w:r w:rsidR="002A3E20">
        <w:rPr>
          <w:rFonts w:ascii="Arial" w:hAnsi="Arial" w:cs="Arial"/>
          <w:sz w:val="22"/>
          <w:szCs w:val="22"/>
        </w:rPr>
        <w:t>idovanou u objednatele pod č. 32/2018</w:t>
      </w:r>
      <w:r w:rsidR="006F7EC1">
        <w:rPr>
          <w:rFonts w:ascii="Arial" w:hAnsi="Arial" w:cs="Arial"/>
          <w:sz w:val="22"/>
          <w:szCs w:val="22"/>
        </w:rPr>
        <w:t>)</w:t>
      </w:r>
      <w:r w:rsidR="00C9669C" w:rsidRPr="00E32228">
        <w:rPr>
          <w:rFonts w:ascii="Arial" w:hAnsi="Arial" w:cs="Arial"/>
          <w:sz w:val="22"/>
          <w:szCs w:val="22"/>
        </w:rPr>
        <w:t xml:space="preserve">, jejímž předmětem je </w:t>
      </w:r>
      <w:r w:rsidR="00EE7249">
        <w:rPr>
          <w:rFonts w:ascii="Arial" w:hAnsi="Arial" w:cs="Arial"/>
          <w:sz w:val="22"/>
          <w:szCs w:val="22"/>
        </w:rPr>
        <w:t xml:space="preserve">úprava vzájemných práv a povinností smluvních stran, kterými se budou </w:t>
      </w:r>
      <w:r w:rsidR="00F92E19">
        <w:rPr>
          <w:rFonts w:ascii="Arial" w:hAnsi="Arial" w:cs="Arial"/>
          <w:sz w:val="22"/>
          <w:szCs w:val="22"/>
        </w:rPr>
        <w:t xml:space="preserve">řídit při uzavírání a realizaci dílčích smluv o dílo založených individuálními objednávkami, na jejichž základě bude zhotovitel provádět pro objednatele </w:t>
      </w:r>
      <w:r w:rsidR="00370F54">
        <w:rPr>
          <w:rFonts w:ascii="Arial" w:hAnsi="Arial" w:cs="Arial"/>
          <w:sz w:val="22"/>
          <w:szCs w:val="22"/>
        </w:rPr>
        <w:t xml:space="preserve">grafická díla a poskytovat objednateli komplexní grafické služby zejména při zpracování informačních a propagačních materiálů, periodik a dalších tiskovin za dohodnutou cenu </w:t>
      </w:r>
      <w:r w:rsidR="00E32228">
        <w:rPr>
          <w:rFonts w:ascii="Arial" w:hAnsi="Arial" w:cs="Arial"/>
          <w:sz w:val="22"/>
          <w:szCs w:val="22"/>
        </w:rPr>
        <w:t>(dále jen „</w:t>
      </w:r>
      <w:r w:rsidR="00E32228" w:rsidRPr="00E32228">
        <w:rPr>
          <w:rFonts w:ascii="Arial" w:hAnsi="Arial" w:cs="Arial"/>
          <w:b/>
          <w:sz w:val="22"/>
          <w:szCs w:val="22"/>
        </w:rPr>
        <w:t>Smlouva</w:t>
      </w:r>
      <w:r w:rsidR="00E32228">
        <w:rPr>
          <w:rFonts w:ascii="Arial" w:hAnsi="Arial" w:cs="Arial"/>
          <w:sz w:val="22"/>
          <w:szCs w:val="22"/>
        </w:rPr>
        <w:t>“).</w:t>
      </w:r>
      <w:r w:rsidR="00E32228" w:rsidRPr="00E32228">
        <w:rPr>
          <w:rFonts w:ascii="Arial" w:hAnsi="Arial" w:cs="Arial"/>
          <w:sz w:val="22"/>
          <w:szCs w:val="22"/>
        </w:rPr>
        <w:t xml:space="preserve"> </w:t>
      </w:r>
    </w:p>
    <w:p w:rsidR="00E32228" w:rsidRDefault="00E32228" w:rsidP="00E32228">
      <w:pPr>
        <w:pStyle w:val="Odstavecseseznamem"/>
        <w:tabs>
          <w:tab w:val="left" w:pos="1560"/>
          <w:tab w:val="left" w:pos="1701"/>
          <w:tab w:val="left" w:pos="3119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:rsidR="00CF540C" w:rsidRPr="00E32228" w:rsidRDefault="00AA23CF" w:rsidP="00E32228">
      <w:pPr>
        <w:pStyle w:val="Odstavecseseznamem"/>
        <w:numPr>
          <w:ilvl w:val="0"/>
          <w:numId w:val="36"/>
        </w:numPr>
        <w:tabs>
          <w:tab w:val="left" w:pos="1560"/>
          <w:tab w:val="left" w:pos="1701"/>
          <w:tab w:val="left" w:pos="3119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32228">
        <w:rPr>
          <w:rFonts w:ascii="Arial" w:hAnsi="Arial" w:cs="Arial"/>
          <w:sz w:val="22"/>
          <w:szCs w:val="22"/>
        </w:rPr>
        <w:t>Smluvní strany</w:t>
      </w:r>
      <w:r w:rsidR="00CF540C" w:rsidRPr="00E32228">
        <w:rPr>
          <w:rFonts w:ascii="Arial" w:hAnsi="Arial" w:cs="Arial"/>
          <w:sz w:val="22"/>
          <w:szCs w:val="22"/>
        </w:rPr>
        <w:t xml:space="preserve"> mají zájem, aby při plnění Smlouvy byly dodrženy veškeré povinnosti při zpracování osobních údajů stanovené zejména nařízením Evropského parlamentu a Rady (EU) 2016/679 ze dne 27. dubna 2016 o ochraně fyzických osob v souvislosti se zpracováním osobních údajů a o volném pohybu těchto údajů a o zrušení směrnice 95/46/ES (obecné nařízení o ochraně osobních údajů) (dále jen „</w:t>
      </w:r>
      <w:r w:rsidR="00CF540C" w:rsidRPr="00E32228">
        <w:rPr>
          <w:rFonts w:ascii="Arial" w:hAnsi="Arial" w:cs="Arial"/>
          <w:b/>
          <w:sz w:val="22"/>
          <w:szCs w:val="22"/>
        </w:rPr>
        <w:t>Nařízení GDPR</w:t>
      </w:r>
      <w:r w:rsidR="00CF540C" w:rsidRPr="00E32228">
        <w:rPr>
          <w:rFonts w:ascii="Arial" w:hAnsi="Arial" w:cs="Arial"/>
          <w:sz w:val="22"/>
          <w:szCs w:val="22"/>
        </w:rPr>
        <w:t>“)</w:t>
      </w:r>
      <w:r w:rsidRPr="00E32228">
        <w:rPr>
          <w:rFonts w:ascii="Arial" w:hAnsi="Arial" w:cs="Arial"/>
          <w:sz w:val="22"/>
          <w:szCs w:val="22"/>
        </w:rPr>
        <w:t>. Za </w:t>
      </w:r>
      <w:r w:rsidR="00CF540C" w:rsidRPr="00E32228">
        <w:rPr>
          <w:rFonts w:ascii="Arial" w:hAnsi="Arial" w:cs="Arial"/>
          <w:sz w:val="22"/>
          <w:szCs w:val="22"/>
        </w:rPr>
        <w:t>tím účele</w:t>
      </w:r>
      <w:r w:rsidRPr="00E32228">
        <w:rPr>
          <w:rFonts w:ascii="Arial" w:hAnsi="Arial" w:cs="Arial"/>
          <w:sz w:val="22"/>
          <w:szCs w:val="22"/>
        </w:rPr>
        <w:t>m se dohodly</w:t>
      </w:r>
      <w:r w:rsidR="00CF540C" w:rsidRPr="00E32228">
        <w:rPr>
          <w:rFonts w:ascii="Arial" w:hAnsi="Arial" w:cs="Arial"/>
          <w:sz w:val="22"/>
          <w:szCs w:val="22"/>
        </w:rPr>
        <w:t xml:space="preserve"> na následujících právech a povinnostech</w:t>
      </w:r>
      <w:r w:rsidR="00CF540C" w:rsidRPr="00E32228">
        <w:rPr>
          <w:rFonts w:ascii="Arial" w:hAnsi="Arial" w:cs="Arial"/>
        </w:rPr>
        <w:t xml:space="preserve">. </w:t>
      </w:r>
    </w:p>
    <w:p w:rsidR="00CF540C" w:rsidRDefault="00CF540C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CF540C" w:rsidRPr="00EF0958" w:rsidRDefault="00CF540C" w:rsidP="00CF540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II</w:t>
      </w:r>
      <w:r w:rsidRPr="00EF0958">
        <w:rPr>
          <w:rFonts w:ascii="Arial" w:hAnsi="Arial" w:cs="Arial"/>
          <w:b/>
          <w:sz w:val="22"/>
          <w:szCs w:val="22"/>
        </w:rPr>
        <w:t>.</w:t>
      </w:r>
    </w:p>
    <w:p w:rsidR="00CF540C" w:rsidRPr="001539EC" w:rsidRDefault="00CF540C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>Předmět dodatku</w:t>
      </w:r>
    </w:p>
    <w:p w:rsidR="00CF540C" w:rsidRDefault="00CF540C" w:rsidP="00CF540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984D09" w:rsidRDefault="007C6DD0" w:rsidP="00984D09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Zhotovitel </w:t>
      </w:r>
      <w:r w:rsidR="00AA23CF">
        <w:rPr>
          <w:rFonts w:ascii="Arial" w:hAnsi="Arial" w:cs="Arial"/>
          <w:bCs/>
          <w:sz w:val="22"/>
          <w:szCs w:val="22"/>
        </w:rPr>
        <w:t>jakožto z</w:t>
      </w:r>
      <w:r w:rsidR="00AA23CF" w:rsidRPr="00AA23CF">
        <w:rPr>
          <w:rFonts w:ascii="Arial" w:hAnsi="Arial" w:cs="Arial"/>
          <w:bCs/>
          <w:sz w:val="22"/>
          <w:szCs w:val="22"/>
        </w:rPr>
        <w:t>pracovatel osobních údajů (dále také jen „</w:t>
      </w:r>
      <w:r w:rsidR="00AA23CF" w:rsidRPr="00AA23CF">
        <w:rPr>
          <w:rFonts w:ascii="Arial" w:hAnsi="Arial" w:cs="Arial"/>
          <w:b/>
          <w:bCs/>
          <w:sz w:val="22"/>
          <w:szCs w:val="22"/>
        </w:rPr>
        <w:t>Zpracovatel</w:t>
      </w:r>
      <w:r w:rsidR="00AA23CF" w:rsidRPr="00AA23CF">
        <w:rPr>
          <w:rFonts w:ascii="Arial" w:hAnsi="Arial" w:cs="Arial"/>
          <w:bCs/>
          <w:sz w:val="22"/>
          <w:szCs w:val="22"/>
        </w:rPr>
        <w:t xml:space="preserve">“) a </w:t>
      </w:r>
      <w:r w:rsidR="00D9592F">
        <w:rPr>
          <w:rFonts w:ascii="Arial" w:hAnsi="Arial" w:cs="Arial"/>
          <w:bCs/>
          <w:sz w:val="22"/>
          <w:szCs w:val="22"/>
        </w:rPr>
        <w:t>o</w:t>
      </w:r>
      <w:r w:rsidR="00AA23CF">
        <w:rPr>
          <w:rFonts w:ascii="Arial" w:hAnsi="Arial" w:cs="Arial"/>
          <w:bCs/>
          <w:sz w:val="22"/>
          <w:szCs w:val="22"/>
        </w:rPr>
        <w:t>bjednatel jakožto s</w:t>
      </w:r>
      <w:r w:rsidR="00AA23CF" w:rsidRPr="00AA23CF">
        <w:rPr>
          <w:rFonts w:ascii="Arial" w:hAnsi="Arial" w:cs="Arial"/>
          <w:bCs/>
          <w:sz w:val="22"/>
          <w:szCs w:val="22"/>
        </w:rPr>
        <w:t>právce osobních údajů (dále také jen „</w:t>
      </w:r>
      <w:r w:rsidR="00AA23CF" w:rsidRPr="00AA23CF">
        <w:rPr>
          <w:rFonts w:ascii="Arial" w:hAnsi="Arial" w:cs="Arial"/>
          <w:b/>
          <w:bCs/>
          <w:sz w:val="22"/>
          <w:szCs w:val="22"/>
        </w:rPr>
        <w:t>Správce</w:t>
      </w:r>
      <w:r w:rsidR="00A82161">
        <w:rPr>
          <w:rFonts w:ascii="Arial" w:hAnsi="Arial" w:cs="Arial"/>
          <w:bCs/>
          <w:sz w:val="22"/>
          <w:szCs w:val="22"/>
        </w:rPr>
        <w:t xml:space="preserve">“) se zavazují, v souvislosti se </w:t>
      </w:r>
      <w:r w:rsidR="00AA23CF" w:rsidRPr="00AA23CF">
        <w:rPr>
          <w:rFonts w:ascii="Arial" w:hAnsi="Arial" w:cs="Arial"/>
          <w:bCs/>
          <w:sz w:val="22"/>
          <w:szCs w:val="22"/>
        </w:rPr>
        <w:t>Smlouvou, postupovat v souladu s právními předpisy v oblasti ochrany osobních údajů, zejména v soula</w:t>
      </w:r>
      <w:r w:rsidR="00984D09">
        <w:rPr>
          <w:rFonts w:ascii="Arial" w:hAnsi="Arial" w:cs="Arial"/>
          <w:bCs/>
          <w:sz w:val="22"/>
          <w:szCs w:val="22"/>
        </w:rPr>
        <w:t xml:space="preserve">du s </w:t>
      </w:r>
      <w:r w:rsidR="00AA23CF" w:rsidRPr="00AA23CF">
        <w:rPr>
          <w:rFonts w:ascii="Arial" w:hAnsi="Arial" w:cs="Arial"/>
          <w:bCs/>
          <w:sz w:val="22"/>
          <w:szCs w:val="22"/>
        </w:rPr>
        <w:t>Nařízení</w:t>
      </w:r>
      <w:r w:rsidR="00984D09">
        <w:rPr>
          <w:rFonts w:ascii="Arial" w:hAnsi="Arial" w:cs="Arial"/>
          <w:bCs/>
          <w:sz w:val="22"/>
          <w:szCs w:val="22"/>
        </w:rPr>
        <w:t>m GDPR</w:t>
      </w:r>
      <w:r w:rsidR="004E30A0">
        <w:rPr>
          <w:rFonts w:ascii="Arial" w:hAnsi="Arial" w:cs="Arial"/>
          <w:bCs/>
          <w:sz w:val="22"/>
          <w:szCs w:val="22"/>
        </w:rPr>
        <w:t xml:space="preserve"> a zákonem č. 101/2000 Sb., o </w:t>
      </w:r>
      <w:r w:rsidR="00AA23CF" w:rsidRPr="00AA23CF">
        <w:rPr>
          <w:rFonts w:ascii="Arial" w:hAnsi="Arial" w:cs="Arial"/>
          <w:bCs/>
          <w:sz w:val="22"/>
          <w:szCs w:val="22"/>
        </w:rPr>
        <w:t>ochranně osobních údajů a změně některých zákonů, v platném znění</w:t>
      </w:r>
      <w:r w:rsidR="00984D09">
        <w:rPr>
          <w:rFonts w:ascii="Arial" w:hAnsi="Arial" w:cs="Arial"/>
          <w:bCs/>
          <w:sz w:val="22"/>
          <w:szCs w:val="22"/>
        </w:rPr>
        <w:t>.</w:t>
      </w:r>
    </w:p>
    <w:p w:rsidR="00984D09" w:rsidRDefault="00984D09" w:rsidP="00984D09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984D09" w:rsidRDefault="00AA23CF" w:rsidP="00984D09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84D09">
        <w:rPr>
          <w:rFonts w:ascii="Arial" w:hAnsi="Arial" w:cs="Arial"/>
          <w:bCs/>
          <w:sz w:val="22"/>
          <w:szCs w:val="22"/>
        </w:rPr>
        <w:t>Zpracovatel prohlašuje a potvrzuje, že ve smyslu všech výše uvedených právních předpisů se považuje a bude považovat za zpracovatele osobních údajů ve smyslu čl. 4 odst. 8 Nařízení GDPR, se všemi pro něj vyplývajícími důsledky a povinnostmi. Správce je a bude nadále považován za správce osobních údajů ve smyslu čl. 4 odst. 7 Nařízení GDPR, se všemi pro něj vyplývajícími důsledky a povinnostmi.</w:t>
      </w:r>
    </w:p>
    <w:p w:rsidR="00984D09" w:rsidRPr="00984D09" w:rsidRDefault="00984D09" w:rsidP="00984D09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84D09" w:rsidRPr="00BF79DC" w:rsidRDefault="00AA23CF" w:rsidP="00984D09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84D09">
        <w:rPr>
          <w:rFonts w:ascii="Arial" w:hAnsi="Arial" w:cs="Arial"/>
          <w:bCs/>
          <w:sz w:val="22"/>
          <w:szCs w:val="22"/>
        </w:rPr>
        <w:t xml:space="preserve">Ustanovení o vzájemných povinnostech Správce a Zpracovatele při zpracování osobních údajů zajišťuje, že nedojde k nezákonnému použití osobních údajů týkajících se subjektů údajů ve smyslu čl. 4 odst. 1 Nařízení GDPR ani k jejich předání do rukou neoprávněné třetí strany. Smluvní strany se dohodly na podmínkách zajištění odpovídajících opatření k zabezpečení ochrany osobních údajů a základních práv a svobod </w:t>
      </w:r>
      <w:r w:rsidRPr="00BF79DC">
        <w:rPr>
          <w:rFonts w:ascii="Arial" w:hAnsi="Arial" w:cs="Arial"/>
          <w:bCs/>
          <w:sz w:val="22"/>
          <w:szCs w:val="22"/>
        </w:rPr>
        <w:t xml:space="preserve">subjektů údajů při zpracování osobních údajů Zpracovatelem. </w:t>
      </w:r>
    </w:p>
    <w:p w:rsidR="00984D09" w:rsidRPr="00BF79DC" w:rsidRDefault="00984D09" w:rsidP="00984D09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84D09" w:rsidRPr="00BF79DC" w:rsidRDefault="00F32278" w:rsidP="00984D09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79DC">
        <w:rPr>
          <w:rFonts w:ascii="Arial" w:hAnsi="Arial" w:cs="Arial"/>
          <w:bCs/>
          <w:sz w:val="22"/>
          <w:szCs w:val="22"/>
        </w:rPr>
        <w:t>Z</w:t>
      </w:r>
      <w:r w:rsidR="00AA23CF" w:rsidRPr="00BF79DC">
        <w:rPr>
          <w:rFonts w:ascii="Arial" w:hAnsi="Arial" w:cs="Arial"/>
          <w:bCs/>
          <w:sz w:val="22"/>
          <w:szCs w:val="22"/>
        </w:rPr>
        <w:t xml:space="preserve">pracovatel </w:t>
      </w:r>
      <w:r w:rsidRPr="00BF79DC">
        <w:rPr>
          <w:rFonts w:ascii="Arial" w:hAnsi="Arial" w:cs="Arial"/>
          <w:bCs/>
          <w:sz w:val="22"/>
          <w:szCs w:val="22"/>
        </w:rPr>
        <w:t xml:space="preserve">se </w:t>
      </w:r>
      <w:r w:rsidR="00AA23CF" w:rsidRPr="00BF79DC">
        <w:rPr>
          <w:rFonts w:ascii="Arial" w:hAnsi="Arial" w:cs="Arial"/>
          <w:bCs/>
          <w:sz w:val="22"/>
          <w:szCs w:val="22"/>
        </w:rPr>
        <w:t xml:space="preserve">zavazuje zpracovávat pouze a výlučně ty osobní údaje, které jsou nutné k výkonu jeho činnosti dle Smlouvy. </w:t>
      </w:r>
    </w:p>
    <w:p w:rsidR="00984D09" w:rsidRPr="00BF79DC" w:rsidRDefault="00984D09" w:rsidP="00984D09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8D5271" w:rsidRPr="00BF79DC" w:rsidRDefault="008D5271" w:rsidP="008D5271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79DC">
        <w:rPr>
          <w:rFonts w:ascii="Arial" w:hAnsi="Arial" w:cs="Arial"/>
          <w:bCs/>
          <w:sz w:val="22"/>
          <w:szCs w:val="22"/>
        </w:rPr>
        <w:t>Z</w:t>
      </w:r>
      <w:r w:rsidR="00AA23CF" w:rsidRPr="00BF79DC">
        <w:rPr>
          <w:rFonts w:ascii="Arial" w:hAnsi="Arial" w:cs="Arial"/>
          <w:bCs/>
          <w:sz w:val="22"/>
          <w:szCs w:val="22"/>
        </w:rPr>
        <w:t xml:space="preserve">pracovatel </w:t>
      </w:r>
      <w:r w:rsidRPr="00BF79DC">
        <w:rPr>
          <w:rFonts w:ascii="Arial" w:hAnsi="Arial" w:cs="Arial"/>
          <w:bCs/>
          <w:sz w:val="22"/>
          <w:szCs w:val="22"/>
        </w:rPr>
        <w:t xml:space="preserve">je </w:t>
      </w:r>
      <w:r w:rsidR="00AA23CF" w:rsidRPr="00BF79DC">
        <w:rPr>
          <w:rFonts w:ascii="Arial" w:hAnsi="Arial" w:cs="Arial"/>
          <w:bCs/>
          <w:sz w:val="22"/>
          <w:szCs w:val="22"/>
        </w:rPr>
        <w:t xml:space="preserve">oprávněn zpracovávat osobní údaje, ke kterým má přístup na základě Smlouvy či v souvislosti s jejím plněním pouze a výlučně po dobu účinnosti Smlouvy. </w:t>
      </w:r>
    </w:p>
    <w:p w:rsidR="008D5271" w:rsidRPr="00BF79DC" w:rsidRDefault="008D5271" w:rsidP="008D5271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BF79DC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79DC">
        <w:rPr>
          <w:rFonts w:ascii="Arial" w:hAnsi="Arial" w:cs="Arial"/>
          <w:bCs/>
          <w:sz w:val="22"/>
          <w:szCs w:val="22"/>
        </w:rPr>
        <w:t xml:space="preserve">Zpracovatel je oprávněn zpracovávat osobní údaje pouze v souladu s účelem Smlouvy a nebyl-li účel Smlouvy sjednán, tak v souladu s účelem obvyklým. </w:t>
      </w:r>
    </w:p>
    <w:p w:rsidR="00E44A36" w:rsidRPr="00BF79DC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79DC">
        <w:rPr>
          <w:rFonts w:ascii="Arial" w:hAnsi="Arial" w:cs="Arial"/>
          <w:bCs/>
          <w:sz w:val="22"/>
          <w:szCs w:val="22"/>
        </w:rPr>
        <w:t>Zpracovatel je povinen se při zpracování osobních údajů řídit písemnými pokyny Správce, budou-li mu uděleny. Za písemnou formu se považuje i elektronická komunikace, včetně emailu. Zpracovatel je povinen neprodleně informovat Správce, pokud dle jeho názoru udělený pokyn Správce porušuje</w:t>
      </w:r>
      <w:r w:rsidRPr="00E44A36">
        <w:rPr>
          <w:rFonts w:ascii="Arial" w:hAnsi="Arial" w:cs="Arial"/>
          <w:bCs/>
          <w:sz w:val="22"/>
          <w:szCs w:val="22"/>
        </w:rPr>
        <w:t xml:space="preserve"> Nařízení GDPR nebo jiné předpisy na ochranu osobních údajů.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>Zpracovatel nesmí ani k částečnému výkonu svých práv či plnění svých povinností z</w:t>
      </w:r>
      <w:r w:rsidR="00E12F00">
        <w:rPr>
          <w:rFonts w:ascii="Arial" w:hAnsi="Arial" w:cs="Arial"/>
          <w:bCs/>
          <w:sz w:val="22"/>
          <w:szCs w:val="22"/>
        </w:rPr>
        <w:t>e</w:t>
      </w:r>
      <w:r w:rsidRPr="00E44A36">
        <w:rPr>
          <w:rFonts w:ascii="Arial" w:hAnsi="Arial" w:cs="Arial"/>
          <w:bCs/>
          <w:sz w:val="22"/>
          <w:szCs w:val="22"/>
        </w:rPr>
        <w:t> Smlouvy užít jakékoliv třetí osoby, které nejsou zavázány mlčenlivostí ohledně</w:t>
      </w:r>
      <w:r w:rsidR="006557E2">
        <w:rPr>
          <w:rFonts w:ascii="Arial" w:hAnsi="Arial" w:cs="Arial"/>
          <w:bCs/>
          <w:sz w:val="22"/>
          <w:szCs w:val="22"/>
        </w:rPr>
        <w:t xml:space="preserve"> veškeré činnosti související se</w:t>
      </w:r>
      <w:r w:rsidRPr="00E44A36">
        <w:rPr>
          <w:rFonts w:ascii="Arial" w:hAnsi="Arial" w:cs="Arial"/>
          <w:bCs/>
          <w:sz w:val="22"/>
          <w:szCs w:val="22"/>
        </w:rPr>
        <w:t xml:space="preserve"> Smlouvou, zejm. pak k mlčenlivosti ve vztahu ke všem osobním údajům, ke kterým budou mít přístup a/nebo se kterými přijdou do kontaktu.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Zpracovatel je povinen dle čl. 32 Nařízení GDPR bez zbytečného odkladu přijmout, s ohledem na stav techniky, náklady na provedení, povahu, rozsah, kontext a účely zpracování i k různě pravděpodobným a různě závažným rizikům pro práva a svobody fyzických osob, vhodná technická a organizační opatření, aby zajistil úroveň </w:t>
      </w:r>
      <w:r w:rsidRPr="00E44A36">
        <w:rPr>
          <w:rFonts w:ascii="Arial" w:hAnsi="Arial" w:cs="Arial"/>
          <w:bCs/>
          <w:sz w:val="22"/>
          <w:szCs w:val="22"/>
        </w:rPr>
        <w:lastRenderedPageBreak/>
        <w:t xml:space="preserve">zabezpečení odpovídající danému riziku, zejm. pak osobní údaje zabezpečit vůči náhodnému či nezákonnému zničení, ztrátě, změně, zpřístupnění neoprávněným stranám, zneužití či jinému způsobu zpracování v rozporu s Nařízením GDPR.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>Zpracovatel je povinen bez zbytečného odkladu písemně seznámit Správce s jakýmkoliv podezřením na porušení nebo skutečným porušením bezpečnosti zpracování osobních údajů, ke kterým má Zpracovatel přístup na základě Smlouvy či v souvislosti s jejím plněním, zejména s jakoukoliv odchylkou od udělených pokynů, odchylkou od sjednaného přístupu pro Správce, plánovaným zveřejněním, upgradem, testy apod., kterými může dojít k úpravě nebo změně zabezpečení nebo zpracování osobních údajů, jakýmkoliv podezřením z porušení důvěrnosti, jakýmkoliv podezřením z náhodného či nezákonného zničení, ztráty, změny, zpřístupnění neoprávněným stranám, zneužití či jiného způsobu zpracování osobních údajů v rozporu s Nařízením GDPR.  Správce bude neprodleně seznámen s jakýmkoliv podstatným porušením těchto ustanovení o zpracování dat.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>Zpracovatel není oprávněn, ve smyslu čl. 28 Nařízení GDPR, zapojit do zpracování osobních údajů dalšího zpracovatele (zákaz řetězení zpracovatelů), bez předchozího písemného souhlasu Správce. Plní-li Zpracovatel své povinnosti při zpracování osobních údajů pomocí dalšího zpracovatele byť se souhlasem Správce, odpovídá Správci, jako by plnil sám.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Zpracovatel je povinen a zavazuje se k veškeré součinnosti se Správcem, o kterou bude požádán v souvislosti se zpracováním osobních údajů nebo která mu přímo vyplývá z Nařízení GDPR. Zpracovatel je v této souvislosti zejména povinen na písemnou žádost Správce zpřístupnit Správci svá písemná technická a organizační bezpečnostní opatření a umožnit mu případnou kontrolu, audit či inspekci dodržování předložených technických a organizačních bezpečnostních opatření, a to bez zbytečného odkladu, nejpozději však do tří (3) pracovních dní od doručení písemné žádosti Správce.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>Po skončení účinnosti Smlouvy je Zpracovatel povinen všechny osobní údaje, které má v držení vymazat, a pokud je dosud nepředal Správci, předat je Správci a dále vymazat všechny existující kopie. To neplatí, je-li Zpracovatel povinen ukládat osobní údaje i po skončení účinnost Smlouvy dle příslušných právních předpisů.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Poruší-li Zpracovatel či třetí osoba užitá Zpracovatelem k plnění Smlouvy (poddodavatel) kteroukoliv povinnost týkající se či související se zpracováním osobních údajů, ať již vyplývá z Nařízení GDPR, zákona č. 101/2000 Sb. nebo </w:t>
      </w:r>
      <w:r w:rsidR="00C87DFC">
        <w:rPr>
          <w:rFonts w:ascii="Arial" w:hAnsi="Arial" w:cs="Arial"/>
          <w:bCs/>
          <w:sz w:val="22"/>
          <w:szCs w:val="22"/>
        </w:rPr>
        <w:t>z jiných právních předpisů či ze</w:t>
      </w:r>
      <w:r w:rsidRPr="00E44A36">
        <w:rPr>
          <w:rFonts w:ascii="Arial" w:hAnsi="Arial" w:cs="Arial"/>
          <w:bCs/>
          <w:sz w:val="22"/>
          <w:szCs w:val="22"/>
        </w:rPr>
        <w:t xml:space="preserve"> Smlouvy, a Správci bude v důsledku takového porušení pravomocně uložena pokuta, zejména ze strany Úřadu pro ochranu osobních údajů, zavazuje se Zpracovatel na výzvu Správce, k níž bude přiloženo pravomocné rozhodnutí o uložení pokuty, zprostit Správce takového dluhu včetně veškerého příslušenství, a to uhrazením pokuty orgánu, který ji uložil Správci, a to nejpozději do konce lhůty k zaplacení pokuty uvedené v pravomocném rozhodnutí o jejím uložení. Uhradí-li Správce pravomocně uloženou pokutu dříve než Zpracovatel, zavazuje se Zpracovatel poskytnout Správci peněžitou náhradu rovnající se výši takto Správcem uhrazené pokuty, a to bez zbytečného odkladu, nejpozději však do pěti (5) pracovních dní od obdržení písemné výzvy Správce, k níž bude přiloženo pravomocné rozhodnutí o uložení pokuty a doklad o jejím zaplacení.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Poruší-li Zpracovatel či třetí osoba užitá Zpracovatelem k plnění Smlouvy (poddodavatel) kteroukoliv povinnost týkající se či související se zpracováním osobních údajů, ať již vyplývá z Nařízení GDPR, zákona č. 101/2000 Sb. nebo </w:t>
      </w:r>
      <w:r w:rsidR="002F0AE9">
        <w:rPr>
          <w:rFonts w:ascii="Arial" w:hAnsi="Arial" w:cs="Arial"/>
          <w:bCs/>
          <w:sz w:val="22"/>
          <w:szCs w:val="22"/>
        </w:rPr>
        <w:t>z jiných právních předpisů či ze</w:t>
      </w:r>
      <w:r w:rsidRPr="00E44A36">
        <w:rPr>
          <w:rFonts w:ascii="Arial" w:hAnsi="Arial" w:cs="Arial"/>
          <w:bCs/>
          <w:sz w:val="22"/>
          <w:szCs w:val="22"/>
        </w:rPr>
        <w:t xml:space="preserve"> Smlouvy, a vznikne-li v souvislosti s takovým porušením třetí osobě jako </w:t>
      </w:r>
      <w:r w:rsidRPr="00E44A36">
        <w:rPr>
          <w:rFonts w:ascii="Arial" w:hAnsi="Arial" w:cs="Arial"/>
          <w:bCs/>
          <w:sz w:val="22"/>
          <w:szCs w:val="22"/>
        </w:rPr>
        <w:lastRenderedPageBreak/>
        <w:t>subjektů údajů materiální či nemateriální újma, zavazuje se Zpracovatel takovou újmu v plném rozsahu nahradit poškozené třetí osobě. Uplatní-li poškozená třetí osoba pohledávku na náhradu takové újmy přímo u Správce, tak o tom Správce písemně vyrozumí Zpracovatele, který bez zbytečného odkladu, nejpozději však do pěti (5) pracovních dní od obdržení tohoto vyrozumění, zprostí Správce takového dluhu včetně veškerého příslušenství, a to jeho uhrazením poškozené třetí osobě. Uhradí-li Správce poškozené třetí osobě pohledávku na náhradu materiální či nemateriální újmy dříve než Zpracovatel, zavazuje se Zpracovatel poskytnout Správci peněžitou náhradu rovnající se výši takto Správcem uhrazené pohledávky, a to bez zbytečného odkladu, nejpozději však do pěti (5) pracovních dní od obdržení výzvy Správce k jejímu zaplacení, k níž bude přiložen doklad o jejím zaplacení třetí osobě.</w:t>
      </w:r>
    </w:p>
    <w:p w:rsidR="00E44A36" w:rsidRDefault="00E44A36" w:rsidP="00E44A36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AA23CF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Smluvní strany se dohodly, že porušení kterékoliv povinnosti Zpracovatele plynoucí z právních předpisů v oblasti ochrany osobních údajů, zejména z Nařízením GDPR, zákona č. 101/2000 Sb. </w:t>
      </w:r>
      <w:r w:rsidR="00172E8C">
        <w:rPr>
          <w:rFonts w:ascii="Arial" w:hAnsi="Arial" w:cs="Arial"/>
          <w:bCs/>
          <w:sz w:val="22"/>
          <w:szCs w:val="22"/>
        </w:rPr>
        <w:t xml:space="preserve">či ze </w:t>
      </w:r>
      <w:r w:rsidRPr="00E44A36">
        <w:rPr>
          <w:rFonts w:ascii="Arial" w:hAnsi="Arial" w:cs="Arial"/>
          <w:bCs/>
          <w:sz w:val="22"/>
          <w:szCs w:val="22"/>
        </w:rPr>
        <w:t>Smlouvy</w:t>
      </w:r>
      <w:r w:rsidR="00172E8C">
        <w:rPr>
          <w:rFonts w:ascii="Arial" w:hAnsi="Arial" w:cs="Arial"/>
          <w:bCs/>
          <w:sz w:val="22"/>
          <w:szCs w:val="22"/>
        </w:rPr>
        <w:t xml:space="preserve"> nebo z tohoto dodatku</w:t>
      </w:r>
      <w:r w:rsidRPr="00E44A36">
        <w:rPr>
          <w:rFonts w:ascii="Arial" w:hAnsi="Arial" w:cs="Arial"/>
          <w:bCs/>
          <w:sz w:val="22"/>
          <w:szCs w:val="22"/>
        </w:rPr>
        <w:t>, představuje podstatné porušení Smlouvy, pro které je Správce oprávněn od Smlouvy písemně odstoupit. Odstoupením Smlouva zaniká, a to ke dni jeho doručení Zpracovateli.</w:t>
      </w:r>
    </w:p>
    <w:p w:rsidR="00E44A36" w:rsidRDefault="00E44A36" w:rsidP="00E44A36">
      <w:pPr>
        <w:tabs>
          <w:tab w:val="left" w:pos="1560"/>
        </w:tabs>
        <w:rPr>
          <w:sz w:val="22"/>
          <w:szCs w:val="22"/>
        </w:rPr>
      </w:pPr>
    </w:p>
    <w:p w:rsidR="00D7088E" w:rsidRPr="00E44A36" w:rsidRDefault="00D7088E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E44A36" w:rsidRPr="00EF0958" w:rsidRDefault="00E44A36" w:rsidP="00E44A36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III</w:t>
      </w:r>
      <w:r w:rsidRPr="00EF0958">
        <w:rPr>
          <w:rFonts w:ascii="Arial" w:hAnsi="Arial" w:cs="Arial"/>
          <w:b/>
          <w:sz w:val="22"/>
          <w:szCs w:val="22"/>
        </w:rPr>
        <w:t>.</w:t>
      </w:r>
    </w:p>
    <w:p w:rsidR="00E44A36" w:rsidRPr="001539EC" w:rsidRDefault="00E44A36" w:rsidP="00E44A36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E44A36" w:rsidRDefault="00E44A36" w:rsidP="00E44A36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7D4AFB" w:rsidRDefault="005D2C41" w:rsidP="00FB215A">
      <w:pPr>
        <w:pStyle w:val="Odstavecseseznamem"/>
        <w:numPr>
          <w:ilvl w:val="0"/>
          <w:numId w:val="40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dodatek </w:t>
      </w:r>
      <w:r w:rsidRPr="005D2C41">
        <w:rPr>
          <w:rFonts w:ascii="Arial" w:hAnsi="Arial" w:cs="Arial"/>
          <w:bCs/>
          <w:sz w:val="22"/>
          <w:szCs w:val="22"/>
        </w:rPr>
        <w:t xml:space="preserve">nabývá platnosti </w:t>
      </w:r>
      <w:r w:rsidR="00F33DAA">
        <w:rPr>
          <w:rFonts w:ascii="Arial" w:hAnsi="Arial" w:cs="Arial"/>
          <w:bCs/>
          <w:sz w:val="22"/>
          <w:szCs w:val="22"/>
        </w:rPr>
        <w:t xml:space="preserve">dnem jeho podpisu </w:t>
      </w:r>
      <w:r>
        <w:rPr>
          <w:rFonts w:ascii="Arial" w:hAnsi="Arial" w:cs="Arial"/>
          <w:bCs/>
          <w:sz w:val="22"/>
          <w:szCs w:val="22"/>
        </w:rPr>
        <w:t>všemi smluvními stranami</w:t>
      </w:r>
      <w:r w:rsidR="00F33DAA">
        <w:rPr>
          <w:rFonts w:ascii="Arial" w:hAnsi="Arial" w:cs="Arial"/>
          <w:bCs/>
          <w:sz w:val="22"/>
          <w:szCs w:val="22"/>
        </w:rPr>
        <w:t xml:space="preserve"> a účinnosti dnem jeho zveřejnění v registru smluv</w:t>
      </w:r>
      <w:r w:rsidR="00FB215A">
        <w:rPr>
          <w:rFonts w:ascii="Arial" w:hAnsi="Arial" w:cs="Arial"/>
          <w:bCs/>
          <w:sz w:val="22"/>
          <w:szCs w:val="22"/>
        </w:rPr>
        <w:t xml:space="preserve"> dle zák. č. 340/2015 Sb., </w:t>
      </w:r>
      <w:r w:rsidR="00FB215A" w:rsidRPr="00FB215A">
        <w:rPr>
          <w:rFonts w:ascii="Arial" w:hAnsi="Arial" w:cs="Arial"/>
          <w:bCs/>
          <w:sz w:val="22"/>
          <w:szCs w:val="22"/>
        </w:rPr>
        <w:t>o zvláštních podmínkách účinnosti některých smluv, uveřejňování těchto smluv a o registru smluv (zákon o registru smluv)</w:t>
      </w:r>
      <w:r w:rsidR="006B0D63">
        <w:rPr>
          <w:rFonts w:ascii="Arial" w:hAnsi="Arial" w:cs="Arial"/>
          <w:bCs/>
          <w:sz w:val="22"/>
          <w:szCs w:val="22"/>
        </w:rPr>
        <w:t>, v platném znění</w:t>
      </w:r>
      <w:r w:rsidRPr="00FB215A">
        <w:rPr>
          <w:rFonts w:ascii="Arial" w:hAnsi="Arial" w:cs="Arial"/>
          <w:bCs/>
          <w:sz w:val="22"/>
          <w:szCs w:val="22"/>
        </w:rPr>
        <w:t>.</w:t>
      </w:r>
    </w:p>
    <w:p w:rsidR="001A450F" w:rsidRDefault="001A450F" w:rsidP="001A450F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5D2C41" w:rsidRDefault="007D4AFB" w:rsidP="001A450F">
      <w:pPr>
        <w:pStyle w:val="Odstavecseseznamem"/>
        <w:numPr>
          <w:ilvl w:val="0"/>
          <w:numId w:val="40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A450F">
        <w:rPr>
          <w:rFonts w:ascii="Arial" w:hAnsi="Arial" w:cs="Arial"/>
          <w:bCs/>
          <w:sz w:val="22"/>
          <w:szCs w:val="22"/>
        </w:rPr>
        <w:t xml:space="preserve">Tento dodatek se uzavírá </w:t>
      </w:r>
      <w:r w:rsidR="00C9669C">
        <w:rPr>
          <w:rFonts w:ascii="Arial" w:hAnsi="Arial" w:cs="Arial"/>
          <w:bCs/>
          <w:sz w:val="22"/>
          <w:szCs w:val="22"/>
        </w:rPr>
        <w:t>ve třech (3</w:t>
      </w:r>
      <w:r w:rsidRPr="001A450F">
        <w:rPr>
          <w:rFonts w:ascii="Arial" w:hAnsi="Arial" w:cs="Arial"/>
          <w:bCs/>
          <w:sz w:val="22"/>
          <w:szCs w:val="22"/>
        </w:rPr>
        <w:t>) vyhotoveních, z nichž každé má platnost originálu, při</w:t>
      </w:r>
      <w:r w:rsidR="00C54273">
        <w:rPr>
          <w:rFonts w:ascii="Arial" w:hAnsi="Arial" w:cs="Arial"/>
          <w:bCs/>
          <w:sz w:val="22"/>
          <w:szCs w:val="22"/>
        </w:rPr>
        <w:t>čemž dvě (2) vyhotovení obdrží o</w:t>
      </w:r>
      <w:r w:rsidRPr="001A450F">
        <w:rPr>
          <w:rFonts w:ascii="Arial" w:hAnsi="Arial" w:cs="Arial"/>
          <w:bCs/>
          <w:sz w:val="22"/>
          <w:szCs w:val="22"/>
        </w:rPr>
        <w:t xml:space="preserve">bjednatel a </w:t>
      </w:r>
      <w:r w:rsidR="00C9669C">
        <w:rPr>
          <w:rFonts w:ascii="Arial" w:hAnsi="Arial" w:cs="Arial"/>
          <w:bCs/>
          <w:sz w:val="22"/>
          <w:szCs w:val="22"/>
        </w:rPr>
        <w:t xml:space="preserve">jedno (1) vyhotovení obdrží </w:t>
      </w:r>
      <w:r w:rsidR="00677DE9">
        <w:rPr>
          <w:rFonts w:ascii="Arial" w:hAnsi="Arial" w:cs="Arial"/>
          <w:bCs/>
          <w:sz w:val="22"/>
          <w:szCs w:val="22"/>
        </w:rPr>
        <w:t>zhotovitel</w:t>
      </w:r>
      <w:r w:rsidRPr="001A450F">
        <w:rPr>
          <w:rFonts w:ascii="Arial" w:hAnsi="Arial" w:cs="Arial"/>
          <w:bCs/>
          <w:sz w:val="22"/>
          <w:szCs w:val="22"/>
        </w:rPr>
        <w:t>.</w:t>
      </w:r>
    </w:p>
    <w:p w:rsidR="001A450F" w:rsidRPr="001A450F" w:rsidRDefault="001A450F" w:rsidP="001A450F">
      <w:pPr>
        <w:tabs>
          <w:tab w:val="left" w:pos="1560"/>
        </w:tabs>
        <w:jc w:val="both"/>
        <w:rPr>
          <w:rFonts w:ascii="Arial" w:hAnsi="Arial" w:cs="Arial"/>
          <w:bCs/>
          <w:sz w:val="22"/>
          <w:szCs w:val="22"/>
        </w:rPr>
      </w:pPr>
    </w:p>
    <w:p w:rsidR="005D2C41" w:rsidRPr="00B34FB0" w:rsidRDefault="005D2C41" w:rsidP="005D2C41">
      <w:pPr>
        <w:pStyle w:val="Odstavecseseznamem"/>
        <w:numPr>
          <w:ilvl w:val="0"/>
          <w:numId w:val="40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D2C41">
        <w:rPr>
          <w:rFonts w:ascii="Arial" w:hAnsi="Arial" w:cs="Arial"/>
          <w:bCs/>
          <w:sz w:val="22"/>
          <w:szCs w:val="22"/>
        </w:rPr>
        <w:t xml:space="preserve">Smluvní strany prohlašují, že </w:t>
      </w:r>
      <w:r>
        <w:rPr>
          <w:rFonts w:ascii="Arial" w:hAnsi="Arial" w:cs="Arial"/>
          <w:bCs/>
          <w:sz w:val="22"/>
          <w:szCs w:val="22"/>
        </w:rPr>
        <w:t xml:space="preserve">tento dodatek </w:t>
      </w:r>
      <w:r w:rsidRPr="005D2C41">
        <w:rPr>
          <w:rFonts w:ascii="Arial" w:hAnsi="Arial" w:cs="Arial"/>
          <w:bCs/>
          <w:sz w:val="22"/>
          <w:szCs w:val="22"/>
        </w:rPr>
        <w:t xml:space="preserve">vyjadřuje jejich svobodnou, vážnou, určitou a srozumitelnou vůli prostou omylu. Smluvní strany si </w:t>
      </w:r>
      <w:r>
        <w:rPr>
          <w:rFonts w:ascii="Arial" w:hAnsi="Arial" w:cs="Arial"/>
          <w:bCs/>
          <w:sz w:val="22"/>
          <w:szCs w:val="22"/>
        </w:rPr>
        <w:t xml:space="preserve">tento dodatek </w:t>
      </w:r>
      <w:r w:rsidRPr="005D2C41">
        <w:rPr>
          <w:rFonts w:ascii="Arial" w:hAnsi="Arial" w:cs="Arial"/>
          <w:bCs/>
          <w:sz w:val="22"/>
          <w:szCs w:val="22"/>
        </w:rPr>
        <w:t>přečetly a s</w:t>
      </w:r>
      <w:r>
        <w:rPr>
          <w:rFonts w:ascii="Arial" w:hAnsi="Arial" w:cs="Arial"/>
          <w:bCs/>
          <w:sz w:val="22"/>
          <w:szCs w:val="22"/>
        </w:rPr>
        <w:t xml:space="preserve"> jeho </w:t>
      </w:r>
      <w:r w:rsidRPr="005D2C41">
        <w:rPr>
          <w:rFonts w:ascii="Arial" w:hAnsi="Arial" w:cs="Arial"/>
          <w:bCs/>
          <w:sz w:val="22"/>
          <w:szCs w:val="22"/>
        </w:rPr>
        <w:t>obsahem souhlasí, což stvrzují vlastnoručními podpisy</w:t>
      </w:r>
      <w:r>
        <w:rPr>
          <w:rFonts w:ascii="Arial" w:hAnsi="Arial" w:cs="Arial"/>
          <w:bCs/>
          <w:sz w:val="22"/>
          <w:szCs w:val="22"/>
        </w:rPr>
        <w:t>.</w:t>
      </w:r>
    </w:p>
    <w:p w:rsidR="00FA2D9A" w:rsidRPr="009B28F0" w:rsidRDefault="00FA2D9A" w:rsidP="00E5201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2"/>
        <w:gridCol w:w="4622"/>
      </w:tblGrid>
      <w:tr w:rsidR="002C4FE4" w:rsidRPr="009B28F0" w:rsidTr="00D13ACA">
        <w:trPr>
          <w:trHeight w:val="1362"/>
        </w:trPr>
        <w:tc>
          <w:tcPr>
            <w:tcW w:w="4622" w:type="dxa"/>
            <w:shd w:val="clear" w:color="auto" w:fill="auto"/>
          </w:tcPr>
          <w:p w:rsidR="00E710E4" w:rsidRPr="009B28F0" w:rsidRDefault="00E710E4" w:rsidP="00E710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proofErr w:type="gramStart"/>
            <w:r w:rsidRPr="009B28F0">
              <w:rPr>
                <w:rFonts w:ascii="Arial" w:hAnsi="Arial" w:cs="Arial"/>
                <w:sz w:val="22"/>
                <w:szCs w:val="22"/>
              </w:rPr>
              <w:t>dne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</w:t>
            </w:r>
            <w:r w:rsidRPr="009B28F0">
              <w:rPr>
                <w:rFonts w:ascii="Arial" w:hAnsi="Arial" w:cs="Arial"/>
                <w:sz w:val="22"/>
                <w:szCs w:val="22"/>
              </w:rPr>
              <w:t>2018</w:t>
            </w:r>
            <w:proofErr w:type="gramEnd"/>
          </w:p>
          <w:p w:rsidR="002C4FE4" w:rsidRPr="009B28F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3A0B8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o</w:t>
            </w:r>
            <w:r w:rsidR="00B34FB0">
              <w:rPr>
                <w:rFonts w:ascii="Arial" w:hAnsi="Arial" w:cs="Arial"/>
                <w:sz w:val="22"/>
                <w:szCs w:val="22"/>
              </w:rPr>
              <w:t>bjednatele:</w:t>
            </w:r>
          </w:p>
          <w:p w:rsidR="002C4FE4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45FBC" w:rsidRPr="009B28F0" w:rsidRDefault="00545FBC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>……</w:t>
            </w:r>
            <w:r w:rsidR="000C3297">
              <w:rPr>
                <w:rFonts w:ascii="Arial" w:hAnsi="Arial" w:cs="Arial"/>
                <w:sz w:val="22"/>
                <w:szCs w:val="22"/>
              </w:rPr>
              <w:t>……..</w:t>
            </w:r>
            <w:r w:rsidRPr="009B28F0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:rsidR="000C3297" w:rsidRPr="000C3297" w:rsidRDefault="000C3297" w:rsidP="0046189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C329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Centrum pro </w:t>
            </w:r>
            <w:proofErr w:type="spellStart"/>
            <w:r w:rsidRPr="000C3297">
              <w:rPr>
                <w:rFonts w:ascii="Arial" w:hAnsi="Arial" w:cs="Arial"/>
                <w:b/>
                <w:sz w:val="22"/>
                <w:szCs w:val="22"/>
                <w:lang w:val="en-GB"/>
              </w:rPr>
              <w:t>regionální</w:t>
            </w:r>
            <w:proofErr w:type="spellEnd"/>
            <w:r w:rsidRPr="000C329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C3297">
              <w:rPr>
                <w:rFonts w:ascii="Arial" w:hAnsi="Arial" w:cs="Arial"/>
                <w:b/>
                <w:sz w:val="22"/>
                <w:szCs w:val="22"/>
                <w:lang w:val="en-GB"/>
              </w:rPr>
              <w:t>rozvoj</w:t>
            </w:r>
            <w:proofErr w:type="spellEnd"/>
            <w:r w:rsidRPr="000C329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C3297">
              <w:rPr>
                <w:rFonts w:ascii="Arial" w:hAnsi="Arial" w:cs="Arial"/>
                <w:b/>
                <w:sz w:val="22"/>
                <w:szCs w:val="22"/>
                <w:lang w:val="en-GB"/>
              </w:rPr>
              <w:t>České</w:t>
            </w:r>
            <w:proofErr w:type="spellEnd"/>
            <w:r w:rsidRPr="000C3297">
              <w:rPr>
                <w:rFonts w:ascii="Arial" w:hAnsi="Arial" w:cs="Arial"/>
                <w:b/>
                <w:sz w:val="22"/>
                <w:szCs w:val="22"/>
                <w:lang w:val="en-GB"/>
              </w:rPr>
              <w:t> </w:t>
            </w:r>
            <w:proofErr w:type="spellStart"/>
            <w:r w:rsidRPr="000C3297">
              <w:rPr>
                <w:rFonts w:ascii="Arial" w:hAnsi="Arial" w:cs="Arial"/>
                <w:b/>
                <w:sz w:val="22"/>
                <w:szCs w:val="22"/>
                <w:lang w:val="en-GB"/>
              </w:rPr>
              <w:t>republiky</w:t>
            </w:r>
            <w:proofErr w:type="spellEnd"/>
          </w:p>
          <w:p w:rsidR="002C4FE4" w:rsidRDefault="00B34FB0" w:rsidP="0046189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Ing. Zdeněk Vašák</w:t>
            </w:r>
          </w:p>
          <w:p w:rsidR="00B34FB0" w:rsidRDefault="00B34FB0" w:rsidP="0046189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generální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ředitel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2C4FE4" w:rsidRPr="009B28F0" w:rsidRDefault="002C4FE4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:rsidR="000C3297" w:rsidRPr="009B28F0" w:rsidRDefault="000C3297" w:rsidP="000C32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proofErr w:type="gramStart"/>
            <w:r w:rsidRPr="009B28F0">
              <w:rPr>
                <w:rFonts w:ascii="Arial" w:hAnsi="Arial" w:cs="Arial"/>
                <w:sz w:val="22"/>
                <w:szCs w:val="22"/>
              </w:rPr>
              <w:t>dne</w:t>
            </w:r>
            <w:r w:rsidR="00E710E4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</w:t>
            </w:r>
            <w:r w:rsidRPr="009B28F0">
              <w:rPr>
                <w:rFonts w:ascii="Arial" w:hAnsi="Arial" w:cs="Arial"/>
                <w:sz w:val="22"/>
                <w:szCs w:val="22"/>
              </w:rPr>
              <w:t>2018</w:t>
            </w:r>
            <w:proofErr w:type="gramEnd"/>
          </w:p>
          <w:p w:rsidR="002C4FE4" w:rsidRPr="009B28F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B34FB0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C207EC">
              <w:rPr>
                <w:rFonts w:ascii="Arial" w:hAnsi="Arial" w:cs="Arial"/>
                <w:sz w:val="22"/>
                <w:szCs w:val="22"/>
              </w:rPr>
              <w:t>zhotovitele</w:t>
            </w:r>
          </w:p>
          <w:p w:rsidR="002C4FE4" w:rsidRPr="009B28F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45FBC" w:rsidRPr="009B28F0" w:rsidRDefault="00545FBC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506A8" w:rsidRPr="009B28F0" w:rsidRDefault="002506A8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C3297" w:rsidRPr="009B28F0" w:rsidRDefault="000C3297" w:rsidP="000C32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……..</w:t>
            </w:r>
            <w:r w:rsidRPr="009B28F0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:rsidR="002506A8" w:rsidRPr="009B28F0" w:rsidRDefault="002A3E20" w:rsidP="00C20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Label,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spol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 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br/>
            </w:r>
            <w:r w:rsidRPr="002A3E20">
              <w:rPr>
                <w:rFonts w:ascii="Arial" w:hAnsi="Arial" w:cs="Arial"/>
                <w:sz w:val="22"/>
                <w:szCs w:val="22"/>
                <w:lang w:val="en-GB"/>
              </w:rPr>
              <w:t xml:space="preserve">Josef </w:t>
            </w:r>
            <w:proofErr w:type="spellStart"/>
            <w:r w:rsidRPr="002A3E20">
              <w:rPr>
                <w:rFonts w:ascii="Arial" w:hAnsi="Arial" w:cs="Arial"/>
                <w:sz w:val="22"/>
                <w:szCs w:val="22"/>
                <w:lang w:val="en-GB"/>
              </w:rPr>
              <w:t>Opasek</w:t>
            </w:r>
            <w:proofErr w:type="spellEnd"/>
          </w:p>
          <w:p w:rsidR="002C4FE4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088E" w:rsidRDefault="00D7088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38BE" w:rsidRDefault="004C38B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34B1" w:rsidRPr="009B28F0" w:rsidRDefault="004134B1" w:rsidP="00710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4B1" w:rsidRPr="009B28F0" w:rsidTr="00D13ACA">
        <w:trPr>
          <w:trHeight w:val="1362"/>
        </w:trPr>
        <w:tc>
          <w:tcPr>
            <w:tcW w:w="4622" w:type="dxa"/>
            <w:shd w:val="clear" w:color="auto" w:fill="auto"/>
          </w:tcPr>
          <w:p w:rsidR="004134B1" w:rsidRPr="009B28F0" w:rsidRDefault="004134B1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:rsidR="004134B1" w:rsidRPr="009B28F0" w:rsidRDefault="004134B1" w:rsidP="00710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1995" w:rsidRPr="009B28F0" w:rsidRDefault="00FE1995" w:rsidP="00D13ACA">
      <w:pPr>
        <w:rPr>
          <w:rFonts w:ascii="Arial" w:hAnsi="Arial" w:cs="Arial"/>
          <w:sz w:val="22"/>
          <w:szCs w:val="22"/>
        </w:rPr>
      </w:pPr>
    </w:p>
    <w:sectPr w:rsidR="00FE1995" w:rsidRPr="009B28F0" w:rsidSect="00F9363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34" w:rsidRDefault="00064134" w:rsidP="00BA22DA">
      <w:r>
        <w:separator/>
      </w:r>
    </w:p>
  </w:endnote>
  <w:endnote w:type="continuationSeparator" w:id="0">
    <w:p w:rsidR="00064134" w:rsidRDefault="00064134" w:rsidP="00BA22DA">
      <w:r>
        <w:continuationSeparator/>
      </w:r>
    </w:p>
  </w:endnote>
  <w:endnote w:type="continuationNotice" w:id="1">
    <w:p w:rsidR="00064134" w:rsidRDefault="00064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E4" w:rsidRPr="00FA2D9A" w:rsidRDefault="00FB5F86">
    <w:pPr>
      <w:pStyle w:val="Zpat"/>
      <w:jc w:val="right"/>
      <w:rPr>
        <w:rFonts w:ascii="Arial" w:hAnsi="Arial" w:cs="Arial"/>
        <w:sz w:val="20"/>
      </w:rPr>
    </w:pPr>
    <w:r w:rsidRPr="00FA2D9A">
      <w:rPr>
        <w:rFonts w:ascii="Arial" w:hAnsi="Arial" w:cs="Arial"/>
        <w:sz w:val="20"/>
      </w:rPr>
      <w:fldChar w:fldCharType="begin"/>
    </w:r>
    <w:r w:rsidR="00333CE4" w:rsidRPr="00FA2D9A">
      <w:rPr>
        <w:rFonts w:ascii="Arial" w:hAnsi="Arial" w:cs="Arial"/>
        <w:sz w:val="20"/>
      </w:rPr>
      <w:instrText>PAGE   \* MERGEFORMAT</w:instrText>
    </w:r>
    <w:r w:rsidRPr="00FA2D9A">
      <w:rPr>
        <w:rFonts w:ascii="Arial" w:hAnsi="Arial" w:cs="Arial"/>
        <w:sz w:val="20"/>
      </w:rPr>
      <w:fldChar w:fldCharType="separate"/>
    </w:r>
    <w:r w:rsidR="006C6EB9">
      <w:rPr>
        <w:rFonts w:ascii="Arial" w:hAnsi="Arial" w:cs="Arial"/>
        <w:noProof/>
        <w:sz w:val="20"/>
      </w:rPr>
      <w:t>1</w:t>
    </w:r>
    <w:r w:rsidRPr="00FA2D9A">
      <w:rPr>
        <w:rFonts w:ascii="Arial" w:hAnsi="Arial" w:cs="Arial"/>
        <w:sz w:val="20"/>
      </w:rPr>
      <w:fldChar w:fldCharType="end"/>
    </w:r>
  </w:p>
  <w:p w:rsidR="00333CE4" w:rsidRDefault="00333C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34" w:rsidRDefault="00064134" w:rsidP="00BA22DA">
      <w:r>
        <w:separator/>
      </w:r>
    </w:p>
  </w:footnote>
  <w:footnote w:type="continuationSeparator" w:id="0">
    <w:p w:rsidR="00064134" w:rsidRDefault="00064134" w:rsidP="00BA22DA">
      <w:r>
        <w:continuationSeparator/>
      </w:r>
    </w:p>
  </w:footnote>
  <w:footnote w:type="continuationNotice" w:id="1">
    <w:p w:rsidR="00064134" w:rsidRDefault="000641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E4" w:rsidRDefault="00E710E4" w:rsidP="00E710E4">
    <w:pPr>
      <w:pStyle w:val="Zhlav"/>
    </w:pPr>
    <w:r w:rsidRPr="00E710E4">
      <w:t xml:space="preserve">CENT  </w:t>
    </w:r>
    <w:r w:rsidR="002A3E20">
      <w:t>19776</w:t>
    </w:r>
    <w:r w:rsidRPr="00E710E4"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877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39B7"/>
    <w:multiLevelType w:val="hybridMultilevel"/>
    <w:tmpl w:val="E550CE6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C02F36"/>
    <w:multiLevelType w:val="hybridMultilevel"/>
    <w:tmpl w:val="C6044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9B693B"/>
    <w:multiLevelType w:val="multilevel"/>
    <w:tmpl w:val="E19472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ADE1102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31412"/>
    <w:multiLevelType w:val="hybridMultilevel"/>
    <w:tmpl w:val="53069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9582C"/>
    <w:multiLevelType w:val="hybridMultilevel"/>
    <w:tmpl w:val="D778BE4C"/>
    <w:lvl w:ilvl="0" w:tplc="A2DC841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14066E74"/>
    <w:multiLevelType w:val="hybridMultilevel"/>
    <w:tmpl w:val="3524FBD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E814F4"/>
    <w:multiLevelType w:val="hybridMultilevel"/>
    <w:tmpl w:val="07E41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36024"/>
    <w:multiLevelType w:val="multilevel"/>
    <w:tmpl w:val="8BD606F0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2DB6F2F"/>
    <w:multiLevelType w:val="multilevel"/>
    <w:tmpl w:val="AC7CB00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>
    <w:nsid w:val="2741301D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84E9E"/>
    <w:multiLevelType w:val="hybridMultilevel"/>
    <w:tmpl w:val="8BD606F0"/>
    <w:lvl w:ilvl="0" w:tplc="1FDEF56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8173EE8"/>
    <w:multiLevelType w:val="multilevel"/>
    <w:tmpl w:val="F49A8324"/>
    <w:lvl w:ilvl="0">
      <w:start w:val="1"/>
      <w:numFmt w:val="decimal"/>
      <w:pStyle w:val="Heading1CZ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CZ"/>
      <w:lvlText w:val="%1.%2."/>
      <w:lvlJc w:val="left"/>
      <w:pPr>
        <w:ind w:left="454" w:hanging="454"/>
      </w:pPr>
      <w:rPr>
        <w:rFonts w:cs="Times New Roman"/>
        <w:b w:val="0"/>
      </w:rPr>
    </w:lvl>
    <w:lvl w:ilvl="2">
      <w:start w:val="1"/>
      <w:numFmt w:val="lowerLetter"/>
      <w:pStyle w:val="Heading3CZ"/>
      <w:lvlText w:val="%3)"/>
      <w:lvlJc w:val="left"/>
      <w:pPr>
        <w:ind w:left="720" w:hanging="266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8395B5F"/>
    <w:multiLevelType w:val="hybridMultilevel"/>
    <w:tmpl w:val="54F6B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E25A0"/>
    <w:multiLevelType w:val="hybridMultilevel"/>
    <w:tmpl w:val="643CCDA6"/>
    <w:lvl w:ilvl="0" w:tplc="1BB67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325D55E3"/>
    <w:multiLevelType w:val="hybridMultilevel"/>
    <w:tmpl w:val="B0728BD8"/>
    <w:lvl w:ilvl="0" w:tplc="78E21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3D79AF"/>
    <w:multiLevelType w:val="hybridMultilevel"/>
    <w:tmpl w:val="1CF8B164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FC758C"/>
    <w:multiLevelType w:val="hybridMultilevel"/>
    <w:tmpl w:val="F0E63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C1B5C"/>
    <w:multiLevelType w:val="hybridMultilevel"/>
    <w:tmpl w:val="D3D049DA"/>
    <w:lvl w:ilvl="0" w:tplc="BD2856C2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D3D17"/>
    <w:multiLevelType w:val="hybridMultilevel"/>
    <w:tmpl w:val="B03C6E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1398F"/>
    <w:multiLevelType w:val="hybridMultilevel"/>
    <w:tmpl w:val="D1C872AE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36E6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E13F4D"/>
    <w:multiLevelType w:val="hybridMultilevel"/>
    <w:tmpl w:val="4AEA57B4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054163"/>
    <w:multiLevelType w:val="hybridMultilevel"/>
    <w:tmpl w:val="904C4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F09CB"/>
    <w:multiLevelType w:val="hybridMultilevel"/>
    <w:tmpl w:val="9EEEAA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1254E1"/>
    <w:multiLevelType w:val="multilevel"/>
    <w:tmpl w:val="ECA4CF58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>
    <w:nsid w:val="4EA01712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A7CC8"/>
    <w:multiLevelType w:val="hybridMultilevel"/>
    <w:tmpl w:val="A8F4357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F74911"/>
    <w:multiLevelType w:val="hybridMultilevel"/>
    <w:tmpl w:val="B25615D6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326F90"/>
    <w:multiLevelType w:val="multilevel"/>
    <w:tmpl w:val="3EF0E922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31"/>
        </w:tabs>
        <w:ind w:left="1031" w:hanging="851"/>
      </w:pPr>
      <w:rPr>
        <w:rFonts w:cs="Times New Roman"/>
        <w:b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0">
    <w:nsid w:val="5DE14E99"/>
    <w:multiLevelType w:val="hybridMultilevel"/>
    <w:tmpl w:val="F0E63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B6E29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52462"/>
    <w:multiLevelType w:val="hybridMultilevel"/>
    <w:tmpl w:val="689A394A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AC6CA3"/>
    <w:multiLevelType w:val="hybridMultilevel"/>
    <w:tmpl w:val="689A394A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C77BE3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F6553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E75C3"/>
    <w:multiLevelType w:val="hybridMultilevel"/>
    <w:tmpl w:val="E550CE6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DEE2492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87547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50981"/>
    <w:multiLevelType w:val="hybridMultilevel"/>
    <w:tmpl w:val="8ED89EAC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FB51F71"/>
    <w:multiLevelType w:val="hybridMultilevel"/>
    <w:tmpl w:val="6D608436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"/>
  </w:num>
  <w:num w:numId="5">
    <w:abstractNumId w:val="17"/>
  </w:num>
  <w:num w:numId="6">
    <w:abstractNumId w:val="28"/>
  </w:num>
  <w:num w:numId="7">
    <w:abstractNumId w:val="39"/>
  </w:num>
  <w:num w:numId="8">
    <w:abstractNumId w:val="16"/>
  </w:num>
  <w:num w:numId="9">
    <w:abstractNumId w:val="7"/>
  </w:num>
  <w:num w:numId="10">
    <w:abstractNumId w:val="22"/>
  </w:num>
  <w:num w:numId="11">
    <w:abstractNumId w:val="40"/>
  </w:num>
  <w:num w:numId="12">
    <w:abstractNumId w:val="2"/>
  </w:num>
  <w:num w:numId="13">
    <w:abstractNumId w:val="0"/>
  </w:num>
  <w:num w:numId="14">
    <w:abstractNumId w:val="30"/>
  </w:num>
  <w:num w:numId="15">
    <w:abstractNumId w:val="8"/>
  </w:num>
  <w:num w:numId="16">
    <w:abstractNumId w:val="21"/>
  </w:num>
  <w:num w:numId="17">
    <w:abstractNumId w:val="33"/>
  </w:num>
  <w:num w:numId="18">
    <w:abstractNumId w:val="29"/>
  </w:num>
  <w:num w:numId="19">
    <w:abstractNumId w:val="3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27"/>
  </w:num>
  <w:num w:numId="24">
    <w:abstractNumId w:val="31"/>
  </w:num>
  <w:num w:numId="25">
    <w:abstractNumId w:val="18"/>
  </w:num>
  <w:num w:numId="26">
    <w:abstractNumId w:val="36"/>
  </w:num>
  <w:num w:numId="27">
    <w:abstractNumId w:val="24"/>
  </w:num>
  <w:num w:numId="28">
    <w:abstractNumId w:val="38"/>
  </w:num>
  <w:num w:numId="29">
    <w:abstractNumId w:val="35"/>
  </w:num>
  <w:num w:numId="30">
    <w:abstractNumId w:val="19"/>
  </w:num>
  <w:num w:numId="31">
    <w:abstractNumId w:val="23"/>
  </w:num>
  <w:num w:numId="32">
    <w:abstractNumId w:val="14"/>
  </w:num>
  <w:num w:numId="33">
    <w:abstractNumId w:val="37"/>
  </w:num>
  <w:num w:numId="34">
    <w:abstractNumId w:val="34"/>
  </w:num>
  <w:num w:numId="35">
    <w:abstractNumId w:val="20"/>
  </w:num>
  <w:num w:numId="36">
    <w:abstractNumId w:val="11"/>
  </w:num>
  <w:num w:numId="37">
    <w:abstractNumId w:val="10"/>
    <w:lvlOverride w:ilvl="1">
      <w:lvl w:ilvl="1">
        <w:start w:val="1"/>
        <w:numFmt w:val="decimal"/>
        <w:lvlText w:val="%1.%2"/>
        <w:lvlJc w:val="left"/>
        <w:pPr>
          <w:ind w:left="502" w:hanging="360"/>
        </w:pPr>
        <w:rPr>
          <w:rFonts w:ascii="Arial" w:hAnsi="Arial" w:cs="Arial" w:hint="default"/>
        </w:rPr>
      </w:lvl>
    </w:lvlOverride>
  </w:num>
  <w:num w:numId="38">
    <w:abstractNumId w:val="4"/>
  </w:num>
  <w:num w:numId="39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DA"/>
    <w:rsid w:val="000004DB"/>
    <w:rsid w:val="00000CA3"/>
    <w:rsid w:val="00001F98"/>
    <w:rsid w:val="00003656"/>
    <w:rsid w:val="000057BC"/>
    <w:rsid w:val="00006E8D"/>
    <w:rsid w:val="000073F4"/>
    <w:rsid w:val="00011420"/>
    <w:rsid w:val="00011509"/>
    <w:rsid w:val="000121BC"/>
    <w:rsid w:val="0001359D"/>
    <w:rsid w:val="00013678"/>
    <w:rsid w:val="00013D09"/>
    <w:rsid w:val="000163DC"/>
    <w:rsid w:val="00020404"/>
    <w:rsid w:val="0002077F"/>
    <w:rsid w:val="00022759"/>
    <w:rsid w:val="00023523"/>
    <w:rsid w:val="000249BF"/>
    <w:rsid w:val="00024F49"/>
    <w:rsid w:val="000251FF"/>
    <w:rsid w:val="000254AB"/>
    <w:rsid w:val="000307C9"/>
    <w:rsid w:val="00031363"/>
    <w:rsid w:val="000314BA"/>
    <w:rsid w:val="000319E4"/>
    <w:rsid w:val="00032C60"/>
    <w:rsid w:val="000369AC"/>
    <w:rsid w:val="000372CC"/>
    <w:rsid w:val="00037BCD"/>
    <w:rsid w:val="00037CA6"/>
    <w:rsid w:val="0004108A"/>
    <w:rsid w:val="000425DE"/>
    <w:rsid w:val="00043286"/>
    <w:rsid w:val="000435C5"/>
    <w:rsid w:val="00045437"/>
    <w:rsid w:val="00045780"/>
    <w:rsid w:val="000468F4"/>
    <w:rsid w:val="00052DDC"/>
    <w:rsid w:val="00053118"/>
    <w:rsid w:val="000551E9"/>
    <w:rsid w:val="00055C08"/>
    <w:rsid w:val="00056D38"/>
    <w:rsid w:val="000576F1"/>
    <w:rsid w:val="00060266"/>
    <w:rsid w:val="00064134"/>
    <w:rsid w:val="0006492B"/>
    <w:rsid w:val="000666A9"/>
    <w:rsid w:val="000668AA"/>
    <w:rsid w:val="00070DB4"/>
    <w:rsid w:val="00073AB9"/>
    <w:rsid w:val="000745A7"/>
    <w:rsid w:val="00080AEB"/>
    <w:rsid w:val="0008148F"/>
    <w:rsid w:val="00082B59"/>
    <w:rsid w:val="00083F32"/>
    <w:rsid w:val="000843C6"/>
    <w:rsid w:val="00084788"/>
    <w:rsid w:val="00084949"/>
    <w:rsid w:val="0008618A"/>
    <w:rsid w:val="00086EFB"/>
    <w:rsid w:val="000870CA"/>
    <w:rsid w:val="00087189"/>
    <w:rsid w:val="00090405"/>
    <w:rsid w:val="00091B40"/>
    <w:rsid w:val="00094ADA"/>
    <w:rsid w:val="000967DB"/>
    <w:rsid w:val="000A020B"/>
    <w:rsid w:val="000A0A43"/>
    <w:rsid w:val="000A1106"/>
    <w:rsid w:val="000A2B22"/>
    <w:rsid w:val="000A3042"/>
    <w:rsid w:val="000A3FCA"/>
    <w:rsid w:val="000A5FFA"/>
    <w:rsid w:val="000A6809"/>
    <w:rsid w:val="000B2EDC"/>
    <w:rsid w:val="000B44A3"/>
    <w:rsid w:val="000B6B48"/>
    <w:rsid w:val="000B7730"/>
    <w:rsid w:val="000C0DCB"/>
    <w:rsid w:val="000C3297"/>
    <w:rsid w:val="000C4130"/>
    <w:rsid w:val="000C4DC2"/>
    <w:rsid w:val="000C6408"/>
    <w:rsid w:val="000D0AF5"/>
    <w:rsid w:val="000D64DA"/>
    <w:rsid w:val="000D6AA5"/>
    <w:rsid w:val="000D7287"/>
    <w:rsid w:val="000E0724"/>
    <w:rsid w:val="000E0B51"/>
    <w:rsid w:val="000E23F5"/>
    <w:rsid w:val="000E2743"/>
    <w:rsid w:val="000E4AB6"/>
    <w:rsid w:val="000E4C8A"/>
    <w:rsid w:val="000E4D7D"/>
    <w:rsid w:val="000E5680"/>
    <w:rsid w:val="000E7088"/>
    <w:rsid w:val="000E79D2"/>
    <w:rsid w:val="000E7ABA"/>
    <w:rsid w:val="000F1650"/>
    <w:rsid w:val="000F4517"/>
    <w:rsid w:val="000F748B"/>
    <w:rsid w:val="0010035E"/>
    <w:rsid w:val="00102159"/>
    <w:rsid w:val="00102A53"/>
    <w:rsid w:val="00103360"/>
    <w:rsid w:val="00103DE7"/>
    <w:rsid w:val="00104C74"/>
    <w:rsid w:val="0010552C"/>
    <w:rsid w:val="00105B4B"/>
    <w:rsid w:val="00106585"/>
    <w:rsid w:val="001074AB"/>
    <w:rsid w:val="0011027A"/>
    <w:rsid w:val="001108ED"/>
    <w:rsid w:val="00114415"/>
    <w:rsid w:val="0011640F"/>
    <w:rsid w:val="0011736C"/>
    <w:rsid w:val="00121903"/>
    <w:rsid w:val="001227DB"/>
    <w:rsid w:val="00122C88"/>
    <w:rsid w:val="0012347B"/>
    <w:rsid w:val="00125964"/>
    <w:rsid w:val="00126BF3"/>
    <w:rsid w:val="00127A33"/>
    <w:rsid w:val="0013170B"/>
    <w:rsid w:val="001339E7"/>
    <w:rsid w:val="00134E91"/>
    <w:rsid w:val="00136D33"/>
    <w:rsid w:val="00140285"/>
    <w:rsid w:val="00141819"/>
    <w:rsid w:val="00141FDC"/>
    <w:rsid w:val="00143C63"/>
    <w:rsid w:val="0014427C"/>
    <w:rsid w:val="00145F08"/>
    <w:rsid w:val="0014695A"/>
    <w:rsid w:val="001479CE"/>
    <w:rsid w:val="0015143C"/>
    <w:rsid w:val="001537B0"/>
    <w:rsid w:val="001539EC"/>
    <w:rsid w:val="00154F30"/>
    <w:rsid w:val="001552CB"/>
    <w:rsid w:val="001563EA"/>
    <w:rsid w:val="00157EDA"/>
    <w:rsid w:val="0016210A"/>
    <w:rsid w:val="00162246"/>
    <w:rsid w:val="00163809"/>
    <w:rsid w:val="00163B15"/>
    <w:rsid w:val="0016433D"/>
    <w:rsid w:val="00166FE3"/>
    <w:rsid w:val="0016795E"/>
    <w:rsid w:val="00167966"/>
    <w:rsid w:val="001720B6"/>
    <w:rsid w:val="00172566"/>
    <w:rsid w:val="00172E8C"/>
    <w:rsid w:val="00172F5D"/>
    <w:rsid w:val="00174D12"/>
    <w:rsid w:val="00174D6E"/>
    <w:rsid w:val="00174E43"/>
    <w:rsid w:val="001775A9"/>
    <w:rsid w:val="00177868"/>
    <w:rsid w:val="00184955"/>
    <w:rsid w:val="00184CF8"/>
    <w:rsid w:val="00184E0C"/>
    <w:rsid w:val="00186375"/>
    <w:rsid w:val="00187B03"/>
    <w:rsid w:val="001903CE"/>
    <w:rsid w:val="0019069A"/>
    <w:rsid w:val="001907CA"/>
    <w:rsid w:val="00191BF6"/>
    <w:rsid w:val="0019404D"/>
    <w:rsid w:val="00195761"/>
    <w:rsid w:val="00196B39"/>
    <w:rsid w:val="00197494"/>
    <w:rsid w:val="00197C5E"/>
    <w:rsid w:val="001A0264"/>
    <w:rsid w:val="001A081D"/>
    <w:rsid w:val="001A0DBC"/>
    <w:rsid w:val="001A196B"/>
    <w:rsid w:val="001A450F"/>
    <w:rsid w:val="001A5462"/>
    <w:rsid w:val="001A792E"/>
    <w:rsid w:val="001B096B"/>
    <w:rsid w:val="001B241D"/>
    <w:rsid w:val="001B2FE0"/>
    <w:rsid w:val="001B7979"/>
    <w:rsid w:val="001C0335"/>
    <w:rsid w:val="001C0898"/>
    <w:rsid w:val="001C2250"/>
    <w:rsid w:val="001C3A4B"/>
    <w:rsid w:val="001C3D7A"/>
    <w:rsid w:val="001C44EB"/>
    <w:rsid w:val="001C5067"/>
    <w:rsid w:val="001C63A0"/>
    <w:rsid w:val="001C68FE"/>
    <w:rsid w:val="001D16DC"/>
    <w:rsid w:val="001D2566"/>
    <w:rsid w:val="001D3FF4"/>
    <w:rsid w:val="001D48A9"/>
    <w:rsid w:val="001D4C39"/>
    <w:rsid w:val="001D5028"/>
    <w:rsid w:val="001D5ACA"/>
    <w:rsid w:val="001D777C"/>
    <w:rsid w:val="001D7A42"/>
    <w:rsid w:val="001E1103"/>
    <w:rsid w:val="001E1185"/>
    <w:rsid w:val="001E158B"/>
    <w:rsid w:val="001E2A07"/>
    <w:rsid w:val="001E3B07"/>
    <w:rsid w:val="001E3E3A"/>
    <w:rsid w:val="001E51D2"/>
    <w:rsid w:val="001E5980"/>
    <w:rsid w:val="001E73E9"/>
    <w:rsid w:val="001F0BA8"/>
    <w:rsid w:val="001F2F66"/>
    <w:rsid w:val="001F39BC"/>
    <w:rsid w:val="001F5230"/>
    <w:rsid w:val="001F5B46"/>
    <w:rsid w:val="001F5CED"/>
    <w:rsid w:val="001F65CA"/>
    <w:rsid w:val="002007A2"/>
    <w:rsid w:val="0020090E"/>
    <w:rsid w:val="00200911"/>
    <w:rsid w:val="002045AA"/>
    <w:rsid w:val="00205278"/>
    <w:rsid w:val="0020544D"/>
    <w:rsid w:val="00205CE4"/>
    <w:rsid w:val="002075EA"/>
    <w:rsid w:val="00207E7F"/>
    <w:rsid w:val="00211774"/>
    <w:rsid w:val="0021203B"/>
    <w:rsid w:val="00214268"/>
    <w:rsid w:val="00214E08"/>
    <w:rsid w:val="0021504A"/>
    <w:rsid w:val="002157C5"/>
    <w:rsid w:val="00215EAA"/>
    <w:rsid w:val="0022024A"/>
    <w:rsid w:val="00220850"/>
    <w:rsid w:val="0022384A"/>
    <w:rsid w:val="00223898"/>
    <w:rsid w:val="0022393B"/>
    <w:rsid w:val="00223B49"/>
    <w:rsid w:val="0022488E"/>
    <w:rsid w:val="00224C4F"/>
    <w:rsid w:val="00226675"/>
    <w:rsid w:val="00226785"/>
    <w:rsid w:val="002276C9"/>
    <w:rsid w:val="002278CE"/>
    <w:rsid w:val="0023064D"/>
    <w:rsid w:val="00230904"/>
    <w:rsid w:val="00230BB7"/>
    <w:rsid w:val="0023716E"/>
    <w:rsid w:val="00237529"/>
    <w:rsid w:val="00237F47"/>
    <w:rsid w:val="00242C27"/>
    <w:rsid w:val="0024521E"/>
    <w:rsid w:val="0024544C"/>
    <w:rsid w:val="0024589F"/>
    <w:rsid w:val="002506A8"/>
    <w:rsid w:val="00251681"/>
    <w:rsid w:val="00251BCF"/>
    <w:rsid w:val="00256C78"/>
    <w:rsid w:val="00260F6D"/>
    <w:rsid w:val="00261625"/>
    <w:rsid w:val="00262581"/>
    <w:rsid w:val="002631B6"/>
    <w:rsid w:val="00264A6D"/>
    <w:rsid w:val="002664E3"/>
    <w:rsid w:val="00266716"/>
    <w:rsid w:val="00267B50"/>
    <w:rsid w:val="00271574"/>
    <w:rsid w:val="00272554"/>
    <w:rsid w:val="00272CF2"/>
    <w:rsid w:val="002748C6"/>
    <w:rsid w:val="00275278"/>
    <w:rsid w:val="002755EB"/>
    <w:rsid w:val="00276A03"/>
    <w:rsid w:val="00277A57"/>
    <w:rsid w:val="00277E4A"/>
    <w:rsid w:val="0028109A"/>
    <w:rsid w:val="00281254"/>
    <w:rsid w:val="00281265"/>
    <w:rsid w:val="0028213D"/>
    <w:rsid w:val="002827DE"/>
    <w:rsid w:val="002846D9"/>
    <w:rsid w:val="00291BFF"/>
    <w:rsid w:val="00295666"/>
    <w:rsid w:val="00296383"/>
    <w:rsid w:val="002963F2"/>
    <w:rsid w:val="002A08C7"/>
    <w:rsid w:val="002A2309"/>
    <w:rsid w:val="002A33F6"/>
    <w:rsid w:val="002A361E"/>
    <w:rsid w:val="002A3909"/>
    <w:rsid w:val="002A3A25"/>
    <w:rsid w:val="002A3E20"/>
    <w:rsid w:val="002A4082"/>
    <w:rsid w:val="002A6F02"/>
    <w:rsid w:val="002A7445"/>
    <w:rsid w:val="002B140D"/>
    <w:rsid w:val="002B1D54"/>
    <w:rsid w:val="002B3402"/>
    <w:rsid w:val="002B39C9"/>
    <w:rsid w:val="002B45BE"/>
    <w:rsid w:val="002B55B3"/>
    <w:rsid w:val="002B59EB"/>
    <w:rsid w:val="002B7814"/>
    <w:rsid w:val="002B7D39"/>
    <w:rsid w:val="002C007E"/>
    <w:rsid w:val="002C1EE8"/>
    <w:rsid w:val="002C2D4B"/>
    <w:rsid w:val="002C35CE"/>
    <w:rsid w:val="002C3B4A"/>
    <w:rsid w:val="002C4FE4"/>
    <w:rsid w:val="002C6DF9"/>
    <w:rsid w:val="002C6E44"/>
    <w:rsid w:val="002C7AE7"/>
    <w:rsid w:val="002C7CC7"/>
    <w:rsid w:val="002D172A"/>
    <w:rsid w:val="002D1C5C"/>
    <w:rsid w:val="002D22D7"/>
    <w:rsid w:val="002D4958"/>
    <w:rsid w:val="002D4EE4"/>
    <w:rsid w:val="002D614C"/>
    <w:rsid w:val="002E1271"/>
    <w:rsid w:val="002E1676"/>
    <w:rsid w:val="002E1993"/>
    <w:rsid w:val="002E2697"/>
    <w:rsid w:val="002E2EF4"/>
    <w:rsid w:val="002E50D1"/>
    <w:rsid w:val="002E5379"/>
    <w:rsid w:val="002E5EA7"/>
    <w:rsid w:val="002E68A3"/>
    <w:rsid w:val="002F0576"/>
    <w:rsid w:val="002F0AE9"/>
    <w:rsid w:val="002F2301"/>
    <w:rsid w:val="002F2470"/>
    <w:rsid w:val="002F331A"/>
    <w:rsid w:val="002F7DA4"/>
    <w:rsid w:val="00300950"/>
    <w:rsid w:val="00300F25"/>
    <w:rsid w:val="00303C69"/>
    <w:rsid w:val="0030421D"/>
    <w:rsid w:val="00304DB2"/>
    <w:rsid w:val="003118D8"/>
    <w:rsid w:val="00312306"/>
    <w:rsid w:val="0031384E"/>
    <w:rsid w:val="00314B48"/>
    <w:rsid w:val="003152A0"/>
    <w:rsid w:val="003159D6"/>
    <w:rsid w:val="00315C39"/>
    <w:rsid w:val="00315E07"/>
    <w:rsid w:val="003170A4"/>
    <w:rsid w:val="003174C1"/>
    <w:rsid w:val="00317A61"/>
    <w:rsid w:val="00323B04"/>
    <w:rsid w:val="003247F0"/>
    <w:rsid w:val="00327F59"/>
    <w:rsid w:val="0033221F"/>
    <w:rsid w:val="00333CE4"/>
    <w:rsid w:val="0034057B"/>
    <w:rsid w:val="0034139E"/>
    <w:rsid w:val="00341EB8"/>
    <w:rsid w:val="00344D8A"/>
    <w:rsid w:val="00346260"/>
    <w:rsid w:val="003467A9"/>
    <w:rsid w:val="00346F28"/>
    <w:rsid w:val="003472AA"/>
    <w:rsid w:val="00351F4E"/>
    <w:rsid w:val="003550DF"/>
    <w:rsid w:val="0035712A"/>
    <w:rsid w:val="00357429"/>
    <w:rsid w:val="00360537"/>
    <w:rsid w:val="00360877"/>
    <w:rsid w:val="00360B67"/>
    <w:rsid w:val="00361331"/>
    <w:rsid w:val="00363183"/>
    <w:rsid w:val="003641F9"/>
    <w:rsid w:val="00365CC2"/>
    <w:rsid w:val="0036712B"/>
    <w:rsid w:val="00370540"/>
    <w:rsid w:val="00370AE6"/>
    <w:rsid w:val="00370D50"/>
    <w:rsid w:val="00370F54"/>
    <w:rsid w:val="00372D78"/>
    <w:rsid w:val="00372ED3"/>
    <w:rsid w:val="003751CC"/>
    <w:rsid w:val="003767C7"/>
    <w:rsid w:val="003818EE"/>
    <w:rsid w:val="00382324"/>
    <w:rsid w:val="00382656"/>
    <w:rsid w:val="003835A9"/>
    <w:rsid w:val="0038448A"/>
    <w:rsid w:val="00386CB7"/>
    <w:rsid w:val="003909C7"/>
    <w:rsid w:val="00392CF1"/>
    <w:rsid w:val="003932CF"/>
    <w:rsid w:val="00393AB0"/>
    <w:rsid w:val="0039485C"/>
    <w:rsid w:val="00396FF2"/>
    <w:rsid w:val="00397C7C"/>
    <w:rsid w:val="003A023F"/>
    <w:rsid w:val="003A06AE"/>
    <w:rsid w:val="003A0B84"/>
    <w:rsid w:val="003A0C81"/>
    <w:rsid w:val="003A16FE"/>
    <w:rsid w:val="003A17FB"/>
    <w:rsid w:val="003A1C03"/>
    <w:rsid w:val="003A5316"/>
    <w:rsid w:val="003A5FEF"/>
    <w:rsid w:val="003B1A87"/>
    <w:rsid w:val="003B25C8"/>
    <w:rsid w:val="003B5467"/>
    <w:rsid w:val="003B6180"/>
    <w:rsid w:val="003C1D88"/>
    <w:rsid w:val="003C26F2"/>
    <w:rsid w:val="003C5AFE"/>
    <w:rsid w:val="003C6C93"/>
    <w:rsid w:val="003C7A7F"/>
    <w:rsid w:val="003D4107"/>
    <w:rsid w:val="003D42E2"/>
    <w:rsid w:val="003D595F"/>
    <w:rsid w:val="003D5B0F"/>
    <w:rsid w:val="003D68C9"/>
    <w:rsid w:val="003D7874"/>
    <w:rsid w:val="003E02CE"/>
    <w:rsid w:val="003E090B"/>
    <w:rsid w:val="003E3097"/>
    <w:rsid w:val="003E6027"/>
    <w:rsid w:val="003E6157"/>
    <w:rsid w:val="003E6534"/>
    <w:rsid w:val="003E6570"/>
    <w:rsid w:val="003F138A"/>
    <w:rsid w:val="003F181D"/>
    <w:rsid w:val="003F2A09"/>
    <w:rsid w:val="003F502D"/>
    <w:rsid w:val="003F5357"/>
    <w:rsid w:val="003F5495"/>
    <w:rsid w:val="003F5CC3"/>
    <w:rsid w:val="003F6193"/>
    <w:rsid w:val="003F664B"/>
    <w:rsid w:val="00400881"/>
    <w:rsid w:val="00404516"/>
    <w:rsid w:val="00404F23"/>
    <w:rsid w:val="00405DD1"/>
    <w:rsid w:val="00407C3F"/>
    <w:rsid w:val="00410BC4"/>
    <w:rsid w:val="0041294C"/>
    <w:rsid w:val="004134B1"/>
    <w:rsid w:val="004157FE"/>
    <w:rsid w:val="0041634A"/>
    <w:rsid w:val="00421515"/>
    <w:rsid w:val="004223CE"/>
    <w:rsid w:val="004300B5"/>
    <w:rsid w:val="00431974"/>
    <w:rsid w:val="00435530"/>
    <w:rsid w:val="00436193"/>
    <w:rsid w:val="004460B0"/>
    <w:rsid w:val="004469C1"/>
    <w:rsid w:val="00446AEC"/>
    <w:rsid w:val="004476B0"/>
    <w:rsid w:val="0045072A"/>
    <w:rsid w:val="00450804"/>
    <w:rsid w:val="00453382"/>
    <w:rsid w:val="00454B50"/>
    <w:rsid w:val="004568D2"/>
    <w:rsid w:val="00456DE9"/>
    <w:rsid w:val="0045769A"/>
    <w:rsid w:val="0046037C"/>
    <w:rsid w:val="00461896"/>
    <w:rsid w:val="00461A45"/>
    <w:rsid w:val="00463471"/>
    <w:rsid w:val="004640E3"/>
    <w:rsid w:val="00466722"/>
    <w:rsid w:val="00467363"/>
    <w:rsid w:val="00467701"/>
    <w:rsid w:val="00470A2C"/>
    <w:rsid w:val="00471008"/>
    <w:rsid w:val="00471908"/>
    <w:rsid w:val="0047229F"/>
    <w:rsid w:val="00472463"/>
    <w:rsid w:val="0047523F"/>
    <w:rsid w:val="004755F5"/>
    <w:rsid w:val="004804C0"/>
    <w:rsid w:val="00480BBB"/>
    <w:rsid w:val="00481BAF"/>
    <w:rsid w:val="00481F6F"/>
    <w:rsid w:val="00482226"/>
    <w:rsid w:val="00482EC0"/>
    <w:rsid w:val="00483C77"/>
    <w:rsid w:val="00483D23"/>
    <w:rsid w:val="00485963"/>
    <w:rsid w:val="00485E8F"/>
    <w:rsid w:val="00485F1A"/>
    <w:rsid w:val="004868E1"/>
    <w:rsid w:val="004878F5"/>
    <w:rsid w:val="00487AF7"/>
    <w:rsid w:val="0049007C"/>
    <w:rsid w:val="00492DBD"/>
    <w:rsid w:val="00494440"/>
    <w:rsid w:val="004947D0"/>
    <w:rsid w:val="004955BC"/>
    <w:rsid w:val="00495823"/>
    <w:rsid w:val="004966D8"/>
    <w:rsid w:val="004978FD"/>
    <w:rsid w:val="0049790E"/>
    <w:rsid w:val="00497F2B"/>
    <w:rsid w:val="00497F35"/>
    <w:rsid w:val="00497F47"/>
    <w:rsid w:val="004A259F"/>
    <w:rsid w:val="004A2CF0"/>
    <w:rsid w:val="004A35EC"/>
    <w:rsid w:val="004A445F"/>
    <w:rsid w:val="004A496E"/>
    <w:rsid w:val="004A5643"/>
    <w:rsid w:val="004A6216"/>
    <w:rsid w:val="004B002B"/>
    <w:rsid w:val="004B0E9D"/>
    <w:rsid w:val="004B1744"/>
    <w:rsid w:val="004B3260"/>
    <w:rsid w:val="004B34FA"/>
    <w:rsid w:val="004B4378"/>
    <w:rsid w:val="004B5781"/>
    <w:rsid w:val="004B65C2"/>
    <w:rsid w:val="004B7882"/>
    <w:rsid w:val="004C25C9"/>
    <w:rsid w:val="004C38BE"/>
    <w:rsid w:val="004C4A43"/>
    <w:rsid w:val="004C5369"/>
    <w:rsid w:val="004C6C96"/>
    <w:rsid w:val="004D06A0"/>
    <w:rsid w:val="004D29E2"/>
    <w:rsid w:val="004D2DEC"/>
    <w:rsid w:val="004D5FEA"/>
    <w:rsid w:val="004D73F5"/>
    <w:rsid w:val="004E002A"/>
    <w:rsid w:val="004E0A70"/>
    <w:rsid w:val="004E1EEC"/>
    <w:rsid w:val="004E2B19"/>
    <w:rsid w:val="004E30A0"/>
    <w:rsid w:val="004E4105"/>
    <w:rsid w:val="004E53A1"/>
    <w:rsid w:val="004E6A4A"/>
    <w:rsid w:val="004F02F1"/>
    <w:rsid w:val="004F0DFE"/>
    <w:rsid w:val="004F27DD"/>
    <w:rsid w:val="004F3578"/>
    <w:rsid w:val="004F4187"/>
    <w:rsid w:val="004F4A0B"/>
    <w:rsid w:val="004F5C6A"/>
    <w:rsid w:val="004F7152"/>
    <w:rsid w:val="004F7FD3"/>
    <w:rsid w:val="00500875"/>
    <w:rsid w:val="005050C8"/>
    <w:rsid w:val="00506A60"/>
    <w:rsid w:val="00510DC9"/>
    <w:rsid w:val="00512369"/>
    <w:rsid w:val="00513029"/>
    <w:rsid w:val="005146BE"/>
    <w:rsid w:val="00514A29"/>
    <w:rsid w:val="00514C93"/>
    <w:rsid w:val="00515038"/>
    <w:rsid w:val="00520880"/>
    <w:rsid w:val="00521294"/>
    <w:rsid w:val="0052198C"/>
    <w:rsid w:val="00522E02"/>
    <w:rsid w:val="005263E6"/>
    <w:rsid w:val="00526BD7"/>
    <w:rsid w:val="00527C71"/>
    <w:rsid w:val="00530D58"/>
    <w:rsid w:val="00530F2C"/>
    <w:rsid w:val="005310DF"/>
    <w:rsid w:val="00531784"/>
    <w:rsid w:val="00535ACA"/>
    <w:rsid w:val="00536894"/>
    <w:rsid w:val="00536D07"/>
    <w:rsid w:val="0053771A"/>
    <w:rsid w:val="00545455"/>
    <w:rsid w:val="00545B3F"/>
    <w:rsid w:val="00545FBC"/>
    <w:rsid w:val="005513D2"/>
    <w:rsid w:val="0055234E"/>
    <w:rsid w:val="005533BB"/>
    <w:rsid w:val="00557066"/>
    <w:rsid w:val="005575C2"/>
    <w:rsid w:val="00562D14"/>
    <w:rsid w:val="005649DC"/>
    <w:rsid w:val="005662B5"/>
    <w:rsid w:val="005707D9"/>
    <w:rsid w:val="005728D6"/>
    <w:rsid w:val="00573C8B"/>
    <w:rsid w:val="00573DAF"/>
    <w:rsid w:val="00574A00"/>
    <w:rsid w:val="00575FB7"/>
    <w:rsid w:val="00577403"/>
    <w:rsid w:val="00580000"/>
    <w:rsid w:val="00580CE3"/>
    <w:rsid w:val="0058176E"/>
    <w:rsid w:val="00581CE1"/>
    <w:rsid w:val="0058254D"/>
    <w:rsid w:val="0058302E"/>
    <w:rsid w:val="00585291"/>
    <w:rsid w:val="00586F11"/>
    <w:rsid w:val="00590BC5"/>
    <w:rsid w:val="00592DA0"/>
    <w:rsid w:val="00592E4A"/>
    <w:rsid w:val="00592EB7"/>
    <w:rsid w:val="00592F29"/>
    <w:rsid w:val="00593CBF"/>
    <w:rsid w:val="005967EC"/>
    <w:rsid w:val="005A0494"/>
    <w:rsid w:val="005A145A"/>
    <w:rsid w:val="005A1BA6"/>
    <w:rsid w:val="005A1C81"/>
    <w:rsid w:val="005A1F97"/>
    <w:rsid w:val="005A22ED"/>
    <w:rsid w:val="005A28D5"/>
    <w:rsid w:val="005A4E31"/>
    <w:rsid w:val="005A5A31"/>
    <w:rsid w:val="005A7857"/>
    <w:rsid w:val="005B0884"/>
    <w:rsid w:val="005B25D0"/>
    <w:rsid w:val="005B2E0F"/>
    <w:rsid w:val="005B3A28"/>
    <w:rsid w:val="005B5432"/>
    <w:rsid w:val="005B6C53"/>
    <w:rsid w:val="005B714F"/>
    <w:rsid w:val="005B7B00"/>
    <w:rsid w:val="005C3AA4"/>
    <w:rsid w:val="005C44F2"/>
    <w:rsid w:val="005C5086"/>
    <w:rsid w:val="005C5174"/>
    <w:rsid w:val="005C6F9C"/>
    <w:rsid w:val="005C7055"/>
    <w:rsid w:val="005C7A0C"/>
    <w:rsid w:val="005D2C41"/>
    <w:rsid w:val="005D443E"/>
    <w:rsid w:val="005D52C6"/>
    <w:rsid w:val="005E0079"/>
    <w:rsid w:val="005E0F45"/>
    <w:rsid w:val="005E381A"/>
    <w:rsid w:val="005E3A76"/>
    <w:rsid w:val="005E47A7"/>
    <w:rsid w:val="005E55DD"/>
    <w:rsid w:val="005E73ED"/>
    <w:rsid w:val="005E75AF"/>
    <w:rsid w:val="005F4040"/>
    <w:rsid w:val="005F479C"/>
    <w:rsid w:val="005F5046"/>
    <w:rsid w:val="005F621D"/>
    <w:rsid w:val="005F7FA1"/>
    <w:rsid w:val="006003C1"/>
    <w:rsid w:val="006008B7"/>
    <w:rsid w:val="00602F87"/>
    <w:rsid w:val="00603B8F"/>
    <w:rsid w:val="0060426C"/>
    <w:rsid w:val="0060450D"/>
    <w:rsid w:val="0060477A"/>
    <w:rsid w:val="00605B48"/>
    <w:rsid w:val="00605FCF"/>
    <w:rsid w:val="0060726E"/>
    <w:rsid w:val="00607797"/>
    <w:rsid w:val="00607AF3"/>
    <w:rsid w:val="00610E7E"/>
    <w:rsid w:val="00610F2A"/>
    <w:rsid w:val="00612AE0"/>
    <w:rsid w:val="006157BF"/>
    <w:rsid w:val="006168EB"/>
    <w:rsid w:val="006200C3"/>
    <w:rsid w:val="0062061C"/>
    <w:rsid w:val="00620CDF"/>
    <w:rsid w:val="00620DAA"/>
    <w:rsid w:val="006238AB"/>
    <w:rsid w:val="00625E64"/>
    <w:rsid w:val="00626F2A"/>
    <w:rsid w:val="0063180E"/>
    <w:rsid w:val="006330CD"/>
    <w:rsid w:val="0063515D"/>
    <w:rsid w:val="00635F7C"/>
    <w:rsid w:val="006373D7"/>
    <w:rsid w:val="00637E57"/>
    <w:rsid w:val="00637EC5"/>
    <w:rsid w:val="0064251A"/>
    <w:rsid w:val="00643D7D"/>
    <w:rsid w:val="006467B8"/>
    <w:rsid w:val="006475FA"/>
    <w:rsid w:val="00651923"/>
    <w:rsid w:val="00651C46"/>
    <w:rsid w:val="006521C9"/>
    <w:rsid w:val="00653A88"/>
    <w:rsid w:val="00654126"/>
    <w:rsid w:val="0065449D"/>
    <w:rsid w:val="00655668"/>
    <w:rsid w:val="006557E2"/>
    <w:rsid w:val="00656AEB"/>
    <w:rsid w:val="0065776C"/>
    <w:rsid w:val="00661BE5"/>
    <w:rsid w:val="006628C2"/>
    <w:rsid w:val="00663B09"/>
    <w:rsid w:val="006642A7"/>
    <w:rsid w:val="00667B91"/>
    <w:rsid w:val="00671DAC"/>
    <w:rsid w:val="006724D8"/>
    <w:rsid w:val="00672A14"/>
    <w:rsid w:val="006740F0"/>
    <w:rsid w:val="00675E95"/>
    <w:rsid w:val="00677152"/>
    <w:rsid w:val="00677B15"/>
    <w:rsid w:val="00677DE9"/>
    <w:rsid w:val="00681E91"/>
    <w:rsid w:val="00681EB8"/>
    <w:rsid w:val="00683916"/>
    <w:rsid w:val="00685145"/>
    <w:rsid w:val="00690598"/>
    <w:rsid w:val="00691184"/>
    <w:rsid w:val="006913EE"/>
    <w:rsid w:val="00691E2B"/>
    <w:rsid w:val="0069338F"/>
    <w:rsid w:val="00693869"/>
    <w:rsid w:val="00693EDA"/>
    <w:rsid w:val="006951EC"/>
    <w:rsid w:val="00695B65"/>
    <w:rsid w:val="00696108"/>
    <w:rsid w:val="0069643B"/>
    <w:rsid w:val="006968C4"/>
    <w:rsid w:val="006A1821"/>
    <w:rsid w:val="006A23E5"/>
    <w:rsid w:val="006A601C"/>
    <w:rsid w:val="006A6AA2"/>
    <w:rsid w:val="006B0D63"/>
    <w:rsid w:val="006B202B"/>
    <w:rsid w:val="006B5B3A"/>
    <w:rsid w:val="006B638D"/>
    <w:rsid w:val="006B63A6"/>
    <w:rsid w:val="006B648B"/>
    <w:rsid w:val="006B6B3C"/>
    <w:rsid w:val="006C03B5"/>
    <w:rsid w:val="006C3432"/>
    <w:rsid w:val="006C51A9"/>
    <w:rsid w:val="006C61F2"/>
    <w:rsid w:val="006C6EB9"/>
    <w:rsid w:val="006C7505"/>
    <w:rsid w:val="006D1316"/>
    <w:rsid w:val="006D1579"/>
    <w:rsid w:val="006D20B0"/>
    <w:rsid w:val="006D31F4"/>
    <w:rsid w:val="006D36B1"/>
    <w:rsid w:val="006D3E68"/>
    <w:rsid w:val="006D7879"/>
    <w:rsid w:val="006E0C93"/>
    <w:rsid w:val="006E1498"/>
    <w:rsid w:val="006E63CC"/>
    <w:rsid w:val="006E6B03"/>
    <w:rsid w:val="006E7245"/>
    <w:rsid w:val="006F01DF"/>
    <w:rsid w:val="006F1929"/>
    <w:rsid w:val="006F2F6A"/>
    <w:rsid w:val="006F36B6"/>
    <w:rsid w:val="006F3B43"/>
    <w:rsid w:val="006F43E7"/>
    <w:rsid w:val="006F5425"/>
    <w:rsid w:val="006F7EC1"/>
    <w:rsid w:val="00700DED"/>
    <w:rsid w:val="00701657"/>
    <w:rsid w:val="00701F7C"/>
    <w:rsid w:val="0070263F"/>
    <w:rsid w:val="0070278C"/>
    <w:rsid w:val="0070487F"/>
    <w:rsid w:val="00704AA6"/>
    <w:rsid w:val="0070702B"/>
    <w:rsid w:val="00710CC1"/>
    <w:rsid w:val="00710F28"/>
    <w:rsid w:val="00712E58"/>
    <w:rsid w:val="00713DFC"/>
    <w:rsid w:val="00714FDC"/>
    <w:rsid w:val="007151A2"/>
    <w:rsid w:val="00715331"/>
    <w:rsid w:val="007210F2"/>
    <w:rsid w:val="007215EE"/>
    <w:rsid w:val="00722E1F"/>
    <w:rsid w:val="0072340B"/>
    <w:rsid w:val="00723530"/>
    <w:rsid w:val="00723B21"/>
    <w:rsid w:val="00723DA5"/>
    <w:rsid w:val="00724BD3"/>
    <w:rsid w:val="00726738"/>
    <w:rsid w:val="007270BD"/>
    <w:rsid w:val="0072774D"/>
    <w:rsid w:val="00727A43"/>
    <w:rsid w:val="00732C78"/>
    <w:rsid w:val="00733C93"/>
    <w:rsid w:val="007343C7"/>
    <w:rsid w:val="00734EC9"/>
    <w:rsid w:val="00735A2F"/>
    <w:rsid w:val="00736BEA"/>
    <w:rsid w:val="00737B45"/>
    <w:rsid w:val="00737F55"/>
    <w:rsid w:val="00742D58"/>
    <w:rsid w:val="0074366E"/>
    <w:rsid w:val="007438E8"/>
    <w:rsid w:val="00745026"/>
    <w:rsid w:val="007524C6"/>
    <w:rsid w:val="00754D3A"/>
    <w:rsid w:val="0075758A"/>
    <w:rsid w:val="00757DA3"/>
    <w:rsid w:val="007610E6"/>
    <w:rsid w:val="0076162B"/>
    <w:rsid w:val="0076258C"/>
    <w:rsid w:val="00763CA8"/>
    <w:rsid w:val="00765A3A"/>
    <w:rsid w:val="00765BFA"/>
    <w:rsid w:val="007738E8"/>
    <w:rsid w:val="00773ADE"/>
    <w:rsid w:val="00776F5A"/>
    <w:rsid w:val="007815FB"/>
    <w:rsid w:val="007819DF"/>
    <w:rsid w:val="00781C2A"/>
    <w:rsid w:val="00782759"/>
    <w:rsid w:val="00782D8C"/>
    <w:rsid w:val="00784006"/>
    <w:rsid w:val="007840F1"/>
    <w:rsid w:val="00786BC7"/>
    <w:rsid w:val="00787E62"/>
    <w:rsid w:val="0079094E"/>
    <w:rsid w:val="00790A61"/>
    <w:rsid w:val="00792414"/>
    <w:rsid w:val="00792E7A"/>
    <w:rsid w:val="00793F88"/>
    <w:rsid w:val="00794840"/>
    <w:rsid w:val="0079486A"/>
    <w:rsid w:val="0079695B"/>
    <w:rsid w:val="007A0573"/>
    <w:rsid w:val="007A0611"/>
    <w:rsid w:val="007A1700"/>
    <w:rsid w:val="007A2FE8"/>
    <w:rsid w:val="007A32FB"/>
    <w:rsid w:val="007A4415"/>
    <w:rsid w:val="007A619C"/>
    <w:rsid w:val="007B2003"/>
    <w:rsid w:val="007B24B6"/>
    <w:rsid w:val="007B3330"/>
    <w:rsid w:val="007B5388"/>
    <w:rsid w:val="007B62F4"/>
    <w:rsid w:val="007B6CF9"/>
    <w:rsid w:val="007B70AD"/>
    <w:rsid w:val="007B74B8"/>
    <w:rsid w:val="007C2135"/>
    <w:rsid w:val="007C2EC3"/>
    <w:rsid w:val="007C345C"/>
    <w:rsid w:val="007C3A4C"/>
    <w:rsid w:val="007C3D21"/>
    <w:rsid w:val="007C5A23"/>
    <w:rsid w:val="007C628A"/>
    <w:rsid w:val="007C6879"/>
    <w:rsid w:val="007C6DD0"/>
    <w:rsid w:val="007C7D27"/>
    <w:rsid w:val="007D1E3E"/>
    <w:rsid w:val="007D2A32"/>
    <w:rsid w:val="007D35B5"/>
    <w:rsid w:val="007D4AFB"/>
    <w:rsid w:val="007D6A5D"/>
    <w:rsid w:val="007D7907"/>
    <w:rsid w:val="007E0420"/>
    <w:rsid w:val="007E0550"/>
    <w:rsid w:val="007E2D8C"/>
    <w:rsid w:val="007E342D"/>
    <w:rsid w:val="007E4516"/>
    <w:rsid w:val="007E49F4"/>
    <w:rsid w:val="007E4C4B"/>
    <w:rsid w:val="007E4E81"/>
    <w:rsid w:val="007E5CED"/>
    <w:rsid w:val="007F05B5"/>
    <w:rsid w:val="007F2C5C"/>
    <w:rsid w:val="007F30A1"/>
    <w:rsid w:val="007F3401"/>
    <w:rsid w:val="007F46D2"/>
    <w:rsid w:val="007F5DC6"/>
    <w:rsid w:val="007F6C2F"/>
    <w:rsid w:val="007F788A"/>
    <w:rsid w:val="00800C44"/>
    <w:rsid w:val="008042AB"/>
    <w:rsid w:val="008043EC"/>
    <w:rsid w:val="008045B7"/>
    <w:rsid w:val="00804748"/>
    <w:rsid w:val="00806398"/>
    <w:rsid w:val="008064D3"/>
    <w:rsid w:val="00806AD3"/>
    <w:rsid w:val="008074F4"/>
    <w:rsid w:val="00807D37"/>
    <w:rsid w:val="00811C71"/>
    <w:rsid w:val="0081260C"/>
    <w:rsid w:val="008152DB"/>
    <w:rsid w:val="00816ECF"/>
    <w:rsid w:val="00817A37"/>
    <w:rsid w:val="00817A8D"/>
    <w:rsid w:val="0082113E"/>
    <w:rsid w:val="008218B6"/>
    <w:rsid w:val="00821F58"/>
    <w:rsid w:val="008230D0"/>
    <w:rsid w:val="00825808"/>
    <w:rsid w:val="00826918"/>
    <w:rsid w:val="00830B1D"/>
    <w:rsid w:val="008327CE"/>
    <w:rsid w:val="00832E31"/>
    <w:rsid w:val="008377A9"/>
    <w:rsid w:val="00840ED5"/>
    <w:rsid w:val="00841017"/>
    <w:rsid w:val="00841E87"/>
    <w:rsid w:val="00843454"/>
    <w:rsid w:val="00844603"/>
    <w:rsid w:val="00845070"/>
    <w:rsid w:val="00845572"/>
    <w:rsid w:val="00845ADE"/>
    <w:rsid w:val="0084689B"/>
    <w:rsid w:val="0084740A"/>
    <w:rsid w:val="00847BD8"/>
    <w:rsid w:val="008514DF"/>
    <w:rsid w:val="00851C3B"/>
    <w:rsid w:val="00851C85"/>
    <w:rsid w:val="008535F6"/>
    <w:rsid w:val="00856F16"/>
    <w:rsid w:val="00856FFC"/>
    <w:rsid w:val="00857139"/>
    <w:rsid w:val="0086160F"/>
    <w:rsid w:val="008619F2"/>
    <w:rsid w:val="0086226D"/>
    <w:rsid w:val="00862505"/>
    <w:rsid w:val="008630CB"/>
    <w:rsid w:val="008655E1"/>
    <w:rsid w:val="00866A0F"/>
    <w:rsid w:val="008675F7"/>
    <w:rsid w:val="008705DD"/>
    <w:rsid w:val="00870603"/>
    <w:rsid w:val="00871968"/>
    <w:rsid w:val="00872EDE"/>
    <w:rsid w:val="00875227"/>
    <w:rsid w:val="00875569"/>
    <w:rsid w:val="00877A9A"/>
    <w:rsid w:val="00877C4F"/>
    <w:rsid w:val="00880185"/>
    <w:rsid w:val="00881538"/>
    <w:rsid w:val="00882979"/>
    <w:rsid w:val="00885B0A"/>
    <w:rsid w:val="0088692A"/>
    <w:rsid w:val="00886E59"/>
    <w:rsid w:val="00891CCA"/>
    <w:rsid w:val="00893D4F"/>
    <w:rsid w:val="00894897"/>
    <w:rsid w:val="00894F8C"/>
    <w:rsid w:val="0089553A"/>
    <w:rsid w:val="008A0A77"/>
    <w:rsid w:val="008A0EE5"/>
    <w:rsid w:val="008A51A9"/>
    <w:rsid w:val="008A5864"/>
    <w:rsid w:val="008A608A"/>
    <w:rsid w:val="008A685B"/>
    <w:rsid w:val="008A71F2"/>
    <w:rsid w:val="008A7A87"/>
    <w:rsid w:val="008B3AEA"/>
    <w:rsid w:val="008B6817"/>
    <w:rsid w:val="008B6B2A"/>
    <w:rsid w:val="008B730A"/>
    <w:rsid w:val="008B75B1"/>
    <w:rsid w:val="008C1A41"/>
    <w:rsid w:val="008C1BA7"/>
    <w:rsid w:val="008C1E3F"/>
    <w:rsid w:val="008C2755"/>
    <w:rsid w:val="008C2B01"/>
    <w:rsid w:val="008C3F32"/>
    <w:rsid w:val="008C56F0"/>
    <w:rsid w:val="008C5BB1"/>
    <w:rsid w:val="008C675D"/>
    <w:rsid w:val="008C7113"/>
    <w:rsid w:val="008C780B"/>
    <w:rsid w:val="008D123D"/>
    <w:rsid w:val="008D1BCA"/>
    <w:rsid w:val="008D445E"/>
    <w:rsid w:val="008D4A81"/>
    <w:rsid w:val="008D5271"/>
    <w:rsid w:val="008D5915"/>
    <w:rsid w:val="008D646C"/>
    <w:rsid w:val="008D696B"/>
    <w:rsid w:val="008E28BE"/>
    <w:rsid w:val="008E3FE1"/>
    <w:rsid w:val="008E456F"/>
    <w:rsid w:val="008E4BB0"/>
    <w:rsid w:val="008E5C2D"/>
    <w:rsid w:val="008E6767"/>
    <w:rsid w:val="008F27B0"/>
    <w:rsid w:val="008F3753"/>
    <w:rsid w:val="008F574D"/>
    <w:rsid w:val="008F58BA"/>
    <w:rsid w:val="00900A66"/>
    <w:rsid w:val="0090100D"/>
    <w:rsid w:val="009032FD"/>
    <w:rsid w:val="00903872"/>
    <w:rsid w:val="0090485E"/>
    <w:rsid w:val="00904C8C"/>
    <w:rsid w:val="00910C26"/>
    <w:rsid w:val="00911618"/>
    <w:rsid w:val="009128D4"/>
    <w:rsid w:val="00912B86"/>
    <w:rsid w:val="0091653A"/>
    <w:rsid w:val="00916CBC"/>
    <w:rsid w:val="00917FED"/>
    <w:rsid w:val="00920D13"/>
    <w:rsid w:val="00922186"/>
    <w:rsid w:val="00922E23"/>
    <w:rsid w:val="009237C4"/>
    <w:rsid w:val="00923E8F"/>
    <w:rsid w:val="00924BC4"/>
    <w:rsid w:val="00927323"/>
    <w:rsid w:val="00927793"/>
    <w:rsid w:val="00927CBB"/>
    <w:rsid w:val="00931B3A"/>
    <w:rsid w:val="00932C0E"/>
    <w:rsid w:val="00933992"/>
    <w:rsid w:val="00935C62"/>
    <w:rsid w:val="00935ECA"/>
    <w:rsid w:val="009360A9"/>
    <w:rsid w:val="00936841"/>
    <w:rsid w:val="0093737A"/>
    <w:rsid w:val="00937564"/>
    <w:rsid w:val="00942212"/>
    <w:rsid w:val="009428C0"/>
    <w:rsid w:val="00942A12"/>
    <w:rsid w:val="00943448"/>
    <w:rsid w:val="009440BA"/>
    <w:rsid w:val="00944198"/>
    <w:rsid w:val="0094557D"/>
    <w:rsid w:val="00945E1A"/>
    <w:rsid w:val="009469E1"/>
    <w:rsid w:val="00946BC2"/>
    <w:rsid w:val="0094760E"/>
    <w:rsid w:val="009500FE"/>
    <w:rsid w:val="00950A44"/>
    <w:rsid w:val="00950EE6"/>
    <w:rsid w:val="00951C34"/>
    <w:rsid w:val="00952754"/>
    <w:rsid w:val="00952A2C"/>
    <w:rsid w:val="00952BF0"/>
    <w:rsid w:val="0095388A"/>
    <w:rsid w:val="0095432B"/>
    <w:rsid w:val="00954E8D"/>
    <w:rsid w:val="00956884"/>
    <w:rsid w:val="0096499C"/>
    <w:rsid w:val="00965CE2"/>
    <w:rsid w:val="009666C7"/>
    <w:rsid w:val="00967DA3"/>
    <w:rsid w:val="009705AE"/>
    <w:rsid w:val="00970EA7"/>
    <w:rsid w:val="00971D28"/>
    <w:rsid w:val="00975722"/>
    <w:rsid w:val="00975E42"/>
    <w:rsid w:val="0097605E"/>
    <w:rsid w:val="00980B53"/>
    <w:rsid w:val="00980D38"/>
    <w:rsid w:val="00981D28"/>
    <w:rsid w:val="0098226F"/>
    <w:rsid w:val="00982DBA"/>
    <w:rsid w:val="00984D09"/>
    <w:rsid w:val="00984D40"/>
    <w:rsid w:val="00985594"/>
    <w:rsid w:val="00985BC3"/>
    <w:rsid w:val="00985E6E"/>
    <w:rsid w:val="0098625C"/>
    <w:rsid w:val="00986D9D"/>
    <w:rsid w:val="00993889"/>
    <w:rsid w:val="00996028"/>
    <w:rsid w:val="009977BC"/>
    <w:rsid w:val="0099780F"/>
    <w:rsid w:val="009A11AA"/>
    <w:rsid w:val="009A1BF6"/>
    <w:rsid w:val="009A2F09"/>
    <w:rsid w:val="009A4004"/>
    <w:rsid w:val="009A591F"/>
    <w:rsid w:val="009A5C6F"/>
    <w:rsid w:val="009A6D07"/>
    <w:rsid w:val="009A7EE1"/>
    <w:rsid w:val="009B1B4F"/>
    <w:rsid w:val="009B1DCA"/>
    <w:rsid w:val="009B224E"/>
    <w:rsid w:val="009B28F0"/>
    <w:rsid w:val="009B3954"/>
    <w:rsid w:val="009B430F"/>
    <w:rsid w:val="009B49C5"/>
    <w:rsid w:val="009C0903"/>
    <w:rsid w:val="009C14A1"/>
    <w:rsid w:val="009C2737"/>
    <w:rsid w:val="009C3EBD"/>
    <w:rsid w:val="009D0A7A"/>
    <w:rsid w:val="009D0AC3"/>
    <w:rsid w:val="009D14C5"/>
    <w:rsid w:val="009D19D6"/>
    <w:rsid w:val="009D2538"/>
    <w:rsid w:val="009D3B65"/>
    <w:rsid w:val="009D4CDF"/>
    <w:rsid w:val="009D6DF5"/>
    <w:rsid w:val="009D7AE7"/>
    <w:rsid w:val="009E0227"/>
    <w:rsid w:val="009E1431"/>
    <w:rsid w:val="009E15FA"/>
    <w:rsid w:val="009E3790"/>
    <w:rsid w:val="009E71AB"/>
    <w:rsid w:val="009F05C4"/>
    <w:rsid w:val="009F1CD8"/>
    <w:rsid w:val="009F2987"/>
    <w:rsid w:val="009F3014"/>
    <w:rsid w:val="009F39E5"/>
    <w:rsid w:val="009F5BDD"/>
    <w:rsid w:val="00A01108"/>
    <w:rsid w:val="00A03B08"/>
    <w:rsid w:val="00A0585E"/>
    <w:rsid w:val="00A05CBF"/>
    <w:rsid w:val="00A061A8"/>
    <w:rsid w:val="00A0636B"/>
    <w:rsid w:val="00A06745"/>
    <w:rsid w:val="00A118BE"/>
    <w:rsid w:val="00A13BE8"/>
    <w:rsid w:val="00A15AED"/>
    <w:rsid w:val="00A16BCE"/>
    <w:rsid w:val="00A1714B"/>
    <w:rsid w:val="00A1789F"/>
    <w:rsid w:val="00A213A9"/>
    <w:rsid w:val="00A2216F"/>
    <w:rsid w:val="00A2247E"/>
    <w:rsid w:val="00A24C66"/>
    <w:rsid w:val="00A27FA9"/>
    <w:rsid w:val="00A31A6E"/>
    <w:rsid w:val="00A3358F"/>
    <w:rsid w:val="00A34E63"/>
    <w:rsid w:val="00A40943"/>
    <w:rsid w:val="00A41168"/>
    <w:rsid w:val="00A425B2"/>
    <w:rsid w:val="00A45D3E"/>
    <w:rsid w:val="00A47E44"/>
    <w:rsid w:val="00A50306"/>
    <w:rsid w:val="00A50EB3"/>
    <w:rsid w:val="00A5438B"/>
    <w:rsid w:val="00A54E1B"/>
    <w:rsid w:val="00A54F72"/>
    <w:rsid w:val="00A5598E"/>
    <w:rsid w:val="00A57B5F"/>
    <w:rsid w:val="00A60F39"/>
    <w:rsid w:val="00A61282"/>
    <w:rsid w:val="00A6297C"/>
    <w:rsid w:val="00A631D3"/>
    <w:rsid w:val="00A6377A"/>
    <w:rsid w:val="00A6500C"/>
    <w:rsid w:val="00A65436"/>
    <w:rsid w:val="00A65516"/>
    <w:rsid w:val="00A65E06"/>
    <w:rsid w:val="00A670A5"/>
    <w:rsid w:val="00A6738A"/>
    <w:rsid w:val="00A70308"/>
    <w:rsid w:val="00A708C8"/>
    <w:rsid w:val="00A70B8F"/>
    <w:rsid w:val="00A716A1"/>
    <w:rsid w:val="00A72CF3"/>
    <w:rsid w:val="00A72DF3"/>
    <w:rsid w:val="00A73711"/>
    <w:rsid w:val="00A737AE"/>
    <w:rsid w:val="00A738A1"/>
    <w:rsid w:val="00A7521D"/>
    <w:rsid w:val="00A75AAA"/>
    <w:rsid w:val="00A76788"/>
    <w:rsid w:val="00A77293"/>
    <w:rsid w:val="00A772AC"/>
    <w:rsid w:val="00A8130B"/>
    <w:rsid w:val="00A81A42"/>
    <w:rsid w:val="00A81B85"/>
    <w:rsid w:val="00A82161"/>
    <w:rsid w:val="00A836FA"/>
    <w:rsid w:val="00A83B90"/>
    <w:rsid w:val="00A847C4"/>
    <w:rsid w:val="00A84E0C"/>
    <w:rsid w:val="00A86979"/>
    <w:rsid w:val="00A86BA9"/>
    <w:rsid w:val="00A87556"/>
    <w:rsid w:val="00A90679"/>
    <w:rsid w:val="00A91A34"/>
    <w:rsid w:val="00A930CD"/>
    <w:rsid w:val="00A944F0"/>
    <w:rsid w:val="00A94888"/>
    <w:rsid w:val="00A95A08"/>
    <w:rsid w:val="00A97F39"/>
    <w:rsid w:val="00AA028E"/>
    <w:rsid w:val="00AA0482"/>
    <w:rsid w:val="00AA14DD"/>
    <w:rsid w:val="00AA2151"/>
    <w:rsid w:val="00AA23CF"/>
    <w:rsid w:val="00AA3880"/>
    <w:rsid w:val="00AA42D4"/>
    <w:rsid w:val="00AA44CE"/>
    <w:rsid w:val="00AA651F"/>
    <w:rsid w:val="00AA6F4F"/>
    <w:rsid w:val="00AA77A9"/>
    <w:rsid w:val="00AB1075"/>
    <w:rsid w:val="00AB2E88"/>
    <w:rsid w:val="00AB38F7"/>
    <w:rsid w:val="00AB3A53"/>
    <w:rsid w:val="00AB5787"/>
    <w:rsid w:val="00AB5D9E"/>
    <w:rsid w:val="00AB6434"/>
    <w:rsid w:val="00AC1EB9"/>
    <w:rsid w:val="00AC3A95"/>
    <w:rsid w:val="00AC4DA6"/>
    <w:rsid w:val="00AC62A2"/>
    <w:rsid w:val="00AC6F0B"/>
    <w:rsid w:val="00AC7C53"/>
    <w:rsid w:val="00AD1793"/>
    <w:rsid w:val="00AD2C10"/>
    <w:rsid w:val="00AD3B07"/>
    <w:rsid w:val="00AD3B47"/>
    <w:rsid w:val="00AD4985"/>
    <w:rsid w:val="00AD4F5D"/>
    <w:rsid w:val="00AD5CF9"/>
    <w:rsid w:val="00AD666D"/>
    <w:rsid w:val="00AE0BA0"/>
    <w:rsid w:val="00AE0BEE"/>
    <w:rsid w:val="00AE0D47"/>
    <w:rsid w:val="00AE152F"/>
    <w:rsid w:val="00AE20C5"/>
    <w:rsid w:val="00AE36E0"/>
    <w:rsid w:val="00AE40A3"/>
    <w:rsid w:val="00AE47A1"/>
    <w:rsid w:val="00AE4B50"/>
    <w:rsid w:val="00AE74E4"/>
    <w:rsid w:val="00AE7DD4"/>
    <w:rsid w:val="00AF1D22"/>
    <w:rsid w:val="00AF281C"/>
    <w:rsid w:val="00AF3EF5"/>
    <w:rsid w:val="00AF6719"/>
    <w:rsid w:val="00AF7F71"/>
    <w:rsid w:val="00B00931"/>
    <w:rsid w:val="00B00E53"/>
    <w:rsid w:val="00B0183E"/>
    <w:rsid w:val="00B01C79"/>
    <w:rsid w:val="00B03F3B"/>
    <w:rsid w:val="00B043F4"/>
    <w:rsid w:val="00B0541A"/>
    <w:rsid w:val="00B0548B"/>
    <w:rsid w:val="00B11B6C"/>
    <w:rsid w:val="00B11D58"/>
    <w:rsid w:val="00B11D9F"/>
    <w:rsid w:val="00B14CF2"/>
    <w:rsid w:val="00B15926"/>
    <w:rsid w:val="00B17564"/>
    <w:rsid w:val="00B22FC2"/>
    <w:rsid w:val="00B249B5"/>
    <w:rsid w:val="00B24B52"/>
    <w:rsid w:val="00B251C3"/>
    <w:rsid w:val="00B303EF"/>
    <w:rsid w:val="00B32E3B"/>
    <w:rsid w:val="00B34FB0"/>
    <w:rsid w:val="00B35C6A"/>
    <w:rsid w:val="00B36AD8"/>
    <w:rsid w:val="00B37165"/>
    <w:rsid w:val="00B40848"/>
    <w:rsid w:val="00B41B4D"/>
    <w:rsid w:val="00B44BD5"/>
    <w:rsid w:val="00B44C5E"/>
    <w:rsid w:val="00B478D8"/>
    <w:rsid w:val="00B52F94"/>
    <w:rsid w:val="00B534FB"/>
    <w:rsid w:val="00B54288"/>
    <w:rsid w:val="00B5483E"/>
    <w:rsid w:val="00B54E9E"/>
    <w:rsid w:val="00B57277"/>
    <w:rsid w:val="00B61337"/>
    <w:rsid w:val="00B652E8"/>
    <w:rsid w:val="00B66ACD"/>
    <w:rsid w:val="00B66F96"/>
    <w:rsid w:val="00B70BA6"/>
    <w:rsid w:val="00B70D43"/>
    <w:rsid w:val="00B727E5"/>
    <w:rsid w:val="00B739FA"/>
    <w:rsid w:val="00B740DD"/>
    <w:rsid w:val="00B7531C"/>
    <w:rsid w:val="00B81035"/>
    <w:rsid w:val="00B81811"/>
    <w:rsid w:val="00B81D94"/>
    <w:rsid w:val="00B8200E"/>
    <w:rsid w:val="00B85119"/>
    <w:rsid w:val="00B85FFB"/>
    <w:rsid w:val="00B877DE"/>
    <w:rsid w:val="00B916FE"/>
    <w:rsid w:val="00B91FB6"/>
    <w:rsid w:val="00B9489E"/>
    <w:rsid w:val="00B94B4B"/>
    <w:rsid w:val="00B950C5"/>
    <w:rsid w:val="00B95ED3"/>
    <w:rsid w:val="00B95F4A"/>
    <w:rsid w:val="00BA13B8"/>
    <w:rsid w:val="00BA22DA"/>
    <w:rsid w:val="00BA3652"/>
    <w:rsid w:val="00BA63D9"/>
    <w:rsid w:val="00BA78C7"/>
    <w:rsid w:val="00BB089B"/>
    <w:rsid w:val="00BB22F5"/>
    <w:rsid w:val="00BB3E08"/>
    <w:rsid w:val="00BB4C03"/>
    <w:rsid w:val="00BB50F8"/>
    <w:rsid w:val="00BB62AB"/>
    <w:rsid w:val="00BB6326"/>
    <w:rsid w:val="00BC01CD"/>
    <w:rsid w:val="00BC0AC3"/>
    <w:rsid w:val="00BC0D3F"/>
    <w:rsid w:val="00BC27CB"/>
    <w:rsid w:val="00BC31BC"/>
    <w:rsid w:val="00BC352F"/>
    <w:rsid w:val="00BC4241"/>
    <w:rsid w:val="00BC581F"/>
    <w:rsid w:val="00BC5A4B"/>
    <w:rsid w:val="00BC6146"/>
    <w:rsid w:val="00BC6C75"/>
    <w:rsid w:val="00BC790B"/>
    <w:rsid w:val="00BD0699"/>
    <w:rsid w:val="00BD49A5"/>
    <w:rsid w:val="00BD68CC"/>
    <w:rsid w:val="00BE0AC9"/>
    <w:rsid w:val="00BE0C87"/>
    <w:rsid w:val="00BE3962"/>
    <w:rsid w:val="00BE4AB7"/>
    <w:rsid w:val="00BE687B"/>
    <w:rsid w:val="00BE6C7D"/>
    <w:rsid w:val="00BE7555"/>
    <w:rsid w:val="00BE7AB3"/>
    <w:rsid w:val="00BF180A"/>
    <w:rsid w:val="00BF3E69"/>
    <w:rsid w:val="00BF4E19"/>
    <w:rsid w:val="00BF51EA"/>
    <w:rsid w:val="00BF545D"/>
    <w:rsid w:val="00BF5B34"/>
    <w:rsid w:val="00BF6284"/>
    <w:rsid w:val="00BF6FA5"/>
    <w:rsid w:val="00BF7038"/>
    <w:rsid w:val="00BF79DC"/>
    <w:rsid w:val="00C01845"/>
    <w:rsid w:val="00C0197B"/>
    <w:rsid w:val="00C02ACE"/>
    <w:rsid w:val="00C0324A"/>
    <w:rsid w:val="00C040A2"/>
    <w:rsid w:val="00C040E8"/>
    <w:rsid w:val="00C04912"/>
    <w:rsid w:val="00C0599E"/>
    <w:rsid w:val="00C05ABA"/>
    <w:rsid w:val="00C112E3"/>
    <w:rsid w:val="00C11AA6"/>
    <w:rsid w:val="00C1222A"/>
    <w:rsid w:val="00C1223F"/>
    <w:rsid w:val="00C13393"/>
    <w:rsid w:val="00C136C2"/>
    <w:rsid w:val="00C17320"/>
    <w:rsid w:val="00C20010"/>
    <w:rsid w:val="00C2065B"/>
    <w:rsid w:val="00C207EC"/>
    <w:rsid w:val="00C20A99"/>
    <w:rsid w:val="00C225CE"/>
    <w:rsid w:val="00C22B7B"/>
    <w:rsid w:val="00C23907"/>
    <w:rsid w:val="00C249F2"/>
    <w:rsid w:val="00C25124"/>
    <w:rsid w:val="00C25457"/>
    <w:rsid w:val="00C25F67"/>
    <w:rsid w:val="00C2627A"/>
    <w:rsid w:val="00C26871"/>
    <w:rsid w:val="00C27210"/>
    <w:rsid w:val="00C27E2A"/>
    <w:rsid w:val="00C30E40"/>
    <w:rsid w:val="00C31139"/>
    <w:rsid w:val="00C3132F"/>
    <w:rsid w:val="00C3201B"/>
    <w:rsid w:val="00C32C60"/>
    <w:rsid w:val="00C34B67"/>
    <w:rsid w:val="00C36960"/>
    <w:rsid w:val="00C36E06"/>
    <w:rsid w:val="00C373B3"/>
    <w:rsid w:val="00C37D97"/>
    <w:rsid w:val="00C40BD3"/>
    <w:rsid w:val="00C41BDB"/>
    <w:rsid w:val="00C459DA"/>
    <w:rsid w:val="00C464C9"/>
    <w:rsid w:val="00C466BA"/>
    <w:rsid w:val="00C46C99"/>
    <w:rsid w:val="00C51040"/>
    <w:rsid w:val="00C510DB"/>
    <w:rsid w:val="00C52B13"/>
    <w:rsid w:val="00C54273"/>
    <w:rsid w:val="00C54B85"/>
    <w:rsid w:val="00C56941"/>
    <w:rsid w:val="00C56C58"/>
    <w:rsid w:val="00C5790C"/>
    <w:rsid w:val="00C600A9"/>
    <w:rsid w:val="00C615FA"/>
    <w:rsid w:val="00C62F1F"/>
    <w:rsid w:val="00C6589D"/>
    <w:rsid w:val="00C663CD"/>
    <w:rsid w:val="00C66DC2"/>
    <w:rsid w:val="00C710F4"/>
    <w:rsid w:val="00C71A26"/>
    <w:rsid w:val="00C71BE4"/>
    <w:rsid w:val="00C74893"/>
    <w:rsid w:val="00C74D21"/>
    <w:rsid w:val="00C75A91"/>
    <w:rsid w:val="00C75F1F"/>
    <w:rsid w:val="00C800A3"/>
    <w:rsid w:val="00C806E3"/>
    <w:rsid w:val="00C80D94"/>
    <w:rsid w:val="00C828B4"/>
    <w:rsid w:val="00C8503B"/>
    <w:rsid w:val="00C852EB"/>
    <w:rsid w:val="00C87DFC"/>
    <w:rsid w:val="00C87E0B"/>
    <w:rsid w:val="00C913DF"/>
    <w:rsid w:val="00C9193B"/>
    <w:rsid w:val="00C925E3"/>
    <w:rsid w:val="00C92B2A"/>
    <w:rsid w:val="00C94B52"/>
    <w:rsid w:val="00C962F1"/>
    <w:rsid w:val="00C9669C"/>
    <w:rsid w:val="00CA0E34"/>
    <w:rsid w:val="00CA1318"/>
    <w:rsid w:val="00CA2C98"/>
    <w:rsid w:val="00CA2E0A"/>
    <w:rsid w:val="00CA4175"/>
    <w:rsid w:val="00CA43B0"/>
    <w:rsid w:val="00CA6ECA"/>
    <w:rsid w:val="00CA6F14"/>
    <w:rsid w:val="00CA73CB"/>
    <w:rsid w:val="00CA7C5B"/>
    <w:rsid w:val="00CB0210"/>
    <w:rsid w:val="00CB0377"/>
    <w:rsid w:val="00CB2199"/>
    <w:rsid w:val="00CB3587"/>
    <w:rsid w:val="00CB4921"/>
    <w:rsid w:val="00CB506F"/>
    <w:rsid w:val="00CB5E89"/>
    <w:rsid w:val="00CC0667"/>
    <w:rsid w:val="00CC1086"/>
    <w:rsid w:val="00CC313C"/>
    <w:rsid w:val="00CC33EF"/>
    <w:rsid w:val="00CC560C"/>
    <w:rsid w:val="00CD1F4C"/>
    <w:rsid w:val="00CD23C8"/>
    <w:rsid w:val="00CD327E"/>
    <w:rsid w:val="00CD35F7"/>
    <w:rsid w:val="00CD3F35"/>
    <w:rsid w:val="00CD5232"/>
    <w:rsid w:val="00CE02CD"/>
    <w:rsid w:val="00CE1005"/>
    <w:rsid w:val="00CE3394"/>
    <w:rsid w:val="00CE4013"/>
    <w:rsid w:val="00CE4458"/>
    <w:rsid w:val="00CE51DF"/>
    <w:rsid w:val="00CE59E7"/>
    <w:rsid w:val="00CE60FF"/>
    <w:rsid w:val="00CF11A5"/>
    <w:rsid w:val="00CF197C"/>
    <w:rsid w:val="00CF3366"/>
    <w:rsid w:val="00CF5043"/>
    <w:rsid w:val="00CF540C"/>
    <w:rsid w:val="00CF7F51"/>
    <w:rsid w:val="00D008AB"/>
    <w:rsid w:val="00D008F3"/>
    <w:rsid w:val="00D02C4E"/>
    <w:rsid w:val="00D06455"/>
    <w:rsid w:val="00D06B91"/>
    <w:rsid w:val="00D106DA"/>
    <w:rsid w:val="00D11C14"/>
    <w:rsid w:val="00D12DA5"/>
    <w:rsid w:val="00D13387"/>
    <w:rsid w:val="00D13ACA"/>
    <w:rsid w:val="00D14AF2"/>
    <w:rsid w:val="00D15757"/>
    <w:rsid w:val="00D16EE5"/>
    <w:rsid w:val="00D22AD5"/>
    <w:rsid w:val="00D22C29"/>
    <w:rsid w:val="00D23B79"/>
    <w:rsid w:val="00D23E58"/>
    <w:rsid w:val="00D24B14"/>
    <w:rsid w:val="00D305EE"/>
    <w:rsid w:val="00D32B39"/>
    <w:rsid w:val="00D378CE"/>
    <w:rsid w:val="00D37C1A"/>
    <w:rsid w:val="00D418B9"/>
    <w:rsid w:val="00D43CF6"/>
    <w:rsid w:val="00D4416C"/>
    <w:rsid w:val="00D442BC"/>
    <w:rsid w:val="00D4463A"/>
    <w:rsid w:val="00D448CD"/>
    <w:rsid w:val="00D44E67"/>
    <w:rsid w:val="00D4647C"/>
    <w:rsid w:val="00D46D1D"/>
    <w:rsid w:val="00D47506"/>
    <w:rsid w:val="00D47B1B"/>
    <w:rsid w:val="00D52FC0"/>
    <w:rsid w:val="00D54792"/>
    <w:rsid w:val="00D554DA"/>
    <w:rsid w:val="00D55640"/>
    <w:rsid w:val="00D5761A"/>
    <w:rsid w:val="00D57869"/>
    <w:rsid w:val="00D57FB6"/>
    <w:rsid w:val="00D619CE"/>
    <w:rsid w:val="00D62BA0"/>
    <w:rsid w:val="00D6302F"/>
    <w:rsid w:val="00D632A4"/>
    <w:rsid w:val="00D640D8"/>
    <w:rsid w:val="00D64F0B"/>
    <w:rsid w:val="00D66648"/>
    <w:rsid w:val="00D667E8"/>
    <w:rsid w:val="00D70773"/>
    <w:rsid w:val="00D7088E"/>
    <w:rsid w:val="00D7233F"/>
    <w:rsid w:val="00D72F39"/>
    <w:rsid w:val="00D76744"/>
    <w:rsid w:val="00D76799"/>
    <w:rsid w:val="00D77C2B"/>
    <w:rsid w:val="00D804A8"/>
    <w:rsid w:val="00D806C1"/>
    <w:rsid w:val="00D812F9"/>
    <w:rsid w:val="00D8358D"/>
    <w:rsid w:val="00D840C4"/>
    <w:rsid w:val="00D84A26"/>
    <w:rsid w:val="00D84ED4"/>
    <w:rsid w:val="00D84FEE"/>
    <w:rsid w:val="00D86317"/>
    <w:rsid w:val="00D871D5"/>
    <w:rsid w:val="00D916DC"/>
    <w:rsid w:val="00D91F76"/>
    <w:rsid w:val="00D93A10"/>
    <w:rsid w:val="00D94CB2"/>
    <w:rsid w:val="00D953C8"/>
    <w:rsid w:val="00D9592F"/>
    <w:rsid w:val="00DA2252"/>
    <w:rsid w:val="00DA2A5E"/>
    <w:rsid w:val="00DA4D68"/>
    <w:rsid w:val="00DA5B9C"/>
    <w:rsid w:val="00DA7078"/>
    <w:rsid w:val="00DB2F51"/>
    <w:rsid w:val="00DB463C"/>
    <w:rsid w:val="00DB5158"/>
    <w:rsid w:val="00DB692E"/>
    <w:rsid w:val="00DC09AE"/>
    <w:rsid w:val="00DC0D3E"/>
    <w:rsid w:val="00DC2A78"/>
    <w:rsid w:val="00DC4AE3"/>
    <w:rsid w:val="00DC4C83"/>
    <w:rsid w:val="00DC6DFF"/>
    <w:rsid w:val="00DD0012"/>
    <w:rsid w:val="00DD3BE1"/>
    <w:rsid w:val="00DD3ECF"/>
    <w:rsid w:val="00DD40C0"/>
    <w:rsid w:val="00DD6476"/>
    <w:rsid w:val="00DD74AD"/>
    <w:rsid w:val="00DE1468"/>
    <w:rsid w:val="00DE2499"/>
    <w:rsid w:val="00DE3E93"/>
    <w:rsid w:val="00DE3FE3"/>
    <w:rsid w:val="00DE657C"/>
    <w:rsid w:val="00DE7B66"/>
    <w:rsid w:val="00DF0698"/>
    <w:rsid w:val="00DF21AC"/>
    <w:rsid w:val="00DF3437"/>
    <w:rsid w:val="00DF3A3E"/>
    <w:rsid w:val="00DF4A3D"/>
    <w:rsid w:val="00DF6166"/>
    <w:rsid w:val="00DF7E25"/>
    <w:rsid w:val="00E00CDB"/>
    <w:rsid w:val="00E019C0"/>
    <w:rsid w:val="00E019D1"/>
    <w:rsid w:val="00E024CA"/>
    <w:rsid w:val="00E035FF"/>
    <w:rsid w:val="00E06EFB"/>
    <w:rsid w:val="00E10102"/>
    <w:rsid w:val="00E12561"/>
    <w:rsid w:val="00E12F00"/>
    <w:rsid w:val="00E13BD2"/>
    <w:rsid w:val="00E13BE3"/>
    <w:rsid w:val="00E14119"/>
    <w:rsid w:val="00E148CE"/>
    <w:rsid w:val="00E20550"/>
    <w:rsid w:val="00E21646"/>
    <w:rsid w:val="00E22215"/>
    <w:rsid w:val="00E22B24"/>
    <w:rsid w:val="00E25EBB"/>
    <w:rsid w:val="00E27642"/>
    <w:rsid w:val="00E31611"/>
    <w:rsid w:val="00E32228"/>
    <w:rsid w:val="00E33790"/>
    <w:rsid w:val="00E340E8"/>
    <w:rsid w:val="00E34324"/>
    <w:rsid w:val="00E34BB8"/>
    <w:rsid w:val="00E35D86"/>
    <w:rsid w:val="00E36703"/>
    <w:rsid w:val="00E4033C"/>
    <w:rsid w:val="00E406CE"/>
    <w:rsid w:val="00E40A7D"/>
    <w:rsid w:val="00E42B5B"/>
    <w:rsid w:val="00E43F01"/>
    <w:rsid w:val="00E444DE"/>
    <w:rsid w:val="00E44A36"/>
    <w:rsid w:val="00E4616C"/>
    <w:rsid w:val="00E464A4"/>
    <w:rsid w:val="00E46543"/>
    <w:rsid w:val="00E5061C"/>
    <w:rsid w:val="00E52013"/>
    <w:rsid w:val="00E535CD"/>
    <w:rsid w:val="00E53D30"/>
    <w:rsid w:val="00E56933"/>
    <w:rsid w:val="00E57B44"/>
    <w:rsid w:val="00E60C54"/>
    <w:rsid w:val="00E62045"/>
    <w:rsid w:val="00E6211D"/>
    <w:rsid w:val="00E62B65"/>
    <w:rsid w:val="00E66118"/>
    <w:rsid w:val="00E67851"/>
    <w:rsid w:val="00E67B99"/>
    <w:rsid w:val="00E7002A"/>
    <w:rsid w:val="00E703B8"/>
    <w:rsid w:val="00E703E9"/>
    <w:rsid w:val="00E705CE"/>
    <w:rsid w:val="00E710E4"/>
    <w:rsid w:val="00E71C1C"/>
    <w:rsid w:val="00E76530"/>
    <w:rsid w:val="00E766F6"/>
    <w:rsid w:val="00E77A2C"/>
    <w:rsid w:val="00E77D1D"/>
    <w:rsid w:val="00E81503"/>
    <w:rsid w:val="00E821B3"/>
    <w:rsid w:val="00E8259B"/>
    <w:rsid w:val="00E82A9A"/>
    <w:rsid w:val="00E84C54"/>
    <w:rsid w:val="00E855E6"/>
    <w:rsid w:val="00E85742"/>
    <w:rsid w:val="00E85F66"/>
    <w:rsid w:val="00E86E88"/>
    <w:rsid w:val="00E86F73"/>
    <w:rsid w:val="00E87813"/>
    <w:rsid w:val="00E87FD3"/>
    <w:rsid w:val="00E905C3"/>
    <w:rsid w:val="00E908E6"/>
    <w:rsid w:val="00E91464"/>
    <w:rsid w:val="00E91846"/>
    <w:rsid w:val="00E91CFA"/>
    <w:rsid w:val="00E931A5"/>
    <w:rsid w:val="00E94245"/>
    <w:rsid w:val="00E9458C"/>
    <w:rsid w:val="00E962B9"/>
    <w:rsid w:val="00E96EE9"/>
    <w:rsid w:val="00EA142E"/>
    <w:rsid w:val="00EA297E"/>
    <w:rsid w:val="00EA3ACF"/>
    <w:rsid w:val="00EA4B69"/>
    <w:rsid w:val="00EB0721"/>
    <w:rsid w:val="00EB2250"/>
    <w:rsid w:val="00EB3D18"/>
    <w:rsid w:val="00EB54A6"/>
    <w:rsid w:val="00EB5546"/>
    <w:rsid w:val="00EB5BAB"/>
    <w:rsid w:val="00EB6212"/>
    <w:rsid w:val="00EB6B80"/>
    <w:rsid w:val="00EC0EE3"/>
    <w:rsid w:val="00EC22AA"/>
    <w:rsid w:val="00EC41AF"/>
    <w:rsid w:val="00EC65A9"/>
    <w:rsid w:val="00EC67BE"/>
    <w:rsid w:val="00EC7979"/>
    <w:rsid w:val="00ED2A5F"/>
    <w:rsid w:val="00ED3865"/>
    <w:rsid w:val="00ED3D0A"/>
    <w:rsid w:val="00ED5E52"/>
    <w:rsid w:val="00ED5F92"/>
    <w:rsid w:val="00ED6185"/>
    <w:rsid w:val="00ED6515"/>
    <w:rsid w:val="00ED7724"/>
    <w:rsid w:val="00EE0F08"/>
    <w:rsid w:val="00EE1D29"/>
    <w:rsid w:val="00EE3092"/>
    <w:rsid w:val="00EE338F"/>
    <w:rsid w:val="00EE3C3B"/>
    <w:rsid w:val="00EE3D86"/>
    <w:rsid w:val="00EE6802"/>
    <w:rsid w:val="00EE7249"/>
    <w:rsid w:val="00EE73DF"/>
    <w:rsid w:val="00EE7C00"/>
    <w:rsid w:val="00EF0958"/>
    <w:rsid w:val="00EF393E"/>
    <w:rsid w:val="00EF5464"/>
    <w:rsid w:val="00EF6683"/>
    <w:rsid w:val="00EF6D36"/>
    <w:rsid w:val="00EF7A7E"/>
    <w:rsid w:val="00F0401E"/>
    <w:rsid w:val="00F0583C"/>
    <w:rsid w:val="00F06760"/>
    <w:rsid w:val="00F0718C"/>
    <w:rsid w:val="00F0795A"/>
    <w:rsid w:val="00F07CC8"/>
    <w:rsid w:val="00F1445B"/>
    <w:rsid w:val="00F1639E"/>
    <w:rsid w:val="00F16FD0"/>
    <w:rsid w:val="00F216A5"/>
    <w:rsid w:val="00F21BE8"/>
    <w:rsid w:val="00F21E4D"/>
    <w:rsid w:val="00F23150"/>
    <w:rsid w:val="00F23C3C"/>
    <w:rsid w:val="00F24F16"/>
    <w:rsid w:val="00F26789"/>
    <w:rsid w:val="00F26BF2"/>
    <w:rsid w:val="00F26E2D"/>
    <w:rsid w:val="00F27137"/>
    <w:rsid w:val="00F27DE6"/>
    <w:rsid w:val="00F30F32"/>
    <w:rsid w:val="00F31F66"/>
    <w:rsid w:val="00F32278"/>
    <w:rsid w:val="00F33636"/>
    <w:rsid w:val="00F33DAA"/>
    <w:rsid w:val="00F36715"/>
    <w:rsid w:val="00F37A5A"/>
    <w:rsid w:val="00F42FF0"/>
    <w:rsid w:val="00F4410C"/>
    <w:rsid w:val="00F4624F"/>
    <w:rsid w:val="00F47987"/>
    <w:rsid w:val="00F504D5"/>
    <w:rsid w:val="00F50DE9"/>
    <w:rsid w:val="00F52F40"/>
    <w:rsid w:val="00F53643"/>
    <w:rsid w:val="00F61AA5"/>
    <w:rsid w:val="00F61CCA"/>
    <w:rsid w:val="00F6480A"/>
    <w:rsid w:val="00F6690F"/>
    <w:rsid w:val="00F6698A"/>
    <w:rsid w:val="00F67E16"/>
    <w:rsid w:val="00F702D6"/>
    <w:rsid w:val="00F70813"/>
    <w:rsid w:val="00F70A08"/>
    <w:rsid w:val="00F70DA1"/>
    <w:rsid w:val="00F71767"/>
    <w:rsid w:val="00F727F5"/>
    <w:rsid w:val="00F72A21"/>
    <w:rsid w:val="00F72D71"/>
    <w:rsid w:val="00F72F0A"/>
    <w:rsid w:val="00F73669"/>
    <w:rsid w:val="00F756CF"/>
    <w:rsid w:val="00F7658D"/>
    <w:rsid w:val="00F76B7D"/>
    <w:rsid w:val="00F82E11"/>
    <w:rsid w:val="00F82FE3"/>
    <w:rsid w:val="00F8450B"/>
    <w:rsid w:val="00F84F13"/>
    <w:rsid w:val="00F852AC"/>
    <w:rsid w:val="00F853FA"/>
    <w:rsid w:val="00F86383"/>
    <w:rsid w:val="00F869FE"/>
    <w:rsid w:val="00F86A23"/>
    <w:rsid w:val="00F8701B"/>
    <w:rsid w:val="00F878EC"/>
    <w:rsid w:val="00F9051D"/>
    <w:rsid w:val="00F906C8"/>
    <w:rsid w:val="00F92E19"/>
    <w:rsid w:val="00F93113"/>
    <w:rsid w:val="00F9363C"/>
    <w:rsid w:val="00F949AE"/>
    <w:rsid w:val="00F97784"/>
    <w:rsid w:val="00FA0259"/>
    <w:rsid w:val="00FA0349"/>
    <w:rsid w:val="00FA06EC"/>
    <w:rsid w:val="00FA15ED"/>
    <w:rsid w:val="00FA1A12"/>
    <w:rsid w:val="00FA2D9A"/>
    <w:rsid w:val="00FA2F0F"/>
    <w:rsid w:val="00FA46CE"/>
    <w:rsid w:val="00FA46F0"/>
    <w:rsid w:val="00FA4F79"/>
    <w:rsid w:val="00FA5742"/>
    <w:rsid w:val="00FA62AC"/>
    <w:rsid w:val="00FA69A2"/>
    <w:rsid w:val="00FA731F"/>
    <w:rsid w:val="00FA7C9D"/>
    <w:rsid w:val="00FB19FC"/>
    <w:rsid w:val="00FB215A"/>
    <w:rsid w:val="00FB296A"/>
    <w:rsid w:val="00FB433B"/>
    <w:rsid w:val="00FB574A"/>
    <w:rsid w:val="00FB5F86"/>
    <w:rsid w:val="00FB7683"/>
    <w:rsid w:val="00FC0973"/>
    <w:rsid w:val="00FC141B"/>
    <w:rsid w:val="00FC1966"/>
    <w:rsid w:val="00FC36B2"/>
    <w:rsid w:val="00FC6170"/>
    <w:rsid w:val="00FC6A7A"/>
    <w:rsid w:val="00FD0C48"/>
    <w:rsid w:val="00FD197F"/>
    <w:rsid w:val="00FD1A58"/>
    <w:rsid w:val="00FD5447"/>
    <w:rsid w:val="00FD5621"/>
    <w:rsid w:val="00FE1995"/>
    <w:rsid w:val="00FE581F"/>
    <w:rsid w:val="00FF2301"/>
    <w:rsid w:val="00FF3354"/>
    <w:rsid w:val="00FF409A"/>
    <w:rsid w:val="00FF48C0"/>
    <w:rsid w:val="00FF4E6B"/>
    <w:rsid w:val="00FF59AE"/>
    <w:rsid w:val="00FF5D53"/>
    <w:rsid w:val="00FF600D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6A9"/>
    <w:rPr>
      <w:sz w:val="24"/>
      <w:szCs w:val="24"/>
      <w:lang w:eastAsia="zh-CN"/>
    </w:rPr>
  </w:style>
  <w:style w:type="paragraph" w:styleId="Nadpis1">
    <w:name w:val="heading 1"/>
    <w:aliases w:val="Tit 1,Heading 1(2),No numbers,h1,051"/>
    <w:basedOn w:val="Normln"/>
    <w:next w:val="Normln"/>
    <w:link w:val="Nadpis1Char"/>
    <w:qFormat/>
    <w:locked/>
    <w:rsid w:val="004C6C96"/>
    <w:pPr>
      <w:keepNext/>
      <w:keepLines/>
      <w:numPr>
        <w:numId w:val="18"/>
      </w:numPr>
      <w:spacing w:before="240"/>
      <w:jc w:val="both"/>
      <w:outlineLvl w:val="0"/>
    </w:pPr>
    <w:rPr>
      <w:rFonts w:eastAsia="Times New Roman"/>
      <w:b/>
      <w:caps/>
      <w:kern w:val="28"/>
      <w:sz w:val="20"/>
      <w:szCs w:val="20"/>
      <w:lang w:val="en-GB" w:eastAsia="en-US"/>
    </w:rPr>
  </w:style>
  <w:style w:type="paragraph" w:styleId="Nadpis2">
    <w:name w:val="heading 2"/>
    <w:aliases w:val="Tit 2,2,sub-sect,h2,Subsidiary clause,Sub-clause,a,b,c,h2 + Underline + Unde...,052"/>
    <w:basedOn w:val="Normln"/>
    <w:next w:val="Normln"/>
    <w:link w:val="Nadpis2Char"/>
    <w:qFormat/>
    <w:locked/>
    <w:rsid w:val="004C6C96"/>
    <w:pPr>
      <w:keepLines/>
      <w:numPr>
        <w:ilvl w:val="1"/>
        <w:numId w:val="18"/>
      </w:numPr>
      <w:spacing w:before="120"/>
      <w:jc w:val="both"/>
      <w:outlineLvl w:val="1"/>
    </w:pPr>
    <w:rPr>
      <w:rFonts w:eastAsia="Times New Roman"/>
      <w:sz w:val="20"/>
      <w:szCs w:val="20"/>
      <w:lang w:val="en-GB" w:eastAsia="en-US"/>
    </w:rPr>
  </w:style>
  <w:style w:type="paragraph" w:styleId="Nadpis3">
    <w:name w:val="heading 3"/>
    <w:aliases w:val="Tit 3,Paragraph,i),ii),iii),h3,053"/>
    <w:basedOn w:val="Normln"/>
    <w:next w:val="Normln"/>
    <w:link w:val="Nadpis3Char"/>
    <w:qFormat/>
    <w:locked/>
    <w:rsid w:val="004C6C96"/>
    <w:pPr>
      <w:numPr>
        <w:ilvl w:val="2"/>
        <w:numId w:val="18"/>
      </w:numPr>
      <w:spacing w:before="120"/>
      <w:jc w:val="both"/>
      <w:outlineLvl w:val="2"/>
    </w:pPr>
    <w:rPr>
      <w:rFonts w:eastAsia="Times New Roman"/>
      <w:sz w:val="20"/>
      <w:szCs w:val="20"/>
      <w:lang w:val="en-GB" w:eastAsia="en-US"/>
    </w:rPr>
  </w:style>
  <w:style w:type="paragraph" w:styleId="Nadpis4">
    <w:name w:val="heading 4"/>
    <w:aliases w:val="h4"/>
    <w:basedOn w:val="Normln"/>
    <w:next w:val="Normln"/>
    <w:link w:val="Nadpis4Char"/>
    <w:qFormat/>
    <w:locked/>
    <w:rsid w:val="004C6C96"/>
    <w:pPr>
      <w:numPr>
        <w:ilvl w:val="3"/>
        <w:numId w:val="18"/>
      </w:numPr>
      <w:spacing w:before="120"/>
      <w:jc w:val="both"/>
      <w:outlineLvl w:val="3"/>
    </w:pPr>
    <w:rPr>
      <w:rFonts w:eastAsia="Times New Roman"/>
      <w:sz w:val="20"/>
      <w:szCs w:val="20"/>
      <w:lang w:val="en-GB" w:eastAsia="en-US"/>
    </w:rPr>
  </w:style>
  <w:style w:type="paragraph" w:styleId="Nadpis5">
    <w:name w:val="heading 5"/>
    <w:aliases w:val="Heading 5 Salans Sub Heading"/>
    <w:basedOn w:val="Normln"/>
    <w:link w:val="Nadpis5Char"/>
    <w:qFormat/>
    <w:locked/>
    <w:rsid w:val="004C6C96"/>
    <w:pPr>
      <w:numPr>
        <w:ilvl w:val="4"/>
        <w:numId w:val="18"/>
      </w:numPr>
      <w:tabs>
        <w:tab w:val="left" w:pos="1985"/>
      </w:tabs>
      <w:spacing w:before="120"/>
      <w:jc w:val="both"/>
      <w:outlineLvl w:val="4"/>
    </w:pPr>
    <w:rPr>
      <w:rFonts w:eastAsia="Times New Roman"/>
      <w:sz w:val="20"/>
      <w:szCs w:val="20"/>
      <w:lang w:val="en-GB" w:eastAsia="en-US"/>
    </w:rPr>
  </w:style>
  <w:style w:type="paragraph" w:styleId="Nadpis6">
    <w:name w:val="heading 6"/>
    <w:basedOn w:val="Normln"/>
    <w:link w:val="Nadpis6Char"/>
    <w:qFormat/>
    <w:locked/>
    <w:rsid w:val="004C6C96"/>
    <w:pPr>
      <w:numPr>
        <w:ilvl w:val="5"/>
        <w:numId w:val="18"/>
      </w:numPr>
      <w:spacing w:before="120"/>
      <w:jc w:val="both"/>
      <w:outlineLvl w:val="5"/>
    </w:pPr>
    <w:rPr>
      <w:rFonts w:eastAsia="Times New Roman"/>
      <w:sz w:val="20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AA14D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AA14DD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12347B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14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2347B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666A9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666A9"/>
    <w:rPr>
      <w:sz w:val="16"/>
      <w:lang w:eastAsia="zh-CN"/>
    </w:rPr>
  </w:style>
  <w:style w:type="table" w:styleId="Mkatabulky">
    <w:name w:val="Table Grid"/>
    <w:basedOn w:val="Normlntabulka"/>
    <w:uiPriority w:val="99"/>
    <w:rsid w:val="0044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A22DA"/>
    <w:rPr>
      <w:rFonts w:cs="Times New Roman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BA22DA"/>
    <w:rPr>
      <w:rFonts w:cs="Times New Roman"/>
      <w:sz w:val="24"/>
      <w:lang w:eastAsia="zh-CN"/>
    </w:rPr>
  </w:style>
  <w:style w:type="paragraph" w:styleId="Odstavecseseznamem">
    <w:name w:val="List Paragraph"/>
    <w:basedOn w:val="Normln"/>
    <w:uiPriority w:val="99"/>
    <w:qFormat/>
    <w:rsid w:val="007C2EC3"/>
    <w:pPr>
      <w:ind w:left="708"/>
    </w:pPr>
  </w:style>
  <w:style w:type="character" w:customStyle="1" w:styleId="apple-converted-space">
    <w:name w:val="apple-converted-space"/>
    <w:rsid w:val="003767C7"/>
  </w:style>
  <w:style w:type="character" w:styleId="Siln">
    <w:name w:val="Strong"/>
    <w:uiPriority w:val="22"/>
    <w:qFormat/>
    <w:locked/>
    <w:rsid w:val="00B11D9F"/>
    <w:rPr>
      <w:b/>
      <w:bCs/>
    </w:rPr>
  </w:style>
  <w:style w:type="character" w:customStyle="1" w:styleId="Nadpis1Char">
    <w:name w:val="Nadpis 1 Char"/>
    <w:aliases w:val="Tit 1 Char,Heading 1(2) Char,No numbers Char,h1 Char,051 Char"/>
    <w:link w:val="Nadpis1"/>
    <w:rsid w:val="00AA3880"/>
    <w:rPr>
      <w:rFonts w:eastAsia="Times New Roman"/>
      <w:b/>
      <w:caps/>
      <w:kern w:val="28"/>
      <w:lang w:val="en-GB" w:eastAsia="en-US"/>
    </w:rPr>
  </w:style>
  <w:style w:type="character" w:customStyle="1" w:styleId="Nadpis2Char">
    <w:name w:val="Nadpis 2 Char"/>
    <w:aliases w:val="Tit 2 Char,2 Char,sub-sect Char,h2 Char,Subsidiary clause Char,Sub-clause Char,a Char,b Char,c Char,h2 + Underline + Unde... Char,052 Char"/>
    <w:link w:val="Nadpis2"/>
    <w:rsid w:val="00AA3880"/>
    <w:rPr>
      <w:rFonts w:eastAsia="Times New Roman"/>
      <w:lang w:val="en-GB" w:eastAsia="en-US"/>
    </w:rPr>
  </w:style>
  <w:style w:type="character" w:customStyle="1" w:styleId="Nadpis3Char">
    <w:name w:val="Nadpis 3 Char"/>
    <w:aliases w:val="Tit 3 Char,Paragraph Char,i) Char,ii) Char,iii) Char,h3 Char,053 Char"/>
    <w:link w:val="Nadpis3"/>
    <w:rsid w:val="00AA3880"/>
    <w:rPr>
      <w:rFonts w:eastAsia="Times New Roman"/>
      <w:lang w:val="en-GB" w:eastAsia="en-US"/>
    </w:rPr>
  </w:style>
  <w:style w:type="character" w:customStyle="1" w:styleId="Nadpis4Char">
    <w:name w:val="Nadpis 4 Char"/>
    <w:aliases w:val="h4 Char"/>
    <w:link w:val="Nadpis4"/>
    <w:rsid w:val="00AA3880"/>
    <w:rPr>
      <w:rFonts w:eastAsia="Times New Roman"/>
      <w:lang w:val="en-GB" w:eastAsia="en-US"/>
    </w:rPr>
  </w:style>
  <w:style w:type="character" w:customStyle="1" w:styleId="Nadpis5Char">
    <w:name w:val="Nadpis 5 Char"/>
    <w:aliases w:val="Heading 5 Salans Sub Heading Char"/>
    <w:link w:val="Nadpis5"/>
    <w:rsid w:val="00AA3880"/>
    <w:rPr>
      <w:rFonts w:eastAsia="Times New Roman"/>
      <w:lang w:val="en-GB" w:eastAsia="en-US"/>
    </w:rPr>
  </w:style>
  <w:style w:type="character" w:customStyle="1" w:styleId="Nadpis6Char">
    <w:name w:val="Nadpis 6 Char"/>
    <w:link w:val="Nadpis6"/>
    <w:rsid w:val="00AA3880"/>
    <w:rPr>
      <w:rFonts w:eastAsia="Times New Roman"/>
      <w:lang w:val="en-GB" w:eastAsia="en-US"/>
    </w:rPr>
  </w:style>
  <w:style w:type="paragraph" w:customStyle="1" w:styleId="Heading1CZ">
    <w:name w:val="Heading 1 CZ"/>
    <w:basedOn w:val="Normln"/>
    <w:rsid w:val="002A3A25"/>
    <w:pPr>
      <w:numPr>
        <w:numId w:val="20"/>
      </w:numPr>
      <w:tabs>
        <w:tab w:val="left" w:pos="454"/>
      </w:tabs>
      <w:spacing w:before="240" w:after="120"/>
      <w:jc w:val="both"/>
    </w:pPr>
    <w:rPr>
      <w:rFonts w:ascii="Arial" w:hAnsi="Arial" w:cs="Arial"/>
      <w:b/>
      <w:color w:val="000000"/>
      <w:sz w:val="20"/>
      <w:szCs w:val="20"/>
      <w:lang w:eastAsia="cs-CZ"/>
    </w:rPr>
  </w:style>
  <w:style w:type="paragraph" w:customStyle="1" w:styleId="Heading2CZ">
    <w:name w:val="Heading 2 CZ"/>
    <w:basedOn w:val="Normln"/>
    <w:rsid w:val="002A3A25"/>
    <w:pPr>
      <w:numPr>
        <w:ilvl w:val="1"/>
        <w:numId w:val="20"/>
      </w:numPr>
      <w:spacing w:after="12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Heading3CZ">
    <w:name w:val="Heading 3 CZ"/>
    <w:basedOn w:val="Heading2CZ"/>
    <w:rsid w:val="002A3A25"/>
    <w:pPr>
      <w:numPr>
        <w:ilvl w:val="2"/>
      </w:numPr>
    </w:pPr>
  </w:style>
  <w:style w:type="paragraph" w:styleId="Revize">
    <w:name w:val="Revision"/>
    <w:hidden/>
    <w:uiPriority w:val="99"/>
    <w:semiHidden/>
    <w:rsid w:val="004C6C96"/>
    <w:rPr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0E2743"/>
  </w:style>
  <w:style w:type="character" w:customStyle="1" w:styleId="st">
    <w:name w:val="st"/>
    <w:basedOn w:val="Standardnpsmoodstavce"/>
    <w:rsid w:val="00B14CF2"/>
  </w:style>
  <w:style w:type="character" w:styleId="Zvraznn">
    <w:name w:val="Emphasis"/>
    <w:uiPriority w:val="20"/>
    <w:qFormat/>
    <w:locked/>
    <w:rsid w:val="00B14CF2"/>
    <w:rPr>
      <w:i/>
      <w:iCs/>
    </w:rPr>
  </w:style>
  <w:style w:type="character" w:styleId="Hypertextovodkaz">
    <w:name w:val="Hyperlink"/>
    <w:uiPriority w:val="99"/>
    <w:unhideWhenUsed/>
    <w:rsid w:val="008A7A8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5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1A5462"/>
    <w:rPr>
      <w:rFonts w:ascii="Courier New" w:eastAsia="Times New Roman" w:hAnsi="Courier New" w:cs="Courier New"/>
    </w:rPr>
  </w:style>
  <w:style w:type="paragraph" w:styleId="Podtitul">
    <w:name w:val="Subtitle"/>
    <w:basedOn w:val="Normln"/>
    <w:link w:val="PodtitulChar"/>
    <w:uiPriority w:val="99"/>
    <w:qFormat/>
    <w:locked/>
    <w:rsid w:val="0062061C"/>
    <w:rPr>
      <w:rFonts w:eastAsia="Times New Roman"/>
      <w:szCs w:val="20"/>
      <w:lang w:eastAsia="cs-CZ"/>
    </w:rPr>
  </w:style>
  <w:style w:type="character" w:customStyle="1" w:styleId="PodtitulChar">
    <w:name w:val="Podtitul Char"/>
    <w:link w:val="Podtitul"/>
    <w:uiPriority w:val="99"/>
    <w:rsid w:val="0062061C"/>
    <w:rPr>
      <w:rFonts w:eastAsia="Times New Roman"/>
      <w:sz w:val="24"/>
    </w:rPr>
  </w:style>
  <w:style w:type="paragraph" w:customStyle="1" w:styleId="Normln1">
    <w:name w:val="Normální1"/>
    <w:rsid w:val="00CF540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</w:rPr>
  </w:style>
  <w:style w:type="numbering" w:customStyle="1" w:styleId="WWNum16">
    <w:name w:val="WWNum16"/>
    <w:basedOn w:val="Bezseznamu"/>
    <w:rsid w:val="00CF540C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6A9"/>
    <w:rPr>
      <w:sz w:val="24"/>
      <w:szCs w:val="24"/>
      <w:lang w:eastAsia="zh-CN"/>
    </w:rPr>
  </w:style>
  <w:style w:type="paragraph" w:styleId="Nadpis1">
    <w:name w:val="heading 1"/>
    <w:aliases w:val="Tit 1,Heading 1(2),No numbers,h1,051"/>
    <w:basedOn w:val="Normln"/>
    <w:next w:val="Normln"/>
    <w:link w:val="Nadpis1Char"/>
    <w:qFormat/>
    <w:locked/>
    <w:rsid w:val="004C6C96"/>
    <w:pPr>
      <w:keepNext/>
      <w:keepLines/>
      <w:numPr>
        <w:numId w:val="18"/>
      </w:numPr>
      <w:spacing w:before="240"/>
      <w:jc w:val="both"/>
      <w:outlineLvl w:val="0"/>
    </w:pPr>
    <w:rPr>
      <w:rFonts w:eastAsia="Times New Roman"/>
      <w:b/>
      <w:caps/>
      <w:kern w:val="28"/>
      <w:sz w:val="20"/>
      <w:szCs w:val="20"/>
      <w:lang w:val="en-GB" w:eastAsia="en-US"/>
    </w:rPr>
  </w:style>
  <w:style w:type="paragraph" w:styleId="Nadpis2">
    <w:name w:val="heading 2"/>
    <w:aliases w:val="Tit 2,2,sub-sect,h2,Subsidiary clause,Sub-clause,a,b,c,h2 + Underline + Unde...,052"/>
    <w:basedOn w:val="Normln"/>
    <w:next w:val="Normln"/>
    <w:link w:val="Nadpis2Char"/>
    <w:qFormat/>
    <w:locked/>
    <w:rsid w:val="004C6C96"/>
    <w:pPr>
      <w:keepLines/>
      <w:numPr>
        <w:ilvl w:val="1"/>
        <w:numId w:val="18"/>
      </w:numPr>
      <w:spacing w:before="120"/>
      <w:jc w:val="both"/>
      <w:outlineLvl w:val="1"/>
    </w:pPr>
    <w:rPr>
      <w:rFonts w:eastAsia="Times New Roman"/>
      <w:sz w:val="20"/>
      <w:szCs w:val="20"/>
      <w:lang w:val="en-GB" w:eastAsia="en-US"/>
    </w:rPr>
  </w:style>
  <w:style w:type="paragraph" w:styleId="Nadpis3">
    <w:name w:val="heading 3"/>
    <w:aliases w:val="Tit 3,Paragraph,i),ii),iii),h3,053"/>
    <w:basedOn w:val="Normln"/>
    <w:next w:val="Normln"/>
    <w:link w:val="Nadpis3Char"/>
    <w:qFormat/>
    <w:locked/>
    <w:rsid w:val="004C6C96"/>
    <w:pPr>
      <w:numPr>
        <w:ilvl w:val="2"/>
        <w:numId w:val="18"/>
      </w:numPr>
      <w:spacing w:before="120"/>
      <w:jc w:val="both"/>
      <w:outlineLvl w:val="2"/>
    </w:pPr>
    <w:rPr>
      <w:rFonts w:eastAsia="Times New Roman"/>
      <w:sz w:val="20"/>
      <w:szCs w:val="20"/>
      <w:lang w:val="en-GB" w:eastAsia="en-US"/>
    </w:rPr>
  </w:style>
  <w:style w:type="paragraph" w:styleId="Nadpis4">
    <w:name w:val="heading 4"/>
    <w:aliases w:val="h4"/>
    <w:basedOn w:val="Normln"/>
    <w:next w:val="Normln"/>
    <w:link w:val="Nadpis4Char"/>
    <w:qFormat/>
    <w:locked/>
    <w:rsid w:val="004C6C96"/>
    <w:pPr>
      <w:numPr>
        <w:ilvl w:val="3"/>
        <w:numId w:val="18"/>
      </w:numPr>
      <w:spacing w:before="120"/>
      <w:jc w:val="both"/>
      <w:outlineLvl w:val="3"/>
    </w:pPr>
    <w:rPr>
      <w:rFonts w:eastAsia="Times New Roman"/>
      <w:sz w:val="20"/>
      <w:szCs w:val="20"/>
      <w:lang w:val="en-GB" w:eastAsia="en-US"/>
    </w:rPr>
  </w:style>
  <w:style w:type="paragraph" w:styleId="Nadpis5">
    <w:name w:val="heading 5"/>
    <w:aliases w:val="Heading 5 Salans Sub Heading"/>
    <w:basedOn w:val="Normln"/>
    <w:link w:val="Nadpis5Char"/>
    <w:qFormat/>
    <w:locked/>
    <w:rsid w:val="004C6C96"/>
    <w:pPr>
      <w:numPr>
        <w:ilvl w:val="4"/>
        <w:numId w:val="18"/>
      </w:numPr>
      <w:tabs>
        <w:tab w:val="left" w:pos="1985"/>
      </w:tabs>
      <w:spacing w:before="120"/>
      <w:jc w:val="both"/>
      <w:outlineLvl w:val="4"/>
    </w:pPr>
    <w:rPr>
      <w:rFonts w:eastAsia="Times New Roman"/>
      <w:sz w:val="20"/>
      <w:szCs w:val="20"/>
      <w:lang w:val="en-GB" w:eastAsia="en-US"/>
    </w:rPr>
  </w:style>
  <w:style w:type="paragraph" w:styleId="Nadpis6">
    <w:name w:val="heading 6"/>
    <w:basedOn w:val="Normln"/>
    <w:link w:val="Nadpis6Char"/>
    <w:qFormat/>
    <w:locked/>
    <w:rsid w:val="004C6C96"/>
    <w:pPr>
      <w:numPr>
        <w:ilvl w:val="5"/>
        <w:numId w:val="18"/>
      </w:numPr>
      <w:spacing w:before="120"/>
      <w:jc w:val="both"/>
      <w:outlineLvl w:val="5"/>
    </w:pPr>
    <w:rPr>
      <w:rFonts w:eastAsia="Times New Roman"/>
      <w:sz w:val="20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AA14D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AA14DD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12347B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14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2347B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666A9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666A9"/>
    <w:rPr>
      <w:sz w:val="16"/>
      <w:lang w:eastAsia="zh-CN"/>
    </w:rPr>
  </w:style>
  <w:style w:type="table" w:styleId="Mkatabulky">
    <w:name w:val="Table Grid"/>
    <w:basedOn w:val="Normlntabulka"/>
    <w:uiPriority w:val="99"/>
    <w:rsid w:val="0044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A22DA"/>
    <w:rPr>
      <w:rFonts w:cs="Times New Roman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BA22DA"/>
    <w:rPr>
      <w:rFonts w:cs="Times New Roman"/>
      <w:sz w:val="24"/>
      <w:lang w:eastAsia="zh-CN"/>
    </w:rPr>
  </w:style>
  <w:style w:type="paragraph" w:styleId="Odstavecseseznamem">
    <w:name w:val="List Paragraph"/>
    <w:basedOn w:val="Normln"/>
    <w:uiPriority w:val="99"/>
    <w:qFormat/>
    <w:rsid w:val="007C2EC3"/>
    <w:pPr>
      <w:ind w:left="708"/>
    </w:pPr>
  </w:style>
  <w:style w:type="character" w:customStyle="1" w:styleId="apple-converted-space">
    <w:name w:val="apple-converted-space"/>
    <w:rsid w:val="003767C7"/>
  </w:style>
  <w:style w:type="character" w:styleId="Siln">
    <w:name w:val="Strong"/>
    <w:uiPriority w:val="22"/>
    <w:qFormat/>
    <w:locked/>
    <w:rsid w:val="00B11D9F"/>
    <w:rPr>
      <w:b/>
      <w:bCs/>
    </w:rPr>
  </w:style>
  <w:style w:type="character" w:customStyle="1" w:styleId="Nadpis1Char">
    <w:name w:val="Nadpis 1 Char"/>
    <w:aliases w:val="Tit 1 Char,Heading 1(2) Char,No numbers Char,h1 Char,051 Char"/>
    <w:link w:val="Nadpis1"/>
    <w:rsid w:val="00AA3880"/>
    <w:rPr>
      <w:rFonts w:eastAsia="Times New Roman"/>
      <w:b/>
      <w:caps/>
      <w:kern w:val="28"/>
      <w:lang w:val="en-GB" w:eastAsia="en-US"/>
    </w:rPr>
  </w:style>
  <w:style w:type="character" w:customStyle="1" w:styleId="Nadpis2Char">
    <w:name w:val="Nadpis 2 Char"/>
    <w:aliases w:val="Tit 2 Char,2 Char,sub-sect Char,h2 Char,Subsidiary clause Char,Sub-clause Char,a Char,b Char,c Char,h2 + Underline + Unde... Char,052 Char"/>
    <w:link w:val="Nadpis2"/>
    <w:rsid w:val="00AA3880"/>
    <w:rPr>
      <w:rFonts w:eastAsia="Times New Roman"/>
      <w:lang w:val="en-GB" w:eastAsia="en-US"/>
    </w:rPr>
  </w:style>
  <w:style w:type="character" w:customStyle="1" w:styleId="Nadpis3Char">
    <w:name w:val="Nadpis 3 Char"/>
    <w:aliases w:val="Tit 3 Char,Paragraph Char,i) Char,ii) Char,iii) Char,h3 Char,053 Char"/>
    <w:link w:val="Nadpis3"/>
    <w:rsid w:val="00AA3880"/>
    <w:rPr>
      <w:rFonts w:eastAsia="Times New Roman"/>
      <w:lang w:val="en-GB" w:eastAsia="en-US"/>
    </w:rPr>
  </w:style>
  <w:style w:type="character" w:customStyle="1" w:styleId="Nadpis4Char">
    <w:name w:val="Nadpis 4 Char"/>
    <w:aliases w:val="h4 Char"/>
    <w:link w:val="Nadpis4"/>
    <w:rsid w:val="00AA3880"/>
    <w:rPr>
      <w:rFonts w:eastAsia="Times New Roman"/>
      <w:lang w:val="en-GB" w:eastAsia="en-US"/>
    </w:rPr>
  </w:style>
  <w:style w:type="character" w:customStyle="1" w:styleId="Nadpis5Char">
    <w:name w:val="Nadpis 5 Char"/>
    <w:aliases w:val="Heading 5 Salans Sub Heading Char"/>
    <w:link w:val="Nadpis5"/>
    <w:rsid w:val="00AA3880"/>
    <w:rPr>
      <w:rFonts w:eastAsia="Times New Roman"/>
      <w:lang w:val="en-GB" w:eastAsia="en-US"/>
    </w:rPr>
  </w:style>
  <w:style w:type="character" w:customStyle="1" w:styleId="Nadpis6Char">
    <w:name w:val="Nadpis 6 Char"/>
    <w:link w:val="Nadpis6"/>
    <w:rsid w:val="00AA3880"/>
    <w:rPr>
      <w:rFonts w:eastAsia="Times New Roman"/>
      <w:lang w:val="en-GB" w:eastAsia="en-US"/>
    </w:rPr>
  </w:style>
  <w:style w:type="paragraph" w:customStyle="1" w:styleId="Heading1CZ">
    <w:name w:val="Heading 1 CZ"/>
    <w:basedOn w:val="Normln"/>
    <w:rsid w:val="002A3A25"/>
    <w:pPr>
      <w:numPr>
        <w:numId w:val="20"/>
      </w:numPr>
      <w:tabs>
        <w:tab w:val="left" w:pos="454"/>
      </w:tabs>
      <w:spacing w:before="240" w:after="120"/>
      <w:jc w:val="both"/>
    </w:pPr>
    <w:rPr>
      <w:rFonts w:ascii="Arial" w:hAnsi="Arial" w:cs="Arial"/>
      <w:b/>
      <w:color w:val="000000"/>
      <w:sz w:val="20"/>
      <w:szCs w:val="20"/>
      <w:lang w:eastAsia="cs-CZ"/>
    </w:rPr>
  </w:style>
  <w:style w:type="paragraph" w:customStyle="1" w:styleId="Heading2CZ">
    <w:name w:val="Heading 2 CZ"/>
    <w:basedOn w:val="Normln"/>
    <w:rsid w:val="002A3A25"/>
    <w:pPr>
      <w:numPr>
        <w:ilvl w:val="1"/>
        <w:numId w:val="20"/>
      </w:numPr>
      <w:spacing w:after="12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Heading3CZ">
    <w:name w:val="Heading 3 CZ"/>
    <w:basedOn w:val="Heading2CZ"/>
    <w:rsid w:val="002A3A25"/>
    <w:pPr>
      <w:numPr>
        <w:ilvl w:val="2"/>
      </w:numPr>
    </w:pPr>
  </w:style>
  <w:style w:type="paragraph" w:styleId="Revize">
    <w:name w:val="Revision"/>
    <w:hidden/>
    <w:uiPriority w:val="99"/>
    <w:semiHidden/>
    <w:rsid w:val="004C6C96"/>
    <w:rPr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0E2743"/>
  </w:style>
  <w:style w:type="character" w:customStyle="1" w:styleId="st">
    <w:name w:val="st"/>
    <w:basedOn w:val="Standardnpsmoodstavce"/>
    <w:rsid w:val="00B14CF2"/>
  </w:style>
  <w:style w:type="character" w:styleId="Zvraznn">
    <w:name w:val="Emphasis"/>
    <w:uiPriority w:val="20"/>
    <w:qFormat/>
    <w:locked/>
    <w:rsid w:val="00B14CF2"/>
    <w:rPr>
      <w:i/>
      <w:iCs/>
    </w:rPr>
  </w:style>
  <w:style w:type="character" w:styleId="Hypertextovodkaz">
    <w:name w:val="Hyperlink"/>
    <w:uiPriority w:val="99"/>
    <w:unhideWhenUsed/>
    <w:rsid w:val="008A7A8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5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1A5462"/>
    <w:rPr>
      <w:rFonts w:ascii="Courier New" w:eastAsia="Times New Roman" w:hAnsi="Courier New" w:cs="Courier New"/>
    </w:rPr>
  </w:style>
  <w:style w:type="paragraph" w:styleId="Podtitul">
    <w:name w:val="Subtitle"/>
    <w:basedOn w:val="Normln"/>
    <w:link w:val="PodtitulChar"/>
    <w:uiPriority w:val="99"/>
    <w:qFormat/>
    <w:locked/>
    <w:rsid w:val="0062061C"/>
    <w:rPr>
      <w:rFonts w:eastAsia="Times New Roman"/>
      <w:szCs w:val="20"/>
      <w:lang w:eastAsia="cs-CZ"/>
    </w:rPr>
  </w:style>
  <w:style w:type="character" w:customStyle="1" w:styleId="PodtitulChar">
    <w:name w:val="Podtitul Char"/>
    <w:link w:val="Podtitul"/>
    <w:uiPriority w:val="99"/>
    <w:rsid w:val="0062061C"/>
    <w:rPr>
      <w:rFonts w:eastAsia="Times New Roman"/>
      <w:sz w:val="24"/>
    </w:rPr>
  </w:style>
  <w:style w:type="paragraph" w:customStyle="1" w:styleId="Normln1">
    <w:name w:val="Normální1"/>
    <w:rsid w:val="00CF540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</w:rPr>
  </w:style>
  <w:style w:type="numbering" w:customStyle="1" w:styleId="WWNum16">
    <w:name w:val="WWNum16"/>
    <w:basedOn w:val="Bezseznamu"/>
    <w:rsid w:val="00CF540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4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03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63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2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1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387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2AB87-C7E4-4D06-85A0-6AD74D55A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4755B4-3809-4C6B-A50F-B88046B241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7D4EF8-01F8-4E28-8421-7E8B40BD71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25366-3AE4-47B7-A8D7-A2B677F9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PETERKA &amp; PARTNERS</Company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PETERKA &amp; PARTNERS</dc:creator>
  <cp:lastModifiedBy>Juránek Vilém</cp:lastModifiedBy>
  <cp:revision>2</cp:revision>
  <cp:lastPrinted>2018-05-17T10:47:00Z</cp:lastPrinted>
  <dcterms:created xsi:type="dcterms:W3CDTF">2018-10-24T05:42:00Z</dcterms:created>
  <dcterms:modified xsi:type="dcterms:W3CDTF">2018-10-24T05:42:00Z</dcterms:modified>
</cp:coreProperties>
</file>