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</w:t>
      </w:r>
      <w:r w:rsidR="004970A6">
        <w:rPr>
          <w:rFonts w:cs="Arial"/>
          <w:b/>
          <w:sz w:val="28"/>
          <w:szCs w:val="28"/>
        </w:rPr>
        <w:t xml:space="preserve">potenciálních zaměstnanců a 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401668" w:rsidRPr="00401668">
        <w:rPr>
          <w:rFonts w:cs="Arial"/>
          <w:b/>
          <w:sz w:val="28"/>
          <w:szCs w:val="28"/>
        </w:rPr>
        <w:t>OPA-MN-12/2016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401668" w:rsidRPr="00401668">
        <w:rPr>
          <w:rFonts w:cs="Arial"/>
          <w:b/>
          <w:bCs/>
          <w:sz w:val="28"/>
          <w:szCs w:val="28"/>
        </w:rPr>
        <w:t>CZ.03</w:t>
      </w:r>
      <w:r w:rsidR="00401668" w:rsidRPr="00401668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401668" w:rsidRPr="00401668">
        <w:t xml:space="preserve">Ing. </w:t>
      </w:r>
      <w:r w:rsidR="00401668">
        <w:rPr>
          <w:szCs w:val="20"/>
        </w:rPr>
        <w:t>Jarmila Mateřanková</w:t>
      </w:r>
      <w:r w:rsidRPr="004521C7">
        <w:rPr>
          <w:rFonts w:cs="Arial"/>
          <w:szCs w:val="20"/>
        </w:rPr>
        <w:t xml:space="preserve">, </w:t>
      </w:r>
      <w:r w:rsidR="00401668" w:rsidRPr="00401668">
        <w:t>ředitelka kontaktního</w:t>
      </w:r>
      <w:r w:rsidR="00401668">
        <w:rPr>
          <w:szCs w:val="20"/>
        </w:rPr>
        <w:t xml:space="preserve"> pracoviště Opava, krajská pobočka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401668" w:rsidRPr="00401668">
        <w:t>Dobrovského 1278</w:t>
      </w:r>
      <w:r w:rsidR="00401668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401668" w:rsidRPr="00401668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01668" w:rsidRPr="00401668">
        <w:t>Úřad práce</w:t>
      </w:r>
      <w:r w:rsidR="00401668">
        <w:rPr>
          <w:szCs w:val="20"/>
        </w:rPr>
        <w:t xml:space="preserve"> ČR - kontaktní pracoviště Opava, </w:t>
      </w:r>
      <w:proofErr w:type="spellStart"/>
      <w:r w:rsidR="00401668">
        <w:rPr>
          <w:szCs w:val="20"/>
        </w:rPr>
        <w:t>Bochenkova</w:t>
      </w:r>
      <w:proofErr w:type="spellEnd"/>
      <w:r w:rsidR="00401668">
        <w:rPr>
          <w:szCs w:val="20"/>
        </w:rPr>
        <w:t xml:space="preserve"> </w:t>
      </w:r>
      <w:proofErr w:type="gramStart"/>
      <w:r w:rsidR="00401668">
        <w:rPr>
          <w:szCs w:val="20"/>
        </w:rPr>
        <w:t>č.p.</w:t>
      </w:r>
      <w:proofErr w:type="gramEnd"/>
      <w:r w:rsidR="00401668">
        <w:rPr>
          <w:szCs w:val="20"/>
        </w:rPr>
        <w:t xml:space="preserve"> 2712/4, Předměstí, 746 01 Opava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401668" w:rsidRPr="00401668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01668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401668" w:rsidRPr="00401668">
        <w:t xml:space="preserve">FORM, </w:t>
      </w:r>
      <w:r w:rsidR="00401668">
        <w:rPr>
          <w:szCs w:val="20"/>
        </w:rPr>
        <w:t>spol. s r. o.</w:t>
      </w:r>
    </w:p>
    <w:p w:rsidR="000E23BB" w:rsidRPr="004521C7" w:rsidRDefault="00401668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401668">
        <w:rPr>
          <w:noProof/>
        </w:rPr>
        <w:t>Ing. Aleš</w:t>
      </w:r>
      <w:r>
        <w:rPr>
          <w:noProof/>
          <w:szCs w:val="20"/>
        </w:rPr>
        <w:t xml:space="preserve"> Barták, jednatel</w:t>
      </w:r>
    </w:p>
    <w:p w:rsidR="000E23BB" w:rsidRPr="004521C7" w:rsidRDefault="00401668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401668">
        <w:t>Poručíka Hoši</w:t>
      </w:r>
      <w:r>
        <w:rPr>
          <w:szCs w:val="20"/>
        </w:rPr>
        <w:t xml:space="preserve">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> 512/2a, 747 11 Kozmice u Hlučína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401668" w:rsidRPr="00401668">
        <w:t>43964532</w:t>
      </w:r>
    </w:p>
    <w:p w:rsidR="00C2620A" w:rsidRPr="004521C7" w:rsidRDefault="00401668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01668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401668">
        <w:t>Poručíka Hoši</w:t>
      </w:r>
      <w:r>
        <w:rPr>
          <w:szCs w:val="20"/>
        </w:rPr>
        <w:t xml:space="preserve">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> 512/2a, 747 11 Kozmice u Hlučína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401668" w:rsidRPr="00401668">
        <w:t>616344821/0100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401668" w:rsidRPr="00401668">
        <w:rPr>
          <w:bCs/>
        </w:rPr>
        <w:t>Podpora odborného</w:t>
      </w:r>
      <w:r w:rsidR="00401668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401668" w:rsidRPr="00401668">
        <w:rPr>
          <w:bCs/>
        </w:rPr>
        <w:t>CZ.03</w:t>
      </w:r>
      <w:r w:rsidR="00401668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401668" w:rsidRPr="00401668">
        <w:rPr>
          <w:b/>
        </w:rPr>
        <w:t>Školení CAD</w:t>
      </w:r>
      <w:r w:rsidR="00401668" w:rsidRPr="00401668">
        <w:rPr>
          <w:b/>
          <w:szCs w:val="20"/>
        </w:rPr>
        <w:t xml:space="preserve">/CAM systému </w:t>
      </w:r>
      <w:proofErr w:type="spellStart"/>
      <w:r w:rsidR="00401668" w:rsidRPr="00401668">
        <w:rPr>
          <w:b/>
          <w:szCs w:val="20"/>
        </w:rPr>
        <w:t>Cabinet</w:t>
      </w:r>
      <w:proofErr w:type="spellEnd"/>
      <w:r w:rsidR="00401668" w:rsidRPr="00401668">
        <w:rPr>
          <w:b/>
          <w:szCs w:val="20"/>
        </w:rPr>
        <w:t xml:space="preserve"> Vision</w:t>
      </w:r>
    </w:p>
    <w:p w:rsidR="00426A3C" w:rsidRDefault="00426A3C" w:rsidP="00E57FC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  <w:ind w:right="282"/>
      </w:pPr>
      <w:r w:rsidRPr="009218DC">
        <w:t>Rozsah vzdělávací aktivity</w:t>
      </w:r>
      <w:r w:rsidR="00E57FCE">
        <w:t xml:space="preserve"> pro 1 účastníka</w:t>
      </w:r>
      <w:r w:rsidRPr="009218DC">
        <w:t>:</w:t>
      </w:r>
      <w:r w:rsidRPr="009218DC">
        <w:tab/>
      </w:r>
      <w:r w:rsidR="00E57FCE" w:rsidRPr="00192311">
        <w:rPr>
          <w:b/>
        </w:rPr>
        <w:t>98</w:t>
      </w:r>
      <w:r w:rsidRPr="009218DC">
        <w:t xml:space="preserve"> </w:t>
      </w:r>
      <w:r w:rsidRPr="009218DC">
        <w:tab/>
      </w:r>
      <w:r w:rsidR="00E57FCE">
        <w:t xml:space="preserve">vyučovacích 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E57FCE">
        <w:t>96</w:t>
      </w:r>
      <w:r>
        <w:rPr>
          <w:lang w:val="en-US"/>
        </w:rPr>
        <w:tab/>
      </w:r>
      <w:proofErr w:type="spellStart"/>
      <w:r w:rsidR="00E57FCE">
        <w:rPr>
          <w:lang w:val="en-US"/>
        </w:rPr>
        <w:t>vyučovacích</w:t>
      </w:r>
      <w:proofErr w:type="spellEnd"/>
      <w:r w:rsidR="00E57FCE">
        <w:rPr>
          <w:lang w:val="en-US"/>
        </w:rPr>
        <w:t xml:space="preserve"> 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E57FCE">
        <w:t>0</w:t>
      </w:r>
      <w:r>
        <w:tab/>
      </w:r>
      <w:r w:rsidR="00E57FCE">
        <w:t xml:space="preserve">vyučovacích 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E57FCE">
        <w:t>2</w:t>
      </w:r>
      <w:r>
        <w:tab/>
      </w:r>
      <w:proofErr w:type="gramStart"/>
      <w:r w:rsidR="00E57FCE">
        <w:t xml:space="preserve">vyučovacích  </w:t>
      </w:r>
      <w:r>
        <w:t>hodin</w:t>
      </w:r>
      <w:proofErr w:type="gramEnd"/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401668">
        <w:rPr>
          <w:szCs w:val="20"/>
        </w:rPr>
        <w:t>NEXNET SK, s.r.o.</w:t>
      </w:r>
      <w:r w:rsidR="004970A6">
        <w:rPr>
          <w:szCs w:val="20"/>
        </w:rPr>
        <w:t xml:space="preserve">, </w:t>
      </w:r>
      <w:proofErr w:type="spellStart"/>
      <w:r w:rsidR="004970A6">
        <w:rPr>
          <w:szCs w:val="20"/>
        </w:rPr>
        <w:t>Železničná</w:t>
      </w:r>
      <w:proofErr w:type="spellEnd"/>
      <w:r w:rsidR="004970A6">
        <w:rPr>
          <w:szCs w:val="20"/>
        </w:rPr>
        <w:t xml:space="preserve"> 1019/31, 013 01 Teplička nad </w:t>
      </w:r>
      <w:proofErr w:type="spellStart"/>
      <w:r w:rsidR="004970A6">
        <w:rPr>
          <w:szCs w:val="20"/>
        </w:rPr>
        <w:t>Vahom</w:t>
      </w:r>
      <w:proofErr w:type="spellEnd"/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300E26">
        <w:rPr>
          <w:b/>
        </w:rPr>
        <w:t xml:space="preserve"> </w:t>
      </w:r>
      <w:proofErr w:type="gramStart"/>
      <w:r w:rsidR="00300E26" w:rsidRPr="00300E26">
        <w:rPr>
          <w:b/>
        </w:rPr>
        <w:t>0</w:t>
      </w:r>
      <w:r w:rsidR="00401668" w:rsidRPr="00300E26">
        <w:rPr>
          <w:b/>
        </w:rPr>
        <w:t>1.</w:t>
      </w:r>
      <w:r w:rsidR="00300E26" w:rsidRPr="00300E26">
        <w:rPr>
          <w:b/>
        </w:rPr>
        <w:t>0</w:t>
      </w:r>
      <w:r w:rsidR="00401668" w:rsidRPr="00300E26">
        <w:rPr>
          <w:b/>
        </w:rPr>
        <w:t>8</w:t>
      </w:r>
      <w:r w:rsidR="00401668" w:rsidRPr="00300E26">
        <w:rPr>
          <w:b/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300E26" w:rsidRPr="00300E26">
        <w:rPr>
          <w:b/>
        </w:rPr>
        <w:t>0</w:t>
      </w:r>
      <w:r w:rsidR="00401668" w:rsidRPr="00300E26">
        <w:rPr>
          <w:b/>
        </w:rPr>
        <w:t>3.</w:t>
      </w:r>
      <w:r w:rsidR="00300E26" w:rsidRPr="00300E26">
        <w:rPr>
          <w:b/>
        </w:rPr>
        <w:t>0</w:t>
      </w:r>
      <w:r w:rsidR="00401668" w:rsidRPr="00300E26">
        <w:rPr>
          <w:b/>
        </w:rPr>
        <w:t>9</w:t>
      </w:r>
      <w:r w:rsidR="00401668" w:rsidRPr="00300E26">
        <w:rPr>
          <w:b/>
          <w:szCs w:val="20"/>
        </w:rPr>
        <w:t>.2016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401668" w:rsidRPr="00401668">
        <w:t>Závěrečný test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4970A6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  <w:rPr>
          <w:b/>
        </w:rPr>
      </w:pPr>
      <w:r w:rsidRPr="009218DC">
        <w:t>počet:</w:t>
      </w:r>
      <w:r w:rsidRPr="009218DC">
        <w:tab/>
      </w:r>
      <w:r w:rsidR="00401668" w:rsidRPr="004970A6">
        <w:rPr>
          <w:b/>
        </w:rPr>
        <w:t>4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401668" w:rsidRPr="004970A6">
        <w:rPr>
          <w:b/>
        </w:rPr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401668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</w:t>
      </w:r>
      <w:r>
        <w:rPr>
          <w:rFonts w:cs="Arial"/>
          <w:szCs w:val="20"/>
        </w:rPr>
        <w:lastRenderedPageBreak/>
        <w:t xml:space="preserve">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401668" w:rsidRPr="00401668">
        <w:rPr>
          <w:b/>
          <w:szCs w:val="20"/>
        </w:rPr>
        <w:t>165 326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401668">
        <w:rPr>
          <w:szCs w:val="20"/>
        </w:rPr>
        <w:t>46 326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401668" w:rsidRPr="00401668">
        <w:rPr>
          <w:bCs/>
          <w:lang w:val="en-US"/>
        </w:rPr>
        <w:t>119 000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401668" w:rsidRPr="00401668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7749C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401668" w:rsidRPr="00401668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401668" w:rsidP="001C4C77">
      <w:pPr>
        <w:pStyle w:val="BoddohodyII"/>
        <w:keepNext/>
        <w:numPr>
          <w:ilvl w:val="0"/>
          <w:numId w:val="0"/>
        </w:numPr>
      </w:pPr>
      <w:r w:rsidRPr="00401668">
        <w:t>Úřad práce</w:t>
      </w:r>
      <w:r>
        <w:rPr>
          <w:szCs w:val="20"/>
        </w:rPr>
        <w:t xml:space="preserve"> České republiky - kontaktní pracoviště Opava</w:t>
      </w:r>
      <w:r w:rsidR="005D3993">
        <w:t xml:space="preserve"> dne </w:t>
      </w:r>
      <w:proofErr w:type="gramStart"/>
      <w:r w:rsidRPr="00401668">
        <w:rPr>
          <w:bCs/>
          <w:lang w:val="en-US"/>
        </w:rPr>
        <w:t>29.</w:t>
      </w:r>
      <w:r w:rsidR="00300E26">
        <w:rPr>
          <w:bCs/>
          <w:lang w:val="en-US"/>
        </w:rPr>
        <w:t>0</w:t>
      </w:r>
      <w:bookmarkStart w:id="0" w:name="_GoBack"/>
      <w:bookmarkEnd w:id="0"/>
      <w:r w:rsidRPr="00401668">
        <w:rPr>
          <w:bCs/>
          <w:lang w:val="en-US"/>
        </w:rPr>
        <w:t>7</w:t>
      </w:r>
      <w:r>
        <w:rPr>
          <w:szCs w:val="20"/>
        </w:rPr>
        <w:t>.2016</w:t>
      </w:r>
      <w:proofErr w:type="gramEnd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401668" w:rsidP="001C4C77">
      <w:pPr>
        <w:keepNext/>
        <w:keepLines/>
        <w:jc w:val="center"/>
        <w:rPr>
          <w:rFonts w:cs="Arial"/>
          <w:szCs w:val="20"/>
        </w:rPr>
      </w:pPr>
      <w:r w:rsidRPr="00401668">
        <w:t>Ing. Aleš</w:t>
      </w:r>
      <w:r>
        <w:rPr>
          <w:szCs w:val="20"/>
        </w:rPr>
        <w:t xml:space="preserve"> Barták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FORM, spol. s r. 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401668" w:rsidP="001C4C77">
      <w:pPr>
        <w:keepNext/>
        <w:tabs>
          <w:tab w:val="center" w:pos="1800"/>
          <w:tab w:val="center" w:pos="7200"/>
        </w:tabs>
        <w:jc w:val="center"/>
      </w:pPr>
      <w:r w:rsidRPr="00401668">
        <w:t xml:space="preserve">Ing. </w:t>
      </w:r>
      <w:r>
        <w:rPr>
          <w:szCs w:val="20"/>
        </w:rPr>
        <w:t>Jarmila Mateřanková</w:t>
      </w:r>
    </w:p>
    <w:p w:rsidR="00132CB6" w:rsidRPr="0017749C" w:rsidRDefault="00401668" w:rsidP="0017749C">
      <w:pPr>
        <w:tabs>
          <w:tab w:val="center" w:pos="1800"/>
          <w:tab w:val="center" w:pos="7200"/>
        </w:tabs>
        <w:jc w:val="center"/>
        <w:sectPr w:rsidR="00132CB6" w:rsidRPr="0017749C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  <w:r w:rsidRPr="00401668">
        <w:t>ředitelka kontaktního</w:t>
      </w:r>
      <w:r>
        <w:rPr>
          <w:szCs w:val="20"/>
        </w:rPr>
        <w:t xml:space="preserve"> pracoviště Opava, krajská pobočka v Ostravě</w:t>
      </w: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401668" w:rsidRPr="00401668">
        <w:t>Ing Michal</w:t>
      </w:r>
      <w:r w:rsidR="00401668">
        <w:rPr>
          <w:szCs w:val="20"/>
        </w:rPr>
        <w:t xml:space="preserve"> Staněk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401668" w:rsidRPr="00401668">
        <w:t>950 142</w:t>
      </w:r>
      <w:r w:rsidR="00401668">
        <w:rPr>
          <w:szCs w:val="20"/>
        </w:rPr>
        <w:t xml:space="preserve"> 471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68" w:rsidRDefault="00401668">
      <w:r>
        <w:separator/>
      </w:r>
    </w:p>
  </w:endnote>
  <w:endnote w:type="continuationSeparator" w:id="0">
    <w:p w:rsidR="00401668" w:rsidRDefault="0040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68" w:rsidRDefault="004016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401668" w:rsidRPr="00401668">
      <w:rPr>
        <w:i/>
      </w:rPr>
      <w:t>OPA-MN-12/2016</w:t>
    </w:r>
    <w:r>
      <w:rPr>
        <w:i/>
      </w:rPr>
      <w:tab/>
    </w:r>
    <w:proofErr w:type="gramStart"/>
    <w:r>
      <w:rPr>
        <w:i/>
      </w:rPr>
      <w:t xml:space="preserve">strana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67B32">
      <w:rPr>
        <w:rStyle w:val="slostrnky"/>
        <w:noProof/>
      </w:rPr>
      <w:t>7</w:t>
    </w:r>
    <w:r>
      <w:rPr>
        <w:rStyle w:val="slostrnky"/>
      </w:rPr>
      <w:fldChar w:fldCharType="end"/>
    </w:r>
    <w:proofErr w:type="gramStart"/>
    <w:r>
      <w:rPr>
        <w:rStyle w:val="slostrnky"/>
      </w:rP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67B32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401668" w:rsidRPr="00401668">
      <w:rPr>
        <w:i/>
      </w:rPr>
      <w:t>OPA-MN-12/2016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67B3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67B32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68" w:rsidRDefault="00401668">
      <w:r>
        <w:separator/>
      </w:r>
    </w:p>
  </w:footnote>
  <w:footnote w:type="continuationSeparator" w:id="0">
    <w:p w:rsidR="00401668" w:rsidRDefault="00401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68" w:rsidRDefault="004016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401668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7749C"/>
    <w:rsid w:val="00181757"/>
    <w:rsid w:val="00182CD3"/>
    <w:rsid w:val="00184F76"/>
    <w:rsid w:val="00192311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67B32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0E26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1668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970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7FCE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EA07-29B5-4FCD-8522-C0AAC896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3552</Words>
  <Characters>21301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24804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Staněk Michal  (UPT-OPA)</dc:creator>
  <cp:lastModifiedBy>Janků Petra  (UPT-OPA)</cp:lastModifiedBy>
  <cp:revision>7</cp:revision>
  <cp:lastPrinted>2016-07-28T09:37:00Z</cp:lastPrinted>
  <dcterms:created xsi:type="dcterms:W3CDTF">2016-07-27T13:37:00Z</dcterms:created>
  <dcterms:modified xsi:type="dcterms:W3CDTF">2016-07-28T09:39:00Z</dcterms:modified>
</cp:coreProperties>
</file>