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BE72F" w14:textId="1786BDC3" w:rsidR="001A4142" w:rsidRPr="00777932" w:rsidRDefault="00E51062" w:rsidP="001A4142">
      <w:pPr>
        <w:jc w:val="center"/>
        <w:rPr>
          <w:b/>
          <w:sz w:val="24"/>
          <w:szCs w:val="24"/>
          <w:u w:val="single"/>
        </w:rPr>
      </w:pPr>
      <w:r w:rsidRPr="00777932">
        <w:rPr>
          <w:b/>
          <w:sz w:val="24"/>
          <w:szCs w:val="24"/>
          <w:u w:val="single"/>
        </w:rPr>
        <w:t xml:space="preserve">Smlouva o dílo č. </w:t>
      </w:r>
      <w:r w:rsidR="00F4381D">
        <w:rPr>
          <w:b/>
          <w:sz w:val="24"/>
          <w:szCs w:val="24"/>
          <w:u w:val="single"/>
        </w:rPr>
        <w:t>SOD/00525/2018/OTS</w:t>
      </w:r>
    </w:p>
    <w:p w14:paraId="7DC0DB99" w14:textId="77777777" w:rsidR="00E51062" w:rsidRPr="00777932" w:rsidRDefault="00E51062" w:rsidP="00E51062">
      <w:pPr>
        <w:jc w:val="center"/>
        <w:rPr>
          <w:b/>
          <w:sz w:val="24"/>
          <w:szCs w:val="24"/>
          <w:u w:val="single"/>
        </w:rPr>
      </w:pPr>
      <w:r w:rsidRPr="00777932">
        <w:rPr>
          <w:b/>
          <w:sz w:val="24"/>
          <w:szCs w:val="24"/>
          <w:u w:val="single"/>
        </w:rPr>
        <w:t>uzavřená podle § 2586 a násl. zákona č. 89/2012 Sb., občanského zákoníku</w:t>
      </w:r>
    </w:p>
    <w:p w14:paraId="6AB58181" w14:textId="77777777" w:rsidR="00844CBB" w:rsidRPr="00777932" w:rsidRDefault="00844CBB" w:rsidP="001A4142"/>
    <w:p w14:paraId="503614B1" w14:textId="77777777" w:rsidR="0064354D" w:rsidRPr="0034169A" w:rsidRDefault="0064354D" w:rsidP="001A4142"/>
    <w:p w14:paraId="45C4BA8B" w14:textId="77777777" w:rsidR="001A4142" w:rsidRPr="0034169A" w:rsidRDefault="001A4142" w:rsidP="001A4142">
      <w:pPr>
        <w:jc w:val="center"/>
      </w:pPr>
      <w:r w:rsidRPr="0034169A">
        <w:t>ÚČASTNÍCI SMLOUVY</w:t>
      </w:r>
    </w:p>
    <w:p w14:paraId="27354415" w14:textId="77777777" w:rsidR="00844CBB" w:rsidRPr="0034169A" w:rsidRDefault="00844CBB" w:rsidP="009722C5">
      <w:pPr>
        <w:tabs>
          <w:tab w:val="left" w:pos="851"/>
        </w:tabs>
        <w:spacing w:line="276" w:lineRule="auto"/>
        <w:ind w:left="284"/>
      </w:pPr>
    </w:p>
    <w:p w14:paraId="4181AE73" w14:textId="77777777" w:rsidR="0064354D" w:rsidRPr="0034169A" w:rsidRDefault="001A4142" w:rsidP="009722C5">
      <w:pPr>
        <w:tabs>
          <w:tab w:val="left" w:pos="851"/>
        </w:tabs>
        <w:spacing w:line="276" w:lineRule="auto"/>
        <w:ind w:left="284"/>
        <w:rPr>
          <w:b/>
        </w:rPr>
      </w:pPr>
      <w:r w:rsidRPr="0034169A">
        <w:t>Objednatel:</w:t>
      </w:r>
      <w:r w:rsidRPr="0034169A">
        <w:tab/>
      </w:r>
      <w:r w:rsidRPr="0034169A">
        <w:tab/>
      </w:r>
      <w:r w:rsidR="0064354D" w:rsidRPr="0034169A">
        <w:rPr>
          <w:b/>
        </w:rPr>
        <w:t>Město Říčany</w:t>
      </w:r>
    </w:p>
    <w:p w14:paraId="270E3CEF" w14:textId="77777777" w:rsidR="0064354D" w:rsidRPr="0034169A" w:rsidRDefault="0064354D" w:rsidP="009722C5">
      <w:pPr>
        <w:tabs>
          <w:tab w:val="left" w:pos="851"/>
        </w:tabs>
        <w:spacing w:line="276" w:lineRule="auto"/>
        <w:ind w:left="284"/>
      </w:pPr>
      <w:r w:rsidRPr="0034169A">
        <w:t>se sídlem:</w:t>
      </w:r>
      <w:r w:rsidRPr="0034169A">
        <w:tab/>
      </w:r>
      <w:r w:rsidRPr="0034169A">
        <w:tab/>
      </w:r>
      <w:r w:rsidR="001A4142" w:rsidRPr="0034169A">
        <w:t>Masarykovo nám. 53</w:t>
      </w:r>
      <w:r w:rsidR="001509C8" w:rsidRPr="0034169A">
        <w:t>/40</w:t>
      </w:r>
      <w:r w:rsidR="001A4142" w:rsidRPr="0034169A">
        <w:t xml:space="preserve">, </w:t>
      </w:r>
      <w:proofErr w:type="gramStart"/>
      <w:r w:rsidR="001A4142" w:rsidRPr="0034169A">
        <w:t>251 01  Říčany</w:t>
      </w:r>
      <w:proofErr w:type="gramEnd"/>
    </w:p>
    <w:p w14:paraId="6844576A" w14:textId="77777777" w:rsidR="001A4142" w:rsidRPr="0034169A" w:rsidRDefault="0064354D" w:rsidP="009722C5">
      <w:pPr>
        <w:tabs>
          <w:tab w:val="left" w:pos="851"/>
        </w:tabs>
        <w:spacing w:line="276" w:lineRule="auto"/>
        <w:ind w:left="284"/>
      </w:pPr>
      <w:r w:rsidRPr="0034169A">
        <w:t>zastoupený:</w:t>
      </w:r>
      <w:r w:rsidRPr="0034169A">
        <w:tab/>
      </w:r>
      <w:r w:rsidRPr="0034169A">
        <w:tab/>
      </w:r>
      <w:r w:rsidR="001A4142" w:rsidRPr="0034169A">
        <w:t>starostou Mgr. Vladimírem Kořenem</w:t>
      </w:r>
    </w:p>
    <w:p w14:paraId="20DA7F5C" w14:textId="77777777" w:rsidR="0064354D" w:rsidRPr="0034169A" w:rsidRDefault="001A4142" w:rsidP="009722C5">
      <w:pPr>
        <w:tabs>
          <w:tab w:val="left" w:pos="851"/>
        </w:tabs>
        <w:spacing w:line="276" w:lineRule="auto"/>
        <w:ind w:left="284"/>
      </w:pPr>
      <w:r w:rsidRPr="0034169A">
        <w:t xml:space="preserve">IČ: </w:t>
      </w:r>
      <w:r w:rsidR="0064354D" w:rsidRPr="0034169A">
        <w:tab/>
      </w:r>
      <w:r w:rsidR="0064354D" w:rsidRPr="0034169A">
        <w:tab/>
      </w:r>
      <w:r w:rsidR="0064354D" w:rsidRPr="0034169A">
        <w:tab/>
      </w:r>
      <w:r w:rsidRPr="0034169A">
        <w:t>00240702</w:t>
      </w:r>
    </w:p>
    <w:p w14:paraId="7954BDF1" w14:textId="77777777" w:rsidR="001A4142" w:rsidRPr="0034169A" w:rsidRDefault="001A4142" w:rsidP="009722C5">
      <w:pPr>
        <w:tabs>
          <w:tab w:val="left" w:pos="851"/>
        </w:tabs>
        <w:spacing w:line="276" w:lineRule="auto"/>
        <w:ind w:left="284"/>
      </w:pPr>
      <w:r w:rsidRPr="0034169A">
        <w:t xml:space="preserve">bankovní spojení:  </w:t>
      </w:r>
      <w:r w:rsidR="0064354D" w:rsidRPr="0034169A">
        <w:tab/>
      </w:r>
      <w:r w:rsidRPr="0034169A">
        <w:t xml:space="preserve">KB Praha,  a.s., pobočka Říčany, </w:t>
      </w:r>
      <w:proofErr w:type="spellStart"/>
      <w:proofErr w:type="gramStart"/>
      <w:r w:rsidRPr="0034169A">
        <w:t>č.ú</w:t>
      </w:r>
      <w:proofErr w:type="spellEnd"/>
      <w:r w:rsidRPr="0034169A">
        <w:t>.: 724201/0100</w:t>
      </w:r>
      <w:proofErr w:type="gramEnd"/>
    </w:p>
    <w:p w14:paraId="1A38C4B1" w14:textId="77777777" w:rsidR="00844CBB" w:rsidRPr="0034169A" w:rsidRDefault="00844CBB" w:rsidP="009722C5">
      <w:pPr>
        <w:tabs>
          <w:tab w:val="left" w:pos="851"/>
        </w:tabs>
        <w:spacing w:line="276" w:lineRule="auto"/>
        <w:ind w:left="284"/>
      </w:pPr>
    </w:p>
    <w:p w14:paraId="0EDE8C47" w14:textId="44126DC7" w:rsidR="005C409B" w:rsidRPr="0034169A" w:rsidRDefault="001A4142" w:rsidP="009722C5">
      <w:pPr>
        <w:tabs>
          <w:tab w:val="left" w:pos="851"/>
        </w:tabs>
        <w:spacing w:line="276" w:lineRule="auto"/>
        <w:ind w:left="284"/>
      </w:pPr>
      <w:r w:rsidRPr="0034169A">
        <w:t xml:space="preserve">Zhotovitel: </w:t>
      </w:r>
      <w:r w:rsidRPr="0034169A">
        <w:tab/>
      </w:r>
      <w:r w:rsidR="001459AC">
        <w:t>Zbyněk Havlíček</w:t>
      </w:r>
      <w:r w:rsidR="000B4653" w:rsidRPr="0034169A">
        <w:tab/>
      </w:r>
    </w:p>
    <w:p w14:paraId="0AB82855" w14:textId="2EBD5E84" w:rsidR="0064354D" w:rsidRPr="0034169A" w:rsidRDefault="0064354D" w:rsidP="009722C5">
      <w:pPr>
        <w:tabs>
          <w:tab w:val="left" w:pos="851"/>
        </w:tabs>
        <w:spacing w:line="276" w:lineRule="auto"/>
        <w:ind w:left="284"/>
      </w:pPr>
      <w:r w:rsidRPr="0034169A">
        <w:t>se sídlem:</w:t>
      </w:r>
      <w:r w:rsidR="000B4653" w:rsidRPr="0034169A">
        <w:tab/>
      </w:r>
      <w:r w:rsidR="001459AC">
        <w:t>Plynární 1517, 251 01, Říčany u Prahy</w:t>
      </w:r>
      <w:r w:rsidR="000B4653" w:rsidRPr="0034169A">
        <w:tab/>
      </w:r>
    </w:p>
    <w:p w14:paraId="55F0029E" w14:textId="05DAB245" w:rsidR="001509C8" w:rsidRPr="0034169A" w:rsidRDefault="0064354D" w:rsidP="009722C5">
      <w:pPr>
        <w:tabs>
          <w:tab w:val="left" w:pos="851"/>
        </w:tabs>
        <w:spacing w:line="276" w:lineRule="auto"/>
        <w:ind w:left="284"/>
      </w:pPr>
      <w:r w:rsidRPr="0034169A">
        <w:t>jednající:</w:t>
      </w:r>
      <w:r w:rsidR="002E7598" w:rsidRPr="0034169A">
        <w:t xml:space="preserve"> </w:t>
      </w:r>
      <w:r w:rsidR="00781875">
        <w:t xml:space="preserve">     </w:t>
      </w:r>
      <w:r w:rsidR="001459AC">
        <w:t>Zbyněk Havlíček</w:t>
      </w:r>
    </w:p>
    <w:p w14:paraId="73A15B03" w14:textId="705CAFC9" w:rsidR="00B0055D" w:rsidRPr="0034169A" w:rsidRDefault="001A4142" w:rsidP="009722C5">
      <w:pPr>
        <w:tabs>
          <w:tab w:val="left" w:pos="851"/>
        </w:tabs>
        <w:spacing w:line="276" w:lineRule="auto"/>
        <w:ind w:left="284"/>
      </w:pPr>
      <w:r w:rsidRPr="0034169A">
        <w:t xml:space="preserve">IČ: </w:t>
      </w:r>
      <w:r w:rsidR="000B4653" w:rsidRPr="0034169A">
        <w:tab/>
      </w:r>
      <w:r w:rsidR="000B4653" w:rsidRPr="0034169A">
        <w:tab/>
      </w:r>
      <w:r w:rsidR="001459AC">
        <w:t>71145044</w:t>
      </w:r>
      <w:r w:rsidR="000B4653" w:rsidRPr="0034169A">
        <w:tab/>
      </w:r>
    </w:p>
    <w:p w14:paraId="102D6659" w14:textId="5497BE66" w:rsidR="001A4142" w:rsidRPr="0034169A" w:rsidRDefault="001A4142" w:rsidP="009722C5">
      <w:pPr>
        <w:tabs>
          <w:tab w:val="left" w:pos="851"/>
        </w:tabs>
        <w:spacing w:line="276" w:lineRule="auto"/>
        <w:ind w:left="284"/>
      </w:pPr>
      <w:r w:rsidRPr="0034169A">
        <w:t xml:space="preserve">bankovní spojení: </w:t>
      </w:r>
      <w:r w:rsidR="00F4381D">
        <w:t xml:space="preserve">Česká spořitelna, a.s., </w:t>
      </w:r>
      <w:proofErr w:type="spellStart"/>
      <w:proofErr w:type="gramStart"/>
      <w:r w:rsidR="00F4381D">
        <w:t>č.ú</w:t>
      </w:r>
      <w:proofErr w:type="spellEnd"/>
      <w:r w:rsidR="00F4381D">
        <w:t xml:space="preserve">. </w:t>
      </w:r>
      <w:proofErr w:type="gramEnd"/>
      <w:r w:rsidR="00951834">
        <w:t>….</w:t>
      </w:r>
      <w:bookmarkStart w:id="0" w:name="_GoBack"/>
      <w:bookmarkEnd w:id="0"/>
    </w:p>
    <w:p w14:paraId="38BC194F" w14:textId="77777777" w:rsidR="001A4142" w:rsidRPr="0034169A" w:rsidRDefault="001A4142" w:rsidP="009722C5">
      <w:pPr>
        <w:tabs>
          <w:tab w:val="left" w:pos="851"/>
        </w:tabs>
        <w:spacing w:line="276" w:lineRule="auto"/>
        <w:ind w:left="284"/>
      </w:pPr>
    </w:p>
    <w:p w14:paraId="2323AF49" w14:textId="332BF5FE" w:rsidR="004B0CEE" w:rsidRPr="00B235E4" w:rsidRDefault="004B0CEE" w:rsidP="000E5917">
      <w:pPr>
        <w:pStyle w:val="Default"/>
        <w:ind w:left="284"/>
        <w:rPr>
          <w:rFonts w:ascii="Times New Roman" w:hAnsi="Times New Roman" w:cs="Times New Roman"/>
          <w:b/>
        </w:rPr>
      </w:pPr>
      <w:r w:rsidRPr="00B235E4">
        <w:rPr>
          <w:rFonts w:ascii="Times New Roman" w:hAnsi="Times New Roman" w:cs="Times New Roman"/>
          <w:sz w:val="22"/>
          <w:szCs w:val="22"/>
        </w:rPr>
        <w:t>Název díla: „</w:t>
      </w:r>
      <w:r w:rsidR="00A149D7" w:rsidRPr="001459AC">
        <w:rPr>
          <w:rFonts w:ascii="Times New Roman" w:hAnsi="Times New Roman" w:cs="Times New Roman"/>
          <w:b/>
          <w:sz w:val="28"/>
          <w:szCs w:val="28"/>
        </w:rPr>
        <w:t>Obnova krajinotvorných a protierozních prvků v okolí Říčan</w:t>
      </w:r>
      <w:r w:rsidRPr="001459AC">
        <w:rPr>
          <w:rFonts w:ascii="Times New Roman" w:hAnsi="Times New Roman" w:cs="Times New Roman"/>
          <w:b/>
          <w:sz w:val="28"/>
          <w:szCs w:val="28"/>
        </w:rPr>
        <w:t>“</w:t>
      </w:r>
      <w:r w:rsidRPr="00B235E4">
        <w:rPr>
          <w:rFonts w:ascii="Times New Roman" w:hAnsi="Times New Roman" w:cs="Times New Roman"/>
          <w:b/>
        </w:rPr>
        <w:t xml:space="preserve"> </w:t>
      </w:r>
    </w:p>
    <w:p w14:paraId="2B085737" w14:textId="77777777" w:rsidR="001A4142" w:rsidRPr="0034169A" w:rsidRDefault="001A4142" w:rsidP="009722C5">
      <w:pPr>
        <w:spacing w:line="276" w:lineRule="auto"/>
      </w:pPr>
      <w:r w:rsidRPr="0034169A">
        <w:tab/>
      </w:r>
      <w:r w:rsidRPr="0034169A">
        <w:tab/>
      </w:r>
      <w:r w:rsidRPr="0034169A">
        <w:tab/>
        <w:t xml:space="preserve"> </w:t>
      </w:r>
    </w:p>
    <w:p w14:paraId="7A06AEB2" w14:textId="77777777" w:rsidR="008C58AF" w:rsidRPr="0034169A" w:rsidRDefault="001A4142" w:rsidP="0038342A">
      <w:pPr>
        <w:numPr>
          <w:ilvl w:val="0"/>
          <w:numId w:val="14"/>
        </w:numPr>
        <w:tabs>
          <w:tab w:val="left" w:pos="993"/>
        </w:tabs>
        <w:spacing w:line="276" w:lineRule="auto"/>
        <w:ind w:left="284" w:hanging="284"/>
      </w:pPr>
      <w:r w:rsidRPr="0034169A">
        <w:t>PŘEDMĚ</w:t>
      </w:r>
      <w:r w:rsidR="001509C8" w:rsidRPr="0034169A">
        <w:t>T</w:t>
      </w:r>
      <w:r w:rsidRPr="0034169A">
        <w:t xml:space="preserve"> PLNĚNÍ, LHŮTY</w:t>
      </w:r>
    </w:p>
    <w:p w14:paraId="6D68DB12" w14:textId="4B1E7FC6" w:rsidR="00B104F2" w:rsidRPr="00A149D7" w:rsidRDefault="00D64831" w:rsidP="00A149D7">
      <w:pPr>
        <w:pStyle w:val="Odstavecseseznamem"/>
        <w:spacing w:after="0" w:line="276" w:lineRule="auto"/>
        <w:ind w:left="709"/>
        <w:jc w:val="both"/>
        <w:rPr>
          <w:rFonts w:ascii="Times New Roman" w:hAnsi="Times New Roman"/>
          <w:sz w:val="22"/>
        </w:rPr>
      </w:pPr>
      <w:r w:rsidRPr="00A149D7">
        <w:rPr>
          <w:rFonts w:ascii="Times New Roman" w:hAnsi="Times New Roman"/>
          <w:sz w:val="24"/>
          <w:szCs w:val="24"/>
        </w:rPr>
        <w:t>Předmětem smlouvy je</w:t>
      </w:r>
      <w:r w:rsidR="00850EAB" w:rsidRPr="00A149D7">
        <w:rPr>
          <w:rFonts w:ascii="Times New Roman" w:hAnsi="Times New Roman"/>
          <w:sz w:val="24"/>
          <w:szCs w:val="24"/>
        </w:rPr>
        <w:t xml:space="preserve"> </w:t>
      </w:r>
      <w:r w:rsidR="00850EAB" w:rsidRPr="00782FD1">
        <w:rPr>
          <w:rFonts w:ascii="Times New Roman" w:hAnsi="Times New Roman"/>
          <w:sz w:val="24"/>
          <w:szCs w:val="24"/>
          <w:u w:val="single"/>
        </w:rPr>
        <w:t>r</w:t>
      </w:r>
      <w:r w:rsidRPr="00782FD1">
        <w:rPr>
          <w:rFonts w:ascii="Times New Roman" w:hAnsi="Times New Roman"/>
          <w:sz w:val="24"/>
          <w:szCs w:val="24"/>
          <w:u w:val="single"/>
        </w:rPr>
        <w:t xml:space="preserve">ealizace </w:t>
      </w:r>
      <w:r w:rsidR="00E8368C" w:rsidRPr="00782FD1">
        <w:rPr>
          <w:rFonts w:ascii="Times New Roman" w:hAnsi="Times New Roman"/>
          <w:sz w:val="24"/>
          <w:szCs w:val="24"/>
          <w:u w:val="single"/>
        </w:rPr>
        <w:t xml:space="preserve">výsadby </w:t>
      </w:r>
      <w:r w:rsidR="00A149D7" w:rsidRPr="00782FD1">
        <w:rPr>
          <w:rFonts w:ascii="Times New Roman" w:hAnsi="Times New Roman"/>
          <w:sz w:val="24"/>
          <w:szCs w:val="24"/>
          <w:u w:val="single"/>
        </w:rPr>
        <w:t>liniové</w:t>
      </w:r>
      <w:r w:rsidR="00E8368C" w:rsidRPr="00782FD1">
        <w:rPr>
          <w:rFonts w:ascii="Times New Roman" w:hAnsi="Times New Roman"/>
          <w:sz w:val="24"/>
          <w:szCs w:val="24"/>
          <w:u w:val="single"/>
        </w:rPr>
        <w:t xml:space="preserve"> zeleně</w:t>
      </w:r>
      <w:r w:rsidR="00E8368C" w:rsidRPr="00A149D7">
        <w:rPr>
          <w:rFonts w:ascii="Times New Roman" w:hAnsi="Times New Roman"/>
          <w:sz w:val="24"/>
          <w:szCs w:val="24"/>
        </w:rPr>
        <w:t xml:space="preserve"> </w:t>
      </w:r>
      <w:r w:rsidR="00782FD1">
        <w:rPr>
          <w:rFonts w:ascii="Times New Roman" w:hAnsi="Times New Roman"/>
          <w:sz w:val="24"/>
          <w:szCs w:val="24"/>
        </w:rPr>
        <w:t xml:space="preserve">na pozemcích </w:t>
      </w:r>
      <w:proofErr w:type="spellStart"/>
      <w:proofErr w:type="gramStart"/>
      <w:r w:rsidR="00E8368C" w:rsidRPr="00A149D7">
        <w:rPr>
          <w:rFonts w:ascii="Times New Roman" w:hAnsi="Times New Roman"/>
          <w:sz w:val="24"/>
          <w:szCs w:val="24"/>
        </w:rPr>
        <w:t>parc</w:t>
      </w:r>
      <w:proofErr w:type="gramEnd"/>
      <w:r w:rsidR="00E8368C" w:rsidRPr="00A149D7">
        <w:rPr>
          <w:rFonts w:ascii="Times New Roman" w:hAnsi="Times New Roman"/>
          <w:sz w:val="24"/>
          <w:szCs w:val="24"/>
        </w:rPr>
        <w:t>.</w:t>
      </w:r>
      <w:proofErr w:type="gramStart"/>
      <w:r w:rsidR="00E8368C" w:rsidRPr="00A149D7">
        <w:rPr>
          <w:rFonts w:ascii="Times New Roman" w:hAnsi="Times New Roman"/>
          <w:sz w:val="24"/>
          <w:szCs w:val="24"/>
        </w:rPr>
        <w:t>č</w:t>
      </w:r>
      <w:proofErr w:type="spellEnd"/>
      <w:r w:rsidR="00A149D7" w:rsidRPr="00A149D7">
        <w:rPr>
          <w:rFonts w:ascii="Times New Roman" w:hAnsi="Times New Roman"/>
          <w:sz w:val="24"/>
          <w:szCs w:val="24"/>
        </w:rPr>
        <w:t>.</w:t>
      </w:r>
      <w:proofErr w:type="gramEnd"/>
      <w:r w:rsidR="00782FD1">
        <w:rPr>
          <w:rFonts w:ascii="Times New Roman" w:hAnsi="Times New Roman"/>
          <w:sz w:val="24"/>
          <w:szCs w:val="24"/>
        </w:rPr>
        <w:t>:</w:t>
      </w:r>
      <w:r w:rsidR="00A149D7" w:rsidRPr="00A149D7">
        <w:rPr>
          <w:rFonts w:ascii="Times New Roman" w:hAnsi="Times New Roman"/>
          <w:sz w:val="24"/>
          <w:szCs w:val="24"/>
        </w:rPr>
        <w:t xml:space="preserve"> 40/19 k. </w:t>
      </w:r>
      <w:proofErr w:type="spellStart"/>
      <w:r w:rsidR="00A149D7" w:rsidRPr="00A149D7">
        <w:rPr>
          <w:rFonts w:ascii="Times New Roman" w:hAnsi="Times New Roman"/>
          <w:sz w:val="24"/>
          <w:szCs w:val="24"/>
        </w:rPr>
        <w:t>ú.</w:t>
      </w:r>
      <w:proofErr w:type="spellEnd"/>
      <w:r w:rsidR="00A149D7" w:rsidRPr="00A149D7">
        <w:rPr>
          <w:rFonts w:ascii="Times New Roman" w:hAnsi="Times New Roman"/>
          <w:sz w:val="24"/>
          <w:szCs w:val="24"/>
        </w:rPr>
        <w:t xml:space="preserve"> Voděrádky</w:t>
      </w:r>
      <w:r w:rsidR="00782FD1">
        <w:rPr>
          <w:rFonts w:ascii="Times New Roman" w:hAnsi="Times New Roman"/>
          <w:sz w:val="24"/>
          <w:szCs w:val="24"/>
        </w:rPr>
        <w:t>;</w:t>
      </w:r>
      <w:r w:rsidR="00A149D7" w:rsidRPr="00A149D7">
        <w:rPr>
          <w:rFonts w:ascii="Times New Roman" w:hAnsi="Times New Roman"/>
          <w:sz w:val="24"/>
          <w:szCs w:val="24"/>
        </w:rPr>
        <w:t xml:space="preserve"> </w:t>
      </w:r>
      <w:r w:rsidR="00782FD1">
        <w:rPr>
          <w:rFonts w:ascii="Times New Roman" w:hAnsi="Times New Roman"/>
          <w:sz w:val="24"/>
          <w:szCs w:val="24"/>
        </w:rPr>
        <w:t>286/99, 286/95, 286/107, 286/129 a 287/3 vše v</w:t>
      </w:r>
      <w:r w:rsidR="00A149D7" w:rsidRPr="00A149D7">
        <w:rPr>
          <w:rFonts w:ascii="Times New Roman" w:hAnsi="Times New Roman"/>
          <w:sz w:val="24"/>
          <w:szCs w:val="24"/>
        </w:rPr>
        <w:t xml:space="preserve"> k. </w:t>
      </w:r>
      <w:proofErr w:type="spellStart"/>
      <w:r w:rsidR="00A149D7" w:rsidRPr="00A149D7">
        <w:rPr>
          <w:rFonts w:ascii="Times New Roman" w:hAnsi="Times New Roman"/>
          <w:sz w:val="24"/>
          <w:szCs w:val="24"/>
        </w:rPr>
        <w:t>ú.</w:t>
      </w:r>
      <w:proofErr w:type="spellEnd"/>
      <w:r w:rsidR="00A149D7" w:rsidRPr="00A149D7">
        <w:rPr>
          <w:rFonts w:ascii="Times New Roman" w:hAnsi="Times New Roman"/>
          <w:sz w:val="24"/>
          <w:szCs w:val="24"/>
        </w:rPr>
        <w:t xml:space="preserve"> Pacov u Říčan</w:t>
      </w:r>
      <w:r w:rsidR="00782FD1">
        <w:rPr>
          <w:rFonts w:ascii="Times New Roman" w:hAnsi="Times New Roman"/>
          <w:sz w:val="24"/>
          <w:szCs w:val="24"/>
        </w:rPr>
        <w:t>;</w:t>
      </w:r>
      <w:r w:rsidR="00A149D7" w:rsidRPr="00A149D7">
        <w:rPr>
          <w:rFonts w:ascii="Times New Roman" w:hAnsi="Times New Roman"/>
          <w:sz w:val="24"/>
          <w:szCs w:val="24"/>
        </w:rPr>
        <w:t xml:space="preserve"> </w:t>
      </w:r>
      <w:r w:rsidR="00782FD1">
        <w:rPr>
          <w:rFonts w:ascii="Times New Roman" w:hAnsi="Times New Roman"/>
          <w:sz w:val="24"/>
          <w:szCs w:val="24"/>
        </w:rPr>
        <w:t>316, 330/33, 330/36, 315 a 312 vše v</w:t>
      </w:r>
      <w:r w:rsidR="00A149D7" w:rsidRPr="00A149D7">
        <w:rPr>
          <w:rFonts w:ascii="Times New Roman" w:hAnsi="Times New Roman"/>
          <w:sz w:val="24"/>
          <w:szCs w:val="24"/>
        </w:rPr>
        <w:t xml:space="preserve"> k. </w:t>
      </w:r>
      <w:proofErr w:type="spellStart"/>
      <w:r w:rsidR="00A149D7" w:rsidRPr="00A149D7">
        <w:rPr>
          <w:rFonts w:ascii="Times New Roman" w:hAnsi="Times New Roman"/>
          <w:sz w:val="24"/>
          <w:szCs w:val="24"/>
        </w:rPr>
        <w:t>ú.</w:t>
      </w:r>
      <w:proofErr w:type="spellEnd"/>
      <w:r w:rsidR="00A149D7" w:rsidRPr="00A149D7">
        <w:rPr>
          <w:rFonts w:ascii="Times New Roman" w:hAnsi="Times New Roman"/>
          <w:sz w:val="24"/>
          <w:szCs w:val="24"/>
        </w:rPr>
        <w:t xml:space="preserve"> Jažlovice</w:t>
      </w:r>
      <w:r w:rsidR="00782FD1">
        <w:rPr>
          <w:rFonts w:ascii="Times New Roman" w:hAnsi="Times New Roman"/>
          <w:sz w:val="24"/>
          <w:szCs w:val="24"/>
        </w:rPr>
        <w:t>;</w:t>
      </w:r>
      <w:r w:rsidR="00A149D7" w:rsidRPr="00A149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149D7" w:rsidRPr="00A149D7">
        <w:rPr>
          <w:rFonts w:ascii="Times New Roman" w:hAnsi="Times New Roman"/>
          <w:sz w:val="24"/>
          <w:szCs w:val="24"/>
        </w:rPr>
        <w:t>642/1</w:t>
      </w:r>
      <w:r w:rsidR="00782FD1">
        <w:rPr>
          <w:rFonts w:ascii="Times New Roman" w:hAnsi="Times New Roman"/>
          <w:sz w:val="24"/>
          <w:szCs w:val="24"/>
        </w:rPr>
        <w:t xml:space="preserve"> v</w:t>
      </w:r>
      <w:r w:rsidR="00A149D7" w:rsidRPr="00A149D7">
        <w:rPr>
          <w:rFonts w:ascii="Times New Roman" w:hAnsi="Times New Roman"/>
          <w:sz w:val="24"/>
          <w:szCs w:val="24"/>
        </w:rPr>
        <w:t xml:space="preserve">  k.</w:t>
      </w:r>
      <w:proofErr w:type="gramEnd"/>
      <w:r w:rsidR="00A149D7" w:rsidRPr="00A14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49D7" w:rsidRPr="00A149D7">
        <w:rPr>
          <w:rFonts w:ascii="Times New Roman" w:hAnsi="Times New Roman"/>
          <w:sz w:val="24"/>
          <w:szCs w:val="24"/>
        </w:rPr>
        <w:t>ú.</w:t>
      </w:r>
      <w:proofErr w:type="spellEnd"/>
      <w:r w:rsidR="00A149D7" w:rsidRPr="00A149D7">
        <w:rPr>
          <w:rFonts w:ascii="Times New Roman" w:hAnsi="Times New Roman"/>
          <w:sz w:val="24"/>
          <w:szCs w:val="24"/>
        </w:rPr>
        <w:t xml:space="preserve"> Březí u Říčan</w:t>
      </w:r>
      <w:r w:rsidR="00782FD1">
        <w:rPr>
          <w:rFonts w:ascii="Times New Roman" w:hAnsi="Times New Roman"/>
          <w:sz w:val="24"/>
          <w:szCs w:val="24"/>
        </w:rPr>
        <w:t>;  642/2 a</w:t>
      </w:r>
      <w:r w:rsidR="00A149D7" w:rsidRPr="00A149D7">
        <w:rPr>
          <w:rFonts w:ascii="Times New Roman" w:hAnsi="Times New Roman"/>
          <w:sz w:val="24"/>
          <w:szCs w:val="24"/>
        </w:rPr>
        <w:t xml:space="preserve"> 450/14 </w:t>
      </w:r>
      <w:r w:rsidR="00782FD1">
        <w:rPr>
          <w:rFonts w:ascii="Times New Roman" w:hAnsi="Times New Roman"/>
          <w:sz w:val="24"/>
          <w:szCs w:val="24"/>
        </w:rPr>
        <w:t xml:space="preserve">v </w:t>
      </w:r>
      <w:r w:rsidR="00A149D7" w:rsidRPr="00A149D7">
        <w:rPr>
          <w:rFonts w:ascii="Times New Roman" w:hAnsi="Times New Roman"/>
          <w:sz w:val="24"/>
          <w:szCs w:val="24"/>
        </w:rPr>
        <w:t xml:space="preserve">k. </w:t>
      </w:r>
      <w:proofErr w:type="spellStart"/>
      <w:r w:rsidR="00A149D7" w:rsidRPr="00A149D7">
        <w:rPr>
          <w:rFonts w:ascii="Times New Roman" w:hAnsi="Times New Roman"/>
          <w:sz w:val="24"/>
          <w:szCs w:val="24"/>
        </w:rPr>
        <w:t>ú.</w:t>
      </w:r>
      <w:proofErr w:type="spellEnd"/>
      <w:r w:rsidR="00A149D7" w:rsidRPr="00A149D7">
        <w:rPr>
          <w:rFonts w:ascii="Times New Roman" w:hAnsi="Times New Roman"/>
          <w:sz w:val="24"/>
          <w:szCs w:val="24"/>
        </w:rPr>
        <w:t xml:space="preserve"> Strašín u Říčan a </w:t>
      </w:r>
      <w:proofErr w:type="gramStart"/>
      <w:r w:rsidR="00A149D7" w:rsidRPr="00A149D7">
        <w:rPr>
          <w:rFonts w:ascii="Times New Roman" w:hAnsi="Times New Roman"/>
          <w:sz w:val="24"/>
          <w:szCs w:val="24"/>
        </w:rPr>
        <w:t>631/17</w:t>
      </w:r>
      <w:r w:rsidR="00782FD1">
        <w:rPr>
          <w:rFonts w:ascii="Times New Roman" w:hAnsi="Times New Roman"/>
          <w:sz w:val="24"/>
          <w:szCs w:val="24"/>
        </w:rPr>
        <w:t xml:space="preserve"> v</w:t>
      </w:r>
      <w:r w:rsidR="00A149D7" w:rsidRPr="00A149D7">
        <w:rPr>
          <w:rFonts w:ascii="Times New Roman" w:hAnsi="Times New Roman"/>
          <w:sz w:val="24"/>
          <w:szCs w:val="24"/>
        </w:rPr>
        <w:t xml:space="preserve">  k.</w:t>
      </w:r>
      <w:proofErr w:type="gramEnd"/>
      <w:r w:rsidR="00A149D7" w:rsidRPr="00A14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49D7" w:rsidRPr="00A149D7">
        <w:rPr>
          <w:rFonts w:ascii="Times New Roman" w:hAnsi="Times New Roman"/>
          <w:sz w:val="24"/>
          <w:szCs w:val="24"/>
        </w:rPr>
        <w:t>ú.</w:t>
      </w:r>
      <w:proofErr w:type="spellEnd"/>
      <w:r w:rsidR="00A149D7" w:rsidRPr="00A149D7">
        <w:rPr>
          <w:rFonts w:ascii="Times New Roman" w:hAnsi="Times New Roman"/>
          <w:sz w:val="24"/>
          <w:szCs w:val="24"/>
        </w:rPr>
        <w:t xml:space="preserve"> Říčany u Prahy, </w:t>
      </w:r>
      <w:r w:rsidR="00DF0A63" w:rsidRPr="00A149D7">
        <w:rPr>
          <w:rFonts w:ascii="Times New Roman" w:hAnsi="Times New Roman"/>
          <w:sz w:val="24"/>
          <w:szCs w:val="24"/>
        </w:rPr>
        <w:t>zapsaných na LV č. 10001, u Katastrál</w:t>
      </w:r>
      <w:r w:rsidR="00850EAB" w:rsidRPr="00A149D7">
        <w:rPr>
          <w:rFonts w:ascii="Times New Roman" w:hAnsi="Times New Roman"/>
          <w:sz w:val="24"/>
          <w:szCs w:val="24"/>
        </w:rPr>
        <w:t>ního úřadu pro Středočeský kraj</w:t>
      </w:r>
      <w:r w:rsidR="00031FEB" w:rsidRPr="00A149D7">
        <w:rPr>
          <w:rFonts w:ascii="Times New Roman" w:hAnsi="Times New Roman"/>
          <w:sz w:val="24"/>
          <w:szCs w:val="24"/>
        </w:rPr>
        <w:t xml:space="preserve">, </w:t>
      </w:r>
      <w:r w:rsidR="00DF0A63" w:rsidRPr="00A149D7">
        <w:rPr>
          <w:rFonts w:ascii="Times New Roman" w:hAnsi="Times New Roman"/>
          <w:sz w:val="24"/>
          <w:szCs w:val="24"/>
        </w:rPr>
        <w:t>Katastrální pracoviště Praha – východ.</w:t>
      </w:r>
      <w:r w:rsidR="00DF0A63" w:rsidRPr="00A149D7">
        <w:rPr>
          <w:rFonts w:ascii="Times New Roman" w:hAnsi="Times New Roman"/>
          <w:sz w:val="22"/>
        </w:rPr>
        <w:t xml:space="preserve"> Předmět díla je </w:t>
      </w:r>
      <w:r w:rsidR="000E5917" w:rsidRPr="00A149D7">
        <w:rPr>
          <w:rFonts w:ascii="Times New Roman" w:hAnsi="Times New Roman"/>
          <w:sz w:val="22"/>
        </w:rPr>
        <w:t>podrobně specifikov</w:t>
      </w:r>
      <w:r w:rsidR="00922B84" w:rsidRPr="00A149D7">
        <w:rPr>
          <w:rFonts w:ascii="Times New Roman" w:hAnsi="Times New Roman"/>
          <w:sz w:val="22"/>
        </w:rPr>
        <w:t>á</w:t>
      </w:r>
      <w:r w:rsidR="000E5917" w:rsidRPr="00A149D7">
        <w:rPr>
          <w:rFonts w:ascii="Times New Roman" w:hAnsi="Times New Roman"/>
          <w:sz w:val="22"/>
        </w:rPr>
        <w:t>n v</w:t>
      </w:r>
      <w:r w:rsidR="007349EA">
        <w:rPr>
          <w:rFonts w:ascii="Times New Roman" w:hAnsi="Times New Roman"/>
          <w:sz w:val="22"/>
        </w:rPr>
        <w:t> </w:t>
      </w:r>
      <w:r w:rsidR="001952B8" w:rsidRPr="00A149D7">
        <w:rPr>
          <w:rFonts w:ascii="Times New Roman" w:hAnsi="Times New Roman"/>
          <w:sz w:val="22"/>
        </w:rPr>
        <w:t>projektu</w:t>
      </w:r>
      <w:r w:rsidR="007349EA">
        <w:rPr>
          <w:rFonts w:ascii="Times New Roman" w:hAnsi="Times New Roman"/>
          <w:sz w:val="22"/>
        </w:rPr>
        <w:t xml:space="preserve"> (žádosti o poskytnutí finančního příspěvku z POPFK)</w:t>
      </w:r>
      <w:r w:rsidR="008A7256" w:rsidRPr="00A149D7">
        <w:rPr>
          <w:rFonts w:ascii="Times New Roman" w:hAnsi="Times New Roman"/>
          <w:sz w:val="22"/>
        </w:rPr>
        <w:t xml:space="preserve"> </w:t>
      </w:r>
      <w:r w:rsidR="00031FEB" w:rsidRPr="00A149D7">
        <w:rPr>
          <w:rFonts w:ascii="Times New Roman" w:hAnsi="Times New Roman"/>
          <w:sz w:val="22"/>
        </w:rPr>
        <w:t xml:space="preserve">zpracovaném </w:t>
      </w:r>
      <w:r w:rsidR="008A7256" w:rsidRPr="00A149D7">
        <w:rPr>
          <w:rFonts w:ascii="Times New Roman" w:hAnsi="Times New Roman"/>
          <w:sz w:val="22"/>
        </w:rPr>
        <w:t>Ing. Pavlín</w:t>
      </w:r>
      <w:r w:rsidR="00B14A13" w:rsidRPr="00A149D7">
        <w:rPr>
          <w:rFonts w:ascii="Times New Roman" w:hAnsi="Times New Roman"/>
          <w:sz w:val="22"/>
        </w:rPr>
        <w:t>ou</w:t>
      </w:r>
      <w:r w:rsidR="008A7256" w:rsidRPr="00A149D7">
        <w:rPr>
          <w:rFonts w:ascii="Times New Roman" w:hAnsi="Times New Roman"/>
          <w:sz w:val="22"/>
        </w:rPr>
        <w:t xml:space="preserve"> Čepkov</w:t>
      </w:r>
      <w:r w:rsidR="00B14A13" w:rsidRPr="00A149D7">
        <w:rPr>
          <w:rFonts w:ascii="Times New Roman" w:hAnsi="Times New Roman"/>
          <w:sz w:val="22"/>
        </w:rPr>
        <w:t>ou</w:t>
      </w:r>
      <w:r w:rsidR="008A7256" w:rsidRPr="00A149D7">
        <w:rPr>
          <w:rFonts w:ascii="Times New Roman" w:hAnsi="Times New Roman"/>
          <w:sz w:val="22"/>
        </w:rPr>
        <w:t>, ZO ČSOP Vlašim,</w:t>
      </w:r>
      <w:r w:rsidR="000E5917" w:rsidRPr="00A149D7">
        <w:rPr>
          <w:rFonts w:ascii="Times New Roman" w:hAnsi="Times New Roman"/>
          <w:sz w:val="22"/>
        </w:rPr>
        <w:t xml:space="preserve"> „</w:t>
      </w:r>
      <w:r w:rsidR="00782FD1" w:rsidRPr="00782FD1">
        <w:rPr>
          <w:rFonts w:ascii="Times New Roman" w:hAnsi="Times New Roman"/>
          <w:b/>
          <w:sz w:val="22"/>
          <w:u w:val="single"/>
        </w:rPr>
        <w:t xml:space="preserve">Obnova </w:t>
      </w:r>
      <w:r w:rsidR="00782FD1" w:rsidRPr="00782FD1">
        <w:rPr>
          <w:rFonts w:ascii="Times New Roman" w:hAnsi="Times New Roman"/>
          <w:b/>
          <w:sz w:val="22"/>
          <w:u w:val="single"/>
        </w:rPr>
        <w:lastRenderedPageBreak/>
        <w:t>krajinotvorných a protierozních prvků</w:t>
      </w:r>
      <w:r w:rsidR="00782FD1" w:rsidRPr="00782FD1">
        <w:rPr>
          <w:rFonts w:ascii="Times New Roman" w:hAnsi="Times New Roman"/>
          <w:b/>
          <w:u w:val="single"/>
        </w:rPr>
        <w:t xml:space="preserve"> </w:t>
      </w:r>
      <w:r w:rsidR="009129EE" w:rsidRPr="00A149D7">
        <w:rPr>
          <w:rFonts w:ascii="Times New Roman" w:hAnsi="Times New Roman"/>
          <w:b/>
          <w:sz w:val="22"/>
          <w:u w:val="single"/>
        </w:rPr>
        <w:t>v okolí Říčan</w:t>
      </w:r>
      <w:r w:rsidR="00850EAB" w:rsidRPr="00A149D7">
        <w:rPr>
          <w:rFonts w:ascii="Times New Roman" w:hAnsi="Times New Roman"/>
          <w:b/>
          <w:sz w:val="22"/>
          <w:u w:val="single"/>
        </w:rPr>
        <w:t>“</w:t>
      </w:r>
      <w:r w:rsidR="009129EE" w:rsidRPr="00A149D7">
        <w:rPr>
          <w:rFonts w:ascii="Times New Roman" w:hAnsi="Times New Roman"/>
          <w:sz w:val="22"/>
        </w:rPr>
        <w:t xml:space="preserve"> z června 2017</w:t>
      </w:r>
      <w:r w:rsidR="008A7256" w:rsidRPr="00A149D7">
        <w:rPr>
          <w:rFonts w:ascii="Times New Roman" w:hAnsi="Times New Roman"/>
          <w:sz w:val="22"/>
        </w:rPr>
        <w:t xml:space="preserve">, </w:t>
      </w:r>
      <w:r w:rsidR="00437E72" w:rsidRPr="00A149D7">
        <w:rPr>
          <w:rFonts w:ascii="Times New Roman" w:hAnsi="Times New Roman"/>
          <w:sz w:val="22"/>
        </w:rPr>
        <w:t>kter</w:t>
      </w:r>
      <w:r w:rsidR="00B14A13" w:rsidRPr="00A149D7">
        <w:rPr>
          <w:rFonts w:ascii="Times New Roman" w:hAnsi="Times New Roman"/>
          <w:sz w:val="22"/>
        </w:rPr>
        <w:t>ý</w:t>
      </w:r>
      <w:r w:rsidR="00437E72" w:rsidRPr="00A149D7">
        <w:rPr>
          <w:rFonts w:ascii="Times New Roman" w:hAnsi="Times New Roman"/>
          <w:sz w:val="22"/>
        </w:rPr>
        <w:t xml:space="preserve"> je přílohou </w:t>
      </w:r>
      <w:proofErr w:type="gramStart"/>
      <w:r w:rsidR="00AC7691" w:rsidRPr="00A149D7">
        <w:rPr>
          <w:rFonts w:ascii="Times New Roman" w:hAnsi="Times New Roman"/>
          <w:sz w:val="22"/>
        </w:rPr>
        <w:t xml:space="preserve">č.1 </w:t>
      </w:r>
      <w:r w:rsidR="00437E72" w:rsidRPr="00A149D7">
        <w:rPr>
          <w:rFonts w:ascii="Times New Roman" w:hAnsi="Times New Roman"/>
          <w:sz w:val="22"/>
        </w:rPr>
        <w:t>a nedílnou</w:t>
      </w:r>
      <w:proofErr w:type="gramEnd"/>
      <w:r w:rsidR="00437E72" w:rsidRPr="00A149D7">
        <w:rPr>
          <w:rFonts w:ascii="Times New Roman" w:hAnsi="Times New Roman"/>
          <w:sz w:val="22"/>
        </w:rPr>
        <w:t xml:space="preserve"> součástí této smlouvy</w:t>
      </w:r>
      <w:r w:rsidR="00850EAB" w:rsidRPr="00A149D7">
        <w:rPr>
          <w:rFonts w:ascii="Times New Roman" w:hAnsi="Times New Roman"/>
          <w:sz w:val="22"/>
        </w:rPr>
        <w:t xml:space="preserve">. Dále je předmětem smlouvy </w:t>
      </w:r>
      <w:r w:rsidR="001952B8" w:rsidRPr="00A149D7">
        <w:rPr>
          <w:rFonts w:ascii="Times New Roman" w:hAnsi="Times New Roman"/>
          <w:sz w:val="22"/>
          <w:u w:val="single"/>
        </w:rPr>
        <w:t>rozvojová</w:t>
      </w:r>
      <w:r w:rsidR="001F0FD1" w:rsidRPr="00A149D7">
        <w:rPr>
          <w:rFonts w:ascii="Times New Roman" w:hAnsi="Times New Roman"/>
          <w:sz w:val="22"/>
          <w:u w:val="single"/>
        </w:rPr>
        <w:t xml:space="preserve"> péče o </w:t>
      </w:r>
      <w:r w:rsidR="000E5917" w:rsidRPr="00A149D7">
        <w:rPr>
          <w:rFonts w:ascii="Times New Roman" w:hAnsi="Times New Roman"/>
          <w:sz w:val="22"/>
          <w:u w:val="single"/>
        </w:rPr>
        <w:t xml:space="preserve">vysazené dřeviny </w:t>
      </w:r>
      <w:r w:rsidR="0002172B" w:rsidRPr="00A149D7">
        <w:rPr>
          <w:rFonts w:ascii="Times New Roman" w:hAnsi="Times New Roman"/>
          <w:sz w:val="22"/>
        </w:rPr>
        <w:t>po</w:t>
      </w:r>
      <w:r w:rsidR="000E5917" w:rsidRPr="00A149D7">
        <w:rPr>
          <w:rFonts w:ascii="Times New Roman" w:hAnsi="Times New Roman"/>
          <w:sz w:val="22"/>
        </w:rPr>
        <w:t xml:space="preserve"> dobu tří</w:t>
      </w:r>
      <w:r w:rsidR="0088467E" w:rsidRPr="00A149D7">
        <w:rPr>
          <w:rFonts w:ascii="Times New Roman" w:hAnsi="Times New Roman"/>
          <w:sz w:val="22"/>
        </w:rPr>
        <w:t xml:space="preserve"> let</w:t>
      </w:r>
      <w:r w:rsidR="00850EAB" w:rsidRPr="00A149D7">
        <w:rPr>
          <w:rFonts w:ascii="Times New Roman" w:hAnsi="Times New Roman"/>
          <w:sz w:val="22"/>
        </w:rPr>
        <w:t xml:space="preserve"> od předání první</w:t>
      </w:r>
      <w:r w:rsidR="00000A9C" w:rsidRPr="00A149D7">
        <w:rPr>
          <w:rFonts w:ascii="Times New Roman" w:hAnsi="Times New Roman"/>
          <w:sz w:val="22"/>
        </w:rPr>
        <w:t xml:space="preserve"> části předmětu plnění</w:t>
      </w:r>
      <w:r w:rsidR="00850EAB" w:rsidRPr="00A149D7">
        <w:rPr>
          <w:rFonts w:ascii="Times New Roman" w:hAnsi="Times New Roman"/>
          <w:sz w:val="22"/>
        </w:rPr>
        <w:t xml:space="preserve"> </w:t>
      </w:r>
      <w:r w:rsidR="00A679F1" w:rsidRPr="00A149D7">
        <w:rPr>
          <w:rFonts w:ascii="Times New Roman" w:hAnsi="Times New Roman"/>
          <w:sz w:val="22"/>
        </w:rPr>
        <w:t>(d</w:t>
      </w:r>
      <w:r w:rsidR="00B73DA9" w:rsidRPr="00A149D7">
        <w:rPr>
          <w:rFonts w:ascii="Times New Roman" w:hAnsi="Times New Roman"/>
          <w:sz w:val="22"/>
        </w:rPr>
        <w:t>le čl. 1.2 této smlouvy</w:t>
      </w:r>
      <w:r w:rsidR="00A679F1" w:rsidRPr="00A149D7">
        <w:rPr>
          <w:rFonts w:ascii="Times New Roman" w:hAnsi="Times New Roman"/>
          <w:sz w:val="22"/>
        </w:rPr>
        <w:t>) zhotovitelem</w:t>
      </w:r>
      <w:r w:rsidR="000E5917" w:rsidRPr="00A149D7">
        <w:rPr>
          <w:rFonts w:ascii="Times New Roman" w:hAnsi="Times New Roman"/>
          <w:sz w:val="22"/>
        </w:rPr>
        <w:t xml:space="preserve">. </w:t>
      </w:r>
      <w:r w:rsidR="000702FA">
        <w:rPr>
          <w:rFonts w:ascii="Times New Roman" w:hAnsi="Times New Roman"/>
          <w:sz w:val="22"/>
        </w:rPr>
        <w:t>Rozsah a</w:t>
      </w:r>
      <w:r w:rsidR="0002172B" w:rsidRPr="00A149D7">
        <w:rPr>
          <w:rFonts w:ascii="Times New Roman" w:hAnsi="Times New Roman"/>
          <w:sz w:val="22"/>
        </w:rPr>
        <w:t xml:space="preserve"> </w:t>
      </w:r>
      <w:r w:rsidR="00437E72" w:rsidRPr="00A149D7">
        <w:rPr>
          <w:rFonts w:ascii="Times New Roman" w:hAnsi="Times New Roman"/>
          <w:sz w:val="22"/>
        </w:rPr>
        <w:t xml:space="preserve">objem </w:t>
      </w:r>
      <w:r w:rsidR="000702FA">
        <w:rPr>
          <w:rFonts w:ascii="Times New Roman" w:hAnsi="Times New Roman"/>
          <w:sz w:val="22"/>
        </w:rPr>
        <w:t>veškerých činností je</w:t>
      </w:r>
      <w:r w:rsidR="00437E72" w:rsidRPr="00A149D7">
        <w:rPr>
          <w:rFonts w:ascii="Times New Roman" w:hAnsi="Times New Roman"/>
          <w:sz w:val="22"/>
        </w:rPr>
        <w:t xml:space="preserve"> specifikován v</w:t>
      </w:r>
      <w:r w:rsidR="00B87755" w:rsidRPr="00A149D7">
        <w:rPr>
          <w:rFonts w:ascii="Times New Roman" w:hAnsi="Times New Roman"/>
          <w:sz w:val="22"/>
        </w:rPr>
        <w:t> </w:t>
      </w:r>
      <w:r w:rsidR="0002172B" w:rsidRPr="00A149D7">
        <w:rPr>
          <w:rFonts w:ascii="Times New Roman" w:hAnsi="Times New Roman"/>
          <w:sz w:val="22"/>
        </w:rPr>
        <w:t>přílo</w:t>
      </w:r>
      <w:r w:rsidR="00031FEB" w:rsidRPr="00A149D7">
        <w:rPr>
          <w:rFonts w:ascii="Times New Roman" w:hAnsi="Times New Roman"/>
          <w:sz w:val="22"/>
        </w:rPr>
        <w:t>ze č. 2</w:t>
      </w:r>
      <w:r w:rsidR="00B87755" w:rsidRPr="00A149D7">
        <w:rPr>
          <w:rFonts w:ascii="Times New Roman" w:hAnsi="Times New Roman"/>
          <w:sz w:val="22"/>
        </w:rPr>
        <w:t xml:space="preserve"> </w:t>
      </w:r>
      <w:r w:rsidR="00031FEB" w:rsidRPr="00A149D7">
        <w:rPr>
          <w:rFonts w:ascii="Times New Roman" w:hAnsi="Times New Roman"/>
          <w:sz w:val="22"/>
        </w:rPr>
        <w:t>-</w:t>
      </w:r>
      <w:r w:rsidR="0088467E" w:rsidRPr="00A149D7">
        <w:rPr>
          <w:rFonts w:ascii="Times New Roman" w:hAnsi="Times New Roman"/>
          <w:sz w:val="22"/>
        </w:rPr>
        <w:t xml:space="preserve"> </w:t>
      </w:r>
      <w:r w:rsidR="00470121" w:rsidRPr="00A149D7">
        <w:rPr>
          <w:rFonts w:ascii="Times New Roman" w:hAnsi="Times New Roman"/>
          <w:sz w:val="22"/>
        </w:rPr>
        <w:t>„</w:t>
      </w:r>
      <w:r w:rsidR="00470121" w:rsidRPr="00A149D7">
        <w:rPr>
          <w:rFonts w:ascii="Times New Roman" w:hAnsi="Times New Roman"/>
          <w:i/>
          <w:sz w:val="22"/>
        </w:rPr>
        <w:t>Oceněný soupis prací</w:t>
      </w:r>
      <w:r w:rsidR="000702FA">
        <w:rPr>
          <w:rFonts w:ascii="Times New Roman" w:hAnsi="Times New Roman"/>
          <w:i/>
          <w:sz w:val="22"/>
        </w:rPr>
        <w:t xml:space="preserve">, </w:t>
      </w:r>
      <w:r w:rsidR="000702FA">
        <w:rPr>
          <w:rFonts w:ascii="Times New Roman" w:hAnsi="Times New Roman"/>
          <w:sz w:val="22"/>
        </w:rPr>
        <w:t>která je</w:t>
      </w:r>
      <w:r w:rsidR="0002172B" w:rsidRPr="00A149D7">
        <w:rPr>
          <w:rFonts w:ascii="Times New Roman" w:hAnsi="Times New Roman"/>
          <w:sz w:val="22"/>
        </w:rPr>
        <w:t xml:space="preserve"> rovněž nedílnou součástí této smlouvy.</w:t>
      </w:r>
    </w:p>
    <w:p w14:paraId="6AA93DD8" w14:textId="77777777" w:rsidR="00006BAF" w:rsidRPr="000E5917" w:rsidRDefault="00AC0026" w:rsidP="00B104F2">
      <w:pPr>
        <w:pStyle w:val="Default"/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0E5917">
        <w:rPr>
          <w:rFonts w:ascii="Times New Roman" w:hAnsi="Times New Roman"/>
          <w:sz w:val="22"/>
          <w:szCs w:val="22"/>
        </w:rPr>
        <w:t xml:space="preserve"> </w:t>
      </w:r>
    </w:p>
    <w:p w14:paraId="79B66E7E" w14:textId="3FC34056" w:rsidR="00D64831" w:rsidRDefault="00D64831" w:rsidP="00B8670F">
      <w:pPr>
        <w:pStyle w:val="Odstavecseseznamem"/>
        <w:numPr>
          <w:ilvl w:val="1"/>
          <w:numId w:val="26"/>
        </w:numPr>
        <w:spacing w:line="276" w:lineRule="auto"/>
        <w:ind w:left="709"/>
        <w:jc w:val="both"/>
        <w:rPr>
          <w:rFonts w:ascii="Times New Roman" w:hAnsi="Times New Roman"/>
          <w:sz w:val="22"/>
        </w:rPr>
      </w:pPr>
      <w:r w:rsidRPr="0034169A">
        <w:rPr>
          <w:rFonts w:ascii="Times New Roman" w:hAnsi="Times New Roman"/>
          <w:sz w:val="22"/>
        </w:rPr>
        <w:t>Plnění a jakost díla se bude řídit podle této smlouvy a jejích příloh</w:t>
      </w:r>
      <w:r w:rsidR="00B87755">
        <w:rPr>
          <w:rFonts w:ascii="Times New Roman" w:hAnsi="Times New Roman"/>
          <w:sz w:val="22"/>
        </w:rPr>
        <w:t xml:space="preserve"> a</w:t>
      </w:r>
      <w:r w:rsidR="00E375B8">
        <w:rPr>
          <w:rFonts w:ascii="Times New Roman" w:hAnsi="Times New Roman"/>
          <w:sz w:val="22"/>
        </w:rPr>
        <w:t xml:space="preserve"> </w:t>
      </w:r>
      <w:r w:rsidR="00B87755">
        <w:rPr>
          <w:rFonts w:ascii="Times New Roman" w:hAnsi="Times New Roman"/>
          <w:sz w:val="22"/>
        </w:rPr>
        <w:t xml:space="preserve">příslušných </w:t>
      </w:r>
      <w:r w:rsidRPr="0034169A">
        <w:rPr>
          <w:rFonts w:ascii="Times New Roman" w:hAnsi="Times New Roman"/>
          <w:sz w:val="22"/>
        </w:rPr>
        <w:t>právních a technických předpisů vztahujících se na dílo</w:t>
      </w:r>
      <w:r w:rsidR="00B87755">
        <w:rPr>
          <w:rFonts w:ascii="Times New Roman" w:hAnsi="Times New Roman"/>
          <w:sz w:val="22"/>
        </w:rPr>
        <w:t xml:space="preserve"> dle čl. 1.1 této </w:t>
      </w:r>
      <w:r w:rsidR="00AE31EC">
        <w:rPr>
          <w:rFonts w:ascii="Times New Roman" w:hAnsi="Times New Roman"/>
          <w:sz w:val="22"/>
        </w:rPr>
        <w:t>smlouvy</w:t>
      </w:r>
      <w:r w:rsidRPr="0034169A">
        <w:rPr>
          <w:rFonts w:ascii="Times New Roman" w:hAnsi="Times New Roman"/>
          <w:sz w:val="22"/>
        </w:rPr>
        <w:t>.</w:t>
      </w:r>
    </w:p>
    <w:p w14:paraId="66B9CE9C" w14:textId="77777777" w:rsidR="00006BAF" w:rsidRPr="00006BAF" w:rsidRDefault="00006BAF" w:rsidP="00B8670F">
      <w:pPr>
        <w:pStyle w:val="Odstavecseseznamem"/>
        <w:spacing w:line="276" w:lineRule="auto"/>
        <w:ind w:left="709"/>
        <w:rPr>
          <w:rFonts w:ascii="Times New Roman" w:hAnsi="Times New Roman"/>
          <w:sz w:val="22"/>
        </w:rPr>
      </w:pPr>
    </w:p>
    <w:p w14:paraId="013813D0" w14:textId="77777777" w:rsidR="00E9738D" w:rsidRPr="0034169A" w:rsidRDefault="00E9738D" w:rsidP="00B8670F">
      <w:pPr>
        <w:pStyle w:val="Odstavecseseznamem"/>
        <w:numPr>
          <w:ilvl w:val="1"/>
          <w:numId w:val="26"/>
        </w:numPr>
        <w:spacing w:line="276" w:lineRule="auto"/>
        <w:ind w:left="709"/>
        <w:jc w:val="both"/>
        <w:rPr>
          <w:rFonts w:ascii="Times New Roman" w:hAnsi="Times New Roman"/>
          <w:sz w:val="22"/>
        </w:rPr>
      </w:pPr>
      <w:r w:rsidRPr="0034169A">
        <w:rPr>
          <w:rFonts w:ascii="Times New Roman" w:hAnsi="Times New Roman"/>
          <w:b/>
          <w:sz w:val="22"/>
        </w:rPr>
        <w:t>Termíny realizace:</w:t>
      </w:r>
    </w:p>
    <w:p w14:paraId="5F5CBD92" w14:textId="635E9CB6" w:rsidR="008D12DE" w:rsidRPr="0034169A" w:rsidRDefault="008D12DE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  <w:r w:rsidRPr="0034169A">
        <w:rPr>
          <w:rFonts w:ascii="Times New Roman" w:hAnsi="Times New Roman"/>
          <w:b/>
          <w:i/>
          <w:sz w:val="22"/>
        </w:rPr>
        <w:t>1. část díla</w:t>
      </w:r>
      <w:r w:rsidR="003A57A0">
        <w:rPr>
          <w:rFonts w:ascii="Times New Roman" w:hAnsi="Times New Roman"/>
          <w:b/>
          <w:sz w:val="22"/>
        </w:rPr>
        <w:t xml:space="preserve"> –</w:t>
      </w:r>
      <w:r w:rsidRPr="0034169A">
        <w:rPr>
          <w:rFonts w:ascii="Times New Roman" w:hAnsi="Times New Roman"/>
          <w:sz w:val="22"/>
        </w:rPr>
        <w:t xml:space="preserve"> </w:t>
      </w:r>
      <w:r w:rsidR="002122FB">
        <w:rPr>
          <w:rFonts w:ascii="Times New Roman" w:hAnsi="Times New Roman"/>
          <w:sz w:val="22"/>
        </w:rPr>
        <w:t xml:space="preserve">vytýčení výsadeb, </w:t>
      </w:r>
      <w:r w:rsidRPr="0034169A">
        <w:rPr>
          <w:rFonts w:ascii="Times New Roman" w:hAnsi="Times New Roman"/>
          <w:sz w:val="22"/>
        </w:rPr>
        <w:t>výsadba dřevin</w:t>
      </w:r>
      <w:r w:rsidR="00D71876">
        <w:rPr>
          <w:rFonts w:ascii="Times New Roman" w:hAnsi="Times New Roman"/>
          <w:sz w:val="22"/>
        </w:rPr>
        <w:t xml:space="preserve">, </w:t>
      </w:r>
      <w:r w:rsidRPr="0034169A">
        <w:rPr>
          <w:rFonts w:ascii="Times New Roman" w:hAnsi="Times New Roman"/>
          <w:sz w:val="22"/>
        </w:rPr>
        <w:t>včetně všech souvisejících úkonů</w:t>
      </w:r>
      <w:r w:rsidR="00922B84">
        <w:rPr>
          <w:rFonts w:ascii="Times New Roman" w:hAnsi="Times New Roman"/>
          <w:sz w:val="22"/>
        </w:rPr>
        <w:t>.</w:t>
      </w:r>
      <w:r w:rsidRPr="0034169A">
        <w:rPr>
          <w:rFonts w:ascii="Times New Roman" w:hAnsi="Times New Roman"/>
          <w:sz w:val="22"/>
        </w:rPr>
        <w:t xml:space="preserve"> </w:t>
      </w:r>
      <w:r w:rsidR="00A827DC">
        <w:rPr>
          <w:rFonts w:ascii="Times New Roman" w:hAnsi="Times New Roman"/>
          <w:sz w:val="22"/>
        </w:rPr>
        <w:t xml:space="preserve">Zhotovitel </w:t>
      </w:r>
      <w:r w:rsidRPr="0034169A">
        <w:rPr>
          <w:rFonts w:ascii="Times New Roman" w:hAnsi="Times New Roman"/>
          <w:b/>
          <w:sz w:val="22"/>
        </w:rPr>
        <w:t>dokončí realizac</w:t>
      </w:r>
      <w:r w:rsidR="00A827DC">
        <w:rPr>
          <w:rFonts w:ascii="Times New Roman" w:hAnsi="Times New Roman"/>
          <w:b/>
          <w:sz w:val="22"/>
        </w:rPr>
        <w:t>i nejpozději</w:t>
      </w:r>
      <w:r w:rsidRPr="0034169A">
        <w:rPr>
          <w:rFonts w:ascii="Times New Roman" w:hAnsi="Times New Roman"/>
          <w:b/>
          <w:sz w:val="22"/>
        </w:rPr>
        <w:t xml:space="preserve"> do </w:t>
      </w:r>
      <w:proofErr w:type="gramStart"/>
      <w:r w:rsidR="003A57A0">
        <w:rPr>
          <w:rFonts w:ascii="Times New Roman" w:hAnsi="Times New Roman"/>
          <w:b/>
          <w:sz w:val="22"/>
        </w:rPr>
        <w:t>25.11.</w:t>
      </w:r>
      <w:r w:rsidR="00FB608B">
        <w:rPr>
          <w:rFonts w:ascii="Times New Roman" w:hAnsi="Times New Roman"/>
          <w:b/>
          <w:sz w:val="22"/>
        </w:rPr>
        <w:t>2018</w:t>
      </w:r>
      <w:proofErr w:type="gramEnd"/>
      <w:r w:rsidR="00FB608B">
        <w:rPr>
          <w:rFonts w:ascii="Times New Roman" w:hAnsi="Times New Roman"/>
          <w:b/>
          <w:sz w:val="22"/>
        </w:rPr>
        <w:t>.</w:t>
      </w:r>
    </w:p>
    <w:p w14:paraId="03E16DEC" w14:textId="04CFC222" w:rsidR="004302B0" w:rsidRPr="0034169A" w:rsidRDefault="00D71876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i/>
          <w:sz w:val="22"/>
        </w:rPr>
        <w:t>2.</w:t>
      </w:r>
      <w:r w:rsidR="00BC7445" w:rsidRPr="0034169A">
        <w:rPr>
          <w:rFonts w:ascii="Times New Roman" w:hAnsi="Times New Roman"/>
          <w:b/>
          <w:i/>
          <w:sz w:val="22"/>
        </w:rPr>
        <w:t xml:space="preserve"> část díla</w:t>
      </w:r>
      <w:r w:rsidR="00E375B8">
        <w:rPr>
          <w:rFonts w:ascii="Times New Roman" w:hAnsi="Times New Roman"/>
          <w:sz w:val="22"/>
        </w:rPr>
        <w:t xml:space="preserve"> </w:t>
      </w:r>
      <w:r w:rsidR="00BC7445" w:rsidRPr="0034169A">
        <w:rPr>
          <w:rFonts w:ascii="Times New Roman" w:hAnsi="Times New Roman"/>
          <w:sz w:val="22"/>
        </w:rPr>
        <w:t xml:space="preserve">– </w:t>
      </w:r>
      <w:r w:rsidR="00E644E7" w:rsidRPr="00E644E7">
        <w:rPr>
          <w:rFonts w:ascii="Times New Roman" w:hAnsi="Times New Roman"/>
          <w:sz w:val="22"/>
        </w:rPr>
        <w:t xml:space="preserve">rozvojová </w:t>
      </w:r>
      <w:r w:rsidR="00BC7445" w:rsidRPr="00E644E7">
        <w:rPr>
          <w:rFonts w:ascii="Times New Roman" w:hAnsi="Times New Roman"/>
          <w:sz w:val="22"/>
        </w:rPr>
        <w:t>péče</w:t>
      </w:r>
      <w:r w:rsidR="00335A77">
        <w:rPr>
          <w:rFonts w:ascii="Times New Roman" w:hAnsi="Times New Roman"/>
          <w:sz w:val="22"/>
        </w:rPr>
        <w:t xml:space="preserve"> o realizovanou výsadbu </w:t>
      </w:r>
      <w:r w:rsidR="00A827DC">
        <w:rPr>
          <w:rFonts w:ascii="Times New Roman" w:hAnsi="Times New Roman"/>
          <w:sz w:val="22"/>
        </w:rPr>
        <w:t xml:space="preserve">bude zahájena bezprostředně po ukončení realizace 1. části díla a </w:t>
      </w:r>
      <w:r w:rsidR="00A827DC" w:rsidRPr="00E644E7">
        <w:rPr>
          <w:rFonts w:ascii="Times New Roman" w:hAnsi="Times New Roman"/>
          <w:b/>
          <w:sz w:val="22"/>
        </w:rPr>
        <w:t>bude probíhat</w:t>
      </w:r>
      <w:r w:rsidR="00A827DC">
        <w:rPr>
          <w:rFonts w:ascii="Times New Roman" w:hAnsi="Times New Roman"/>
          <w:sz w:val="22"/>
        </w:rPr>
        <w:t xml:space="preserve"> </w:t>
      </w:r>
      <w:r w:rsidR="002122FB" w:rsidRPr="002122FB">
        <w:rPr>
          <w:rFonts w:ascii="Times New Roman" w:hAnsi="Times New Roman"/>
          <w:b/>
          <w:sz w:val="22"/>
        </w:rPr>
        <w:t>po dobu tří let</w:t>
      </w:r>
      <w:r w:rsidR="002122FB">
        <w:rPr>
          <w:rFonts w:ascii="Times New Roman" w:hAnsi="Times New Roman"/>
          <w:b/>
          <w:sz w:val="22"/>
        </w:rPr>
        <w:t xml:space="preserve"> tj. </w:t>
      </w:r>
      <w:r w:rsidR="003A57A0">
        <w:rPr>
          <w:rFonts w:ascii="Times New Roman" w:hAnsi="Times New Roman"/>
          <w:b/>
          <w:sz w:val="22"/>
        </w:rPr>
        <w:t xml:space="preserve">do </w:t>
      </w:r>
      <w:proofErr w:type="gramStart"/>
      <w:r w:rsidR="003A57A0">
        <w:rPr>
          <w:rFonts w:ascii="Times New Roman" w:hAnsi="Times New Roman"/>
          <w:b/>
          <w:sz w:val="22"/>
        </w:rPr>
        <w:t>25.11</w:t>
      </w:r>
      <w:r w:rsidR="00FB608B">
        <w:rPr>
          <w:rFonts w:ascii="Times New Roman" w:hAnsi="Times New Roman"/>
          <w:b/>
          <w:sz w:val="22"/>
        </w:rPr>
        <w:t>.2021</w:t>
      </w:r>
      <w:proofErr w:type="gramEnd"/>
      <w:r w:rsidR="00FB608B">
        <w:rPr>
          <w:rFonts w:ascii="Times New Roman" w:hAnsi="Times New Roman"/>
          <w:b/>
          <w:sz w:val="22"/>
        </w:rPr>
        <w:t xml:space="preserve"> vč.</w:t>
      </w:r>
      <w:r w:rsidR="002122FB">
        <w:rPr>
          <w:rFonts w:ascii="Times New Roman" w:hAnsi="Times New Roman"/>
          <w:b/>
          <w:sz w:val="22"/>
        </w:rPr>
        <w:t>.</w:t>
      </w:r>
    </w:p>
    <w:p w14:paraId="7A42BA8B" w14:textId="77777777" w:rsidR="00B01DE3" w:rsidRPr="0034169A" w:rsidRDefault="00B01DE3" w:rsidP="009722C5">
      <w:pPr>
        <w:pStyle w:val="Odstavecseseznamem"/>
        <w:spacing w:line="276" w:lineRule="auto"/>
        <w:ind w:left="1017"/>
        <w:jc w:val="both"/>
        <w:rPr>
          <w:rFonts w:ascii="Times New Roman" w:hAnsi="Times New Roman"/>
          <w:sz w:val="22"/>
        </w:rPr>
      </w:pPr>
    </w:p>
    <w:p w14:paraId="6CFB4F18" w14:textId="77777777" w:rsidR="007F1DF3" w:rsidRDefault="008D12DE" w:rsidP="0038342A">
      <w:pPr>
        <w:numPr>
          <w:ilvl w:val="0"/>
          <w:numId w:val="14"/>
        </w:numPr>
        <w:tabs>
          <w:tab w:val="left" w:pos="993"/>
        </w:tabs>
        <w:spacing w:line="276" w:lineRule="auto"/>
        <w:ind w:left="284" w:hanging="284"/>
      </w:pPr>
      <w:r w:rsidRPr="0034169A">
        <w:t xml:space="preserve"> </w:t>
      </w:r>
      <w:r w:rsidR="004B0CEE">
        <w:t>CENA DÍLA</w:t>
      </w:r>
    </w:p>
    <w:p w14:paraId="00163B71" w14:textId="59063D56" w:rsidR="004B0CEE" w:rsidRDefault="00064E84" w:rsidP="00B8670F">
      <w:pPr>
        <w:pStyle w:val="Odstavecseseznamem"/>
        <w:numPr>
          <w:ilvl w:val="1"/>
          <w:numId w:val="30"/>
        </w:numPr>
        <w:spacing w:line="276" w:lineRule="auto"/>
        <w:ind w:left="709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Cena díla je stanovena oceněným </w:t>
      </w:r>
      <w:r w:rsidR="00031FEB">
        <w:rPr>
          <w:rFonts w:ascii="Times New Roman" w:hAnsi="Times New Roman"/>
          <w:sz w:val="22"/>
        </w:rPr>
        <w:t>soupisem prací</w:t>
      </w:r>
      <w:r>
        <w:rPr>
          <w:rFonts w:ascii="Times New Roman" w:hAnsi="Times New Roman"/>
          <w:sz w:val="22"/>
        </w:rPr>
        <w:t xml:space="preserve">, který je přílohou č. 2 této smlouvy. </w:t>
      </w:r>
      <w:r w:rsidR="00F5000A" w:rsidRPr="00AB007B">
        <w:rPr>
          <w:rFonts w:ascii="Times New Roman" w:hAnsi="Times New Roman"/>
          <w:sz w:val="22"/>
        </w:rPr>
        <w:t>Cena</w:t>
      </w:r>
      <w:r w:rsidR="00F5000A" w:rsidRPr="00F5000A">
        <w:rPr>
          <w:rFonts w:ascii="Times New Roman" w:hAnsi="Times New Roman"/>
          <w:b/>
          <w:sz w:val="22"/>
        </w:rPr>
        <w:t xml:space="preserve"> </w:t>
      </w:r>
      <w:r w:rsidR="00F5000A" w:rsidRPr="00F5000A">
        <w:rPr>
          <w:rFonts w:ascii="Times New Roman" w:hAnsi="Times New Roman"/>
          <w:sz w:val="22"/>
        </w:rPr>
        <w:t>obsahuje veškeré náklady zhotovitele nezbytné pro řádnou a včasnou realizaci předmětu smlouvy včetně nákladů souvisejících.</w:t>
      </w:r>
    </w:p>
    <w:p w14:paraId="6FF30AEE" w14:textId="77777777" w:rsidR="00006BAF" w:rsidRPr="00F5000A" w:rsidRDefault="00006BAF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</w:p>
    <w:p w14:paraId="59F74518" w14:textId="0A2713B7" w:rsidR="004B0CEE" w:rsidRPr="00F5000A" w:rsidRDefault="00F5000A" w:rsidP="00B8670F">
      <w:pPr>
        <w:pStyle w:val="Odstavecseseznamem"/>
        <w:numPr>
          <w:ilvl w:val="1"/>
          <w:numId w:val="30"/>
        </w:numPr>
        <w:spacing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F5000A">
        <w:rPr>
          <w:rFonts w:ascii="Times New Roman" w:hAnsi="Times New Roman"/>
          <w:sz w:val="22"/>
        </w:rPr>
        <w:t>Cena</w:t>
      </w:r>
      <w:r>
        <w:rPr>
          <w:rFonts w:ascii="Times New Roman" w:hAnsi="Times New Roman"/>
          <w:sz w:val="22"/>
        </w:rPr>
        <w:t xml:space="preserve"> díla je stanovena jako cena smluvní, pevná a neměnná po celou dobu zhotovení díla v rozsahu prací</w:t>
      </w:r>
      <w:r w:rsidR="00B87755">
        <w:rPr>
          <w:rFonts w:ascii="Times New Roman" w:hAnsi="Times New Roman"/>
          <w:sz w:val="22"/>
        </w:rPr>
        <w:t xml:space="preserve">, </w:t>
      </w:r>
      <w:r w:rsidR="00AB007B">
        <w:rPr>
          <w:rFonts w:ascii="Times New Roman" w:hAnsi="Times New Roman"/>
          <w:sz w:val="22"/>
        </w:rPr>
        <w:t>uvedených v závazné nabídce zhotovitele takto:</w:t>
      </w:r>
    </w:p>
    <w:p w14:paraId="7E22A246" w14:textId="77777777" w:rsidR="004B0CEE" w:rsidRDefault="004B0CEE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</w:p>
    <w:p w14:paraId="11B8619A" w14:textId="103AF91B" w:rsidR="00AB007B" w:rsidRDefault="00AB007B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  <w:r w:rsidRPr="00F74BF0">
        <w:rPr>
          <w:rFonts w:ascii="Times New Roman" w:hAnsi="Times New Roman"/>
          <w:b/>
          <w:sz w:val="22"/>
        </w:rPr>
        <w:t>Cena v Kč bez DPH za 1. část díla</w:t>
      </w:r>
      <w:r w:rsidR="00366721">
        <w:rPr>
          <w:rFonts w:ascii="Times New Roman" w:hAnsi="Times New Roman"/>
          <w:sz w:val="22"/>
        </w:rPr>
        <w:t xml:space="preserve"> (</w:t>
      </w:r>
      <w:r w:rsidR="00995212">
        <w:rPr>
          <w:rFonts w:ascii="Times New Roman" w:hAnsi="Times New Roman"/>
          <w:sz w:val="22"/>
        </w:rPr>
        <w:t xml:space="preserve">část položkového </w:t>
      </w:r>
      <w:proofErr w:type="gramStart"/>
      <w:r w:rsidR="00995212">
        <w:rPr>
          <w:rFonts w:ascii="Times New Roman" w:hAnsi="Times New Roman"/>
          <w:sz w:val="22"/>
        </w:rPr>
        <w:t xml:space="preserve">rozpočtu </w:t>
      </w:r>
      <w:r w:rsidR="00995212" w:rsidRPr="003D31F8">
        <w:rPr>
          <w:rFonts w:ascii="Times New Roman" w:hAnsi="Times New Roman"/>
          <w:b/>
          <w:sz w:val="22"/>
        </w:rPr>
        <w:t>1</w:t>
      </w:r>
      <w:r w:rsidR="00995212">
        <w:rPr>
          <w:rFonts w:ascii="Times New Roman" w:hAnsi="Times New Roman"/>
          <w:sz w:val="22"/>
        </w:rPr>
        <w:t>.)</w:t>
      </w:r>
      <w:r>
        <w:rPr>
          <w:rFonts w:ascii="Times New Roman" w:hAnsi="Times New Roman"/>
          <w:sz w:val="22"/>
        </w:rPr>
        <w:t>:</w:t>
      </w:r>
      <w:r w:rsidR="005E646D">
        <w:rPr>
          <w:rFonts w:ascii="Times New Roman" w:hAnsi="Times New Roman"/>
          <w:sz w:val="22"/>
        </w:rPr>
        <w:t xml:space="preserve">    129 800,</w:t>
      </w:r>
      <w:proofErr w:type="gramEnd"/>
      <w:r w:rsidR="005E646D">
        <w:rPr>
          <w:rFonts w:ascii="Times New Roman" w:hAnsi="Times New Roman"/>
          <w:sz w:val="22"/>
        </w:rPr>
        <w:t>- Kč</w:t>
      </w:r>
    </w:p>
    <w:p w14:paraId="69850252" w14:textId="77777777" w:rsidR="00AB007B" w:rsidRDefault="00AB007B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</w:p>
    <w:p w14:paraId="2EB6F887" w14:textId="6BAF032E" w:rsidR="00AB007B" w:rsidRDefault="00AB007B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  <w:r w:rsidRPr="00F74BF0">
        <w:rPr>
          <w:rFonts w:ascii="Times New Roman" w:hAnsi="Times New Roman"/>
          <w:b/>
          <w:sz w:val="22"/>
        </w:rPr>
        <w:t>Cena v</w:t>
      </w:r>
      <w:r w:rsidR="00366721" w:rsidRPr="00F74BF0">
        <w:rPr>
          <w:rFonts w:ascii="Times New Roman" w:hAnsi="Times New Roman"/>
          <w:b/>
          <w:sz w:val="22"/>
        </w:rPr>
        <w:t> </w:t>
      </w:r>
      <w:r w:rsidRPr="00F74BF0">
        <w:rPr>
          <w:rFonts w:ascii="Times New Roman" w:hAnsi="Times New Roman"/>
          <w:b/>
          <w:sz w:val="22"/>
        </w:rPr>
        <w:t>Kč</w:t>
      </w:r>
      <w:r w:rsidR="00366721" w:rsidRPr="00F74BF0">
        <w:rPr>
          <w:rFonts w:ascii="Times New Roman" w:hAnsi="Times New Roman"/>
          <w:b/>
          <w:sz w:val="22"/>
        </w:rPr>
        <w:t xml:space="preserve"> bez DPH za 2. část díla</w:t>
      </w:r>
      <w:r w:rsidR="00995212">
        <w:rPr>
          <w:rFonts w:ascii="Times New Roman" w:hAnsi="Times New Roman"/>
          <w:sz w:val="22"/>
        </w:rPr>
        <w:t xml:space="preserve"> (část položkového </w:t>
      </w:r>
      <w:proofErr w:type="gramStart"/>
      <w:r w:rsidR="00995212">
        <w:rPr>
          <w:rFonts w:ascii="Times New Roman" w:hAnsi="Times New Roman"/>
          <w:sz w:val="22"/>
        </w:rPr>
        <w:t xml:space="preserve">rozpočtu </w:t>
      </w:r>
      <w:r w:rsidR="00995212" w:rsidRPr="004C76C3">
        <w:rPr>
          <w:rFonts w:ascii="Times New Roman" w:hAnsi="Times New Roman"/>
          <w:b/>
          <w:sz w:val="22"/>
        </w:rPr>
        <w:t>2</w:t>
      </w:r>
      <w:r w:rsidR="003D31F8">
        <w:rPr>
          <w:rFonts w:ascii="Times New Roman" w:hAnsi="Times New Roman"/>
          <w:b/>
          <w:sz w:val="22"/>
        </w:rPr>
        <w:t xml:space="preserve"> </w:t>
      </w:r>
      <w:r w:rsidR="00995212">
        <w:rPr>
          <w:rFonts w:ascii="Times New Roman" w:hAnsi="Times New Roman"/>
          <w:sz w:val="22"/>
        </w:rPr>
        <w:t>.)</w:t>
      </w:r>
      <w:r w:rsidR="00366721">
        <w:rPr>
          <w:rFonts w:ascii="Times New Roman" w:hAnsi="Times New Roman"/>
          <w:sz w:val="22"/>
        </w:rPr>
        <w:t>:</w:t>
      </w:r>
      <w:r w:rsidR="005E646D">
        <w:rPr>
          <w:rFonts w:ascii="Times New Roman" w:hAnsi="Times New Roman"/>
          <w:sz w:val="22"/>
        </w:rPr>
        <w:t xml:space="preserve">   111 150,</w:t>
      </w:r>
      <w:proofErr w:type="gramEnd"/>
      <w:r w:rsidR="005E646D">
        <w:rPr>
          <w:rFonts w:ascii="Times New Roman" w:hAnsi="Times New Roman"/>
          <w:sz w:val="22"/>
        </w:rPr>
        <w:t>- Kč</w:t>
      </w:r>
    </w:p>
    <w:p w14:paraId="2C11BF26" w14:textId="77777777" w:rsidR="00F0475D" w:rsidRDefault="00F0475D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</w:p>
    <w:p w14:paraId="29E5EC09" w14:textId="31F53C63" w:rsidR="00995212" w:rsidRDefault="00F0475D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Celková cena (1.</w:t>
      </w:r>
      <w:r w:rsidR="00642117">
        <w:rPr>
          <w:rFonts w:ascii="Times New Roman" w:hAnsi="Times New Roman"/>
          <w:b/>
          <w:sz w:val="22"/>
        </w:rPr>
        <w:t xml:space="preserve"> </w:t>
      </w:r>
      <w:proofErr w:type="gramStart"/>
      <w:r w:rsidR="00642117">
        <w:rPr>
          <w:rFonts w:ascii="Times New Roman" w:hAnsi="Times New Roman"/>
          <w:b/>
          <w:sz w:val="22"/>
        </w:rPr>
        <w:t>+ 2</w:t>
      </w:r>
      <w:r w:rsidR="003D31F8">
        <w:rPr>
          <w:rFonts w:ascii="Times New Roman" w:hAnsi="Times New Roman"/>
          <w:b/>
          <w:sz w:val="22"/>
        </w:rPr>
        <w:t>.</w:t>
      </w:r>
      <w:r w:rsidR="00642117">
        <w:rPr>
          <w:rFonts w:ascii="Times New Roman" w:hAnsi="Times New Roman"/>
          <w:b/>
          <w:sz w:val="22"/>
        </w:rPr>
        <w:t xml:space="preserve"> </w:t>
      </w:r>
      <w:r w:rsidR="00995212" w:rsidRPr="00F74BF0">
        <w:rPr>
          <w:rFonts w:ascii="Times New Roman" w:hAnsi="Times New Roman"/>
          <w:b/>
          <w:sz w:val="22"/>
        </w:rPr>
        <w:t xml:space="preserve"> část</w:t>
      </w:r>
      <w:proofErr w:type="gramEnd"/>
      <w:r w:rsidR="00995212" w:rsidRPr="00F74BF0">
        <w:rPr>
          <w:rFonts w:ascii="Times New Roman" w:hAnsi="Times New Roman"/>
          <w:b/>
          <w:sz w:val="22"/>
        </w:rPr>
        <w:t xml:space="preserve"> díla) v Kč bez DPH</w:t>
      </w:r>
      <w:r w:rsidR="00995212">
        <w:rPr>
          <w:rFonts w:ascii="Times New Roman" w:hAnsi="Times New Roman"/>
          <w:sz w:val="22"/>
        </w:rPr>
        <w:t>:</w:t>
      </w:r>
      <w:r w:rsidR="005E646D">
        <w:rPr>
          <w:rFonts w:ascii="Times New Roman" w:hAnsi="Times New Roman"/>
          <w:sz w:val="22"/>
        </w:rPr>
        <w:t xml:space="preserve">                                   </w:t>
      </w:r>
      <w:r w:rsidR="005E646D" w:rsidRPr="005E646D">
        <w:rPr>
          <w:rFonts w:ascii="Times New Roman" w:hAnsi="Times New Roman"/>
          <w:b/>
          <w:sz w:val="22"/>
        </w:rPr>
        <w:t>240 950,- Kč</w:t>
      </w:r>
    </w:p>
    <w:p w14:paraId="749CD089" w14:textId="77777777" w:rsidR="00995212" w:rsidRDefault="00995212" w:rsidP="000B3F2A">
      <w:pPr>
        <w:pStyle w:val="Odstavecseseznamem"/>
        <w:spacing w:after="0" w:line="276" w:lineRule="auto"/>
        <w:ind w:left="709"/>
        <w:jc w:val="both"/>
        <w:rPr>
          <w:rFonts w:ascii="Times New Roman" w:hAnsi="Times New Roman"/>
          <w:sz w:val="22"/>
        </w:rPr>
      </w:pPr>
    </w:p>
    <w:p w14:paraId="3EF90B9C" w14:textId="563F4CD6" w:rsidR="00392D26" w:rsidRDefault="00642117" w:rsidP="000B3F2A">
      <w:pPr>
        <w:pStyle w:val="Odstavecseseznamem"/>
        <w:spacing w:after="0" w:line="276" w:lineRule="auto"/>
        <w:ind w:left="709"/>
        <w:jc w:val="both"/>
      </w:pPr>
      <w:r>
        <w:rPr>
          <w:rFonts w:ascii="Times New Roman" w:hAnsi="Times New Roman"/>
          <w:b/>
          <w:sz w:val="22"/>
        </w:rPr>
        <w:t>Celková cena (</w:t>
      </w:r>
      <w:r w:rsidR="003D31F8">
        <w:rPr>
          <w:rFonts w:ascii="Times New Roman" w:hAnsi="Times New Roman"/>
          <w:b/>
          <w:sz w:val="22"/>
        </w:rPr>
        <w:t>1. + 2.</w:t>
      </w:r>
      <w:r w:rsidR="00F0475D" w:rsidRPr="00F74BF0">
        <w:rPr>
          <w:rFonts w:ascii="Times New Roman" w:hAnsi="Times New Roman"/>
          <w:b/>
          <w:sz w:val="22"/>
        </w:rPr>
        <w:t xml:space="preserve"> část díla</w:t>
      </w:r>
      <w:r w:rsidR="00B73DA9">
        <w:rPr>
          <w:rFonts w:ascii="Times New Roman" w:hAnsi="Times New Roman"/>
          <w:b/>
          <w:sz w:val="22"/>
        </w:rPr>
        <w:t>) v Kč včetně</w:t>
      </w:r>
      <w:r w:rsidR="00995212" w:rsidRPr="00F74BF0">
        <w:rPr>
          <w:rFonts w:ascii="Times New Roman" w:hAnsi="Times New Roman"/>
          <w:b/>
          <w:sz w:val="22"/>
        </w:rPr>
        <w:t xml:space="preserve"> DPH</w:t>
      </w:r>
      <w:r w:rsidR="00B73DA9">
        <w:rPr>
          <w:rFonts w:ascii="Times New Roman" w:hAnsi="Times New Roman"/>
          <w:sz w:val="22"/>
        </w:rPr>
        <w:t>:</w:t>
      </w:r>
      <w:r w:rsidR="005E646D">
        <w:rPr>
          <w:rFonts w:ascii="Times New Roman" w:hAnsi="Times New Roman"/>
          <w:sz w:val="22"/>
        </w:rPr>
        <w:t xml:space="preserve">                               </w:t>
      </w:r>
      <w:r w:rsidR="005E646D" w:rsidRPr="005E646D">
        <w:rPr>
          <w:rFonts w:ascii="Times New Roman" w:hAnsi="Times New Roman"/>
          <w:b/>
          <w:sz w:val="22"/>
        </w:rPr>
        <w:t>291 550,- Kč</w:t>
      </w:r>
    </w:p>
    <w:p w14:paraId="09DB0C39" w14:textId="77777777" w:rsidR="00B73DA9" w:rsidRDefault="00B73DA9" w:rsidP="00B73DA9">
      <w:pPr>
        <w:spacing w:line="276" w:lineRule="auto"/>
        <w:jc w:val="both"/>
      </w:pPr>
    </w:p>
    <w:p w14:paraId="5A85B429" w14:textId="77777777" w:rsidR="00F74BF0" w:rsidRDefault="00F74BF0" w:rsidP="0038342A">
      <w:pPr>
        <w:numPr>
          <w:ilvl w:val="0"/>
          <w:numId w:val="14"/>
        </w:numPr>
        <w:tabs>
          <w:tab w:val="left" w:pos="993"/>
        </w:tabs>
        <w:spacing w:line="276" w:lineRule="auto"/>
        <w:ind w:left="284" w:hanging="284"/>
      </w:pPr>
      <w:r>
        <w:t>PLATEBNÍ PODMÍNKY</w:t>
      </w:r>
    </w:p>
    <w:p w14:paraId="565D5DF0" w14:textId="536BE8EB" w:rsidR="008C33AA" w:rsidRPr="008C33AA" w:rsidRDefault="00AE6173" w:rsidP="00850EAB">
      <w:pPr>
        <w:pStyle w:val="Odstavecseseznamem"/>
        <w:numPr>
          <w:ilvl w:val="1"/>
          <w:numId w:val="14"/>
        </w:numPr>
        <w:spacing w:line="276" w:lineRule="auto"/>
        <w:ind w:left="709" w:hanging="426"/>
        <w:jc w:val="both"/>
      </w:pPr>
      <w:r>
        <w:rPr>
          <w:rFonts w:ascii="Times New Roman" w:hAnsi="Times New Roman"/>
          <w:sz w:val="22"/>
        </w:rPr>
        <w:t xml:space="preserve">Právo </w:t>
      </w:r>
      <w:r w:rsidR="00C17BFC">
        <w:rPr>
          <w:rFonts w:ascii="Times New Roman" w:hAnsi="Times New Roman"/>
          <w:sz w:val="22"/>
        </w:rPr>
        <w:t>vystavit daňový doklad (</w:t>
      </w:r>
      <w:r>
        <w:rPr>
          <w:rFonts w:ascii="Times New Roman" w:hAnsi="Times New Roman"/>
          <w:sz w:val="22"/>
        </w:rPr>
        <w:t>fakturovat</w:t>
      </w:r>
      <w:r w:rsidR="00C17BFC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 vzniká dnem předání </w:t>
      </w:r>
      <w:r w:rsidR="008C33AA" w:rsidRPr="008C33AA">
        <w:rPr>
          <w:rFonts w:ascii="Times New Roman" w:hAnsi="Times New Roman"/>
          <w:sz w:val="22"/>
        </w:rPr>
        <w:t xml:space="preserve">řádně provedeného </w:t>
      </w:r>
      <w:r>
        <w:rPr>
          <w:rFonts w:ascii="Times New Roman" w:hAnsi="Times New Roman"/>
          <w:sz w:val="22"/>
        </w:rPr>
        <w:t>díla nebo jeho části objednateli</w:t>
      </w:r>
      <w:r w:rsidR="008C33AA" w:rsidRPr="008C33AA">
        <w:rPr>
          <w:rFonts w:ascii="Times New Roman" w:hAnsi="Times New Roman"/>
          <w:sz w:val="22"/>
        </w:rPr>
        <w:t>, v souladu s článkem 5.2 této smlouvy, a to:</w:t>
      </w:r>
    </w:p>
    <w:p w14:paraId="56E9A03F" w14:textId="6319833E" w:rsidR="008C33AA" w:rsidRPr="008C33AA" w:rsidRDefault="008C33AA" w:rsidP="00905F3D">
      <w:pPr>
        <w:pStyle w:val="Odstavecseseznamem"/>
        <w:spacing w:line="276" w:lineRule="auto"/>
        <w:ind w:left="1134" w:hanging="283"/>
        <w:jc w:val="both"/>
      </w:pPr>
      <w:r w:rsidRPr="00850EAB">
        <w:rPr>
          <w:rFonts w:ascii="Times New Roman" w:hAnsi="Times New Roman"/>
          <w:sz w:val="22"/>
        </w:rPr>
        <w:t xml:space="preserve">a) Po předání 1. části díla </w:t>
      </w:r>
      <w:r w:rsidR="00A56CF9">
        <w:rPr>
          <w:rFonts w:ascii="Times New Roman" w:hAnsi="Times New Roman"/>
          <w:sz w:val="22"/>
        </w:rPr>
        <w:t xml:space="preserve">– součástí </w:t>
      </w:r>
      <w:r w:rsidR="00C17BFC">
        <w:rPr>
          <w:rFonts w:ascii="Times New Roman" w:hAnsi="Times New Roman"/>
          <w:sz w:val="22"/>
        </w:rPr>
        <w:t>daňového dokladu (</w:t>
      </w:r>
      <w:r w:rsidR="00A56CF9">
        <w:rPr>
          <w:rFonts w:ascii="Times New Roman" w:hAnsi="Times New Roman"/>
          <w:sz w:val="22"/>
        </w:rPr>
        <w:t>faktury</w:t>
      </w:r>
      <w:r w:rsidR="00C17BFC">
        <w:rPr>
          <w:rFonts w:ascii="Times New Roman" w:hAnsi="Times New Roman"/>
          <w:sz w:val="22"/>
        </w:rPr>
        <w:t>)</w:t>
      </w:r>
      <w:r w:rsidR="00A56CF9">
        <w:rPr>
          <w:rFonts w:ascii="Times New Roman" w:hAnsi="Times New Roman"/>
          <w:sz w:val="22"/>
        </w:rPr>
        <w:t xml:space="preserve"> bude </w:t>
      </w:r>
      <w:r w:rsidR="00C17BFC">
        <w:rPr>
          <w:rFonts w:ascii="Times New Roman" w:hAnsi="Times New Roman"/>
          <w:sz w:val="22"/>
        </w:rPr>
        <w:t xml:space="preserve">oboustranně podepsaný </w:t>
      </w:r>
      <w:r w:rsidR="00A56CF9">
        <w:rPr>
          <w:rFonts w:ascii="Times New Roman" w:hAnsi="Times New Roman"/>
          <w:sz w:val="22"/>
        </w:rPr>
        <w:t>předávací protokol a veškeré doklady dle čl. 5. 3. 1. této smlouvy</w:t>
      </w:r>
      <w:r w:rsidR="00200598">
        <w:rPr>
          <w:rFonts w:ascii="Times New Roman" w:hAnsi="Times New Roman"/>
          <w:sz w:val="22"/>
        </w:rPr>
        <w:t>;</w:t>
      </w:r>
      <w:r w:rsidR="00B15724">
        <w:rPr>
          <w:rFonts w:ascii="Times New Roman" w:hAnsi="Times New Roman"/>
          <w:sz w:val="22"/>
        </w:rPr>
        <w:t xml:space="preserve"> </w:t>
      </w:r>
      <w:r w:rsidR="00200598">
        <w:rPr>
          <w:rFonts w:ascii="Times New Roman" w:hAnsi="Times New Roman"/>
          <w:sz w:val="22"/>
        </w:rPr>
        <w:t xml:space="preserve">v případě, že předávací protokol bude obsahovat </w:t>
      </w:r>
      <w:r w:rsidR="00EC1A6C">
        <w:rPr>
          <w:rFonts w:ascii="Times New Roman" w:hAnsi="Times New Roman"/>
          <w:sz w:val="22"/>
        </w:rPr>
        <w:t xml:space="preserve">drobné </w:t>
      </w:r>
      <w:r w:rsidR="00200598">
        <w:rPr>
          <w:rFonts w:ascii="Times New Roman" w:hAnsi="Times New Roman"/>
          <w:sz w:val="22"/>
        </w:rPr>
        <w:t>vady a nedodělky, budou tyto z fakturace vyňaty a fakturovány až po jejich odstranění/dokončení.</w:t>
      </w:r>
    </w:p>
    <w:p w14:paraId="5BB5657B" w14:textId="17A5E20B" w:rsidR="00AE6173" w:rsidRPr="00E1500C" w:rsidRDefault="008C33AA" w:rsidP="00905F3D">
      <w:pPr>
        <w:spacing w:line="276" w:lineRule="auto"/>
        <w:ind w:left="1134" w:hanging="283"/>
        <w:jc w:val="both"/>
      </w:pPr>
      <w:r w:rsidRPr="00E1500C">
        <w:lastRenderedPageBreak/>
        <w:t xml:space="preserve">b) Po předání jednotlivých dílčích plnění </w:t>
      </w:r>
      <w:r w:rsidRPr="00850EAB">
        <w:t>2. části díla</w:t>
      </w:r>
      <w:r w:rsidR="00000A9C">
        <w:t>.</w:t>
      </w:r>
      <w:r w:rsidRPr="00E1500C">
        <w:t xml:space="preserve"> Fakturace za provedené dílčí části díla bude probíhat 4 x ročně vždy k</w:t>
      </w:r>
      <w:r w:rsidR="00A56CF9">
        <w:t> </w:t>
      </w:r>
      <w:r w:rsidRPr="00E1500C">
        <w:t>30.</w:t>
      </w:r>
      <w:r>
        <w:t xml:space="preserve"> </w:t>
      </w:r>
      <w:r w:rsidRPr="00E1500C">
        <w:t>4., 31.</w:t>
      </w:r>
      <w:r>
        <w:t xml:space="preserve"> </w:t>
      </w:r>
      <w:r w:rsidRPr="00E1500C">
        <w:t>7., 31.</w:t>
      </w:r>
      <w:r>
        <w:t xml:space="preserve"> </w:t>
      </w:r>
      <w:r w:rsidR="00FE3544">
        <w:t>10. a 14</w:t>
      </w:r>
      <w:r w:rsidRPr="00E1500C">
        <w:t>.</w:t>
      </w:r>
      <w:r>
        <w:t xml:space="preserve"> </w:t>
      </w:r>
      <w:r w:rsidRPr="00E1500C">
        <w:t xml:space="preserve">12. příslušného kalendářního roku a vždy na základě předloženého </w:t>
      </w:r>
      <w:r w:rsidR="00D308FF">
        <w:t xml:space="preserve">a oboustranně podepsaného </w:t>
      </w:r>
      <w:r w:rsidRPr="00E1500C">
        <w:t>soupisu provedených činností</w:t>
      </w:r>
      <w:r w:rsidR="0042776E">
        <w:t xml:space="preserve"> </w:t>
      </w:r>
      <w:r w:rsidR="0068436F">
        <w:t xml:space="preserve">zaznamenaných ve </w:t>
      </w:r>
      <w:r w:rsidR="0042776E">
        <w:t>stavebním deníku.</w:t>
      </w:r>
      <w:r w:rsidRPr="00E1500C">
        <w:t xml:space="preserve"> </w:t>
      </w:r>
    </w:p>
    <w:p w14:paraId="6295B691" w14:textId="5CC8CBB2" w:rsidR="00006BAF" w:rsidRPr="003D2969" w:rsidRDefault="00AE6173" w:rsidP="005C60E5">
      <w:pPr>
        <w:pStyle w:val="Odstavecseseznamem"/>
        <w:numPr>
          <w:ilvl w:val="1"/>
          <w:numId w:val="14"/>
        </w:numPr>
        <w:spacing w:after="0"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3D2969">
        <w:rPr>
          <w:rFonts w:ascii="Times New Roman" w:hAnsi="Times New Roman"/>
          <w:sz w:val="22"/>
        </w:rPr>
        <w:t xml:space="preserve">Fakturu uhradí objednatel vždy do </w:t>
      </w:r>
      <w:r w:rsidRPr="0039174E">
        <w:rPr>
          <w:rFonts w:ascii="Times New Roman" w:hAnsi="Times New Roman"/>
          <w:sz w:val="22"/>
        </w:rPr>
        <w:t>21 dnů</w:t>
      </w:r>
      <w:r w:rsidRPr="003D2969">
        <w:rPr>
          <w:rFonts w:ascii="Times New Roman" w:hAnsi="Times New Roman"/>
          <w:sz w:val="22"/>
        </w:rPr>
        <w:t xml:space="preserve"> od </w:t>
      </w:r>
      <w:r w:rsidR="008C33AA">
        <w:rPr>
          <w:rFonts w:ascii="Times New Roman" w:hAnsi="Times New Roman"/>
          <w:sz w:val="22"/>
        </w:rPr>
        <w:t xml:space="preserve">jejího </w:t>
      </w:r>
      <w:r w:rsidRPr="003D2969">
        <w:rPr>
          <w:rFonts w:ascii="Times New Roman" w:hAnsi="Times New Roman"/>
          <w:sz w:val="22"/>
        </w:rPr>
        <w:t>doručení</w:t>
      </w:r>
      <w:r w:rsidR="00A56CF9">
        <w:rPr>
          <w:rFonts w:ascii="Times New Roman" w:hAnsi="Times New Roman"/>
          <w:sz w:val="22"/>
        </w:rPr>
        <w:t xml:space="preserve"> na výše uvedenou adresu objednatele</w:t>
      </w:r>
      <w:r w:rsidR="00322DCE">
        <w:rPr>
          <w:rFonts w:ascii="Times New Roman" w:hAnsi="Times New Roman"/>
          <w:sz w:val="22"/>
        </w:rPr>
        <w:t>.</w:t>
      </w:r>
      <w:r w:rsidRPr="003D2969">
        <w:rPr>
          <w:rFonts w:ascii="Times New Roman" w:hAnsi="Times New Roman"/>
          <w:sz w:val="22"/>
        </w:rPr>
        <w:t xml:space="preserve"> </w:t>
      </w:r>
    </w:p>
    <w:p w14:paraId="2489B30B" w14:textId="77777777" w:rsidR="00006BAF" w:rsidRDefault="00006BAF" w:rsidP="005C60E5">
      <w:pPr>
        <w:pStyle w:val="Odstavecseseznamem"/>
        <w:spacing w:after="0" w:line="276" w:lineRule="auto"/>
        <w:ind w:left="709"/>
        <w:jc w:val="both"/>
        <w:rPr>
          <w:rFonts w:ascii="Times New Roman" w:hAnsi="Times New Roman"/>
          <w:sz w:val="22"/>
        </w:rPr>
      </w:pPr>
    </w:p>
    <w:p w14:paraId="6CD5DDB2" w14:textId="4A6FB648" w:rsidR="005C60E5" w:rsidRPr="005C60E5" w:rsidRDefault="00AE6173" w:rsidP="00C84F90">
      <w:pPr>
        <w:pStyle w:val="Odstavecseseznamem"/>
        <w:numPr>
          <w:ilvl w:val="1"/>
          <w:numId w:val="14"/>
        </w:numPr>
        <w:spacing w:after="0"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5C60E5">
        <w:rPr>
          <w:rFonts w:ascii="Times New Roman" w:hAnsi="Times New Roman"/>
          <w:sz w:val="22"/>
        </w:rPr>
        <w:t xml:space="preserve">Oprávněně vystavená faktura musí mít veškeré náležitosti daňového dokladu ve smyslu zákona č.235/2004 Sb., </w:t>
      </w:r>
      <w:r w:rsidR="00322DCE" w:rsidRPr="005C60E5">
        <w:rPr>
          <w:rFonts w:ascii="Times New Roman" w:hAnsi="Times New Roman"/>
          <w:sz w:val="22"/>
        </w:rPr>
        <w:t xml:space="preserve">o dani z přidané hodnoty. </w:t>
      </w:r>
      <w:r w:rsidR="007B177E">
        <w:rPr>
          <w:rFonts w:ascii="Times New Roman" w:hAnsi="Times New Roman"/>
          <w:sz w:val="22"/>
        </w:rPr>
        <w:t>K</w:t>
      </w:r>
      <w:r w:rsidR="007B177E" w:rsidRPr="007B177E">
        <w:rPr>
          <w:rFonts w:ascii="Times New Roman" w:hAnsi="Times New Roman"/>
          <w:sz w:val="22"/>
        </w:rPr>
        <w:t>aždá faktura musí být označena číslem projektu</w:t>
      </w:r>
      <w:r w:rsidR="007B177E">
        <w:rPr>
          <w:rFonts w:ascii="Times New Roman" w:hAnsi="Times New Roman"/>
          <w:sz w:val="22"/>
        </w:rPr>
        <w:t>.</w:t>
      </w:r>
      <w:r w:rsidR="007B177E" w:rsidRPr="007B177E">
        <w:t xml:space="preserve"> </w:t>
      </w:r>
      <w:r w:rsidR="00322DCE" w:rsidRPr="005C60E5">
        <w:rPr>
          <w:rFonts w:ascii="Times New Roman" w:hAnsi="Times New Roman"/>
          <w:sz w:val="22"/>
        </w:rPr>
        <w:t>V případě, že faktura nebude odpovídat zákonem stanoveným požadavkům, je objednatel oprávněn ji zaslat ve lhůtě splatnosti zpět zhotoviteli k doplnění, aniž by se tím dostal do prodlení s platbou. Lhůta splatnosti počíná běžet znovu od opětovného doručení náležitě opravené či doplněné faktury objednateli.</w:t>
      </w:r>
    </w:p>
    <w:p w14:paraId="6A3ACCF6" w14:textId="77777777" w:rsidR="005C60E5" w:rsidRPr="003D2969" w:rsidRDefault="005C60E5" w:rsidP="005C60E5">
      <w:pPr>
        <w:pStyle w:val="Odstavecseseznamem"/>
        <w:spacing w:after="0" w:line="276" w:lineRule="auto"/>
        <w:ind w:left="709"/>
        <w:jc w:val="both"/>
        <w:rPr>
          <w:rFonts w:ascii="Times New Roman" w:hAnsi="Times New Roman"/>
          <w:sz w:val="22"/>
        </w:rPr>
      </w:pPr>
    </w:p>
    <w:p w14:paraId="77260FBF" w14:textId="53F72EB7" w:rsidR="00006BAF" w:rsidRPr="003D2969" w:rsidRDefault="00AE6173" w:rsidP="005C60E5">
      <w:pPr>
        <w:pStyle w:val="Odstavecseseznamem"/>
        <w:numPr>
          <w:ilvl w:val="1"/>
          <w:numId w:val="14"/>
        </w:numPr>
        <w:spacing w:after="0"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3D2969">
        <w:rPr>
          <w:rFonts w:ascii="Times New Roman" w:hAnsi="Times New Roman"/>
          <w:sz w:val="22"/>
        </w:rPr>
        <w:t>Objednatel i zhotovitel si vyhrazují právo změnit bankovní spojení</w:t>
      </w:r>
      <w:r w:rsidR="00322DCE">
        <w:rPr>
          <w:rFonts w:ascii="Times New Roman" w:hAnsi="Times New Roman"/>
          <w:sz w:val="22"/>
        </w:rPr>
        <w:t>,</w:t>
      </w:r>
      <w:r w:rsidR="00A56CF9">
        <w:rPr>
          <w:rFonts w:ascii="Times New Roman" w:hAnsi="Times New Roman"/>
          <w:sz w:val="22"/>
        </w:rPr>
        <w:t xml:space="preserve"> </w:t>
      </w:r>
      <w:r w:rsidR="00322DCE">
        <w:rPr>
          <w:rFonts w:ascii="Times New Roman" w:hAnsi="Times New Roman"/>
          <w:sz w:val="22"/>
        </w:rPr>
        <w:t>o čemž každá smluvní strana bez zbytečného odkladu písemně vyrozumí druhou smluvní stranu.</w:t>
      </w:r>
    </w:p>
    <w:p w14:paraId="0A37099A" w14:textId="77777777" w:rsidR="00006BAF" w:rsidRPr="00AE6173" w:rsidRDefault="00006BAF" w:rsidP="005C60E5">
      <w:pPr>
        <w:pStyle w:val="Odstavecseseznamem"/>
        <w:spacing w:after="0" w:line="276" w:lineRule="auto"/>
        <w:ind w:left="709"/>
        <w:jc w:val="both"/>
        <w:rPr>
          <w:rFonts w:ascii="Times New Roman" w:hAnsi="Times New Roman"/>
          <w:sz w:val="22"/>
        </w:rPr>
      </w:pPr>
    </w:p>
    <w:p w14:paraId="7C780C1E" w14:textId="595CC127" w:rsidR="00AE6173" w:rsidRDefault="00AE6173" w:rsidP="005C60E5">
      <w:pPr>
        <w:pStyle w:val="Odstavecseseznamem"/>
        <w:numPr>
          <w:ilvl w:val="1"/>
          <w:numId w:val="14"/>
        </w:numPr>
        <w:spacing w:after="0"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457720">
        <w:rPr>
          <w:rFonts w:ascii="Times New Roman" w:hAnsi="Times New Roman"/>
          <w:sz w:val="22"/>
        </w:rPr>
        <w:t xml:space="preserve"> </w:t>
      </w:r>
      <w:r w:rsidR="00322DCE">
        <w:rPr>
          <w:rFonts w:ascii="Times New Roman" w:hAnsi="Times New Roman"/>
          <w:sz w:val="22"/>
        </w:rPr>
        <w:t xml:space="preserve">Objednatel </w:t>
      </w:r>
      <w:r w:rsidRPr="00457720">
        <w:rPr>
          <w:rFonts w:ascii="Times New Roman" w:hAnsi="Times New Roman"/>
          <w:sz w:val="22"/>
        </w:rPr>
        <w:t>ve vztahu k plnění uvedenému v čl. 1</w:t>
      </w:r>
      <w:r w:rsidR="00322DCE">
        <w:rPr>
          <w:rFonts w:ascii="Times New Roman" w:hAnsi="Times New Roman"/>
          <w:sz w:val="22"/>
        </w:rPr>
        <w:t>.1</w:t>
      </w:r>
      <w:r w:rsidRPr="00457720">
        <w:rPr>
          <w:rFonts w:ascii="Times New Roman" w:hAnsi="Times New Roman"/>
          <w:sz w:val="22"/>
        </w:rPr>
        <w:t xml:space="preserve"> této smlouvy nevystupuje </w:t>
      </w:r>
      <w:r w:rsidR="0088071C">
        <w:rPr>
          <w:rFonts w:ascii="Times New Roman" w:hAnsi="Times New Roman"/>
          <w:sz w:val="22"/>
        </w:rPr>
        <w:t xml:space="preserve">jako osoba povinná k dani, </w:t>
      </w:r>
      <w:proofErr w:type="gramStart"/>
      <w:r w:rsidR="0088071C">
        <w:rPr>
          <w:rFonts w:ascii="Times New Roman" w:hAnsi="Times New Roman"/>
          <w:sz w:val="22"/>
        </w:rPr>
        <w:t xml:space="preserve">tzn. </w:t>
      </w:r>
      <w:r w:rsidRPr="00457720">
        <w:rPr>
          <w:rFonts w:ascii="Times New Roman" w:hAnsi="Times New Roman"/>
          <w:sz w:val="22"/>
        </w:rPr>
        <w:t>nevztahuje</w:t>
      </w:r>
      <w:proofErr w:type="gramEnd"/>
      <w:r w:rsidRPr="00457720">
        <w:rPr>
          <w:rFonts w:ascii="Times New Roman" w:hAnsi="Times New Roman"/>
          <w:sz w:val="22"/>
        </w:rPr>
        <w:t xml:space="preserve"> se na  něj režim přenesení daňové povinnosti</w:t>
      </w:r>
      <w:r w:rsidR="004738AD" w:rsidRPr="00457720">
        <w:rPr>
          <w:rFonts w:ascii="Times New Roman" w:hAnsi="Times New Roman"/>
          <w:sz w:val="22"/>
        </w:rPr>
        <w:t>.</w:t>
      </w:r>
    </w:p>
    <w:p w14:paraId="2475DD6D" w14:textId="77777777" w:rsidR="004738AD" w:rsidRPr="00457720" w:rsidRDefault="004738AD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</w:p>
    <w:p w14:paraId="58BC6242" w14:textId="669E73C0" w:rsidR="004738AD" w:rsidRPr="00087F92" w:rsidRDefault="004738AD" w:rsidP="0038342A">
      <w:pPr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</w:pPr>
      <w:r>
        <w:t xml:space="preserve"> </w:t>
      </w:r>
      <w:r w:rsidRPr="00087F92">
        <w:t>DOBA TRVÁNÍ SMLOUVY</w:t>
      </w:r>
    </w:p>
    <w:p w14:paraId="4E1258A4" w14:textId="50986BBE" w:rsidR="00087F92" w:rsidRDefault="00087F92" w:rsidP="00B8670F">
      <w:pPr>
        <w:pStyle w:val="Odstavecseseznamem"/>
        <w:numPr>
          <w:ilvl w:val="1"/>
          <w:numId w:val="14"/>
        </w:numPr>
        <w:spacing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DC0950">
        <w:rPr>
          <w:rFonts w:ascii="Times New Roman" w:hAnsi="Times New Roman"/>
          <w:sz w:val="22"/>
        </w:rPr>
        <w:t xml:space="preserve">Smlouva se uzavírá na dobu určitou </w:t>
      </w:r>
      <w:r w:rsidR="003D2969">
        <w:rPr>
          <w:rFonts w:ascii="Times New Roman" w:hAnsi="Times New Roman"/>
          <w:sz w:val="22"/>
        </w:rPr>
        <w:t>s trváním do posledního dne tří</w:t>
      </w:r>
      <w:r w:rsidRPr="00DC0950">
        <w:rPr>
          <w:rFonts w:ascii="Times New Roman" w:hAnsi="Times New Roman"/>
          <w:sz w:val="22"/>
        </w:rPr>
        <w:t xml:space="preserve">leté lhůty </w:t>
      </w:r>
      <w:r w:rsidR="007848FD">
        <w:rPr>
          <w:rFonts w:ascii="Times New Roman" w:hAnsi="Times New Roman"/>
          <w:sz w:val="22"/>
        </w:rPr>
        <w:t xml:space="preserve">rozvojové a </w:t>
      </w:r>
      <w:r w:rsidRPr="00DC0950">
        <w:rPr>
          <w:rFonts w:ascii="Times New Roman" w:hAnsi="Times New Roman"/>
          <w:sz w:val="22"/>
        </w:rPr>
        <w:t>následné péče</w:t>
      </w:r>
      <w:r w:rsidR="007848FD">
        <w:rPr>
          <w:rFonts w:ascii="Times New Roman" w:hAnsi="Times New Roman"/>
          <w:sz w:val="22"/>
        </w:rPr>
        <w:t>.</w:t>
      </w:r>
      <w:r w:rsidR="005C60E5">
        <w:rPr>
          <w:rFonts w:ascii="Times New Roman" w:hAnsi="Times New Roman"/>
          <w:sz w:val="22"/>
        </w:rPr>
        <w:t xml:space="preserve"> </w:t>
      </w:r>
      <w:r w:rsidRPr="00DC0950">
        <w:rPr>
          <w:rFonts w:ascii="Times New Roman" w:hAnsi="Times New Roman"/>
          <w:sz w:val="22"/>
        </w:rPr>
        <w:t xml:space="preserve"> </w:t>
      </w:r>
    </w:p>
    <w:p w14:paraId="30DF5D2D" w14:textId="77777777" w:rsidR="00006BAF" w:rsidRPr="00DC0950" w:rsidRDefault="00006BAF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</w:p>
    <w:p w14:paraId="02AEACEB" w14:textId="495F2E6D" w:rsidR="003D2969" w:rsidRPr="005C60E5" w:rsidRDefault="00087F92" w:rsidP="005470E8">
      <w:pPr>
        <w:pStyle w:val="Odstavecseseznamem"/>
        <w:numPr>
          <w:ilvl w:val="1"/>
          <w:numId w:val="14"/>
        </w:numPr>
        <w:spacing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5C60E5">
        <w:rPr>
          <w:rFonts w:ascii="Times New Roman" w:hAnsi="Times New Roman"/>
          <w:sz w:val="22"/>
        </w:rPr>
        <w:t>Smlouva je vypověditelná ze strany objednatele v jednoměsíční výpovědní lhůtě</w:t>
      </w:r>
      <w:r w:rsidR="00046222" w:rsidRPr="005C60E5">
        <w:rPr>
          <w:rFonts w:ascii="Times New Roman" w:hAnsi="Times New Roman"/>
          <w:sz w:val="22"/>
        </w:rPr>
        <w:t>, a to</w:t>
      </w:r>
      <w:r w:rsidRPr="005C60E5">
        <w:rPr>
          <w:rFonts w:ascii="Times New Roman" w:hAnsi="Times New Roman"/>
          <w:sz w:val="22"/>
        </w:rPr>
        <w:t xml:space="preserve"> </w:t>
      </w:r>
      <w:r w:rsidR="00046222" w:rsidRPr="005C60E5">
        <w:rPr>
          <w:rFonts w:ascii="Times New Roman" w:hAnsi="Times New Roman"/>
          <w:sz w:val="22"/>
        </w:rPr>
        <w:t>z důvodu</w:t>
      </w:r>
      <w:r w:rsidRPr="005C60E5">
        <w:rPr>
          <w:rFonts w:ascii="Times New Roman" w:hAnsi="Times New Roman"/>
          <w:sz w:val="22"/>
        </w:rPr>
        <w:t xml:space="preserve"> neplnění </w:t>
      </w:r>
      <w:r w:rsidR="00DC0950" w:rsidRPr="005C60E5">
        <w:rPr>
          <w:rFonts w:ascii="Times New Roman" w:hAnsi="Times New Roman"/>
          <w:sz w:val="22"/>
        </w:rPr>
        <w:t xml:space="preserve">smluvních </w:t>
      </w:r>
      <w:r w:rsidRPr="005C60E5">
        <w:rPr>
          <w:rFonts w:ascii="Times New Roman" w:hAnsi="Times New Roman"/>
          <w:sz w:val="22"/>
        </w:rPr>
        <w:t xml:space="preserve">povinností zhotovitele při </w:t>
      </w:r>
      <w:r w:rsidR="00046222" w:rsidRPr="005C60E5">
        <w:rPr>
          <w:rFonts w:ascii="Times New Roman" w:hAnsi="Times New Roman"/>
          <w:sz w:val="22"/>
        </w:rPr>
        <w:t xml:space="preserve">provádění 2. části díla, tj. </w:t>
      </w:r>
      <w:r w:rsidRPr="005C60E5">
        <w:rPr>
          <w:rFonts w:ascii="Times New Roman" w:hAnsi="Times New Roman"/>
          <w:sz w:val="22"/>
        </w:rPr>
        <w:t>následné péč</w:t>
      </w:r>
      <w:r w:rsidR="00046222" w:rsidRPr="005C60E5">
        <w:rPr>
          <w:rFonts w:ascii="Times New Roman" w:hAnsi="Times New Roman"/>
          <w:sz w:val="22"/>
        </w:rPr>
        <w:t>e</w:t>
      </w:r>
      <w:r w:rsidRPr="005C60E5">
        <w:rPr>
          <w:rFonts w:ascii="Times New Roman" w:hAnsi="Times New Roman"/>
          <w:sz w:val="22"/>
        </w:rPr>
        <w:t xml:space="preserve"> o </w:t>
      </w:r>
      <w:r w:rsidR="00DC0950" w:rsidRPr="005C60E5">
        <w:rPr>
          <w:rFonts w:ascii="Times New Roman" w:hAnsi="Times New Roman"/>
          <w:sz w:val="22"/>
        </w:rPr>
        <w:t>realizované objekty zeleně</w:t>
      </w:r>
      <w:r w:rsidRPr="005C60E5">
        <w:rPr>
          <w:rFonts w:ascii="Times New Roman" w:hAnsi="Times New Roman"/>
          <w:sz w:val="22"/>
        </w:rPr>
        <w:t xml:space="preserve">, </w:t>
      </w:r>
      <w:r w:rsidR="00046222" w:rsidRPr="005C60E5">
        <w:rPr>
          <w:rFonts w:ascii="Times New Roman" w:hAnsi="Times New Roman"/>
          <w:sz w:val="22"/>
        </w:rPr>
        <w:t xml:space="preserve">za předpokladu, že </w:t>
      </w:r>
      <w:r w:rsidRPr="005C60E5">
        <w:rPr>
          <w:rFonts w:ascii="Times New Roman" w:hAnsi="Times New Roman"/>
          <w:sz w:val="22"/>
        </w:rPr>
        <w:t xml:space="preserve">byl zhotovitel nejméně dvakrát </w:t>
      </w:r>
      <w:r w:rsidR="00E1500C" w:rsidRPr="005C60E5">
        <w:rPr>
          <w:rFonts w:ascii="Times New Roman" w:hAnsi="Times New Roman"/>
          <w:sz w:val="22"/>
        </w:rPr>
        <w:t xml:space="preserve">písemně </w:t>
      </w:r>
      <w:r w:rsidRPr="005C60E5">
        <w:rPr>
          <w:rFonts w:ascii="Times New Roman" w:hAnsi="Times New Roman"/>
          <w:sz w:val="22"/>
        </w:rPr>
        <w:t xml:space="preserve">upozorněn </w:t>
      </w:r>
      <w:r w:rsidR="00046222" w:rsidRPr="005C60E5">
        <w:rPr>
          <w:rFonts w:ascii="Times New Roman" w:hAnsi="Times New Roman"/>
          <w:sz w:val="22"/>
        </w:rPr>
        <w:t xml:space="preserve">objednatelem </w:t>
      </w:r>
      <w:r w:rsidRPr="005C60E5">
        <w:rPr>
          <w:rFonts w:ascii="Times New Roman" w:hAnsi="Times New Roman"/>
          <w:sz w:val="22"/>
        </w:rPr>
        <w:t>na nedostatky</w:t>
      </w:r>
      <w:r w:rsidR="00E1500C" w:rsidRPr="005C60E5">
        <w:rPr>
          <w:rFonts w:ascii="Times New Roman" w:hAnsi="Times New Roman"/>
          <w:sz w:val="22"/>
        </w:rPr>
        <w:t xml:space="preserve"> v provádění díla, </w:t>
      </w:r>
      <w:r w:rsidRPr="005C60E5">
        <w:rPr>
          <w:rFonts w:ascii="Times New Roman" w:hAnsi="Times New Roman"/>
          <w:sz w:val="22"/>
        </w:rPr>
        <w:t>a lhůta k jejich odstranění marně uplynula</w:t>
      </w:r>
      <w:r w:rsidR="00DC0950" w:rsidRPr="005C60E5">
        <w:rPr>
          <w:rFonts w:ascii="Times New Roman" w:hAnsi="Times New Roman"/>
          <w:sz w:val="22"/>
        </w:rPr>
        <w:t>.</w:t>
      </w:r>
      <w:r w:rsidR="00046222" w:rsidRPr="005C60E5">
        <w:rPr>
          <w:rFonts w:ascii="Times New Roman" w:hAnsi="Times New Roman"/>
          <w:sz w:val="22"/>
        </w:rPr>
        <w:t xml:space="preserve"> Výpovědní lhůta počíná běžet od 1. kalendářního dne měsíce následujícího po měsíci, ve kterém byla zhotoviteli písemná výpověď objednatele doručena.</w:t>
      </w:r>
    </w:p>
    <w:p w14:paraId="022C5864" w14:textId="77777777" w:rsidR="003D2969" w:rsidRPr="00DC0950" w:rsidRDefault="003D2969" w:rsidP="003D2969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</w:p>
    <w:p w14:paraId="2870C45B" w14:textId="186DBC7C" w:rsidR="00087F92" w:rsidRPr="005C60E5" w:rsidRDefault="00087F92" w:rsidP="0017425B">
      <w:pPr>
        <w:pStyle w:val="Odstavecseseznamem"/>
        <w:numPr>
          <w:ilvl w:val="1"/>
          <w:numId w:val="14"/>
        </w:numPr>
        <w:spacing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5C60E5">
        <w:rPr>
          <w:rFonts w:ascii="Times New Roman" w:hAnsi="Times New Roman"/>
          <w:sz w:val="22"/>
        </w:rPr>
        <w:t>Smlouva je vypověditelná ze strany zhotovitele v jednoměsíční lhůtě poté, kdy objednatel bude v prodlení se zaplacením oprávněně vystavené faktury</w:t>
      </w:r>
      <w:r w:rsidR="00046222" w:rsidRPr="005C60E5">
        <w:rPr>
          <w:rFonts w:ascii="Times New Roman" w:hAnsi="Times New Roman"/>
          <w:sz w:val="22"/>
        </w:rPr>
        <w:t>,</w:t>
      </w:r>
      <w:r w:rsidRPr="005C60E5">
        <w:rPr>
          <w:rFonts w:ascii="Times New Roman" w:hAnsi="Times New Roman"/>
          <w:sz w:val="22"/>
        </w:rPr>
        <w:t xml:space="preserve"> po dobu delší než 30 dnů.</w:t>
      </w:r>
      <w:r w:rsidR="00046222" w:rsidRPr="005C60E5">
        <w:rPr>
          <w:rFonts w:ascii="Times New Roman" w:hAnsi="Times New Roman"/>
          <w:sz w:val="22"/>
        </w:rPr>
        <w:t xml:space="preserve"> Výpovědní lhůta počíná běžet od 1. kalendářního dne měsíce následujícího po měsíci, ve kterém byla objednateli písemná výpověď zhotovitele doručena.</w:t>
      </w:r>
    </w:p>
    <w:p w14:paraId="09299913" w14:textId="77777777" w:rsidR="00006BAF" w:rsidRPr="00DC0950" w:rsidRDefault="00006BAF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</w:p>
    <w:p w14:paraId="1BE2225B" w14:textId="6B54E089" w:rsidR="00087F92" w:rsidRPr="00DC0950" w:rsidRDefault="00087F92" w:rsidP="00B8670F">
      <w:pPr>
        <w:pStyle w:val="Odstavecseseznamem"/>
        <w:numPr>
          <w:ilvl w:val="1"/>
          <w:numId w:val="14"/>
        </w:numPr>
        <w:spacing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DC0950">
        <w:rPr>
          <w:rFonts w:ascii="Times New Roman" w:hAnsi="Times New Roman"/>
          <w:sz w:val="22"/>
        </w:rPr>
        <w:t>Smlouvu je též možné ukončit</w:t>
      </w:r>
      <w:r w:rsidR="00046222">
        <w:rPr>
          <w:rFonts w:ascii="Times New Roman" w:hAnsi="Times New Roman"/>
          <w:sz w:val="22"/>
        </w:rPr>
        <w:t xml:space="preserve"> písemnou </w:t>
      </w:r>
      <w:r w:rsidRPr="00DC0950">
        <w:rPr>
          <w:rFonts w:ascii="Times New Roman" w:hAnsi="Times New Roman"/>
          <w:sz w:val="22"/>
        </w:rPr>
        <w:t>dohodou obou smluvních stran</w:t>
      </w:r>
      <w:r w:rsidR="00DC0950" w:rsidRPr="00DC0950">
        <w:rPr>
          <w:rFonts w:ascii="Times New Roman" w:hAnsi="Times New Roman"/>
          <w:sz w:val="22"/>
        </w:rPr>
        <w:t>.</w:t>
      </w:r>
    </w:p>
    <w:p w14:paraId="4D4CB63A" w14:textId="77777777" w:rsidR="00087F92" w:rsidRPr="004738AD" w:rsidRDefault="00087F92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  <w:highlight w:val="yellow"/>
        </w:rPr>
      </w:pPr>
    </w:p>
    <w:p w14:paraId="12F7BF9E" w14:textId="77777777" w:rsidR="00DC0950" w:rsidRPr="00087F92" w:rsidRDefault="00DC0950" w:rsidP="0038342A">
      <w:pPr>
        <w:numPr>
          <w:ilvl w:val="0"/>
          <w:numId w:val="14"/>
        </w:numPr>
        <w:tabs>
          <w:tab w:val="left" w:pos="851"/>
        </w:tabs>
        <w:spacing w:line="276" w:lineRule="auto"/>
        <w:ind w:left="284" w:hanging="284"/>
      </w:pPr>
      <w:r>
        <w:t xml:space="preserve"> </w:t>
      </w:r>
      <w:r w:rsidRPr="0034169A">
        <w:t xml:space="preserve"> </w:t>
      </w:r>
      <w:r>
        <w:t>ODEVZDÁNÍ A PŘEVZETÍ</w:t>
      </w:r>
    </w:p>
    <w:p w14:paraId="457EBD21" w14:textId="3236D40B" w:rsidR="00DC0950" w:rsidRDefault="00DC0950" w:rsidP="00B8670F">
      <w:pPr>
        <w:pStyle w:val="Odstavecseseznamem"/>
        <w:numPr>
          <w:ilvl w:val="1"/>
          <w:numId w:val="14"/>
        </w:numPr>
        <w:spacing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DC0950">
        <w:rPr>
          <w:rFonts w:ascii="Times New Roman" w:hAnsi="Times New Roman"/>
          <w:sz w:val="22"/>
        </w:rPr>
        <w:lastRenderedPageBreak/>
        <w:t>Zhotovitel se zavazuje podle této smlouvy provést a objednateli protokolárně předat dokončené dílo bez zjevných vad a nedodělků.</w:t>
      </w:r>
    </w:p>
    <w:p w14:paraId="2A2A85B0" w14:textId="77777777" w:rsidR="00006BAF" w:rsidRPr="00DC0950" w:rsidRDefault="00006BAF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</w:p>
    <w:p w14:paraId="3C577D97" w14:textId="15B05F6C" w:rsidR="00DC0950" w:rsidRPr="005C60E5" w:rsidRDefault="00DC0950" w:rsidP="00B8670F">
      <w:pPr>
        <w:pStyle w:val="Odstavecseseznamem"/>
        <w:numPr>
          <w:ilvl w:val="1"/>
          <w:numId w:val="14"/>
        </w:numPr>
        <w:spacing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5C60E5">
        <w:rPr>
          <w:rFonts w:ascii="Times New Roman" w:hAnsi="Times New Roman"/>
          <w:sz w:val="22"/>
        </w:rPr>
        <w:t>Předání díla</w:t>
      </w:r>
      <w:r w:rsidR="00D566E6" w:rsidRPr="005C60E5">
        <w:rPr>
          <w:rFonts w:ascii="Times New Roman" w:hAnsi="Times New Roman"/>
          <w:sz w:val="22"/>
        </w:rPr>
        <w:t xml:space="preserve"> </w:t>
      </w:r>
      <w:r w:rsidRPr="005C60E5">
        <w:rPr>
          <w:rFonts w:ascii="Times New Roman" w:hAnsi="Times New Roman"/>
          <w:sz w:val="22"/>
        </w:rPr>
        <w:t>proběhne dle následujícího harmonogramu, který je pro smluvní strany závazný</w:t>
      </w:r>
      <w:r w:rsidR="00C17BFC" w:rsidRPr="005C60E5">
        <w:rPr>
          <w:rFonts w:ascii="Times New Roman" w:hAnsi="Times New Roman"/>
          <w:sz w:val="22"/>
        </w:rPr>
        <w:t>:</w:t>
      </w:r>
    </w:p>
    <w:p w14:paraId="0379DCBB" w14:textId="5E546ED8" w:rsidR="004209C5" w:rsidRPr="005C60E5" w:rsidRDefault="00006BAF" w:rsidP="00B8670F">
      <w:pPr>
        <w:spacing w:line="276" w:lineRule="auto"/>
        <w:ind w:left="567"/>
        <w:jc w:val="both"/>
      </w:pPr>
      <w:r w:rsidRPr="005C60E5">
        <w:t xml:space="preserve">        </w:t>
      </w:r>
      <w:r w:rsidR="00730C44" w:rsidRPr="005C60E5">
        <w:t>-</w:t>
      </w:r>
      <w:r w:rsidR="00730C44" w:rsidRPr="005C60E5">
        <w:rPr>
          <w:b/>
        </w:rPr>
        <w:t xml:space="preserve">  </w:t>
      </w:r>
      <w:r w:rsidR="004209C5" w:rsidRPr="005C60E5">
        <w:rPr>
          <w:b/>
        </w:rPr>
        <w:t>1.</w:t>
      </w:r>
      <w:r w:rsidR="00730C44" w:rsidRPr="005C60E5">
        <w:rPr>
          <w:b/>
        </w:rPr>
        <w:t xml:space="preserve"> </w:t>
      </w:r>
      <w:r w:rsidR="004209C5" w:rsidRPr="005C60E5">
        <w:rPr>
          <w:b/>
        </w:rPr>
        <w:t>část díla</w:t>
      </w:r>
      <w:r w:rsidR="00DA60EE" w:rsidRPr="005C60E5">
        <w:rPr>
          <w:b/>
        </w:rPr>
        <w:t xml:space="preserve"> </w:t>
      </w:r>
      <w:r w:rsidR="00CB0165" w:rsidRPr="005C60E5">
        <w:t xml:space="preserve">– předání díla nejpozději </w:t>
      </w:r>
      <w:proofErr w:type="gramStart"/>
      <w:r w:rsidR="001119AA">
        <w:rPr>
          <w:b/>
        </w:rPr>
        <w:t>25.11</w:t>
      </w:r>
      <w:r w:rsidR="00D4132A">
        <w:rPr>
          <w:b/>
        </w:rPr>
        <w:t>.2018</w:t>
      </w:r>
      <w:proofErr w:type="gramEnd"/>
    </w:p>
    <w:p w14:paraId="5E2FF2DB" w14:textId="583E5218" w:rsidR="00D308FF" w:rsidRPr="005C60E5" w:rsidRDefault="00730C44" w:rsidP="00D308F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  <w:r w:rsidRPr="005C60E5">
        <w:rPr>
          <w:rFonts w:ascii="Times New Roman" w:hAnsi="Times New Roman"/>
          <w:sz w:val="22"/>
        </w:rPr>
        <w:t xml:space="preserve">  </w:t>
      </w:r>
      <w:r w:rsidR="00D566E6" w:rsidRPr="005C60E5">
        <w:rPr>
          <w:rFonts w:ascii="Times New Roman" w:hAnsi="Times New Roman"/>
          <w:sz w:val="22"/>
        </w:rPr>
        <w:t xml:space="preserve">   </w:t>
      </w:r>
      <w:r w:rsidR="00006BAF" w:rsidRPr="005C60E5">
        <w:rPr>
          <w:rFonts w:ascii="Times New Roman" w:hAnsi="Times New Roman"/>
          <w:sz w:val="22"/>
        </w:rPr>
        <w:t xml:space="preserve"> </w:t>
      </w:r>
      <w:r w:rsidR="00BA19CB" w:rsidRPr="005C60E5">
        <w:rPr>
          <w:rFonts w:ascii="Times New Roman" w:hAnsi="Times New Roman"/>
          <w:b/>
          <w:sz w:val="22"/>
        </w:rPr>
        <w:t>- 2</w:t>
      </w:r>
      <w:r w:rsidR="00DA60EE" w:rsidRPr="005C60E5">
        <w:rPr>
          <w:rFonts w:ascii="Times New Roman" w:hAnsi="Times New Roman"/>
          <w:b/>
          <w:sz w:val="22"/>
        </w:rPr>
        <w:t>. část díla</w:t>
      </w:r>
      <w:r w:rsidR="00DA60EE" w:rsidRPr="005C60E5">
        <w:rPr>
          <w:rFonts w:ascii="Times New Roman" w:hAnsi="Times New Roman"/>
          <w:sz w:val="22"/>
        </w:rPr>
        <w:t xml:space="preserve">  - předávání díla </w:t>
      </w:r>
      <w:r w:rsidR="00BF0BEC" w:rsidRPr="005C60E5">
        <w:rPr>
          <w:rFonts w:ascii="Times New Roman" w:hAnsi="Times New Roman"/>
          <w:sz w:val="22"/>
        </w:rPr>
        <w:t xml:space="preserve">- jednotlivých smluvních činností následné péče - </w:t>
      </w:r>
      <w:r w:rsidR="00DA60EE" w:rsidRPr="005C60E5">
        <w:rPr>
          <w:rFonts w:ascii="Times New Roman" w:hAnsi="Times New Roman"/>
          <w:sz w:val="22"/>
        </w:rPr>
        <w:t xml:space="preserve">bude probíhat </w:t>
      </w:r>
      <w:r w:rsidR="00BA19CB" w:rsidRPr="005C60E5">
        <w:rPr>
          <w:rFonts w:ascii="Times New Roman" w:hAnsi="Times New Roman"/>
          <w:sz w:val="22"/>
        </w:rPr>
        <w:t xml:space="preserve">průběžně </w:t>
      </w:r>
      <w:r w:rsidR="00BF0BEC" w:rsidRPr="005C60E5">
        <w:rPr>
          <w:rFonts w:ascii="Times New Roman" w:hAnsi="Times New Roman"/>
          <w:sz w:val="22"/>
        </w:rPr>
        <w:t>po jejich dokončení v závislosti na příslu</w:t>
      </w:r>
      <w:r w:rsidR="003722F1" w:rsidRPr="005C60E5">
        <w:rPr>
          <w:rFonts w:ascii="Times New Roman" w:hAnsi="Times New Roman"/>
          <w:sz w:val="22"/>
        </w:rPr>
        <w:t>šných agrotechnických termínech</w:t>
      </w:r>
      <w:r w:rsidR="00007AC2" w:rsidRPr="005C60E5">
        <w:rPr>
          <w:rFonts w:ascii="Times New Roman" w:hAnsi="Times New Roman"/>
          <w:sz w:val="22"/>
        </w:rPr>
        <w:t xml:space="preserve"> (viz. 5.3.2</w:t>
      </w:r>
      <w:r w:rsidR="001625FC">
        <w:rPr>
          <w:rFonts w:ascii="Times New Roman" w:hAnsi="Times New Roman"/>
          <w:sz w:val="22"/>
        </w:rPr>
        <w:t>)</w:t>
      </w:r>
      <w:r w:rsidR="003722F1" w:rsidRPr="005C60E5">
        <w:rPr>
          <w:rFonts w:ascii="Times New Roman" w:hAnsi="Times New Roman"/>
          <w:sz w:val="22"/>
        </w:rPr>
        <w:t>.</w:t>
      </w:r>
      <w:r w:rsidR="00D308FF" w:rsidRPr="005C60E5">
        <w:rPr>
          <w:rFonts w:ascii="Times New Roman" w:hAnsi="Times New Roman"/>
          <w:sz w:val="22"/>
        </w:rPr>
        <w:t xml:space="preserve"> </w:t>
      </w:r>
    </w:p>
    <w:p w14:paraId="7515A15C" w14:textId="3D97FE47" w:rsidR="00DA60EE" w:rsidRPr="005C60E5" w:rsidRDefault="00DA60EE" w:rsidP="00BA19CB">
      <w:pPr>
        <w:spacing w:line="276" w:lineRule="auto"/>
        <w:ind w:left="709" w:hanging="142"/>
        <w:jc w:val="both"/>
      </w:pPr>
    </w:p>
    <w:p w14:paraId="59DC45CC" w14:textId="33CFD186" w:rsidR="00DA60EE" w:rsidRPr="005C60E5" w:rsidRDefault="007878D9" w:rsidP="00905F3D">
      <w:pPr>
        <w:pStyle w:val="Odstavecseseznamem"/>
        <w:spacing w:line="276" w:lineRule="auto"/>
        <w:ind w:left="851" w:hanging="425"/>
        <w:jc w:val="both"/>
        <w:rPr>
          <w:rFonts w:ascii="Times New Roman" w:hAnsi="Times New Roman"/>
          <w:sz w:val="22"/>
        </w:rPr>
      </w:pPr>
      <w:r w:rsidRPr="005C60E5">
        <w:rPr>
          <w:rFonts w:ascii="Times New Roman" w:hAnsi="Times New Roman"/>
          <w:sz w:val="22"/>
        </w:rPr>
        <w:t xml:space="preserve">5.3.1. </w:t>
      </w:r>
      <w:r w:rsidR="00DA60EE" w:rsidRPr="005C60E5">
        <w:rPr>
          <w:rFonts w:ascii="Times New Roman" w:hAnsi="Times New Roman"/>
          <w:sz w:val="22"/>
        </w:rPr>
        <w:t xml:space="preserve">O převzetí </w:t>
      </w:r>
      <w:r w:rsidR="00BF0BEC" w:rsidRPr="005C60E5">
        <w:rPr>
          <w:rFonts w:ascii="Times New Roman" w:hAnsi="Times New Roman"/>
          <w:sz w:val="22"/>
        </w:rPr>
        <w:t>1 části plnění díla</w:t>
      </w:r>
      <w:r w:rsidR="00DA60EE" w:rsidRPr="005C60E5">
        <w:rPr>
          <w:rFonts w:ascii="Times New Roman" w:hAnsi="Times New Roman"/>
          <w:sz w:val="22"/>
        </w:rPr>
        <w:t xml:space="preserve"> sepíší smluvní strany zápis – předávací protokol (2 stejnopisy), který bude obsahovat soupis provedených prací, soupis zjištěných </w:t>
      </w:r>
      <w:r w:rsidR="00CB5403">
        <w:rPr>
          <w:rFonts w:ascii="Times New Roman" w:hAnsi="Times New Roman"/>
          <w:sz w:val="22"/>
        </w:rPr>
        <w:t xml:space="preserve">drobných </w:t>
      </w:r>
      <w:r w:rsidR="00DA60EE" w:rsidRPr="005C60E5">
        <w:rPr>
          <w:rFonts w:ascii="Times New Roman" w:hAnsi="Times New Roman"/>
          <w:sz w:val="22"/>
        </w:rPr>
        <w:t>vad a nedodělků, dohodnuté lhůty k jejich odstranění, nebo jiná opatření, která byla dohodnuta a provedena, a soupis dokladů, které zhotovitel objednateli při předání díla předává. Tento oběma stran</w:t>
      </w:r>
      <w:r w:rsidR="00BF0BEC" w:rsidRPr="005C60E5">
        <w:rPr>
          <w:rFonts w:ascii="Times New Roman" w:hAnsi="Times New Roman"/>
          <w:sz w:val="22"/>
        </w:rPr>
        <w:t>ami podepsaný protokol bude</w:t>
      </w:r>
      <w:r w:rsidR="00DA60EE" w:rsidRPr="005C60E5">
        <w:rPr>
          <w:rFonts w:ascii="Times New Roman" w:hAnsi="Times New Roman"/>
          <w:sz w:val="22"/>
        </w:rPr>
        <w:t xml:space="preserve"> nedílnou součástí předkládané faktury.</w:t>
      </w:r>
      <w:r w:rsidR="000F3A2F" w:rsidRPr="005C60E5">
        <w:rPr>
          <w:rFonts w:ascii="Times New Roman" w:hAnsi="Times New Roman"/>
          <w:sz w:val="22"/>
        </w:rPr>
        <w:t xml:space="preserve"> Přílohou předávacího protokolu </w:t>
      </w:r>
      <w:r w:rsidR="000B367D" w:rsidRPr="005C60E5">
        <w:rPr>
          <w:rFonts w:ascii="Times New Roman" w:hAnsi="Times New Roman"/>
          <w:sz w:val="22"/>
        </w:rPr>
        <w:t>1</w:t>
      </w:r>
      <w:r w:rsidR="00F5143E">
        <w:rPr>
          <w:rFonts w:ascii="Times New Roman" w:hAnsi="Times New Roman"/>
          <w:sz w:val="22"/>
        </w:rPr>
        <w:t xml:space="preserve">. </w:t>
      </w:r>
      <w:r w:rsidR="00DA60EE" w:rsidRPr="005C60E5">
        <w:rPr>
          <w:rFonts w:ascii="Times New Roman" w:hAnsi="Times New Roman"/>
          <w:sz w:val="22"/>
        </w:rPr>
        <w:t xml:space="preserve">části díla bude doklad o původu sadebního materiálu, kopie dodacího listu použitého hnojiva a veškerých použitých chemických přípravků, </w:t>
      </w:r>
      <w:r w:rsidR="00E5779D" w:rsidRPr="005C60E5">
        <w:rPr>
          <w:rFonts w:ascii="Times New Roman" w:hAnsi="Times New Roman"/>
          <w:sz w:val="22"/>
        </w:rPr>
        <w:t>doklad o původu použitého travního osiva.</w:t>
      </w:r>
    </w:p>
    <w:p w14:paraId="726E9B37" w14:textId="5D0F1479" w:rsidR="00006BAF" w:rsidRPr="005C60E5" w:rsidRDefault="007878D9" w:rsidP="00905F3D">
      <w:pPr>
        <w:spacing w:line="276" w:lineRule="auto"/>
        <w:ind w:left="851" w:hanging="425"/>
        <w:jc w:val="both"/>
      </w:pPr>
      <w:r w:rsidRPr="005C60E5">
        <w:t xml:space="preserve">5.3.2. </w:t>
      </w:r>
      <w:r w:rsidR="008F784C" w:rsidRPr="005C60E5">
        <w:t>Předávání jednotlivých smluvních činností druhé části díla bude probíhat pr</w:t>
      </w:r>
      <w:r w:rsidR="00BC64DF" w:rsidRPr="005C60E5">
        <w:t>ůběžně</w:t>
      </w:r>
      <w:r w:rsidR="00007AC2" w:rsidRPr="005C60E5">
        <w:t xml:space="preserve">. </w:t>
      </w:r>
      <w:r w:rsidR="00564F8E" w:rsidRPr="005C60E5">
        <w:t>Zhot</w:t>
      </w:r>
      <w:r w:rsidR="009A6F89" w:rsidRPr="005C60E5">
        <w:t>ovitel bude samostatně pravidelně</w:t>
      </w:r>
      <w:r w:rsidR="00564F8E" w:rsidRPr="005C60E5">
        <w:t xml:space="preserve"> kontrol</w:t>
      </w:r>
      <w:r w:rsidR="009A6F89" w:rsidRPr="005C60E5">
        <w:t>ovat</w:t>
      </w:r>
      <w:r w:rsidR="00564F8E" w:rsidRPr="005C60E5">
        <w:t xml:space="preserve"> realizovan</w:t>
      </w:r>
      <w:r w:rsidR="009A6F89" w:rsidRPr="005C60E5">
        <w:t>é</w:t>
      </w:r>
      <w:r w:rsidR="00564F8E" w:rsidRPr="005C60E5">
        <w:t xml:space="preserve"> výsadb</w:t>
      </w:r>
      <w:r w:rsidR="009A6F89" w:rsidRPr="005C60E5">
        <w:t>y</w:t>
      </w:r>
      <w:r w:rsidR="00564F8E" w:rsidRPr="005C60E5">
        <w:t xml:space="preserve"> a dle potřeby prov</w:t>
      </w:r>
      <w:r w:rsidR="009A6F89" w:rsidRPr="005C60E5">
        <w:t xml:space="preserve">ede </w:t>
      </w:r>
      <w:r w:rsidR="00564F8E" w:rsidRPr="005C60E5">
        <w:t xml:space="preserve">úkony následné péče. </w:t>
      </w:r>
      <w:r w:rsidR="00007AC2" w:rsidRPr="005C60E5">
        <w:t>O plánovaném</w:t>
      </w:r>
      <w:r w:rsidR="00564F8E" w:rsidRPr="005C60E5">
        <w:t xml:space="preserve"> provedení těchto</w:t>
      </w:r>
      <w:r w:rsidR="00007AC2" w:rsidRPr="005C60E5">
        <w:t xml:space="preserve"> úkonů bude </w:t>
      </w:r>
      <w:r w:rsidR="00564F8E" w:rsidRPr="005C60E5">
        <w:t>vždy 3 dny předem informovat o</w:t>
      </w:r>
      <w:r w:rsidR="00007AC2" w:rsidRPr="005C60E5">
        <w:t>bjednatele</w:t>
      </w:r>
      <w:r w:rsidR="009A6F89" w:rsidRPr="005C60E5">
        <w:t>, v</w:t>
      </w:r>
      <w:r w:rsidR="00564F8E" w:rsidRPr="005C60E5">
        <w:t xml:space="preserve">eškeré provedené činnosti </w:t>
      </w:r>
      <w:r w:rsidR="009A6F89" w:rsidRPr="005C60E5">
        <w:t xml:space="preserve">poté </w:t>
      </w:r>
      <w:r w:rsidR="00564F8E" w:rsidRPr="005C60E5">
        <w:t>zanese do stavebního deníku.</w:t>
      </w:r>
      <w:r w:rsidR="00007AC2" w:rsidRPr="005C60E5">
        <w:t xml:space="preserve"> Z</w:t>
      </w:r>
      <w:r w:rsidR="008F784C" w:rsidRPr="005C60E5">
        <w:t xml:space="preserve">ástupce objednatele </w:t>
      </w:r>
      <w:r w:rsidR="009A6F89" w:rsidRPr="005C60E5">
        <w:t>je oprávněn</w:t>
      </w:r>
      <w:r w:rsidR="00564F8E" w:rsidRPr="005C60E5">
        <w:t xml:space="preserve"> </w:t>
      </w:r>
      <w:r w:rsidR="004774E9">
        <w:t xml:space="preserve">provedené práce </w:t>
      </w:r>
      <w:r w:rsidR="00564F8E" w:rsidRPr="005C60E5">
        <w:t>průběžn</w:t>
      </w:r>
      <w:r w:rsidR="009A6F89" w:rsidRPr="005C60E5">
        <w:t>ě</w:t>
      </w:r>
      <w:r w:rsidR="00564F8E" w:rsidRPr="005C60E5">
        <w:t xml:space="preserve"> kontrol</w:t>
      </w:r>
      <w:r w:rsidR="009A6F89" w:rsidRPr="005C60E5">
        <w:t>ovat</w:t>
      </w:r>
      <w:r w:rsidR="004774E9">
        <w:t xml:space="preserve"> </w:t>
      </w:r>
      <w:r w:rsidR="009A6F89" w:rsidRPr="005C60E5">
        <w:t xml:space="preserve">a </w:t>
      </w:r>
      <w:r w:rsidR="004318A9" w:rsidRPr="005C60E5">
        <w:t>vyz</w:t>
      </w:r>
      <w:r w:rsidR="009A6F89" w:rsidRPr="005C60E5">
        <w:t>ývat</w:t>
      </w:r>
      <w:r w:rsidR="002C7B80">
        <w:t xml:space="preserve"> písemně</w:t>
      </w:r>
      <w:r w:rsidR="004318A9" w:rsidRPr="005C60E5">
        <w:t xml:space="preserve"> zhotovitele k nápravě </w:t>
      </w:r>
      <w:r w:rsidR="009A6F89" w:rsidRPr="005C60E5">
        <w:t>zjištěných nedostatků vč.</w:t>
      </w:r>
      <w:r w:rsidR="004318A9" w:rsidRPr="005C60E5">
        <w:t xml:space="preserve"> stanov</w:t>
      </w:r>
      <w:r w:rsidR="009A6F89" w:rsidRPr="005C60E5">
        <w:t>ení</w:t>
      </w:r>
      <w:r w:rsidR="004318A9" w:rsidRPr="005C60E5">
        <w:t xml:space="preserve"> lhůt k odstranění vad.</w:t>
      </w:r>
      <w:r w:rsidR="002C7B80">
        <w:t xml:space="preserve"> Za písemnou výzvu se pro účely této smlouvy považuje také e-mailová zpráva.</w:t>
      </w:r>
    </w:p>
    <w:p w14:paraId="184593B4" w14:textId="77777777" w:rsidR="00E5779D" w:rsidRDefault="00E5779D" w:rsidP="007878D9">
      <w:pPr>
        <w:pStyle w:val="Odstavecseseznamem"/>
        <w:numPr>
          <w:ilvl w:val="1"/>
          <w:numId w:val="36"/>
        </w:numPr>
        <w:spacing w:line="276" w:lineRule="auto"/>
        <w:ind w:hanging="436"/>
        <w:jc w:val="both"/>
        <w:rPr>
          <w:rFonts w:ascii="Times New Roman" w:hAnsi="Times New Roman"/>
          <w:sz w:val="22"/>
        </w:rPr>
      </w:pPr>
      <w:r w:rsidRPr="00EC1A6C">
        <w:rPr>
          <w:rFonts w:ascii="Times New Roman" w:hAnsi="Times New Roman"/>
          <w:sz w:val="22"/>
        </w:rPr>
        <w:t xml:space="preserve">Podepsáním zápisu o předání a převzetí díla </w:t>
      </w:r>
      <w:r w:rsidR="00BA0176" w:rsidRPr="00EC1A6C">
        <w:rPr>
          <w:rFonts w:ascii="Times New Roman" w:hAnsi="Times New Roman"/>
          <w:sz w:val="22"/>
        </w:rPr>
        <w:t xml:space="preserve">souhlasí podepsané smluvní strany s tím, že je dílo resp. jeho část </w:t>
      </w:r>
      <w:r w:rsidRPr="00EC1A6C">
        <w:rPr>
          <w:rFonts w:ascii="Times New Roman" w:hAnsi="Times New Roman"/>
          <w:sz w:val="22"/>
        </w:rPr>
        <w:t>dokončeno a právoplatně předáno a převzato.</w:t>
      </w:r>
    </w:p>
    <w:p w14:paraId="0C97ED08" w14:textId="77777777" w:rsidR="00EC1A6C" w:rsidRPr="00EC1A6C" w:rsidRDefault="00EC1A6C" w:rsidP="00EC1A6C">
      <w:pPr>
        <w:pStyle w:val="Odstavecseseznamem"/>
        <w:spacing w:line="276" w:lineRule="auto"/>
        <w:jc w:val="both"/>
        <w:rPr>
          <w:rFonts w:ascii="Times New Roman" w:hAnsi="Times New Roman"/>
          <w:sz w:val="22"/>
        </w:rPr>
      </w:pPr>
    </w:p>
    <w:p w14:paraId="33D86EC6" w14:textId="49105A31" w:rsidR="00C27D43" w:rsidRPr="007878D9" w:rsidRDefault="00C27D43" w:rsidP="007878D9">
      <w:pPr>
        <w:pStyle w:val="Odstavecseseznamem"/>
        <w:numPr>
          <w:ilvl w:val="1"/>
          <w:numId w:val="36"/>
        </w:numPr>
        <w:spacing w:line="276" w:lineRule="auto"/>
        <w:ind w:hanging="43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Vlastnické právo k předmětu plnění 1. části díla přejde ze zhotovitele na objednatele okamžikem oboustranného podpisu předávacího protokolu dle </w:t>
      </w:r>
      <w:r w:rsidR="002C7B80">
        <w:rPr>
          <w:rFonts w:ascii="Times New Roman" w:hAnsi="Times New Roman"/>
          <w:sz w:val="22"/>
        </w:rPr>
        <w:t>čl. 5. 3. 1. této smlouvy a</w:t>
      </w:r>
      <w:r>
        <w:rPr>
          <w:rFonts w:ascii="Times New Roman" w:hAnsi="Times New Roman"/>
          <w:sz w:val="22"/>
        </w:rPr>
        <w:t xml:space="preserve"> zaplacením ceny díla za 1. část díla, podle toho, která z těchto událostí nastane později.</w:t>
      </w:r>
    </w:p>
    <w:p w14:paraId="40402AA5" w14:textId="77777777" w:rsidR="0064354D" w:rsidRPr="0034169A" w:rsidRDefault="00E5779D" w:rsidP="00B8670F">
      <w:pPr>
        <w:pStyle w:val="Odstavecseseznamem"/>
        <w:spacing w:line="276" w:lineRule="auto"/>
        <w:ind w:left="709"/>
        <w:jc w:val="both"/>
      </w:pPr>
      <w:r w:rsidRPr="0034169A">
        <w:t xml:space="preserve"> </w:t>
      </w:r>
    </w:p>
    <w:p w14:paraId="78B0D601" w14:textId="77777777" w:rsidR="005777E7" w:rsidRDefault="005777E7" w:rsidP="00A16A99">
      <w:pPr>
        <w:numPr>
          <w:ilvl w:val="0"/>
          <w:numId w:val="14"/>
        </w:numPr>
        <w:tabs>
          <w:tab w:val="left" w:pos="851"/>
        </w:tabs>
        <w:spacing w:line="276" w:lineRule="auto"/>
        <w:ind w:left="284" w:hanging="284"/>
      </w:pPr>
      <w:r>
        <w:t xml:space="preserve"> </w:t>
      </w:r>
      <w:r w:rsidRPr="0034169A">
        <w:t xml:space="preserve"> ZÁRUKA NA PROVEDENÍ DÍLA</w:t>
      </w:r>
      <w:r>
        <w:t xml:space="preserve"> </w:t>
      </w:r>
    </w:p>
    <w:p w14:paraId="330ECAF1" w14:textId="3D088980" w:rsidR="005777E7" w:rsidRPr="00F0051F" w:rsidRDefault="005777E7" w:rsidP="00B8670F">
      <w:pPr>
        <w:numPr>
          <w:ilvl w:val="1"/>
          <w:numId w:val="14"/>
        </w:numPr>
        <w:tabs>
          <w:tab w:val="left" w:pos="851"/>
        </w:tabs>
        <w:spacing w:line="276" w:lineRule="auto"/>
        <w:ind w:left="709"/>
        <w:jc w:val="both"/>
      </w:pPr>
      <w:r w:rsidRPr="0034169A">
        <w:t xml:space="preserve">Zhotovitel přebírá záruku na celé dílo v délce trvání </w:t>
      </w:r>
      <w:r w:rsidR="004E2C5F">
        <w:t>24</w:t>
      </w:r>
      <w:r w:rsidRPr="0034169A">
        <w:t xml:space="preserve"> měsíců. Záruka počne běžet dnem protokolárního předání první části díla objednateli. V případě, že</w:t>
      </w:r>
      <w:r>
        <w:t xml:space="preserve"> v průběhu </w:t>
      </w:r>
      <w:r w:rsidR="004E2C5F">
        <w:t>24</w:t>
      </w:r>
      <w:r w:rsidRPr="0034169A">
        <w:t xml:space="preserve"> měsíců od </w:t>
      </w:r>
      <w:proofErr w:type="gramStart"/>
      <w:r w:rsidRPr="0034169A">
        <w:t>předání</w:t>
      </w:r>
      <w:r>
        <w:t xml:space="preserve"> 1.</w:t>
      </w:r>
      <w:r w:rsidRPr="0034169A">
        <w:t>části</w:t>
      </w:r>
      <w:proofErr w:type="gramEnd"/>
      <w:r w:rsidRPr="0034169A">
        <w:t xml:space="preserve"> díla dojde k odumření vysazené dřeviny</w:t>
      </w:r>
      <w:r w:rsidR="004E2C5F">
        <w:t xml:space="preserve">, </w:t>
      </w:r>
      <w:r w:rsidRPr="0034169A">
        <w:t xml:space="preserve">bude tato </w:t>
      </w:r>
      <w:r>
        <w:t xml:space="preserve">v nejbližším možném termínu zohledňujícím agrotechnické lhůty </w:t>
      </w:r>
      <w:r w:rsidRPr="0034169A">
        <w:t xml:space="preserve">nahrazena novým exemplářem </w:t>
      </w:r>
      <w:r w:rsidR="00AD5A30">
        <w:t xml:space="preserve"> stejného kultivaru  a velikost</w:t>
      </w:r>
      <w:r w:rsidR="004E2C5F">
        <w:t>i, přičemž dvou</w:t>
      </w:r>
      <w:r w:rsidR="00AD5A30" w:rsidRPr="00F0051F">
        <w:t>letá záruka na nově vysazenou dřevinu počíná běžet dnem jejího vysazení.</w:t>
      </w:r>
      <w:r w:rsidR="0039718A" w:rsidRPr="00F0051F">
        <w:t xml:space="preserve"> </w:t>
      </w:r>
    </w:p>
    <w:p w14:paraId="598C4CA7" w14:textId="77777777" w:rsidR="001A4142" w:rsidRDefault="005777E7" w:rsidP="00B8670F">
      <w:pPr>
        <w:numPr>
          <w:ilvl w:val="1"/>
          <w:numId w:val="14"/>
        </w:numPr>
        <w:tabs>
          <w:tab w:val="left" w:pos="851"/>
        </w:tabs>
        <w:spacing w:line="276" w:lineRule="auto"/>
        <w:ind w:left="709"/>
        <w:jc w:val="both"/>
      </w:pPr>
      <w:r w:rsidRPr="0034169A">
        <w:lastRenderedPageBreak/>
        <w:t xml:space="preserve">Dílo bude mít vlastnosti uvedené v technických normách a právních předpisech, které se na dílo jako celek vztahují. </w:t>
      </w:r>
    </w:p>
    <w:p w14:paraId="766578FB" w14:textId="77777777" w:rsidR="005777E7" w:rsidRDefault="005777E7" w:rsidP="00B8670F">
      <w:pPr>
        <w:numPr>
          <w:ilvl w:val="1"/>
          <w:numId w:val="14"/>
        </w:numPr>
        <w:tabs>
          <w:tab w:val="left" w:pos="851"/>
        </w:tabs>
        <w:spacing w:line="276" w:lineRule="auto"/>
        <w:ind w:left="709"/>
        <w:jc w:val="both"/>
      </w:pPr>
      <w:r w:rsidRPr="0034169A">
        <w:t>Záruka za dílo a postup při uplatňování vad díla se řídí příslušnými ustanoveními občanského zákoníku</w:t>
      </w:r>
      <w:r>
        <w:t>.</w:t>
      </w:r>
    </w:p>
    <w:p w14:paraId="2DDF3EFA" w14:textId="77777777" w:rsidR="005777E7" w:rsidRDefault="005777E7" w:rsidP="00A91EDF">
      <w:pPr>
        <w:numPr>
          <w:ilvl w:val="1"/>
          <w:numId w:val="14"/>
        </w:numPr>
        <w:tabs>
          <w:tab w:val="left" w:pos="851"/>
        </w:tabs>
        <w:spacing w:line="276" w:lineRule="auto"/>
        <w:ind w:left="709"/>
        <w:jc w:val="both"/>
      </w:pPr>
      <w:r w:rsidRPr="00C067C4">
        <w:t>Zhotovitel je povinen nejpozději do 14 dnů od obdržení protokolu o reklamaci</w:t>
      </w:r>
      <w:r w:rsidR="00863985" w:rsidRPr="00C067C4">
        <w:t xml:space="preserve"> (který bude obsahovat</w:t>
      </w:r>
      <w:r w:rsidRPr="00C067C4">
        <w:t xml:space="preserve"> </w:t>
      </w:r>
      <w:r w:rsidR="00863985" w:rsidRPr="00C067C4">
        <w:t xml:space="preserve">objednatelem požadovaný způsob a termín odstranění vadné práce či vadné věci) </w:t>
      </w:r>
      <w:r w:rsidRPr="00C067C4">
        <w:t>oznámit objednateli</w:t>
      </w:r>
      <w:r w:rsidR="00C067C4" w:rsidRPr="00C067C4">
        <w:t>, zda</w:t>
      </w:r>
      <w:r w:rsidRPr="00C067C4">
        <w:t xml:space="preserve"> uznává nebo z jakých důvodů reklamaci odmítá. Jestliže tak zhoto</w:t>
      </w:r>
      <w:r w:rsidR="00C067C4" w:rsidRPr="00C067C4">
        <w:t xml:space="preserve">vitel v daném termínu neučiní, </w:t>
      </w:r>
      <w:r w:rsidR="00863985" w:rsidRPr="00C067C4">
        <w:t>má objednatel právo</w:t>
      </w:r>
      <w:r w:rsidR="00440F5D" w:rsidRPr="00C067C4">
        <w:t xml:space="preserve"> po marném uply</w:t>
      </w:r>
      <w:r w:rsidR="00C067C4" w:rsidRPr="00C067C4">
        <w:t>nutí závazného termínu k odstranění vady</w:t>
      </w:r>
      <w:r w:rsidR="00440F5D" w:rsidRPr="00C067C4">
        <w:t xml:space="preserve"> </w:t>
      </w:r>
      <w:r w:rsidR="00C067C4" w:rsidRPr="00C067C4">
        <w:t>vadu odstranit</w:t>
      </w:r>
      <w:r w:rsidR="00440F5D" w:rsidRPr="00C067C4">
        <w:t xml:space="preserve"> za pomoci třetí osoby na náklady zhotovitele. I v takovém případě zhotovitel nese zodpovědnost za novou věc po celou dobu záruční lhůty.</w:t>
      </w:r>
    </w:p>
    <w:p w14:paraId="4DD0EB60" w14:textId="62D772AA" w:rsidR="008B37DE" w:rsidRDefault="008B37DE" w:rsidP="00A91EDF">
      <w:pPr>
        <w:numPr>
          <w:ilvl w:val="1"/>
          <w:numId w:val="14"/>
        </w:numPr>
        <w:tabs>
          <w:tab w:val="left" w:pos="851"/>
        </w:tabs>
        <w:spacing w:line="276" w:lineRule="auto"/>
        <w:ind w:left="709"/>
        <w:jc w:val="both"/>
      </w:pPr>
      <w:r>
        <w:t xml:space="preserve">Objednatel je oprávněn provádět kontrolu kvality prováděných prací prostřednictvím </w:t>
      </w:r>
      <w:r w:rsidR="009E7496">
        <w:t xml:space="preserve">svých </w:t>
      </w:r>
      <w:r w:rsidR="00A9719B">
        <w:t xml:space="preserve">pověřených </w:t>
      </w:r>
      <w:r>
        <w:t>pracovníků</w:t>
      </w:r>
      <w:r w:rsidR="002429FF">
        <w:t xml:space="preserve"> </w:t>
      </w:r>
      <w:r>
        <w:t xml:space="preserve">a </w:t>
      </w:r>
      <w:r w:rsidR="009E7496">
        <w:t xml:space="preserve">prostřednictvím </w:t>
      </w:r>
      <w:r>
        <w:t>autora projektu. Zhotovitel je povinen tuto kontrolu umožnit</w:t>
      </w:r>
      <w:r w:rsidR="00A9719B">
        <w:t>.</w:t>
      </w:r>
    </w:p>
    <w:p w14:paraId="129093FF" w14:textId="0AB23C0D" w:rsidR="00444A92" w:rsidRPr="00482EA3" w:rsidRDefault="00444A92" w:rsidP="00850EAB">
      <w:pPr>
        <w:numPr>
          <w:ilvl w:val="0"/>
          <w:numId w:val="14"/>
        </w:numPr>
        <w:tabs>
          <w:tab w:val="left" w:pos="851"/>
        </w:tabs>
        <w:spacing w:line="276" w:lineRule="auto"/>
        <w:jc w:val="both"/>
      </w:pPr>
      <w:r w:rsidRPr="00482EA3">
        <w:t>POJIŠTĚNÍ</w:t>
      </w:r>
    </w:p>
    <w:p w14:paraId="4F8A60D9" w14:textId="494AC2C4" w:rsidR="00444A92" w:rsidRPr="00C067C4" w:rsidRDefault="00444A92" w:rsidP="00850EAB">
      <w:pPr>
        <w:tabs>
          <w:tab w:val="left" w:pos="851"/>
        </w:tabs>
        <w:spacing w:line="276" w:lineRule="auto"/>
        <w:ind w:left="360"/>
        <w:jc w:val="both"/>
      </w:pPr>
      <w:r w:rsidRPr="00482EA3">
        <w:t>Zhotovitel je povinen být pojištěn na odpovědnost za škodu způsobenou při provádění díla objednateli či třetí osobě nejméně po dobu provádění díla dle této smlouvy, a to minimálně do výše</w:t>
      </w:r>
      <w:r w:rsidR="00270945" w:rsidRPr="00482EA3">
        <w:t xml:space="preserve"> 2 milionů Kč.</w:t>
      </w:r>
      <w:r w:rsidRPr="00482EA3">
        <w:t xml:space="preserve"> Zhotovitel odpovídá za škodu způsobenou při provádění díla podle této smlouvy třetím osobám, zejména za škodu na majetku.</w:t>
      </w:r>
      <w:r w:rsidR="00C27D43" w:rsidRPr="00482EA3">
        <w:t xml:space="preserve"> Doklad o pojištění zhotovitele je nedílnou součástí tét</w:t>
      </w:r>
      <w:r w:rsidR="00A16599">
        <w:t>o smlouvy jako její příloha č. 3</w:t>
      </w:r>
      <w:r w:rsidR="00C27D43" w:rsidRPr="00482EA3">
        <w:t>.</w:t>
      </w:r>
    </w:p>
    <w:p w14:paraId="687FD828" w14:textId="77777777" w:rsidR="003730C3" w:rsidRPr="0034169A" w:rsidRDefault="008143F0" w:rsidP="00BB54BF">
      <w:pPr>
        <w:numPr>
          <w:ilvl w:val="0"/>
          <w:numId w:val="14"/>
        </w:numPr>
        <w:tabs>
          <w:tab w:val="left" w:pos="851"/>
        </w:tabs>
        <w:spacing w:line="276" w:lineRule="auto"/>
        <w:ind w:left="284" w:hanging="284"/>
        <w:jc w:val="both"/>
      </w:pPr>
      <w:r>
        <w:t xml:space="preserve"> </w:t>
      </w:r>
      <w:r w:rsidRPr="0034169A">
        <w:t xml:space="preserve"> SANKCE </w:t>
      </w:r>
      <w:r>
        <w:t xml:space="preserve"> </w:t>
      </w:r>
    </w:p>
    <w:p w14:paraId="0B94607C" w14:textId="39E7B982" w:rsidR="009B1E73" w:rsidRPr="00BB54BF" w:rsidRDefault="00BB54BF" w:rsidP="00074EF7">
      <w:pPr>
        <w:spacing w:after="120" w:line="276" w:lineRule="auto"/>
        <w:ind w:left="284"/>
        <w:jc w:val="both"/>
      </w:pPr>
      <w:proofErr w:type="gramStart"/>
      <w:r w:rsidRPr="00BB54BF">
        <w:t>8.1</w:t>
      </w:r>
      <w:r w:rsidR="00B8670F" w:rsidRPr="00BB54BF">
        <w:t xml:space="preserve">  </w:t>
      </w:r>
      <w:r w:rsidR="003730C3" w:rsidRPr="00BB54BF">
        <w:t>Smluvní</w:t>
      </w:r>
      <w:proofErr w:type="gramEnd"/>
      <w:r w:rsidR="003730C3" w:rsidRPr="00BB54BF">
        <w:t xml:space="preserve"> strany sjednávají následující smluvní pokuty:</w:t>
      </w:r>
    </w:p>
    <w:p w14:paraId="56462261" w14:textId="65FC88B0" w:rsidR="003730C3" w:rsidRPr="00BB54BF" w:rsidRDefault="003730C3" w:rsidP="00074EF7">
      <w:pPr>
        <w:pStyle w:val="Odstavecseseznamem"/>
        <w:numPr>
          <w:ilvl w:val="2"/>
          <w:numId w:val="14"/>
        </w:numPr>
        <w:spacing w:after="120" w:line="276" w:lineRule="auto"/>
        <w:ind w:left="993" w:hanging="567"/>
        <w:jc w:val="both"/>
        <w:rPr>
          <w:rFonts w:ascii="Times New Roman" w:hAnsi="Times New Roman"/>
          <w:sz w:val="22"/>
        </w:rPr>
      </w:pPr>
      <w:r w:rsidRPr="00BB54BF">
        <w:rPr>
          <w:rFonts w:ascii="Times New Roman" w:hAnsi="Times New Roman"/>
          <w:sz w:val="22"/>
        </w:rPr>
        <w:t xml:space="preserve">smluvní pokuta za </w:t>
      </w:r>
      <w:r w:rsidRPr="00BB54BF">
        <w:rPr>
          <w:rFonts w:ascii="Times New Roman" w:hAnsi="Times New Roman"/>
          <w:sz w:val="22"/>
          <w:lang w:val="fr-FR"/>
        </w:rPr>
        <w:t>každý i započatý den prodlení</w:t>
      </w:r>
      <w:r w:rsidRPr="00BB54BF">
        <w:rPr>
          <w:rFonts w:ascii="Times New Roman" w:hAnsi="Times New Roman"/>
          <w:sz w:val="22"/>
        </w:rPr>
        <w:t xml:space="preserve"> s jakýmkoli termínem, který je</w:t>
      </w:r>
      <w:r w:rsidR="007D30C5" w:rsidRPr="00BB54BF">
        <w:rPr>
          <w:rFonts w:ascii="Times New Roman" w:hAnsi="Times New Roman"/>
          <w:sz w:val="22"/>
        </w:rPr>
        <w:t xml:space="preserve"> v časovém harmonogramu</w:t>
      </w:r>
      <w:r w:rsidRPr="00BB54BF">
        <w:rPr>
          <w:rFonts w:ascii="Times New Roman" w:hAnsi="Times New Roman"/>
          <w:sz w:val="22"/>
        </w:rPr>
        <w:t xml:space="preserve"> provedení díla </w:t>
      </w:r>
      <w:r w:rsidR="00A81A2C" w:rsidRPr="00BB54BF">
        <w:rPr>
          <w:rFonts w:ascii="Times New Roman" w:hAnsi="Times New Roman"/>
          <w:sz w:val="22"/>
        </w:rPr>
        <w:t>označen jako závazný ve výši 0,2</w:t>
      </w:r>
      <w:r w:rsidRPr="00BB54BF">
        <w:rPr>
          <w:rFonts w:ascii="Times New Roman" w:hAnsi="Times New Roman"/>
          <w:sz w:val="22"/>
        </w:rPr>
        <w:t xml:space="preserve"> % z celkové ceny díla</w:t>
      </w:r>
      <w:r w:rsidR="00A81A2C" w:rsidRPr="00BB54BF">
        <w:rPr>
          <w:rFonts w:ascii="Times New Roman" w:hAnsi="Times New Roman"/>
          <w:sz w:val="22"/>
        </w:rPr>
        <w:t xml:space="preserve"> bez DPH</w:t>
      </w:r>
      <w:r w:rsidRPr="00BB54BF">
        <w:rPr>
          <w:rFonts w:ascii="Times New Roman" w:hAnsi="Times New Roman"/>
          <w:sz w:val="22"/>
        </w:rPr>
        <w:t xml:space="preserve">, </w:t>
      </w:r>
    </w:p>
    <w:p w14:paraId="1051B4DA" w14:textId="1F13B5CE" w:rsidR="009820B2" w:rsidRPr="00BB54BF" w:rsidRDefault="003730C3" w:rsidP="00074EF7">
      <w:pPr>
        <w:pStyle w:val="Odstavecseseznamem"/>
        <w:numPr>
          <w:ilvl w:val="2"/>
          <w:numId w:val="14"/>
        </w:numPr>
        <w:spacing w:after="120" w:line="276" w:lineRule="auto"/>
        <w:ind w:left="993" w:hanging="567"/>
        <w:jc w:val="both"/>
        <w:rPr>
          <w:rFonts w:ascii="Times New Roman" w:hAnsi="Times New Roman"/>
          <w:sz w:val="22"/>
        </w:rPr>
      </w:pPr>
      <w:r w:rsidRPr="00BB54BF">
        <w:rPr>
          <w:rFonts w:ascii="Times New Roman" w:hAnsi="Times New Roman"/>
          <w:sz w:val="22"/>
        </w:rPr>
        <w:t xml:space="preserve">smluvní pokuta za </w:t>
      </w:r>
      <w:r w:rsidRPr="00BB54BF">
        <w:rPr>
          <w:rFonts w:ascii="Times New Roman" w:hAnsi="Times New Roman"/>
          <w:sz w:val="22"/>
          <w:lang w:val="fr-FR"/>
        </w:rPr>
        <w:t xml:space="preserve">každý i započatý den prodlení </w:t>
      </w:r>
      <w:r w:rsidRPr="00BB54BF">
        <w:rPr>
          <w:rFonts w:ascii="Times New Roman" w:hAnsi="Times New Roman"/>
          <w:sz w:val="22"/>
        </w:rPr>
        <w:t>s odstraněním vad a nedodělků oproti lhůtám, jež byly objednatelem stanoveny</w:t>
      </w:r>
      <w:r w:rsidR="009820B2" w:rsidRPr="00BB54BF">
        <w:rPr>
          <w:rFonts w:ascii="Times New Roman" w:hAnsi="Times New Roman"/>
          <w:sz w:val="22"/>
        </w:rPr>
        <w:t>:</w:t>
      </w:r>
      <w:r w:rsidRPr="00BB54BF">
        <w:rPr>
          <w:rFonts w:ascii="Times New Roman" w:hAnsi="Times New Roman"/>
          <w:sz w:val="22"/>
        </w:rPr>
        <w:t xml:space="preserve"> </w:t>
      </w:r>
    </w:p>
    <w:p w14:paraId="233B272D" w14:textId="08961DE5" w:rsidR="009820B2" w:rsidRPr="00BB54BF" w:rsidRDefault="003F2EF7" w:rsidP="003F2EF7">
      <w:pPr>
        <w:pStyle w:val="Odstavecseseznamem"/>
        <w:spacing w:after="120" w:line="276" w:lineRule="auto"/>
        <w:ind w:left="993" w:hanging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a) </w:t>
      </w:r>
      <w:r w:rsidR="003730C3" w:rsidRPr="00BB54BF">
        <w:rPr>
          <w:rFonts w:ascii="Times New Roman" w:hAnsi="Times New Roman"/>
          <w:sz w:val="22"/>
        </w:rPr>
        <w:t xml:space="preserve">v protokolu o předání a převzetí </w:t>
      </w:r>
      <w:r w:rsidR="007D73F1" w:rsidRPr="00BB54BF">
        <w:rPr>
          <w:rFonts w:ascii="Times New Roman" w:hAnsi="Times New Roman"/>
          <w:sz w:val="22"/>
        </w:rPr>
        <w:t>1.</w:t>
      </w:r>
      <w:r w:rsidR="002874CB" w:rsidRPr="00BB54BF">
        <w:rPr>
          <w:rFonts w:ascii="Times New Roman" w:hAnsi="Times New Roman"/>
          <w:sz w:val="22"/>
        </w:rPr>
        <w:t xml:space="preserve"> </w:t>
      </w:r>
      <w:r w:rsidR="007D73F1" w:rsidRPr="00BB54BF">
        <w:rPr>
          <w:rFonts w:ascii="Times New Roman" w:hAnsi="Times New Roman"/>
          <w:sz w:val="22"/>
        </w:rPr>
        <w:t>části díla ve výši 0,</w:t>
      </w:r>
      <w:r w:rsidR="00A81A2C" w:rsidRPr="00BB54BF">
        <w:rPr>
          <w:rFonts w:ascii="Times New Roman" w:hAnsi="Times New Roman"/>
          <w:sz w:val="22"/>
        </w:rPr>
        <w:t>2</w:t>
      </w:r>
      <w:r w:rsidR="007D73F1" w:rsidRPr="00BB54BF">
        <w:rPr>
          <w:rFonts w:ascii="Times New Roman" w:hAnsi="Times New Roman"/>
          <w:sz w:val="22"/>
        </w:rPr>
        <w:t>% z </w:t>
      </w:r>
      <w:r w:rsidR="003730C3" w:rsidRPr="00BB54BF">
        <w:rPr>
          <w:rFonts w:ascii="Times New Roman" w:hAnsi="Times New Roman"/>
          <w:sz w:val="22"/>
        </w:rPr>
        <w:t xml:space="preserve">ceny </w:t>
      </w:r>
      <w:r w:rsidR="007D73F1" w:rsidRPr="00BB54BF">
        <w:rPr>
          <w:rFonts w:ascii="Times New Roman" w:hAnsi="Times New Roman"/>
          <w:sz w:val="22"/>
        </w:rPr>
        <w:t>1</w:t>
      </w:r>
      <w:r w:rsidR="00E37A7D" w:rsidRPr="00BB54BF">
        <w:rPr>
          <w:rFonts w:ascii="Times New Roman" w:hAnsi="Times New Roman"/>
          <w:sz w:val="22"/>
        </w:rPr>
        <w:t>.</w:t>
      </w:r>
      <w:r w:rsidR="002874CB" w:rsidRPr="00BB54BF">
        <w:rPr>
          <w:rFonts w:ascii="Times New Roman" w:hAnsi="Times New Roman"/>
          <w:sz w:val="22"/>
        </w:rPr>
        <w:t xml:space="preserve"> </w:t>
      </w:r>
      <w:r w:rsidR="007D73F1" w:rsidRPr="00BB54BF">
        <w:rPr>
          <w:rFonts w:ascii="Times New Roman" w:hAnsi="Times New Roman"/>
          <w:sz w:val="22"/>
        </w:rPr>
        <w:t xml:space="preserve">části </w:t>
      </w:r>
      <w:r w:rsidR="003730C3" w:rsidRPr="00BB54BF">
        <w:rPr>
          <w:rFonts w:ascii="Times New Roman" w:hAnsi="Times New Roman"/>
          <w:sz w:val="22"/>
        </w:rPr>
        <w:t>díla</w:t>
      </w:r>
      <w:r w:rsidR="00A81A2C" w:rsidRPr="00BB54BF">
        <w:rPr>
          <w:rFonts w:ascii="Times New Roman" w:hAnsi="Times New Roman"/>
          <w:sz w:val="22"/>
        </w:rPr>
        <w:t xml:space="preserve"> bez </w:t>
      </w:r>
      <w:proofErr w:type="gramStart"/>
      <w:r w:rsidR="00A81A2C" w:rsidRPr="00BB54BF">
        <w:rPr>
          <w:rFonts w:ascii="Times New Roman" w:hAnsi="Times New Roman"/>
          <w:sz w:val="22"/>
        </w:rPr>
        <w:t>DPH</w:t>
      </w:r>
      <w:r w:rsidR="003730C3" w:rsidRPr="00BB54BF">
        <w:rPr>
          <w:rFonts w:ascii="Times New Roman" w:hAnsi="Times New Roman"/>
          <w:sz w:val="22"/>
        </w:rPr>
        <w:t xml:space="preserve">,  </w:t>
      </w:r>
      <w:r w:rsidR="007D30C5" w:rsidRPr="00BB54BF">
        <w:rPr>
          <w:rFonts w:ascii="Times New Roman" w:hAnsi="Times New Roman"/>
          <w:sz w:val="22"/>
        </w:rPr>
        <w:t>nebo</w:t>
      </w:r>
      <w:proofErr w:type="gramEnd"/>
      <w:r w:rsidR="006B0B74" w:rsidRPr="00BB54BF">
        <w:rPr>
          <w:rFonts w:ascii="Times New Roman" w:hAnsi="Times New Roman"/>
          <w:sz w:val="22"/>
        </w:rPr>
        <w:t xml:space="preserve"> </w:t>
      </w:r>
    </w:p>
    <w:p w14:paraId="5BA1B8F4" w14:textId="18333D2D" w:rsidR="003730C3" w:rsidRPr="00BB54BF" w:rsidRDefault="003F2EF7" w:rsidP="003F2EF7">
      <w:pPr>
        <w:pStyle w:val="Odstavecseseznamem"/>
        <w:spacing w:after="120" w:line="276" w:lineRule="auto"/>
        <w:ind w:left="993" w:hanging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b) </w:t>
      </w:r>
      <w:r w:rsidR="006B0B74" w:rsidRPr="00BB54BF">
        <w:rPr>
          <w:rFonts w:ascii="Times New Roman" w:hAnsi="Times New Roman"/>
          <w:sz w:val="22"/>
        </w:rPr>
        <w:t>v e-mailové zprávě o vadách</w:t>
      </w:r>
      <w:r w:rsidR="00E37A7D" w:rsidRPr="00BB54BF">
        <w:rPr>
          <w:rFonts w:ascii="Times New Roman" w:hAnsi="Times New Roman"/>
          <w:sz w:val="22"/>
        </w:rPr>
        <w:t xml:space="preserve"> jednotlivéh</w:t>
      </w:r>
      <w:r w:rsidR="00A81A2C" w:rsidRPr="00BB54BF">
        <w:rPr>
          <w:rFonts w:ascii="Times New Roman" w:hAnsi="Times New Roman"/>
          <w:sz w:val="22"/>
        </w:rPr>
        <w:t>o plnění 2. části díla</w:t>
      </w:r>
      <w:r w:rsidR="009820B2" w:rsidRPr="00BB54BF">
        <w:rPr>
          <w:rFonts w:ascii="Times New Roman" w:hAnsi="Times New Roman"/>
          <w:sz w:val="22"/>
        </w:rPr>
        <w:t>,</w:t>
      </w:r>
      <w:r w:rsidR="00A81A2C" w:rsidRPr="00BB54BF">
        <w:rPr>
          <w:rFonts w:ascii="Times New Roman" w:hAnsi="Times New Roman"/>
          <w:sz w:val="22"/>
        </w:rPr>
        <w:t xml:space="preserve"> ve výši 5</w:t>
      </w:r>
      <w:r w:rsidR="00494DD2">
        <w:rPr>
          <w:rFonts w:ascii="Times New Roman" w:hAnsi="Times New Roman"/>
          <w:sz w:val="22"/>
        </w:rPr>
        <w:t>0</w:t>
      </w:r>
      <w:r w:rsidR="00E37A7D" w:rsidRPr="00BB54BF">
        <w:rPr>
          <w:rFonts w:ascii="Times New Roman" w:hAnsi="Times New Roman"/>
          <w:sz w:val="22"/>
        </w:rPr>
        <w:t>,-Kč</w:t>
      </w:r>
      <w:r w:rsidR="009820B2" w:rsidRPr="00BB54BF">
        <w:rPr>
          <w:rFonts w:ascii="Times New Roman" w:hAnsi="Times New Roman"/>
          <w:sz w:val="22"/>
        </w:rPr>
        <w:t>.</w:t>
      </w:r>
    </w:p>
    <w:p w14:paraId="6641610C" w14:textId="77777777" w:rsidR="00707DD1" w:rsidRDefault="00707DD1" w:rsidP="00074EF7">
      <w:pPr>
        <w:pStyle w:val="Odstavecseseznamem"/>
        <w:numPr>
          <w:ilvl w:val="2"/>
          <w:numId w:val="14"/>
        </w:numPr>
        <w:spacing w:after="120" w:line="276" w:lineRule="auto"/>
        <w:ind w:left="993" w:hanging="567"/>
        <w:jc w:val="both"/>
        <w:rPr>
          <w:rFonts w:ascii="Times New Roman" w:hAnsi="Times New Roman"/>
          <w:sz w:val="22"/>
        </w:rPr>
      </w:pPr>
      <w:r w:rsidRPr="00BB54BF">
        <w:rPr>
          <w:rFonts w:ascii="Times New Roman" w:hAnsi="Times New Roman"/>
          <w:sz w:val="22"/>
        </w:rPr>
        <w:t xml:space="preserve">smluvní pokuta za </w:t>
      </w:r>
      <w:r w:rsidRPr="00BB54BF">
        <w:rPr>
          <w:rFonts w:ascii="Times New Roman" w:hAnsi="Times New Roman"/>
          <w:sz w:val="22"/>
          <w:lang w:val="fr-FR"/>
        </w:rPr>
        <w:t>každý i započatý den prodlení</w:t>
      </w:r>
      <w:r w:rsidRPr="00BB54BF">
        <w:rPr>
          <w:rFonts w:ascii="Times New Roman" w:hAnsi="Times New Roman"/>
          <w:sz w:val="22"/>
        </w:rPr>
        <w:t xml:space="preserve"> s odstraněním vad uplatněných objedna</w:t>
      </w:r>
      <w:r w:rsidR="00A81A2C" w:rsidRPr="00BB54BF">
        <w:rPr>
          <w:rFonts w:ascii="Times New Roman" w:hAnsi="Times New Roman"/>
          <w:sz w:val="22"/>
        </w:rPr>
        <w:t>telem v záruční době ve výši 0,2</w:t>
      </w:r>
      <w:r w:rsidRPr="00BB54BF">
        <w:rPr>
          <w:rFonts w:ascii="Times New Roman" w:hAnsi="Times New Roman"/>
          <w:sz w:val="22"/>
        </w:rPr>
        <w:t>% z celkové ceny díla</w:t>
      </w:r>
      <w:r w:rsidR="00A81A2C" w:rsidRPr="00BB54BF">
        <w:rPr>
          <w:rFonts w:ascii="Times New Roman" w:hAnsi="Times New Roman"/>
          <w:sz w:val="22"/>
        </w:rPr>
        <w:t xml:space="preserve"> bez DPH</w:t>
      </w:r>
      <w:r w:rsidRPr="00BB54BF">
        <w:rPr>
          <w:rFonts w:ascii="Times New Roman" w:hAnsi="Times New Roman"/>
          <w:sz w:val="22"/>
        </w:rPr>
        <w:t>.</w:t>
      </w:r>
    </w:p>
    <w:p w14:paraId="75350596" w14:textId="77777777" w:rsidR="00777932" w:rsidRPr="00BB54BF" w:rsidRDefault="00777932" w:rsidP="00074EF7">
      <w:pPr>
        <w:pStyle w:val="Odstavecseseznamem"/>
        <w:spacing w:after="120" w:line="276" w:lineRule="auto"/>
        <w:ind w:left="993" w:hanging="567"/>
        <w:jc w:val="both"/>
        <w:rPr>
          <w:rFonts w:ascii="Times New Roman" w:hAnsi="Times New Roman"/>
          <w:sz w:val="22"/>
        </w:rPr>
      </w:pPr>
    </w:p>
    <w:p w14:paraId="0E2451D8" w14:textId="1F781F65" w:rsidR="003D2969" w:rsidRPr="001459AC" w:rsidRDefault="003730C3" w:rsidP="00074EF7">
      <w:pPr>
        <w:pStyle w:val="Odstavecseseznamem"/>
        <w:numPr>
          <w:ilvl w:val="1"/>
          <w:numId w:val="39"/>
        </w:numPr>
        <w:spacing w:after="120" w:line="276" w:lineRule="auto"/>
        <w:ind w:left="709" w:hanging="425"/>
        <w:jc w:val="both"/>
        <w:rPr>
          <w:rFonts w:ascii="Times New Roman" w:hAnsi="Times New Roman"/>
          <w:sz w:val="22"/>
        </w:rPr>
      </w:pPr>
      <w:r w:rsidRPr="001459AC">
        <w:rPr>
          <w:rFonts w:ascii="Times New Roman" w:hAnsi="Times New Roman"/>
          <w:sz w:val="22"/>
        </w:rPr>
        <w:t xml:space="preserve">Smluvní strany dále sjednávají smluvní pokuty za každé prokazatelné porušení: </w:t>
      </w:r>
    </w:p>
    <w:p w14:paraId="226472CF" w14:textId="77ED5F84" w:rsidR="00A02E8A" w:rsidRPr="001459AC" w:rsidRDefault="00A02E8A" w:rsidP="00074EF7">
      <w:pPr>
        <w:pStyle w:val="Odstavecseseznamem"/>
        <w:numPr>
          <w:ilvl w:val="2"/>
          <w:numId w:val="40"/>
        </w:numPr>
        <w:spacing w:after="120" w:line="276" w:lineRule="auto"/>
        <w:ind w:left="993" w:hanging="567"/>
        <w:jc w:val="both"/>
        <w:rPr>
          <w:rFonts w:ascii="Times New Roman" w:hAnsi="Times New Roman"/>
          <w:sz w:val="22"/>
        </w:rPr>
      </w:pPr>
      <w:r w:rsidRPr="001459AC">
        <w:rPr>
          <w:rFonts w:ascii="Times New Roman" w:hAnsi="Times New Roman"/>
          <w:sz w:val="22"/>
        </w:rPr>
        <w:t xml:space="preserve">ustanovení o bezpečnosti a ochraně zdraví v průběhu provedení díla ve výši 1.000,- Kč  </w:t>
      </w:r>
    </w:p>
    <w:p w14:paraId="0295308A" w14:textId="2437926C" w:rsidR="00A02E8A" w:rsidRDefault="00A02E8A" w:rsidP="00074EF7">
      <w:pPr>
        <w:pStyle w:val="Odstavecseseznamem"/>
        <w:numPr>
          <w:ilvl w:val="2"/>
          <w:numId w:val="40"/>
        </w:numPr>
        <w:spacing w:after="120" w:line="276" w:lineRule="auto"/>
        <w:ind w:left="993" w:hanging="567"/>
        <w:jc w:val="both"/>
        <w:rPr>
          <w:rFonts w:ascii="Times New Roman" w:hAnsi="Times New Roman"/>
          <w:sz w:val="22"/>
        </w:rPr>
      </w:pPr>
      <w:r w:rsidRPr="00BB54BF">
        <w:rPr>
          <w:rFonts w:ascii="Times New Roman" w:hAnsi="Times New Roman"/>
          <w:sz w:val="22"/>
        </w:rPr>
        <w:t>ustanovení o ochraně životního prostředí, ochraně přírody a nakládání s odpady ve výši 1.000,- Kč.</w:t>
      </w:r>
    </w:p>
    <w:p w14:paraId="3073E098" w14:textId="490C2C08" w:rsidR="003730C3" w:rsidRPr="00BB54BF" w:rsidRDefault="00BB54BF" w:rsidP="00074EF7">
      <w:pPr>
        <w:spacing w:after="0" w:line="276" w:lineRule="auto"/>
        <w:ind w:left="426" w:hanging="142"/>
        <w:jc w:val="both"/>
      </w:pPr>
      <w:r w:rsidRPr="00BB54BF">
        <w:lastRenderedPageBreak/>
        <w:t>8.3</w:t>
      </w:r>
      <w:r w:rsidR="0010287C" w:rsidRPr="00BB54BF">
        <w:t xml:space="preserve"> </w:t>
      </w:r>
      <w:r w:rsidR="003730C3" w:rsidRPr="00BB54BF">
        <w:t xml:space="preserve">Smluvní strany dále sjednávají smluvní pokutu </w:t>
      </w:r>
      <w:r w:rsidR="0056338F">
        <w:t xml:space="preserve">pro případ takového porušení smluvní povinnosti zhotovitele, která je </w:t>
      </w:r>
      <w:r w:rsidR="00A679F1">
        <w:t>důvodem pro výpověď nebo odstoupení od smlouvy objednatelem</w:t>
      </w:r>
      <w:r w:rsidR="003730C3" w:rsidRPr="00BB54BF">
        <w:t xml:space="preserve"> </w:t>
      </w:r>
      <w:r w:rsidR="00A81A2C" w:rsidRPr="00BB54BF">
        <w:t>ve výši 5 % z celkové ceny díla bez DPH.</w:t>
      </w:r>
    </w:p>
    <w:p w14:paraId="687C057B" w14:textId="77777777" w:rsidR="009B1E73" w:rsidRPr="00BB54BF" w:rsidRDefault="009B1E73" w:rsidP="00074EF7">
      <w:pPr>
        <w:spacing w:after="0" w:line="276" w:lineRule="auto"/>
        <w:ind w:left="426" w:hanging="142"/>
        <w:jc w:val="both"/>
      </w:pPr>
    </w:p>
    <w:p w14:paraId="78EB1D7E" w14:textId="3ED33E5C" w:rsidR="003730C3" w:rsidRPr="00BB54BF" w:rsidRDefault="00BB54BF" w:rsidP="00074EF7">
      <w:pPr>
        <w:spacing w:after="0" w:line="276" w:lineRule="auto"/>
        <w:ind w:left="426" w:hanging="142"/>
        <w:jc w:val="both"/>
      </w:pPr>
      <w:r w:rsidRPr="00BB54BF">
        <w:t>8.4</w:t>
      </w:r>
      <w:r w:rsidR="00F155FF" w:rsidRPr="00BB54BF">
        <w:t xml:space="preserve"> </w:t>
      </w:r>
      <w:r w:rsidR="003730C3" w:rsidRPr="00BB54BF">
        <w:t>V případě prodlení objednatele s placením účt</w:t>
      </w:r>
      <w:r w:rsidR="00716FB2" w:rsidRPr="00BB54BF">
        <w:t>ovaných částek dle obsahu čl. 2</w:t>
      </w:r>
      <w:r w:rsidR="003730C3" w:rsidRPr="00BB54BF">
        <w:t xml:space="preserve"> této smlouvy zaplatí objednatel zhotoviteli úrok z prodlení ve výši dle nařízení vlády</w:t>
      </w:r>
      <w:r w:rsidR="0056338F">
        <w:t xml:space="preserve"> č. 351/2013 Sb.</w:t>
      </w:r>
    </w:p>
    <w:p w14:paraId="6ED7547F" w14:textId="77777777" w:rsidR="009B1E73" w:rsidRPr="00BB54BF" w:rsidRDefault="009B1E73" w:rsidP="00B8670F">
      <w:pPr>
        <w:spacing w:after="0" w:line="276" w:lineRule="auto"/>
        <w:ind w:left="567" w:hanging="283"/>
        <w:jc w:val="both"/>
      </w:pPr>
    </w:p>
    <w:p w14:paraId="55D1715D" w14:textId="73021C39" w:rsidR="003730C3" w:rsidRPr="00BB54BF" w:rsidRDefault="00BB54BF" w:rsidP="003D2969">
      <w:pPr>
        <w:spacing w:after="0" w:line="276" w:lineRule="auto"/>
        <w:ind w:left="709" w:hanging="425"/>
        <w:jc w:val="both"/>
      </w:pPr>
      <w:r w:rsidRPr="00BB54BF">
        <w:t>8</w:t>
      </w:r>
      <w:r w:rsidR="00777932" w:rsidRPr="00BB54BF">
        <w:t>.</w:t>
      </w:r>
      <w:r w:rsidR="009F431A" w:rsidRPr="00BB54BF">
        <w:t>5</w:t>
      </w:r>
      <w:r w:rsidR="00F155FF" w:rsidRPr="00BB54BF">
        <w:t xml:space="preserve"> </w:t>
      </w:r>
      <w:r w:rsidR="00EC252D" w:rsidRPr="00BB54BF">
        <w:t>Zaplacením smluvní pokuty dle této smlouvy</w:t>
      </w:r>
      <w:r w:rsidR="001C6656" w:rsidRPr="00BB54BF">
        <w:t>,</w:t>
      </w:r>
      <w:r w:rsidR="003730C3" w:rsidRPr="00BB54BF">
        <w:t xml:space="preserve"> není dotčen nárok objednatele nebo zhotovitele na náhradu případné škody.</w:t>
      </w:r>
      <w:r w:rsidR="00EC252D" w:rsidRPr="00BB54BF">
        <w:t xml:space="preserve"> Každá smluvní strana je povinná v případě vzniku škody druhé smluvní straně tuto škodu </w:t>
      </w:r>
      <w:r w:rsidR="001C6656" w:rsidRPr="00BB54BF">
        <w:t xml:space="preserve">v plné výši </w:t>
      </w:r>
      <w:r w:rsidR="00EC252D" w:rsidRPr="00BB54BF">
        <w:t>nahradit.</w:t>
      </w:r>
    </w:p>
    <w:p w14:paraId="5EF6E5E8" w14:textId="77777777" w:rsidR="0010287C" w:rsidRDefault="0010287C" w:rsidP="003D2969">
      <w:pPr>
        <w:spacing w:after="0" w:line="276" w:lineRule="auto"/>
        <w:ind w:left="709" w:hanging="425"/>
        <w:jc w:val="both"/>
      </w:pPr>
    </w:p>
    <w:p w14:paraId="40DEEF6A" w14:textId="77777777" w:rsidR="0010287C" w:rsidRDefault="0010287C" w:rsidP="00074EF7">
      <w:pPr>
        <w:numPr>
          <w:ilvl w:val="0"/>
          <w:numId w:val="14"/>
        </w:numPr>
        <w:tabs>
          <w:tab w:val="left" w:pos="567"/>
        </w:tabs>
        <w:spacing w:line="276" w:lineRule="auto"/>
        <w:ind w:left="426" w:hanging="426"/>
      </w:pPr>
      <w:r w:rsidRPr="0034169A">
        <w:t xml:space="preserve">ZÁVĚREČNÁ USTANOVENÍ </w:t>
      </w:r>
      <w:r>
        <w:t xml:space="preserve"> </w:t>
      </w:r>
    </w:p>
    <w:p w14:paraId="522B1624" w14:textId="183FCD3F" w:rsidR="0019067A" w:rsidRPr="002874CB" w:rsidRDefault="0010287C" w:rsidP="0019067A">
      <w:pPr>
        <w:pStyle w:val="Odstavecseseznamem"/>
        <w:numPr>
          <w:ilvl w:val="1"/>
          <w:numId w:val="14"/>
        </w:numPr>
        <w:spacing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2874CB">
        <w:rPr>
          <w:rFonts w:ascii="Times New Roman" w:hAnsi="Times New Roman"/>
          <w:sz w:val="22"/>
        </w:rPr>
        <w:t xml:space="preserve">Tato smlouva nabývá platnosti </w:t>
      </w:r>
      <w:r w:rsidR="0039146A" w:rsidRPr="002874CB">
        <w:rPr>
          <w:rFonts w:ascii="Times New Roman" w:hAnsi="Times New Roman"/>
          <w:sz w:val="22"/>
        </w:rPr>
        <w:t xml:space="preserve">dnem podpisu oběma smluvními </w:t>
      </w:r>
      <w:r w:rsidR="0019067A" w:rsidRPr="002874CB">
        <w:rPr>
          <w:rFonts w:ascii="Times New Roman" w:hAnsi="Times New Roman"/>
          <w:sz w:val="22"/>
        </w:rPr>
        <w:t>stranami a účinnosti dnem zveřejnění v registru smluv vedeném Ministerstvem vnitra ČR.</w:t>
      </w:r>
    </w:p>
    <w:p w14:paraId="0F5C5618" w14:textId="566142C1" w:rsidR="0010287C" w:rsidRDefault="005D4906" w:rsidP="003D2969">
      <w:pPr>
        <w:numPr>
          <w:ilvl w:val="1"/>
          <w:numId w:val="14"/>
        </w:numPr>
        <w:tabs>
          <w:tab w:val="left" w:pos="709"/>
        </w:tabs>
        <w:spacing w:line="276" w:lineRule="auto"/>
        <w:ind w:left="709" w:hanging="425"/>
        <w:jc w:val="both"/>
      </w:pPr>
      <w:r>
        <w:t xml:space="preserve">Smlouva je sepsána ve </w:t>
      </w:r>
      <w:r w:rsidR="00462909">
        <w:t>čty</w:t>
      </w:r>
      <w:r w:rsidR="0010287C" w:rsidRPr="0034169A">
        <w:t>řech vyhotoveníc</w:t>
      </w:r>
      <w:r>
        <w:t xml:space="preserve">h, z nichž objednatel obdrží </w:t>
      </w:r>
      <w:r w:rsidR="00462909">
        <w:t>tři</w:t>
      </w:r>
      <w:r w:rsidR="0010287C" w:rsidRPr="0034169A">
        <w:t xml:space="preserve"> a zhotovitel jedno vyhotovení. Změny a doplňky této smlouvy lze přijímat po dohodě smluvních stran, a to ve</w:t>
      </w:r>
      <w:r w:rsidR="002D4303">
        <w:t xml:space="preserve"> formě písemného dodatku k této smlouvě.</w:t>
      </w:r>
      <w:r w:rsidR="0010287C" w:rsidRPr="0034169A">
        <w:t xml:space="preserve"> </w:t>
      </w:r>
    </w:p>
    <w:p w14:paraId="3FBB780B" w14:textId="6C4AC053" w:rsidR="002D4303" w:rsidRDefault="002D4303" w:rsidP="00850EAB">
      <w:pPr>
        <w:numPr>
          <w:ilvl w:val="1"/>
          <w:numId w:val="14"/>
        </w:numPr>
        <w:tabs>
          <w:tab w:val="left" w:pos="709"/>
        </w:tabs>
        <w:spacing w:line="276" w:lineRule="auto"/>
        <w:ind w:left="709" w:hanging="425"/>
        <w:jc w:val="both"/>
      </w:pPr>
      <w:r w:rsidRPr="00444A92"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Říčany.</w:t>
      </w:r>
    </w:p>
    <w:p w14:paraId="15F91D62" w14:textId="70F0982A" w:rsidR="001A4142" w:rsidRPr="0034169A" w:rsidRDefault="0010287C" w:rsidP="003D2969">
      <w:pPr>
        <w:numPr>
          <w:ilvl w:val="1"/>
          <w:numId w:val="14"/>
        </w:numPr>
        <w:tabs>
          <w:tab w:val="left" w:pos="709"/>
        </w:tabs>
        <w:spacing w:line="276" w:lineRule="auto"/>
        <w:ind w:left="709" w:hanging="425"/>
        <w:jc w:val="both"/>
      </w:pPr>
      <w:r w:rsidRPr="0034169A">
        <w:t xml:space="preserve">Rada města Říčany schválila uzavření této smlouvy dne  </w:t>
      </w:r>
      <w:r w:rsidR="0005730E">
        <w:t xml:space="preserve">8.10.2018 </w:t>
      </w:r>
      <w:r w:rsidRPr="0034169A">
        <w:t xml:space="preserve">usnesením </w:t>
      </w:r>
      <w:proofErr w:type="gramStart"/>
      <w:r w:rsidRPr="0034169A">
        <w:t>č.</w:t>
      </w:r>
      <w:r w:rsidR="0005730E">
        <w:t>18</w:t>
      </w:r>
      <w:proofErr w:type="gramEnd"/>
      <w:r w:rsidR="0005730E">
        <w:t>-43-001.</w:t>
      </w:r>
    </w:p>
    <w:p w14:paraId="5405DDCE" w14:textId="77777777" w:rsidR="00032B86" w:rsidRDefault="001A4142" w:rsidP="003D2969">
      <w:pPr>
        <w:spacing w:line="276" w:lineRule="auto"/>
        <w:ind w:left="709" w:hanging="425"/>
      </w:pPr>
      <w:r w:rsidRPr="0034169A">
        <w:t xml:space="preserve">Přílohy: </w:t>
      </w:r>
    </w:p>
    <w:p w14:paraId="001B11CA" w14:textId="5535346E" w:rsidR="003F7CF6" w:rsidRPr="001459AC" w:rsidRDefault="007B4292" w:rsidP="003F7CF6">
      <w:pPr>
        <w:pStyle w:val="Default"/>
        <w:numPr>
          <w:ilvl w:val="0"/>
          <w:numId w:val="35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 w:rsidRPr="00A16599">
        <w:rPr>
          <w:rFonts w:ascii="Times New Roman" w:hAnsi="Times New Roman" w:cs="Times New Roman"/>
          <w:sz w:val="22"/>
          <w:szCs w:val="22"/>
        </w:rPr>
        <w:t>Projekt „</w:t>
      </w:r>
      <w:r w:rsidR="00A16599" w:rsidRPr="001459AC">
        <w:rPr>
          <w:rFonts w:ascii="Times New Roman" w:hAnsi="Times New Roman" w:cs="Times New Roman"/>
          <w:sz w:val="22"/>
          <w:szCs w:val="22"/>
        </w:rPr>
        <w:t>Obnova krajinotvorných a protierozních prvků v okolí Říčan“</w:t>
      </w:r>
      <w:r w:rsidR="003F7CF6" w:rsidRPr="001459AC">
        <w:rPr>
          <w:rFonts w:ascii="Times New Roman" w:hAnsi="Times New Roman" w:cs="Times New Roman"/>
          <w:sz w:val="22"/>
          <w:szCs w:val="22"/>
        </w:rPr>
        <w:t xml:space="preserve">“ </w:t>
      </w:r>
    </w:p>
    <w:p w14:paraId="29861FB7" w14:textId="77777777" w:rsidR="00032B86" w:rsidRDefault="003F7CF6" w:rsidP="003D2969">
      <w:pPr>
        <w:pStyle w:val="Odstavecseseznamem"/>
        <w:numPr>
          <w:ilvl w:val="0"/>
          <w:numId w:val="35"/>
        </w:numPr>
        <w:spacing w:line="276" w:lineRule="auto"/>
        <w:ind w:left="709" w:hanging="42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Oceněný soupis prací</w:t>
      </w:r>
    </w:p>
    <w:p w14:paraId="00A4D01F" w14:textId="0D8031BC" w:rsidR="00716370" w:rsidRDefault="00487BB4" w:rsidP="006F0821">
      <w:pPr>
        <w:pStyle w:val="Odstavecseseznamem"/>
        <w:numPr>
          <w:ilvl w:val="0"/>
          <w:numId w:val="35"/>
        </w:numPr>
        <w:spacing w:line="276" w:lineRule="auto"/>
        <w:ind w:left="709" w:hanging="42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Doklad o pojištění zhotovitele</w:t>
      </w:r>
    </w:p>
    <w:p w14:paraId="32B1D5F6" w14:textId="77777777" w:rsidR="006F0821" w:rsidRDefault="006F0821" w:rsidP="006F0821">
      <w:pPr>
        <w:pStyle w:val="Odstavecseseznamem"/>
        <w:spacing w:line="276" w:lineRule="auto"/>
        <w:ind w:left="709"/>
        <w:rPr>
          <w:rFonts w:ascii="Times New Roman" w:hAnsi="Times New Roman"/>
          <w:sz w:val="22"/>
        </w:rPr>
      </w:pPr>
    </w:p>
    <w:p w14:paraId="325D4A5B" w14:textId="77777777" w:rsidR="001A4142" w:rsidRPr="0034169A" w:rsidRDefault="001A4142" w:rsidP="003D2969">
      <w:pPr>
        <w:spacing w:line="276" w:lineRule="auto"/>
        <w:ind w:left="851" w:hanging="567"/>
      </w:pPr>
    </w:p>
    <w:p w14:paraId="3FFA54C8" w14:textId="127AD8AE" w:rsidR="006D69DF" w:rsidRPr="0034169A" w:rsidRDefault="00877786" w:rsidP="003D2969">
      <w:pPr>
        <w:spacing w:line="276" w:lineRule="auto"/>
        <w:ind w:left="851" w:hanging="567"/>
      </w:pPr>
      <w:r w:rsidRPr="0034169A">
        <w:t>V Říčanech</w:t>
      </w:r>
      <w:r w:rsidR="001A4142" w:rsidRPr="0034169A">
        <w:t xml:space="preserve"> dne </w:t>
      </w:r>
      <w:r w:rsidR="006D69DF" w:rsidRPr="0034169A">
        <w:tab/>
      </w:r>
      <w:r w:rsidR="006D69DF" w:rsidRPr="0034169A">
        <w:tab/>
      </w:r>
      <w:r w:rsidR="006D69DF" w:rsidRPr="0034169A">
        <w:tab/>
      </w:r>
      <w:r w:rsidR="006D69DF" w:rsidRPr="0034169A">
        <w:tab/>
      </w:r>
      <w:r w:rsidR="003D2969">
        <w:t xml:space="preserve">                        </w:t>
      </w:r>
      <w:r w:rsidR="006D69DF" w:rsidRPr="0034169A">
        <w:t>V</w:t>
      </w:r>
      <w:r w:rsidR="001459AC">
        <w:t> </w:t>
      </w:r>
      <w:proofErr w:type="gramStart"/>
      <w:r w:rsidR="001459AC">
        <w:t xml:space="preserve">Říčanech </w:t>
      </w:r>
      <w:r w:rsidR="006D69DF" w:rsidRPr="0034169A">
        <w:t xml:space="preserve"> dne</w:t>
      </w:r>
      <w:proofErr w:type="gramEnd"/>
      <w:r w:rsidR="001C0011" w:rsidRPr="0034169A">
        <w:t xml:space="preserve"> </w:t>
      </w:r>
    </w:p>
    <w:p w14:paraId="0DF10639" w14:textId="0DD73387" w:rsidR="001A4142" w:rsidRPr="0034169A" w:rsidRDefault="001A4142" w:rsidP="003D2969">
      <w:pPr>
        <w:spacing w:line="276" w:lineRule="auto"/>
        <w:ind w:left="851" w:hanging="567"/>
      </w:pPr>
      <w:r w:rsidRPr="0034169A">
        <w:t xml:space="preserve">za </w:t>
      </w:r>
      <w:proofErr w:type="gramStart"/>
      <w:r w:rsidRPr="0034169A">
        <w:t xml:space="preserve">objednatele:                                               </w:t>
      </w:r>
      <w:r w:rsidR="003D2969">
        <w:t xml:space="preserve">     </w:t>
      </w:r>
      <w:r w:rsidRPr="0034169A">
        <w:t xml:space="preserve">  </w:t>
      </w:r>
      <w:r w:rsidR="003D2969">
        <w:t xml:space="preserve">           </w:t>
      </w:r>
      <w:r w:rsidRPr="0034169A">
        <w:t xml:space="preserve">        za</w:t>
      </w:r>
      <w:proofErr w:type="gramEnd"/>
      <w:r w:rsidRPr="0034169A">
        <w:t xml:space="preserve"> zhotovitele:</w:t>
      </w:r>
    </w:p>
    <w:p w14:paraId="72887AB8" w14:textId="77777777" w:rsidR="001A4142" w:rsidRPr="0034169A" w:rsidRDefault="001A4142" w:rsidP="003D2969">
      <w:pPr>
        <w:spacing w:line="276" w:lineRule="auto"/>
        <w:ind w:left="851" w:hanging="567"/>
      </w:pPr>
    </w:p>
    <w:p w14:paraId="78D8CB28" w14:textId="77777777" w:rsidR="001A4142" w:rsidRPr="0034169A" w:rsidRDefault="001A4142" w:rsidP="003D2969">
      <w:pPr>
        <w:spacing w:line="276" w:lineRule="auto"/>
        <w:ind w:left="851" w:hanging="567"/>
      </w:pPr>
      <w:r w:rsidRPr="0034169A">
        <w:t>…………………………………….</w:t>
      </w:r>
      <w:r w:rsidRPr="0034169A">
        <w:tab/>
      </w:r>
      <w:r w:rsidR="006D69DF" w:rsidRPr="0034169A">
        <w:t xml:space="preserve">          </w:t>
      </w:r>
      <w:r w:rsidR="003D2969">
        <w:t xml:space="preserve">                          </w:t>
      </w:r>
      <w:r w:rsidR="006D69DF" w:rsidRPr="0034169A">
        <w:t xml:space="preserve"> </w:t>
      </w:r>
      <w:r w:rsidRPr="0034169A">
        <w:t>……………………………………</w:t>
      </w:r>
    </w:p>
    <w:p w14:paraId="2FF6ABC1" w14:textId="13F2317D" w:rsidR="00B0055D" w:rsidRPr="0034169A" w:rsidRDefault="001A4142" w:rsidP="003D2969">
      <w:pPr>
        <w:spacing w:line="276" w:lineRule="auto"/>
        <w:ind w:left="851" w:hanging="567"/>
      </w:pPr>
      <w:r w:rsidRPr="0034169A">
        <w:tab/>
        <w:t>Mgr. Vladimír Kořen</w:t>
      </w:r>
      <w:r w:rsidRPr="0034169A">
        <w:tab/>
      </w:r>
      <w:r w:rsidR="001C0011" w:rsidRPr="0034169A">
        <w:tab/>
      </w:r>
      <w:r w:rsidR="001C0011" w:rsidRPr="0034169A">
        <w:tab/>
      </w:r>
      <w:r w:rsidR="001C0011" w:rsidRPr="0034169A">
        <w:tab/>
      </w:r>
      <w:r w:rsidR="001401A7">
        <w:t xml:space="preserve">           Zbyněk Havlíček</w:t>
      </w:r>
    </w:p>
    <w:p w14:paraId="2527C615" w14:textId="77777777" w:rsidR="00243C8D" w:rsidRPr="00777932" w:rsidRDefault="001A4142" w:rsidP="003D2969">
      <w:pPr>
        <w:spacing w:line="276" w:lineRule="auto"/>
        <w:ind w:left="851" w:hanging="567"/>
      </w:pPr>
      <w:r w:rsidRPr="0034169A">
        <w:tab/>
        <w:t>starosta města Říčany</w:t>
      </w:r>
      <w:r w:rsidRPr="0034169A">
        <w:tab/>
      </w:r>
      <w:r w:rsidR="006D69DF" w:rsidRPr="00777932">
        <w:t xml:space="preserve">       </w:t>
      </w:r>
      <w:r w:rsidR="0064354D" w:rsidRPr="00777932">
        <w:t xml:space="preserve">                              </w:t>
      </w:r>
    </w:p>
    <w:sectPr w:rsidR="00243C8D" w:rsidRPr="00777932" w:rsidSect="00573996">
      <w:headerReference w:type="default" r:id="rId8"/>
      <w:footerReference w:type="default" r:id="rId9"/>
      <w:pgSz w:w="11906" w:h="16838"/>
      <w:pgMar w:top="1701" w:right="1418" w:bottom="993" w:left="1418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91847" w14:textId="77777777" w:rsidR="00A91EDF" w:rsidRDefault="00A91EDF">
      <w:pPr>
        <w:spacing w:after="0"/>
      </w:pPr>
      <w:r>
        <w:separator/>
      </w:r>
    </w:p>
  </w:endnote>
  <w:endnote w:type="continuationSeparator" w:id="0">
    <w:p w14:paraId="0686E34D" w14:textId="77777777" w:rsidR="00A91EDF" w:rsidRDefault="00A91E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5EFC1" w14:textId="77777777" w:rsidR="00631EB3" w:rsidRDefault="00631EB3" w:rsidP="00271AC4">
    <w:pPr>
      <w:jc w:val="center"/>
    </w:pPr>
    <w:r>
      <w:t xml:space="preserve">Stránka </w:t>
    </w:r>
    <w:r w:rsidR="00C72EF5">
      <w:fldChar w:fldCharType="begin"/>
    </w:r>
    <w:r w:rsidR="00F344F1">
      <w:instrText xml:space="preserve"> PAGE </w:instrText>
    </w:r>
    <w:r w:rsidR="00C72EF5">
      <w:fldChar w:fldCharType="separate"/>
    </w:r>
    <w:r w:rsidR="00951834">
      <w:rPr>
        <w:noProof/>
      </w:rPr>
      <w:t>5</w:t>
    </w:r>
    <w:r w:rsidR="00C72EF5">
      <w:rPr>
        <w:noProof/>
      </w:rPr>
      <w:fldChar w:fldCharType="end"/>
    </w:r>
    <w:r>
      <w:t xml:space="preserve"> z </w:t>
    </w:r>
    <w:r w:rsidR="00A04495">
      <w:rPr>
        <w:noProof/>
      </w:rPr>
      <w:fldChar w:fldCharType="begin"/>
    </w:r>
    <w:r w:rsidR="00A04495">
      <w:rPr>
        <w:noProof/>
      </w:rPr>
      <w:instrText xml:space="preserve"> NUMPAGES  </w:instrText>
    </w:r>
    <w:r w:rsidR="00A04495">
      <w:rPr>
        <w:noProof/>
      </w:rPr>
      <w:fldChar w:fldCharType="separate"/>
    </w:r>
    <w:r w:rsidR="00951834">
      <w:rPr>
        <w:noProof/>
      </w:rPr>
      <w:t>6</w:t>
    </w:r>
    <w:r w:rsidR="00A04495">
      <w:rPr>
        <w:noProof/>
      </w:rPr>
      <w:fldChar w:fldCharType="end"/>
    </w:r>
  </w:p>
  <w:p w14:paraId="1DBCC97F" w14:textId="77777777" w:rsidR="00573996" w:rsidRPr="00E84EC7" w:rsidRDefault="00573996" w:rsidP="00573996">
    <w:pPr>
      <w:pStyle w:val="Zhlav"/>
    </w:pPr>
    <w:r>
      <w:rPr>
        <w:noProof/>
        <w:lang w:eastAsia="cs-CZ"/>
      </w:rPr>
      <w:drawing>
        <wp:inline distT="0" distB="0" distL="0" distR="0" wp14:anchorId="6E8AE1E1" wp14:editId="2AEFE29F">
          <wp:extent cx="4680616" cy="790575"/>
          <wp:effectExtent l="0" t="0" r="571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616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B991A" w14:textId="77777777" w:rsidR="00631EB3" w:rsidRDefault="00631E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88471" w14:textId="77777777" w:rsidR="00A91EDF" w:rsidRDefault="00A91EDF">
      <w:pPr>
        <w:spacing w:after="0"/>
      </w:pPr>
      <w:r>
        <w:separator/>
      </w:r>
    </w:p>
  </w:footnote>
  <w:footnote w:type="continuationSeparator" w:id="0">
    <w:p w14:paraId="138A0218" w14:textId="77777777" w:rsidR="00A91EDF" w:rsidRDefault="00A91E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F8BA9" w14:textId="05107970" w:rsidR="00573996" w:rsidRDefault="00573996">
    <w:pPr>
      <w:pStyle w:val="Zhlav"/>
    </w:pPr>
    <w:r>
      <w:rPr>
        <w:noProof/>
        <w:lang w:eastAsia="cs-CZ"/>
      </w:rPr>
      <w:drawing>
        <wp:inline distT="0" distB="0" distL="0" distR="0" wp14:anchorId="789853A8" wp14:editId="015C549C">
          <wp:extent cx="5759450" cy="92837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_OPZ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28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59B5C8" w14:textId="77777777" w:rsidR="00573996" w:rsidRDefault="005739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B4D"/>
    <w:multiLevelType w:val="multilevel"/>
    <w:tmpl w:val="DF0A4230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U4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5D4AB7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6411BDE"/>
    <w:multiLevelType w:val="hybridMultilevel"/>
    <w:tmpl w:val="0AF243F4"/>
    <w:lvl w:ilvl="0" w:tplc="0B9CDC6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236929"/>
    <w:multiLevelType w:val="hybridMultilevel"/>
    <w:tmpl w:val="02E67976"/>
    <w:lvl w:ilvl="0" w:tplc="74F4408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5C5041"/>
    <w:multiLevelType w:val="hybridMultilevel"/>
    <w:tmpl w:val="F7668E4C"/>
    <w:lvl w:ilvl="0" w:tplc="A446A910">
      <w:start w:val="1"/>
      <w:numFmt w:val="lowerLetter"/>
      <w:lvlText w:val="%1)"/>
      <w:lvlJc w:val="left"/>
      <w:pPr>
        <w:ind w:left="13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7" w:hanging="360"/>
      </w:pPr>
    </w:lvl>
    <w:lvl w:ilvl="2" w:tplc="0405001B" w:tentative="1">
      <w:start w:val="1"/>
      <w:numFmt w:val="lowerRoman"/>
      <w:lvlText w:val="%3."/>
      <w:lvlJc w:val="right"/>
      <w:pPr>
        <w:ind w:left="2817" w:hanging="180"/>
      </w:pPr>
    </w:lvl>
    <w:lvl w:ilvl="3" w:tplc="0405000F" w:tentative="1">
      <w:start w:val="1"/>
      <w:numFmt w:val="decimal"/>
      <w:lvlText w:val="%4."/>
      <w:lvlJc w:val="left"/>
      <w:pPr>
        <w:ind w:left="3537" w:hanging="360"/>
      </w:pPr>
    </w:lvl>
    <w:lvl w:ilvl="4" w:tplc="04050019" w:tentative="1">
      <w:start w:val="1"/>
      <w:numFmt w:val="lowerLetter"/>
      <w:lvlText w:val="%5."/>
      <w:lvlJc w:val="left"/>
      <w:pPr>
        <w:ind w:left="4257" w:hanging="360"/>
      </w:pPr>
    </w:lvl>
    <w:lvl w:ilvl="5" w:tplc="0405001B" w:tentative="1">
      <w:start w:val="1"/>
      <w:numFmt w:val="lowerRoman"/>
      <w:lvlText w:val="%6."/>
      <w:lvlJc w:val="right"/>
      <w:pPr>
        <w:ind w:left="4977" w:hanging="180"/>
      </w:pPr>
    </w:lvl>
    <w:lvl w:ilvl="6" w:tplc="0405000F" w:tentative="1">
      <w:start w:val="1"/>
      <w:numFmt w:val="decimal"/>
      <w:lvlText w:val="%7."/>
      <w:lvlJc w:val="left"/>
      <w:pPr>
        <w:ind w:left="5697" w:hanging="360"/>
      </w:pPr>
    </w:lvl>
    <w:lvl w:ilvl="7" w:tplc="04050019" w:tentative="1">
      <w:start w:val="1"/>
      <w:numFmt w:val="lowerLetter"/>
      <w:lvlText w:val="%8."/>
      <w:lvlJc w:val="left"/>
      <w:pPr>
        <w:ind w:left="6417" w:hanging="360"/>
      </w:pPr>
    </w:lvl>
    <w:lvl w:ilvl="8" w:tplc="0405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5" w15:restartNumberingAfterBreak="0">
    <w:nsid w:val="0E212E4A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EEE6C52"/>
    <w:multiLevelType w:val="hybridMultilevel"/>
    <w:tmpl w:val="02A27592"/>
    <w:lvl w:ilvl="0" w:tplc="97CE2C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38A530F"/>
    <w:multiLevelType w:val="multilevel"/>
    <w:tmpl w:val="5FA4AC54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5A6D11"/>
    <w:multiLevelType w:val="multilevel"/>
    <w:tmpl w:val="B82049BE"/>
    <w:lvl w:ilvl="0">
      <w:start w:val="1"/>
      <w:numFmt w:val="decimal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9" w15:restartNumberingAfterBreak="0">
    <w:nsid w:val="1D743509"/>
    <w:multiLevelType w:val="hybridMultilevel"/>
    <w:tmpl w:val="C0EA868C"/>
    <w:lvl w:ilvl="0" w:tplc="E6944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260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15796C"/>
    <w:multiLevelType w:val="multilevel"/>
    <w:tmpl w:val="CDFCF988"/>
    <w:lvl w:ilvl="0">
      <w:start w:val="1"/>
      <w:numFmt w:val="decimal"/>
      <w:pStyle w:val="U1"/>
      <w:lvlText w:val="Článek %1."/>
      <w:lvlJc w:val="left"/>
      <w:pPr>
        <w:ind w:left="993" w:firstLine="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pStyle w:val="U3"/>
      <w:lvlText w:val="%1.%2.%3.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2" w15:restartNumberingAfterBreak="0">
    <w:nsid w:val="2CF5623A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FA7A6B"/>
    <w:multiLevelType w:val="hybridMultilevel"/>
    <w:tmpl w:val="40FA3896"/>
    <w:lvl w:ilvl="0" w:tplc="D42E94F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726A7"/>
    <w:multiLevelType w:val="multilevel"/>
    <w:tmpl w:val="FD52002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30462D51"/>
    <w:multiLevelType w:val="hybridMultilevel"/>
    <w:tmpl w:val="785C05FA"/>
    <w:lvl w:ilvl="0" w:tplc="EB640F48">
      <w:start w:val="800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0E3342D"/>
    <w:multiLevelType w:val="hybridMultilevel"/>
    <w:tmpl w:val="CFC673CA"/>
    <w:lvl w:ilvl="0" w:tplc="EB640F48">
      <w:start w:val="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74271"/>
    <w:multiLevelType w:val="multilevel"/>
    <w:tmpl w:val="6BA299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C9A11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DC16A2"/>
    <w:multiLevelType w:val="multilevel"/>
    <w:tmpl w:val="229E8D6E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198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78337B"/>
    <w:multiLevelType w:val="multilevel"/>
    <w:tmpl w:val="7A00F6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42A74CDA"/>
    <w:multiLevelType w:val="multilevel"/>
    <w:tmpl w:val="933CFC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55B02D2"/>
    <w:multiLevelType w:val="multilevel"/>
    <w:tmpl w:val="39585D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23" w15:restartNumberingAfterBreak="0">
    <w:nsid w:val="489123C3"/>
    <w:multiLevelType w:val="hybridMultilevel"/>
    <w:tmpl w:val="CA7229EE"/>
    <w:lvl w:ilvl="0" w:tplc="BEF8DDFC">
      <w:start w:val="1"/>
      <w:numFmt w:val="lowerLetter"/>
      <w:lvlText w:val="%1)"/>
      <w:lvlJc w:val="left"/>
      <w:pPr>
        <w:ind w:left="13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97" w:hanging="360"/>
      </w:pPr>
    </w:lvl>
    <w:lvl w:ilvl="2" w:tplc="0405001B" w:tentative="1">
      <w:start w:val="1"/>
      <w:numFmt w:val="lowerRoman"/>
      <w:lvlText w:val="%3."/>
      <w:lvlJc w:val="right"/>
      <w:pPr>
        <w:ind w:left="2817" w:hanging="180"/>
      </w:pPr>
    </w:lvl>
    <w:lvl w:ilvl="3" w:tplc="0405000F" w:tentative="1">
      <w:start w:val="1"/>
      <w:numFmt w:val="decimal"/>
      <w:lvlText w:val="%4."/>
      <w:lvlJc w:val="left"/>
      <w:pPr>
        <w:ind w:left="3537" w:hanging="360"/>
      </w:pPr>
    </w:lvl>
    <w:lvl w:ilvl="4" w:tplc="04050019" w:tentative="1">
      <w:start w:val="1"/>
      <w:numFmt w:val="lowerLetter"/>
      <w:lvlText w:val="%5."/>
      <w:lvlJc w:val="left"/>
      <w:pPr>
        <w:ind w:left="4257" w:hanging="360"/>
      </w:pPr>
    </w:lvl>
    <w:lvl w:ilvl="5" w:tplc="0405001B" w:tentative="1">
      <w:start w:val="1"/>
      <w:numFmt w:val="lowerRoman"/>
      <w:lvlText w:val="%6."/>
      <w:lvlJc w:val="right"/>
      <w:pPr>
        <w:ind w:left="4977" w:hanging="180"/>
      </w:pPr>
    </w:lvl>
    <w:lvl w:ilvl="6" w:tplc="0405000F" w:tentative="1">
      <w:start w:val="1"/>
      <w:numFmt w:val="decimal"/>
      <w:lvlText w:val="%7."/>
      <w:lvlJc w:val="left"/>
      <w:pPr>
        <w:ind w:left="5697" w:hanging="360"/>
      </w:pPr>
    </w:lvl>
    <w:lvl w:ilvl="7" w:tplc="04050019" w:tentative="1">
      <w:start w:val="1"/>
      <w:numFmt w:val="lowerLetter"/>
      <w:lvlText w:val="%8."/>
      <w:lvlJc w:val="left"/>
      <w:pPr>
        <w:ind w:left="6417" w:hanging="360"/>
      </w:pPr>
    </w:lvl>
    <w:lvl w:ilvl="8" w:tplc="0405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4" w15:restartNumberingAfterBreak="0">
    <w:nsid w:val="49AE5B30"/>
    <w:multiLevelType w:val="hybridMultilevel"/>
    <w:tmpl w:val="8548AB0E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3C42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F050E5"/>
    <w:multiLevelType w:val="multilevel"/>
    <w:tmpl w:val="B82049BE"/>
    <w:styleLink w:val="OSM1rov"/>
    <w:lvl w:ilvl="0">
      <w:start w:val="1"/>
      <w:numFmt w:val="decimal"/>
      <w:lvlText w:val="Článek 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27" w15:restartNumberingAfterBreak="0">
    <w:nsid w:val="5E581AAB"/>
    <w:multiLevelType w:val="multilevel"/>
    <w:tmpl w:val="933CFC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7311C3E"/>
    <w:multiLevelType w:val="hybridMultilevel"/>
    <w:tmpl w:val="ACBC3724"/>
    <w:lvl w:ilvl="0" w:tplc="B6F6AD4C">
      <w:start w:val="2"/>
      <w:numFmt w:val="bullet"/>
      <w:lvlText w:val="-"/>
      <w:lvlJc w:val="left"/>
      <w:pPr>
        <w:ind w:left="158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9" w15:restartNumberingAfterBreak="0">
    <w:nsid w:val="70414575"/>
    <w:multiLevelType w:val="hybridMultilevel"/>
    <w:tmpl w:val="DC6A553C"/>
    <w:lvl w:ilvl="0" w:tplc="8A02E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169150C"/>
    <w:multiLevelType w:val="multilevel"/>
    <w:tmpl w:val="3F7A7F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79312C2C"/>
    <w:multiLevelType w:val="multilevel"/>
    <w:tmpl w:val="CD9A00E8"/>
    <w:lvl w:ilvl="0">
      <w:start w:val="7"/>
      <w:numFmt w:val="decimal"/>
      <w:lvlText w:val="%1."/>
      <w:lvlJc w:val="left"/>
      <w:pPr>
        <w:ind w:left="357" w:hanging="357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7.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2" w15:restartNumberingAfterBreak="0">
    <w:nsid w:val="79964AFC"/>
    <w:multiLevelType w:val="multilevel"/>
    <w:tmpl w:val="D84A31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A7B213D"/>
    <w:multiLevelType w:val="hybridMultilevel"/>
    <w:tmpl w:val="26CEF4B6"/>
    <w:lvl w:ilvl="0" w:tplc="BF20E5FA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B1E0563"/>
    <w:multiLevelType w:val="hybridMultilevel"/>
    <w:tmpl w:val="B54CA028"/>
    <w:lvl w:ilvl="0" w:tplc="D27EEA1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3173E"/>
    <w:multiLevelType w:val="multilevel"/>
    <w:tmpl w:val="CA18ABD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8"/>
  </w:num>
  <w:num w:numId="4">
    <w:abstractNumId w:val="8"/>
  </w:num>
  <w:num w:numId="5">
    <w:abstractNumId w:val="26"/>
  </w:num>
  <w:num w:numId="6">
    <w:abstractNumId w:val="11"/>
  </w:num>
  <w:num w:numId="7">
    <w:abstractNumId w:val="11"/>
  </w:num>
  <w:num w:numId="8">
    <w:abstractNumId w:val="3"/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5"/>
  </w:num>
  <w:num w:numId="15">
    <w:abstractNumId w:val="12"/>
  </w:num>
  <w:num w:numId="16">
    <w:abstractNumId w:val="15"/>
  </w:num>
  <w:num w:numId="17">
    <w:abstractNumId w:val="16"/>
  </w:num>
  <w:num w:numId="18">
    <w:abstractNumId w:val="33"/>
  </w:num>
  <w:num w:numId="19">
    <w:abstractNumId w:val="6"/>
  </w:num>
  <w:num w:numId="20">
    <w:abstractNumId w:val="5"/>
  </w:num>
  <w:num w:numId="21">
    <w:abstractNumId w:val="34"/>
  </w:num>
  <w:num w:numId="22">
    <w:abstractNumId w:val="30"/>
  </w:num>
  <w:num w:numId="23">
    <w:abstractNumId w:val="1"/>
  </w:num>
  <w:num w:numId="24">
    <w:abstractNumId w:val="20"/>
  </w:num>
  <w:num w:numId="25">
    <w:abstractNumId w:val="17"/>
  </w:num>
  <w:num w:numId="26">
    <w:abstractNumId w:val="35"/>
  </w:num>
  <w:num w:numId="27">
    <w:abstractNumId w:val="23"/>
  </w:num>
  <w:num w:numId="28">
    <w:abstractNumId w:val="4"/>
  </w:num>
  <w:num w:numId="29">
    <w:abstractNumId w:val="24"/>
  </w:num>
  <w:num w:numId="30">
    <w:abstractNumId w:val="22"/>
  </w:num>
  <w:num w:numId="31">
    <w:abstractNumId w:val="18"/>
  </w:num>
  <w:num w:numId="32">
    <w:abstractNumId w:val="10"/>
  </w:num>
  <w:num w:numId="33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31"/>
  </w:num>
  <w:num w:numId="35">
    <w:abstractNumId w:val="29"/>
  </w:num>
  <w:num w:numId="36">
    <w:abstractNumId w:val="32"/>
  </w:num>
  <w:num w:numId="37">
    <w:abstractNumId w:val="2"/>
  </w:num>
  <w:num w:numId="38">
    <w:abstractNumId w:val="28"/>
  </w:num>
  <w:num w:numId="39">
    <w:abstractNumId w:val="27"/>
  </w:num>
  <w:num w:numId="40">
    <w:abstractNumId w:val="21"/>
  </w:num>
  <w:num w:numId="41">
    <w:abstractNumId w:val="14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CE"/>
    <w:rsid w:val="00000A9C"/>
    <w:rsid w:val="00006BAF"/>
    <w:rsid w:val="00006F3B"/>
    <w:rsid w:val="00007AC2"/>
    <w:rsid w:val="0002172B"/>
    <w:rsid w:val="00031FEB"/>
    <w:rsid w:val="00032B86"/>
    <w:rsid w:val="00033E76"/>
    <w:rsid w:val="00046222"/>
    <w:rsid w:val="00046769"/>
    <w:rsid w:val="00054FE7"/>
    <w:rsid w:val="0005730E"/>
    <w:rsid w:val="00064E84"/>
    <w:rsid w:val="00066BFF"/>
    <w:rsid w:val="000676A6"/>
    <w:rsid w:val="00067A12"/>
    <w:rsid w:val="00070034"/>
    <w:rsid w:val="000702FA"/>
    <w:rsid w:val="00072A3D"/>
    <w:rsid w:val="00074EF7"/>
    <w:rsid w:val="000823B4"/>
    <w:rsid w:val="00087F92"/>
    <w:rsid w:val="00096670"/>
    <w:rsid w:val="000A3EC8"/>
    <w:rsid w:val="000A5416"/>
    <w:rsid w:val="000B367D"/>
    <w:rsid w:val="000B3F2A"/>
    <w:rsid w:val="000B4653"/>
    <w:rsid w:val="000C5981"/>
    <w:rsid w:val="000E162C"/>
    <w:rsid w:val="000E452E"/>
    <w:rsid w:val="000E4CAF"/>
    <w:rsid w:val="000E5917"/>
    <w:rsid w:val="000E6A98"/>
    <w:rsid w:val="000F363A"/>
    <w:rsid w:val="000F3A2F"/>
    <w:rsid w:val="00100F41"/>
    <w:rsid w:val="00100F93"/>
    <w:rsid w:val="0010287C"/>
    <w:rsid w:val="001056B8"/>
    <w:rsid w:val="0010584A"/>
    <w:rsid w:val="001119AA"/>
    <w:rsid w:val="001205A0"/>
    <w:rsid w:val="001227B8"/>
    <w:rsid w:val="00127A13"/>
    <w:rsid w:val="00130EE1"/>
    <w:rsid w:val="001360E4"/>
    <w:rsid w:val="001401A7"/>
    <w:rsid w:val="001415AB"/>
    <w:rsid w:val="001459AC"/>
    <w:rsid w:val="001509C8"/>
    <w:rsid w:val="001625FC"/>
    <w:rsid w:val="00167BF6"/>
    <w:rsid w:val="00180EB9"/>
    <w:rsid w:val="0019067A"/>
    <w:rsid w:val="00190CCB"/>
    <w:rsid w:val="001952B8"/>
    <w:rsid w:val="001A111A"/>
    <w:rsid w:val="001A1827"/>
    <w:rsid w:val="001A4142"/>
    <w:rsid w:val="001B24EB"/>
    <w:rsid w:val="001C0011"/>
    <w:rsid w:val="001C6656"/>
    <w:rsid w:val="001E581A"/>
    <w:rsid w:val="001F0FD1"/>
    <w:rsid w:val="00200598"/>
    <w:rsid w:val="002122FB"/>
    <w:rsid w:val="00213286"/>
    <w:rsid w:val="00230CD4"/>
    <w:rsid w:val="00236E20"/>
    <w:rsid w:val="002429FF"/>
    <w:rsid w:val="00243C8D"/>
    <w:rsid w:val="00243FBD"/>
    <w:rsid w:val="00244CAD"/>
    <w:rsid w:val="00245075"/>
    <w:rsid w:val="00256679"/>
    <w:rsid w:val="00270945"/>
    <w:rsid w:val="00271AC4"/>
    <w:rsid w:val="00275326"/>
    <w:rsid w:val="002874CB"/>
    <w:rsid w:val="002922E2"/>
    <w:rsid w:val="002A6315"/>
    <w:rsid w:val="002B078A"/>
    <w:rsid w:val="002C0160"/>
    <w:rsid w:val="002C2562"/>
    <w:rsid w:val="002C7B80"/>
    <w:rsid w:val="002D253B"/>
    <w:rsid w:val="002D4303"/>
    <w:rsid w:val="002E5A5A"/>
    <w:rsid w:val="002E7598"/>
    <w:rsid w:val="002F2455"/>
    <w:rsid w:val="002F2488"/>
    <w:rsid w:val="003006BB"/>
    <w:rsid w:val="00301F22"/>
    <w:rsid w:val="00302D1B"/>
    <w:rsid w:val="0030598C"/>
    <w:rsid w:val="003152A2"/>
    <w:rsid w:val="00322DCE"/>
    <w:rsid w:val="00323B28"/>
    <w:rsid w:val="00324354"/>
    <w:rsid w:val="00335A77"/>
    <w:rsid w:val="0034169A"/>
    <w:rsid w:val="003421A5"/>
    <w:rsid w:val="00353DD2"/>
    <w:rsid w:val="00364957"/>
    <w:rsid w:val="00366721"/>
    <w:rsid w:val="003722F1"/>
    <w:rsid w:val="003730C3"/>
    <w:rsid w:val="0038342A"/>
    <w:rsid w:val="00387543"/>
    <w:rsid w:val="0039146A"/>
    <w:rsid w:val="003915E7"/>
    <w:rsid w:val="0039174E"/>
    <w:rsid w:val="00392D26"/>
    <w:rsid w:val="00393CC9"/>
    <w:rsid w:val="00395AFF"/>
    <w:rsid w:val="00396BEC"/>
    <w:rsid w:val="0039718A"/>
    <w:rsid w:val="003A0B78"/>
    <w:rsid w:val="003A57A0"/>
    <w:rsid w:val="003C74BD"/>
    <w:rsid w:val="003D2969"/>
    <w:rsid w:val="003D31F8"/>
    <w:rsid w:val="003D60EE"/>
    <w:rsid w:val="003E0A40"/>
    <w:rsid w:val="003F2EF7"/>
    <w:rsid w:val="003F78F0"/>
    <w:rsid w:val="003F7CF6"/>
    <w:rsid w:val="004209C5"/>
    <w:rsid w:val="0042776E"/>
    <w:rsid w:val="004302B0"/>
    <w:rsid w:val="004318A9"/>
    <w:rsid w:val="00437E72"/>
    <w:rsid w:val="00440395"/>
    <w:rsid w:val="00440F5D"/>
    <w:rsid w:val="00443B1E"/>
    <w:rsid w:val="00444A92"/>
    <w:rsid w:val="00454F0F"/>
    <w:rsid w:val="00457720"/>
    <w:rsid w:val="00460AAE"/>
    <w:rsid w:val="004617E4"/>
    <w:rsid w:val="00462909"/>
    <w:rsid w:val="00465B1E"/>
    <w:rsid w:val="00470121"/>
    <w:rsid w:val="004727E4"/>
    <w:rsid w:val="004738AD"/>
    <w:rsid w:val="00475313"/>
    <w:rsid w:val="004774E9"/>
    <w:rsid w:val="00482EA3"/>
    <w:rsid w:val="00487BB4"/>
    <w:rsid w:val="00494B1C"/>
    <w:rsid w:val="00494DD2"/>
    <w:rsid w:val="004A1310"/>
    <w:rsid w:val="004A45CE"/>
    <w:rsid w:val="004B0CEE"/>
    <w:rsid w:val="004B790C"/>
    <w:rsid w:val="004C76C3"/>
    <w:rsid w:val="004E2C5F"/>
    <w:rsid w:val="004E5216"/>
    <w:rsid w:val="0050227E"/>
    <w:rsid w:val="00517FAE"/>
    <w:rsid w:val="005225EA"/>
    <w:rsid w:val="00531F2C"/>
    <w:rsid w:val="00544918"/>
    <w:rsid w:val="00546656"/>
    <w:rsid w:val="00553F9C"/>
    <w:rsid w:val="0055732A"/>
    <w:rsid w:val="0056338F"/>
    <w:rsid w:val="00563E6C"/>
    <w:rsid w:val="00564F8E"/>
    <w:rsid w:val="00571288"/>
    <w:rsid w:val="00573996"/>
    <w:rsid w:val="005760B7"/>
    <w:rsid w:val="005777E7"/>
    <w:rsid w:val="00587D14"/>
    <w:rsid w:val="005A7018"/>
    <w:rsid w:val="005C409B"/>
    <w:rsid w:val="005C60E5"/>
    <w:rsid w:val="005D4906"/>
    <w:rsid w:val="005D76CC"/>
    <w:rsid w:val="005E4ACB"/>
    <w:rsid w:val="005E646D"/>
    <w:rsid w:val="005F7988"/>
    <w:rsid w:val="00605AF3"/>
    <w:rsid w:val="006245F6"/>
    <w:rsid w:val="00631EB3"/>
    <w:rsid w:val="00642117"/>
    <w:rsid w:val="0064354D"/>
    <w:rsid w:val="00643DE2"/>
    <w:rsid w:val="00647EC2"/>
    <w:rsid w:val="00653D7B"/>
    <w:rsid w:val="0066241B"/>
    <w:rsid w:val="0068436F"/>
    <w:rsid w:val="00696118"/>
    <w:rsid w:val="006A15A7"/>
    <w:rsid w:val="006A357E"/>
    <w:rsid w:val="006B0B74"/>
    <w:rsid w:val="006B3E6C"/>
    <w:rsid w:val="006D69DF"/>
    <w:rsid w:val="006F0821"/>
    <w:rsid w:val="006F3876"/>
    <w:rsid w:val="006F4B9D"/>
    <w:rsid w:val="00704869"/>
    <w:rsid w:val="007052DE"/>
    <w:rsid w:val="00707DD1"/>
    <w:rsid w:val="00716370"/>
    <w:rsid w:val="00716FB2"/>
    <w:rsid w:val="00730C23"/>
    <w:rsid w:val="00730C44"/>
    <w:rsid w:val="007349EA"/>
    <w:rsid w:val="007369C5"/>
    <w:rsid w:val="00741F4A"/>
    <w:rsid w:val="00777932"/>
    <w:rsid w:val="00781875"/>
    <w:rsid w:val="00782FD1"/>
    <w:rsid w:val="007848FD"/>
    <w:rsid w:val="007878D9"/>
    <w:rsid w:val="007A613D"/>
    <w:rsid w:val="007B177E"/>
    <w:rsid w:val="007B4292"/>
    <w:rsid w:val="007C197C"/>
    <w:rsid w:val="007C4CB9"/>
    <w:rsid w:val="007C4F14"/>
    <w:rsid w:val="007C69F5"/>
    <w:rsid w:val="007D1E3A"/>
    <w:rsid w:val="007D30C5"/>
    <w:rsid w:val="007D73F1"/>
    <w:rsid w:val="007E138E"/>
    <w:rsid w:val="007E1490"/>
    <w:rsid w:val="007F1DF3"/>
    <w:rsid w:val="007F5607"/>
    <w:rsid w:val="00810C12"/>
    <w:rsid w:val="008143F0"/>
    <w:rsid w:val="00823AEE"/>
    <w:rsid w:val="00834CE5"/>
    <w:rsid w:val="00844CBB"/>
    <w:rsid w:val="00850EAB"/>
    <w:rsid w:val="00862D72"/>
    <w:rsid w:val="00863985"/>
    <w:rsid w:val="00870216"/>
    <w:rsid w:val="00877786"/>
    <w:rsid w:val="0088071C"/>
    <w:rsid w:val="008842E1"/>
    <w:rsid w:val="0088467E"/>
    <w:rsid w:val="008A7256"/>
    <w:rsid w:val="008B37DE"/>
    <w:rsid w:val="008C33AA"/>
    <w:rsid w:val="008C58AF"/>
    <w:rsid w:val="008D12DE"/>
    <w:rsid w:val="008D3111"/>
    <w:rsid w:val="008E0DCA"/>
    <w:rsid w:val="008E42E9"/>
    <w:rsid w:val="008E7F46"/>
    <w:rsid w:val="008F784C"/>
    <w:rsid w:val="00905F3D"/>
    <w:rsid w:val="00907515"/>
    <w:rsid w:val="009129EE"/>
    <w:rsid w:val="00912DD8"/>
    <w:rsid w:val="00914100"/>
    <w:rsid w:val="00922B84"/>
    <w:rsid w:val="0092511D"/>
    <w:rsid w:val="009279CD"/>
    <w:rsid w:val="00951834"/>
    <w:rsid w:val="009538A5"/>
    <w:rsid w:val="009722C5"/>
    <w:rsid w:val="009820B2"/>
    <w:rsid w:val="009824E2"/>
    <w:rsid w:val="00983CC4"/>
    <w:rsid w:val="00995212"/>
    <w:rsid w:val="009A0230"/>
    <w:rsid w:val="009A6F89"/>
    <w:rsid w:val="009B1E73"/>
    <w:rsid w:val="009D346F"/>
    <w:rsid w:val="009E7496"/>
    <w:rsid w:val="009F3DA2"/>
    <w:rsid w:val="009F42E4"/>
    <w:rsid w:val="009F431A"/>
    <w:rsid w:val="00A02E8A"/>
    <w:rsid w:val="00A04495"/>
    <w:rsid w:val="00A10930"/>
    <w:rsid w:val="00A149D7"/>
    <w:rsid w:val="00A16599"/>
    <w:rsid w:val="00A16A99"/>
    <w:rsid w:val="00A17067"/>
    <w:rsid w:val="00A273DC"/>
    <w:rsid w:val="00A33591"/>
    <w:rsid w:val="00A401DF"/>
    <w:rsid w:val="00A50BAA"/>
    <w:rsid w:val="00A56CF9"/>
    <w:rsid w:val="00A61FBA"/>
    <w:rsid w:val="00A6431F"/>
    <w:rsid w:val="00A66570"/>
    <w:rsid w:val="00A679F1"/>
    <w:rsid w:val="00A67C4C"/>
    <w:rsid w:val="00A709AE"/>
    <w:rsid w:val="00A714AD"/>
    <w:rsid w:val="00A75D63"/>
    <w:rsid w:val="00A81A2C"/>
    <w:rsid w:val="00A827DC"/>
    <w:rsid w:val="00A87D7F"/>
    <w:rsid w:val="00A91EDF"/>
    <w:rsid w:val="00A9680A"/>
    <w:rsid w:val="00A9719B"/>
    <w:rsid w:val="00AA124A"/>
    <w:rsid w:val="00AB007B"/>
    <w:rsid w:val="00AB107A"/>
    <w:rsid w:val="00AC0026"/>
    <w:rsid w:val="00AC7691"/>
    <w:rsid w:val="00AD5A30"/>
    <w:rsid w:val="00AE09B0"/>
    <w:rsid w:val="00AE31EC"/>
    <w:rsid w:val="00AE32A0"/>
    <w:rsid w:val="00AE4C3E"/>
    <w:rsid w:val="00AE6173"/>
    <w:rsid w:val="00B0055D"/>
    <w:rsid w:val="00B01DE3"/>
    <w:rsid w:val="00B06B88"/>
    <w:rsid w:val="00B1019B"/>
    <w:rsid w:val="00B104F2"/>
    <w:rsid w:val="00B1198D"/>
    <w:rsid w:val="00B14A13"/>
    <w:rsid w:val="00B15724"/>
    <w:rsid w:val="00B21743"/>
    <w:rsid w:val="00B235E4"/>
    <w:rsid w:val="00B443C8"/>
    <w:rsid w:val="00B5058C"/>
    <w:rsid w:val="00B55F4D"/>
    <w:rsid w:val="00B640AB"/>
    <w:rsid w:val="00B702AA"/>
    <w:rsid w:val="00B72E7A"/>
    <w:rsid w:val="00B73DA9"/>
    <w:rsid w:val="00B851FC"/>
    <w:rsid w:val="00B857BA"/>
    <w:rsid w:val="00B8670F"/>
    <w:rsid w:val="00B87755"/>
    <w:rsid w:val="00B87E51"/>
    <w:rsid w:val="00BA0176"/>
    <w:rsid w:val="00BA062E"/>
    <w:rsid w:val="00BA19CB"/>
    <w:rsid w:val="00BB54BF"/>
    <w:rsid w:val="00BC64DF"/>
    <w:rsid w:val="00BC7445"/>
    <w:rsid w:val="00BD34E1"/>
    <w:rsid w:val="00BD7813"/>
    <w:rsid w:val="00BF0BEC"/>
    <w:rsid w:val="00BF17C5"/>
    <w:rsid w:val="00C067C4"/>
    <w:rsid w:val="00C07427"/>
    <w:rsid w:val="00C13020"/>
    <w:rsid w:val="00C17BFC"/>
    <w:rsid w:val="00C27D43"/>
    <w:rsid w:val="00C3230A"/>
    <w:rsid w:val="00C401F9"/>
    <w:rsid w:val="00C41BC6"/>
    <w:rsid w:val="00C41DA4"/>
    <w:rsid w:val="00C44371"/>
    <w:rsid w:val="00C554A1"/>
    <w:rsid w:val="00C72EF5"/>
    <w:rsid w:val="00C84EEC"/>
    <w:rsid w:val="00CB0165"/>
    <w:rsid w:val="00CB5403"/>
    <w:rsid w:val="00CC3ABF"/>
    <w:rsid w:val="00CC3D7B"/>
    <w:rsid w:val="00CD0633"/>
    <w:rsid w:val="00CD2370"/>
    <w:rsid w:val="00CD383B"/>
    <w:rsid w:val="00CD66A4"/>
    <w:rsid w:val="00CE4250"/>
    <w:rsid w:val="00CF2042"/>
    <w:rsid w:val="00D1159A"/>
    <w:rsid w:val="00D175BF"/>
    <w:rsid w:val="00D308FF"/>
    <w:rsid w:val="00D4132A"/>
    <w:rsid w:val="00D45156"/>
    <w:rsid w:val="00D46059"/>
    <w:rsid w:val="00D566E6"/>
    <w:rsid w:val="00D64831"/>
    <w:rsid w:val="00D71876"/>
    <w:rsid w:val="00D97801"/>
    <w:rsid w:val="00DA2684"/>
    <w:rsid w:val="00DA60EE"/>
    <w:rsid w:val="00DB262C"/>
    <w:rsid w:val="00DB3D7A"/>
    <w:rsid w:val="00DB5319"/>
    <w:rsid w:val="00DC0950"/>
    <w:rsid w:val="00DF0A63"/>
    <w:rsid w:val="00DF6933"/>
    <w:rsid w:val="00E013FE"/>
    <w:rsid w:val="00E1500C"/>
    <w:rsid w:val="00E27044"/>
    <w:rsid w:val="00E375B8"/>
    <w:rsid w:val="00E37A7D"/>
    <w:rsid w:val="00E435C0"/>
    <w:rsid w:val="00E51062"/>
    <w:rsid w:val="00E516AB"/>
    <w:rsid w:val="00E5175B"/>
    <w:rsid w:val="00E5779D"/>
    <w:rsid w:val="00E644E7"/>
    <w:rsid w:val="00E712AC"/>
    <w:rsid w:val="00E77B8C"/>
    <w:rsid w:val="00E8368C"/>
    <w:rsid w:val="00E8624D"/>
    <w:rsid w:val="00E866BA"/>
    <w:rsid w:val="00E91518"/>
    <w:rsid w:val="00E91C14"/>
    <w:rsid w:val="00E9738D"/>
    <w:rsid w:val="00EA74A7"/>
    <w:rsid w:val="00EB3F64"/>
    <w:rsid w:val="00EC1A6C"/>
    <w:rsid w:val="00EC252D"/>
    <w:rsid w:val="00F0051F"/>
    <w:rsid w:val="00F0475D"/>
    <w:rsid w:val="00F110F5"/>
    <w:rsid w:val="00F1161C"/>
    <w:rsid w:val="00F13C02"/>
    <w:rsid w:val="00F155FF"/>
    <w:rsid w:val="00F344F1"/>
    <w:rsid w:val="00F3769D"/>
    <w:rsid w:val="00F4381D"/>
    <w:rsid w:val="00F5000A"/>
    <w:rsid w:val="00F5143E"/>
    <w:rsid w:val="00F54B9E"/>
    <w:rsid w:val="00F74BF0"/>
    <w:rsid w:val="00F82883"/>
    <w:rsid w:val="00F8755D"/>
    <w:rsid w:val="00FA2036"/>
    <w:rsid w:val="00FB5105"/>
    <w:rsid w:val="00FB608B"/>
    <w:rsid w:val="00FC499A"/>
    <w:rsid w:val="00FC7F97"/>
    <w:rsid w:val="00FE3544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2808A4"/>
  <w15:docId w15:val="{15DC6F58-15CE-49C1-A634-2737D3B3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A98"/>
    <w:pPr>
      <w:spacing w:after="200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aliases w:val="TR 12"/>
    <w:basedOn w:val="Nadpis3"/>
    <w:next w:val="Normln"/>
    <w:link w:val="Nadpis1Char"/>
    <w:autoRedefine/>
    <w:uiPriority w:val="9"/>
    <w:qFormat/>
    <w:rsid w:val="00741F4A"/>
    <w:pPr>
      <w:outlineLvl w:val="0"/>
    </w:pPr>
    <w:rPr>
      <w:rFonts w:ascii="Times New Roman" w:hAnsi="Times New Roman"/>
      <w:b w:val="0"/>
      <w:color w:val="000000"/>
    </w:rPr>
  </w:style>
  <w:style w:type="paragraph" w:styleId="Nadpis2">
    <w:name w:val="heading 2"/>
    <w:aliases w:val="OSM 2"/>
    <w:basedOn w:val="Normln"/>
    <w:next w:val="Normln"/>
    <w:link w:val="Nadpis2Char"/>
    <w:autoRedefine/>
    <w:uiPriority w:val="9"/>
    <w:unhideWhenUsed/>
    <w:rsid w:val="000E6A98"/>
    <w:pPr>
      <w:keepNext/>
      <w:keepLines/>
      <w:spacing w:before="200" w:after="0"/>
      <w:outlineLvl w:val="1"/>
    </w:pPr>
    <w:rPr>
      <w:rFonts w:eastAsia="Times New Roman"/>
      <w:bCs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E6A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R 12 Char"/>
    <w:basedOn w:val="Standardnpsmoodstavce"/>
    <w:link w:val="Nadpis1"/>
    <w:uiPriority w:val="9"/>
    <w:rsid w:val="00741F4A"/>
    <w:rPr>
      <w:rFonts w:ascii="Times New Roman" w:eastAsia="Times New Roman" w:hAnsi="Times New Roman" w:cs="Times New Roman"/>
      <w:bCs/>
      <w:color w:val="000000"/>
    </w:rPr>
  </w:style>
  <w:style w:type="paragraph" w:styleId="Nzev">
    <w:name w:val="Title"/>
    <w:basedOn w:val="Nadpis3"/>
    <w:next w:val="Normln"/>
    <w:link w:val="NzevChar"/>
    <w:autoRedefine/>
    <w:uiPriority w:val="10"/>
    <w:qFormat/>
    <w:rsid w:val="000E6A98"/>
    <w:pPr>
      <w:pBdr>
        <w:bottom w:val="single" w:sz="8" w:space="4" w:color="4F81BD"/>
      </w:pBdr>
      <w:spacing w:after="300"/>
      <w:contextualSpacing/>
    </w:pPr>
    <w:rPr>
      <w:rFonts w:ascii="Times New Roman" w:hAnsi="Times New Roman"/>
      <w:b w:val="0"/>
      <w:color w:val="000000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6A98"/>
    <w:rPr>
      <w:rFonts w:ascii="Times New Roman" w:eastAsia="Times New Roman" w:hAnsi="Times New Roman" w:cs="Times New Roman"/>
      <w:bCs/>
      <w:color w:val="000000"/>
      <w:spacing w:val="5"/>
      <w:kern w:val="28"/>
      <w:szCs w:val="52"/>
    </w:rPr>
  </w:style>
  <w:style w:type="character" w:customStyle="1" w:styleId="Nadpis2Char">
    <w:name w:val="Nadpis 2 Char"/>
    <w:aliases w:val="OSM 2 Char"/>
    <w:basedOn w:val="Standardnpsmoodstavce"/>
    <w:link w:val="Nadpis2"/>
    <w:uiPriority w:val="9"/>
    <w:rsid w:val="000E6A98"/>
    <w:rPr>
      <w:rFonts w:ascii="Times New Roman" w:eastAsia="Times New Roman" w:hAnsi="Times New Roman" w:cs="Times New Roman"/>
      <w:bCs/>
      <w:color w:val="00000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6A98"/>
    <w:rPr>
      <w:rFonts w:ascii="Cambria" w:eastAsia="Times New Roman" w:hAnsi="Cambria" w:cs="Times New Roman"/>
      <w:b/>
      <w:bCs/>
      <w:color w:val="4F81BD"/>
    </w:rPr>
  </w:style>
  <w:style w:type="character" w:styleId="Zdraznn">
    <w:name w:val="Emphasis"/>
    <w:aliases w:val="Preambule"/>
    <w:uiPriority w:val="20"/>
    <w:qFormat/>
    <w:rsid w:val="000E6A98"/>
    <w:rPr>
      <w:rFonts w:ascii="Times New Roman" w:hAnsi="Times New Roman"/>
      <w:i/>
      <w:iCs/>
      <w:sz w:val="28"/>
    </w:rPr>
  </w:style>
  <w:style w:type="numbering" w:customStyle="1" w:styleId="OSM1rov">
    <w:name w:val="OSM 1 úrov"/>
    <w:uiPriority w:val="99"/>
    <w:rsid w:val="000E6A98"/>
    <w:pPr>
      <w:numPr>
        <w:numId w:val="5"/>
      </w:numPr>
    </w:pPr>
  </w:style>
  <w:style w:type="paragraph" w:customStyle="1" w:styleId="U3">
    <w:name w:val="U3"/>
    <w:basedOn w:val="Normln"/>
    <w:autoRedefine/>
    <w:qFormat/>
    <w:rsid w:val="00243C8D"/>
    <w:pPr>
      <w:numPr>
        <w:ilvl w:val="2"/>
        <w:numId w:val="7"/>
      </w:numPr>
      <w:spacing w:line="276" w:lineRule="auto"/>
      <w:jc w:val="both"/>
    </w:pPr>
  </w:style>
  <w:style w:type="paragraph" w:customStyle="1" w:styleId="U4">
    <w:name w:val="U4"/>
    <w:basedOn w:val="U3"/>
    <w:autoRedefine/>
    <w:qFormat/>
    <w:rsid w:val="00F1161C"/>
    <w:pPr>
      <w:keepLines/>
      <w:numPr>
        <w:ilvl w:val="3"/>
        <w:numId w:val="13"/>
      </w:numPr>
    </w:pPr>
  </w:style>
  <w:style w:type="paragraph" w:customStyle="1" w:styleId="U1">
    <w:name w:val="U1"/>
    <w:basedOn w:val="Zkladntext"/>
    <w:qFormat/>
    <w:rsid w:val="00B72E7A"/>
    <w:pPr>
      <w:numPr>
        <w:numId w:val="7"/>
      </w:numPr>
      <w:tabs>
        <w:tab w:val="left" w:pos="993"/>
      </w:tabs>
      <w:spacing w:after="0"/>
      <w:jc w:val="both"/>
    </w:pPr>
    <w:rPr>
      <w:rFonts w:eastAsia="Times New Roman"/>
      <w:snapToGrid w:val="0"/>
      <w:sz w:val="28"/>
      <w:lang w:val="fr-FR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72E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72E7A"/>
    <w:rPr>
      <w:rFonts w:ascii="Times New Roman" w:hAnsi="Times New Roman"/>
    </w:rPr>
  </w:style>
  <w:style w:type="paragraph" w:customStyle="1" w:styleId="U2">
    <w:name w:val="U2"/>
    <w:basedOn w:val="Normln"/>
    <w:autoRedefine/>
    <w:qFormat/>
    <w:rsid w:val="005E4ACB"/>
    <w:pPr>
      <w:ind w:left="567"/>
      <w:jc w:val="both"/>
    </w:pPr>
  </w:style>
  <w:style w:type="paragraph" w:styleId="Bezmezer">
    <w:name w:val="No Spacing"/>
    <w:uiPriority w:val="1"/>
    <w:qFormat/>
    <w:rsid w:val="00741F4A"/>
    <w:rPr>
      <w:rFonts w:ascii="Times New Roman" w:hAnsi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rsid w:val="001A4142"/>
    <w:pPr>
      <w:tabs>
        <w:tab w:val="center" w:pos="4536"/>
        <w:tab w:val="right" w:pos="9072"/>
      </w:tabs>
      <w:spacing w:after="0"/>
    </w:pPr>
    <w:rPr>
      <w:rFonts w:eastAsia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A41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5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598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598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5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59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617E4"/>
    <w:pPr>
      <w:spacing w:after="60"/>
      <w:ind w:left="720"/>
      <w:contextualSpacing/>
    </w:pPr>
    <w:rPr>
      <w:rFonts w:ascii="Arial" w:hAnsi="Arial"/>
      <w:sz w:val="20"/>
    </w:rPr>
  </w:style>
  <w:style w:type="paragraph" w:customStyle="1" w:styleId="Default">
    <w:name w:val="Default"/>
    <w:rsid w:val="00B235E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1500C"/>
    <w:rPr>
      <w:rFonts w:ascii="Times New Roman" w:hAnsi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57399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73996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452FB-6202-4D23-8293-0167D8A0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1814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Müller</dc:creator>
  <cp:keywords/>
  <dc:description/>
  <cp:lastModifiedBy>Šebková Eva Mgr.</cp:lastModifiedBy>
  <cp:revision>49</cp:revision>
  <cp:lastPrinted>2012-10-22T08:22:00Z</cp:lastPrinted>
  <dcterms:created xsi:type="dcterms:W3CDTF">2018-02-12T16:18:00Z</dcterms:created>
  <dcterms:modified xsi:type="dcterms:W3CDTF">2018-10-19T07:57:00Z</dcterms:modified>
</cp:coreProperties>
</file>