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B3" w:rsidRDefault="00A849D7">
      <w:pPr>
        <w:pStyle w:val="Zkladntext40"/>
        <w:shd w:val="clear" w:color="auto" w:fill="auto"/>
        <w:spacing w:after="0"/>
        <w:jc w:val="right"/>
        <w:sectPr w:rsidR="005024B3">
          <w:footerReference w:type="default" r:id="rId6"/>
          <w:pgSz w:w="11900" w:h="16840"/>
          <w:pgMar w:top="757" w:right="902" w:bottom="5673" w:left="597" w:header="329" w:footer="3" w:gutter="0"/>
          <w:pgNumType w:start="1"/>
          <w:cols w:space="720"/>
          <w:noEndnote/>
          <w:docGrid w:linePitch="360"/>
        </w:sectPr>
      </w:pPr>
      <w:r>
        <w:t>OBJEDNÁVKA</w:t>
      </w:r>
    </w:p>
    <w:p w:rsidR="005024B3" w:rsidRDefault="00A849D7">
      <w:pPr>
        <w:pStyle w:val="Zkladntext1"/>
        <w:shd w:val="clear" w:color="auto" w:fill="auto"/>
        <w:spacing w:after="320"/>
      </w:pPr>
      <w:r>
        <w:rPr>
          <w:b/>
          <w:bCs/>
          <w:sz w:val="14"/>
          <w:szCs w:val="14"/>
        </w:rPr>
        <w:t xml:space="preserve">Doklad </w:t>
      </w:r>
      <w:r>
        <w:t>OJE-2322</w:t>
      </w:r>
    </w:p>
    <w:p w:rsidR="005024B3" w:rsidRDefault="00A849D7">
      <w:pPr>
        <w:pStyle w:val="Zkladntext20"/>
        <w:shd w:val="clear" w:color="auto" w:fill="auto"/>
        <w:spacing w:after="60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5024B3" w:rsidRDefault="00A849D7">
      <w:pPr>
        <w:pStyle w:val="Zkladntext1"/>
        <w:shd w:val="clear" w:color="auto" w:fill="auto"/>
      </w:pPr>
      <w:r>
        <w:t>Národní galerie v Praze</w:t>
      </w:r>
    </w:p>
    <w:p w:rsidR="004E4A2C" w:rsidRDefault="00A849D7" w:rsidP="004E4A2C">
      <w:pPr>
        <w:pStyle w:val="Zkladntext1"/>
        <w:shd w:val="clear" w:color="auto" w:fill="auto"/>
      </w:pPr>
      <w:r>
        <w:t xml:space="preserve">Staroměstské náměstí 12 </w:t>
      </w:r>
    </w:p>
    <w:p w:rsidR="005024B3" w:rsidRDefault="00A849D7" w:rsidP="004E4A2C">
      <w:pPr>
        <w:pStyle w:val="Zkladntext1"/>
        <w:shd w:val="clear" w:color="auto" w:fill="auto"/>
      </w:pPr>
      <w:r>
        <w:t>110 15 Praha 1</w:t>
      </w:r>
    </w:p>
    <w:p w:rsidR="004E4A2C" w:rsidRDefault="004E4A2C" w:rsidP="004E4A2C">
      <w:pPr>
        <w:pStyle w:val="Zkladntext1"/>
        <w:shd w:val="clear" w:color="auto" w:fill="auto"/>
      </w:pPr>
    </w:p>
    <w:p w:rsidR="004E4A2C" w:rsidRDefault="00A849D7" w:rsidP="004E4A2C">
      <w:pPr>
        <w:pStyle w:val="Zkladntext1"/>
        <w:shd w:val="clear" w:color="auto" w:fill="auto"/>
      </w:pPr>
      <w:r>
        <w:t xml:space="preserve">Zřízena zákonem č. 148/1949 Sb., </w:t>
      </w:r>
    </w:p>
    <w:p w:rsidR="005024B3" w:rsidRDefault="00A849D7">
      <w:pPr>
        <w:pStyle w:val="Zkladntext1"/>
        <w:shd w:val="clear" w:color="auto" w:fill="auto"/>
        <w:spacing w:after="560"/>
      </w:pPr>
      <w:r>
        <w:t>o Národní galerii v Praze</w:t>
      </w:r>
    </w:p>
    <w:p w:rsidR="005024B3" w:rsidRDefault="00A849D7">
      <w:pPr>
        <w:pStyle w:val="Zkladntext1"/>
        <w:shd w:val="clear" w:color="auto" w:fill="auto"/>
        <w:spacing w:after="60"/>
      </w:pPr>
      <w:r>
        <w:rPr>
          <w:b/>
          <w:bCs/>
          <w:sz w:val="14"/>
          <w:szCs w:val="14"/>
        </w:rPr>
        <w:t xml:space="preserve">IČ </w:t>
      </w:r>
      <w:r>
        <w:t xml:space="preserve">00023281 </w:t>
      </w:r>
      <w:r>
        <w:rPr>
          <w:b/>
          <w:bCs/>
          <w:sz w:val="14"/>
          <w:szCs w:val="14"/>
        </w:rPr>
        <w:t xml:space="preserve">DIČ </w:t>
      </w:r>
      <w:r>
        <w:t>CZ00023281</w:t>
      </w:r>
    </w:p>
    <w:p w:rsidR="005024B3" w:rsidRDefault="00A849D7">
      <w:pPr>
        <w:pStyle w:val="Zkladntext1"/>
        <w:shd w:val="clear" w:color="auto" w:fill="auto"/>
      </w:pPr>
      <w:r>
        <w:rPr>
          <w:b/>
          <w:bCs/>
          <w:sz w:val="14"/>
          <w:szCs w:val="14"/>
        </w:rPr>
        <w:t xml:space="preserve">Typ </w:t>
      </w:r>
      <w:r>
        <w:t>Příspěvková organizace</w:t>
      </w:r>
    </w:p>
    <w:p w:rsidR="00936EEF" w:rsidRDefault="00936EEF">
      <w:pPr>
        <w:pStyle w:val="Zkladntext20"/>
        <w:shd w:val="clear" w:color="auto" w:fill="auto"/>
        <w:spacing w:after="180"/>
        <w:rPr>
          <w:b/>
          <w:bCs/>
        </w:rPr>
      </w:pPr>
    </w:p>
    <w:p w:rsidR="00936EEF" w:rsidRDefault="00936EEF">
      <w:pPr>
        <w:pStyle w:val="Zkladntext20"/>
        <w:shd w:val="clear" w:color="auto" w:fill="auto"/>
        <w:spacing w:after="180"/>
        <w:rPr>
          <w:b/>
          <w:bCs/>
        </w:rPr>
      </w:pPr>
    </w:p>
    <w:p w:rsidR="00936EEF" w:rsidRDefault="00936EEF">
      <w:pPr>
        <w:pStyle w:val="Zkladntext20"/>
        <w:shd w:val="clear" w:color="auto" w:fill="auto"/>
        <w:spacing w:after="180"/>
        <w:rPr>
          <w:b/>
          <w:bCs/>
        </w:rPr>
      </w:pPr>
    </w:p>
    <w:p w:rsidR="00936EEF" w:rsidRDefault="00936EEF">
      <w:pPr>
        <w:pStyle w:val="Zkladntext20"/>
        <w:shd w:val="clear" w:color="auto" w:fill="auto"/>
        <w:spacing w:after="180"/>
        <w:rPr>
          <w:b/>
          <w:bCs/>
        </w:rPr>
      </w:pPr>
    </w:p>
    <w:p w:rsidR="00936EEF" w:rsidRDefault="00936EEF">
      <w:pPr>
        <w:pStyle w:val="Zkladntext20"/>
        <w:shd w:val="clear" w:color="auto" w:fill="auto"/>
        <w:spacing w:after="180"/>
        <w:rPr>
          <w:b/>
          <w:bCs/>
        </w:rPr>
      </w:pPr>
    </w:p>
    <w:p w:rsidR="005024B3" w:rsidRDefault="00A849D7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2322/2018</w:t>
      </w:r>
    </w:p>
    <w:p w:rsidR="005024B3" w:rsidRDefault="00A849D7">
      <w:pPr>
        <w:pStyle w:val="Zkladntext40"/>
        <w:shd w:val="clear" w:color="auto" w:fill="auto"/>
        <w:spacing w:after="80"/>
      </w:pPr>
      <w:r>
        <w:t>DODAVATEL</w:t>
      </w:r>
    </w:p>
    <w:p w:rsidR="005024B3" w:rsidRDefault="00A849D7">
      <w:pPr>
        <w:pStyle w:val="Zkladntext20"/>
        <w:shd w:val="clear" w:color="auto" w:fill="auto"/>
        <w:spacing w:after="180"/>
      </w:pPr>
      <w:r>
        <w:t>"ETNA" spol. s r.o.</w:t>
      </w:r>
    </w:p>
    <w:p w:rsidR="005024B3" w:rsidRDefault="00A849D7">
      <w:pPr>
        <w:pStyle w:val="Zkladntext20"/>
        <w:shd w:val="clear" w:color="auto" w:fill="auto"/>
        <w:spacing w:after="0"/>
      </w:pPr>
      <w:r>
        <w:t>Újezd 388/50</w:t>
      </w:r>
    </w:p>
    <w:p w:rsidR="005024B3" w:rsidRDefault="00A849D7">
      <w:pPr>
        <w:pStyle w:val="Zkladntext20"/>
        <w:shd w:val="clear" w:color="auto" w:fill="auto"/>
        <w:spacing w:after="0"/>
      </w:pPr>
      <w:r>
        <w:t>118 00 Praha 1</w:t>
      </w:r>
    </w:p>
    <w:p w:rsidR="005024B3" w:rsidRDefault="00A849D7">
      <w:pPr>
        <w:pStyle w:val="Zkladntext20"/>
        <w:shd w:val="clear" w:color="auto" w:fill="auto"/>
        <w:spacing w:after="620"/>
      </w:pPr>
      <w:r>
        <w:t>Česká republika</w:t>
      </w:r>
    </w:p>
    <w:p w:rsidR="005024B3" w:rsidRDefault="00A849D7">
      <w:pPr>
        <w:pStyle w:val="Zkladntext1"/>
        <w:shd w:val="clear" w:color="auto" w:fill="auto"/>
        <w:tabs>
          <w:tab w:val="left" w:leader="underscore" w:pos="1631"/>
          <w:tab w:val="left" w:leader="underscore" w:pos="3590"/>
        </w:tabs>
        <w:spacing w:line="401" w:lineRule="auto"/>
      </w:pPr>
      <w:r>
        <w:rPr>
          <w:b/>
          <w:bCs/>
          <w:sz w:val="14"/>
          <w:szCs w:val="14"/>
          <w:u w:val="single"/>
        </w:rPr>
        <w:t xml:space="preserve">IČ </w:t>
      </w:r>
      <w:r>
        <w:rPr>
          <w:u w:val="single"/>
        </w:rPr>
        <w:t>45309621</w:t>
      </w:r>
      <w:r>
        <w:tab/>
      </w:r>
      <w:r>
        <w:rPr>
          <w:b/>
          <w:bCs/>
          <w:sz w:val="14"/>
          <w:szCs w:val="14"/>
          <w:u w:val="single"/>
        </w:rPr>
        <w:t xml:space="preserve">DIČ </w:t>
      </w:r>
      <w:r>
        <w:rPr>
          <w:u w:val="single"/>
        </w:rPr>
        <w:t>CZ45309621</w:t>
      </w:r>
      <w:r>
        <w:tab/>
      </w:r>
    </w:p>
    <w:p w:rsidR="005024B3" w:rsidRDefault="00A849D7">
      <w:pPr>
        <w:pStyle w:val="Zkladntext1"/>
        <w:shd w:val="clear" w:color="auto" w:fill="auto"/>
      </w:pPr>
      <w:r>
        <w:rPr>
          <w:b/>
          <w:bCs/>
          <w:sz w:val="14"/>
          <w:szCs w:val="14"/>
        </w:rPr>
        <w:t xml:space="preserve">Datum vystavení </w:t>
      </w:r>
      <w:r w:rsidR="00923702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</w:t>
      </w:r>
      <w:proofErr w:type="gramStart"/>
      <w:r>
        <w:t>15.10.2018</w:t>
      </w:r>
      <w:proofErr w:type="gramEnd"/>
      <w:r>
        <w:t xml:space="preserve"> </w:t>
      </w:r>
      <w:r w:rsidR="00923702">
        <w:t xml:space="preserve"> </w:t>
      </w:r>
      <w:r>
        <w:t xml:space="preserve"> </w:t>
      </w:r>
      <w:r>
        <w:rPr>
          <w:b/>
          <w:bCs/>
          <w:sz w:val="14"/>
          <w:szCs w:val="14"/>
        </w:rPr>
        <w:t xml:space="preserve">Číslo jednací </w:t>
      </w:r>
    </w:p>
    <w:p w:rsidR="005024B3" w:rsidRDefault="00923702">
      <w:pPr>
        <w:pStyle w:val="Zkladntext30"/>
        <w:shd w:val="clear" w:color="auto" w:fill="auto"/>
        <w:tabs>
          <w:tab w:val="left" w:leader="hyphen" w:pos="200"/>
          <w:tab w:val="left" w:leader="hyphen" w:pos="295"/>
          <w:tab w:val="left" w:leader="hyphen" w:pos="1118"/>
          <w:tab w:val="left" w:leader="hyphen" w:pos="1316"/>
          <w:tab w:val="left" w:leader="hyphen" w:pos="1420"/>
          <w:tab w:val="left" w:leader="hyphen" w:pos="2252"/>
          <w:tab w:val="left" w:leader="hyphen" w:pos="2414"/>
          <w:tab w:val="left" w:pos="2455"/>
          <w:tab w:val="left" w:leader="hyphen" w:pos="2891"/>
          <w:tab w:val="left" w:leader="hyphen" w:pos="3236"/>
          <w:tab w:val="left" w:leader="hyphen" w:pos="3590"/>
          <w:tab w:val="left" w:leader="hyphen" w:pos="3735"/>
          <w:tab w:val="left" w:leader="hyphen" w:pos="3736"/>
        </w:tabs>
        <w:rPr>
          <w:sz w:val="14"/>
          <w:szCs w:val="14"/>
        </w:rPr>
      </w:pPr>
      <w:r>
        <w:t xml:space="preserve">                                                                                                            </w:t>
      </w:r>
      <w:r w:rsidR="00A849D7">
        <w:rPr>
          <w:rFonts w:ascii="Tahoma" w:eastAsia="Tahoma" w:hAnsi="Tahoma" w:cs="Tahoma"/>
          <w:b/>
          <w:bCs/>
          <w:sz w:val="14"/>
          <w:szCs w:val="14"/>
        </w:rPr>
        <w:t xml:space="preserve"> Smlouva</w:t>
      </w:r>
    </w:p>
    <w:p w:rsidR="00923702" w:rsidRDefault="00A849D7">
      <w:pPr>
        <w:pStyle w:val="Zkladntext1"/>
        <w:shd w:val="clear" w:color="auto" w:fill="auto"/>
        <w:spacing w:line="430" w:lineRule="auto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Požadujeme: </w:t>
      </w:r>
    </w:p>
    <w:p w:rsidR="005024B3" w:rsidRDefault="00A849D7">
      <w:pPr>
        <w:pStyle w:val="Zkladntext1"/>
        <w:shd w:val="clear" w:color="auto" w:fill="auto"/>
        <w:spacing w:line="430" w:lineRule="auto"/>
      </w:pPr>
      <w:r>
        <w:rPr>
          <w:b/>
          <w:bCs/>
          <w:sz w:val="14"/>
          <w:szCs w:val="14"/>
        </w:rPr>
        <w:t xml:space="preserve">Termín dodání </w:t>
      </w:r>
    </w:p>
    <w:p w:rsidR="005024B3" w:rsidRDefault="00A849D7">
      <w:pPr>
        <w:pStyle w:val="Zkladntext1"/>
        <w:shd w:val="clear" w:color="auto" w:fill="auto"/>
        <w:spacing w:after="80"/>
        <w:rPr>
          <w:sz w:val="14"/>
          <w:szCs w:val="14"/>
        </w:rPr>
      </w:pPr>
      <w:r>
        <w:rPr>
          <w:b/>
          <w:bCs/>
          <w:sz w:val="14"/>
          <w:szCs w:val="14"/>
        </w:rPr>
        <w:t>Způsob dopravy</w:t>
      </w:r>
    </w:p>
    <w:p w:rsidR="005024B3" w:rsidRDefault="00A849D7">
      <w:pPr>
        <w:pStyle w:val="Zkladntext1"/>
        <w:shd w:val="clear" w:color="auto" w:fill="auto"/>
      </w:pPr>
      <w:r>
        <w:rPr>
          <w:b/>
          <w:bCs/>
          <w:sz w:val="14"/>
          <w:szCs w:val="14"/>
        </w:rPr>
        <w:t xml:space="preserve">Způsob </w:t>
      </w:r>
      <w:proofErr w:type="gramStart"/>
      <w:r>
        <w:rPr>
          <w:b/>
          <w:bCs/>
          <w:sz w:val="14"/>
          <w:szCs w:val="14"/>
        </w:rPr>
        <w:t xml:space="preserve">platby ; </w:t>
      </w:r>
      <w:r w:rsidR="00923702">
        <w:rPr>
          <w:b/>
          <w:bCs/>
          <w:sz w:val="14"/>
          <w:szCs w:val="14"/>
        </w:rPr>
        <w:t xml:space="preserve">      </w:t>
      </w:r>
      <w:r>
        <w:t>Platebním</w:t>
      </w:r>
      <w:proofErr w:type="gramEnd"/>
      <w:r>
        <w:t xml:space="preserve"> příkazem</w:t>
      </w:r>
    </w:p>
    <w:p w:rsidR="005024B3" w:rsidRDefault="00A849D7">
      <w:pPr>
        <w:pStyle w:val="Zkladntext1"/>
        <w:shd w:val="clear" w:color="auto" w:fill="auto"/>
        <w:sectPr w:rsidR="005024B3">
          <w:type w:val="continuous"/>
          <w:pgSz w:w="11900" w:h="16840"/>
          <w:pgMar w:top="757" w:right="2479" w:bottom="5673" w:left="597" w:header="0" w:footer="3" w:gutter="0"/>
          <w:cols w:num="2" w:sep="1" w:space="1328"/>
          <w:noEndnote/>
          <w:docGrid w:linePitch="360"/>
        </w:sectPr>
      </w:pPr>
      <w:r>
        <w:rPr>
          <w:b/>
          <w:bCs/>
          <w:sz w:val="14"/>
          <w:szCs w:val="14"/>
        </w:rPr>
        <w:t xml:space="preserve">Splatnost faktury </w:t>
      </w:r>
      <w:r w:rsidR="00923702">
        <w:rPr>
          <w:b/>
          <w:bCs/>
          <w:sz w:val="14"/>
          <w:szCs w:val="14"/>
        </w:rPr>
        <w:t xml:space="preserve"> </w:t>
      </w:r>
      <w:r>
        <w:t xml:space="preserve"> 30 dnů</w:t>
      </w:r>
    </w:p>
    <w:p w:rsidR="005024B3" w:rsidRDefault="00A849D7">
      <w:pPr>
        <w:pStyle w:val="Titulektabulky0"/>
        <w:shd w:val="clear" w:color="auto" w:fill="auto"/>
        <w:ind w:left="4"/>
      </w:pPr>
      <w:r>
        <w:t>Objednáváme u Vás výměnu světelných zdrojů ve 3. p. VP pro expozici První republika 1918-1938.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1735"/>
        <w:gridCol w:w="889"/>
        <w:gridCol w:w="1793"/>
        <w:gridCol w:w="1552"/>
        <w:gridCol w:w="1321"/>
      </w:tblGrid>
      <w:tr w:rsidR="005024B3">
        <w:trPr>
          <w:trHeight w:hRule="exact" w:val="328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4B3" w:rsidRDefault="00A849D7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24B3" w:rsidRDefault="00A849D7">
            <w:pPr>
              <w:pStyle w:val="Jin0"/>
              <w:shd w:val="clear" w:color="auto" w:fill="auto"/>
              <w:ind w:firstLine="580"/>
            </w:pPr>
            <w:r>
              <w:t>Množství MJ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24B3" w:rsidRDefault="00A849D7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24B3" w:rsidRDefault="00A849D7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24B3" w:rsidRDefault="00A849D7">
            <w:pPr>
              <w:pStyle w:val="Jin0"/>
              <w:shd w:val="clear" w:color="auto" w:fill="auto"/>
              <w:ind w:firstLine="660"/>
              <w:jc w:val="both"/>
            </w:pPr>
            <w:r>
              <w:t>DPH/MJ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4B3" w:rsidRDefault="00A849D7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5024B3">
        <w:trPr>
          <w:trHeight w:hRule="exact" w:val="299"/>
          <w:jc w:val="center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4B3" w:rsidRDefault="00A849D7">
            <w:pPr>
              <w:pStyle w:val="Jin0"/>
              <w:shd w:val="clear" w:color="auto" w:fill="auto"/>
            </w:pPr>
            <w:r>
              <w:t>Výměna světelných zdrojů - 3. p. VP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4B3" w:rsidRDefault="00A849D7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4B3" w:rsidRDefault="00A849D7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4B3" w:rsidRDefault="00A849D7">
            <w:pPr>
              <w:pStyle w:val="Jin0"/>
              <w:shd w:val="clear" w:color="auto" w:fill="auto"/>
              <w:jc w:val="center"/>
            </w:pPr>
            <w:r>
              <w:t>379 300.00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4B3" w:rsidRDefault="00A849D7">
            <w:pPr>
              <w:pStyle w:val="Jin0"/>
              <w:shd w:val="clear" w:color="auto" w:fill="auto"/>
              <w:jc w:val="center"/>
            </w:pPr>
            <w:r>
              <w:t>79 653.00</w:t>
            </w:r>
          </w:p>
        </w:tc>
        <w:tc>
          <w:tcPr>
            <w:tcW w:w="1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B3" w:rsidRDefault="00A849D7">
            <w:pPr>
              <w:pStyle w:val="Jin0"/>
              <w:shd w:val="clear" w:color="auto" w:fill="auto"/>
              <w:ind w:right="140"/>
              <w:jc w:val="right"/>
            </w:pPr>
            <w:r>
              <w:t>458 953.00</w:t>
            </w:r>
          </w:p>
        </w:tc>
      </w:tr>
    </w:tbl>
    <w:p w:rsidR="005024B3" w:rsidRDefault="005024B3">
      <w:pPr>
        <w:spacing w:after="79" w:line="1" w:lineRule="exact"/>
      </w:pPr>
    </w:p>
    <w:p w:rsidR="005024B3" w:rsidRDefault="00A849D7">
      <w:pPr>
        <w:pStyle w:val="Zkladntext1"/>
        <w:pBdr>
          <w:top w:val="single" w:sz="4" w:space="0" w:color="auto"/>
        </w:pBdr>
        <w:shd w:val="clear" w:color="auto" w:fill="auto"/>
        <w:tabs>
          <w:tab w:val="left" w:pos="5249"/>
          <w:tab w:val="left" w:pos="8903"/>
        </w:tabs>
        <w:rPr>
          <w:sz w:val="14"/>
          <w:szCs w:val="14"/>
        </w:rPr>
      </w:pPr>
      <w:proofErr w:type="gramStart"/>
      <w:r>
        <w:rPr>
          <w:b/>
          <w:bCs/>
          <w:sz w:val="14"/>
          <w:szCs w:val="14"/>
        </w:rPr>
        <w:t>Vystavil(a)</w:t>
      </w:r>
      <w:r>
        <w:rPr>
          <w:b/>
          <w:bCs/>
          <w:sz w:val="14"/>
          <w:szCs w:val="14"/>
        </w:rPr>
        <w:tab/>
        <w:t>Přibližná</w:t>
      </w:r>
      <w:proofErr w:type="gramEnd"/>
      <w:r>
        <w:rPr>
          <w:b/>
          <w:bCs/>
          <w:sz w:val="14"/>
          <w:szCs w:val="14"/>
        </w:rPr>
        <w:t xml:space="preserve"> celková cena</w:t>
      </w:r>
      <w:r>
        <w:rPr>
          <w:b/>
          <w:bCs/>
          <w:sz w:val="14"/>
          <w:szCs w:val="14"/>
        </w:rPr>
        <w:tab/>
        <w:t>458 953.00 Kč</w:t>
      </w:r>
    </w:p>
    <w:p w:rsidR="005024B3" w:rsidRDefault="00923702">
      <w:pPr>
        <w:pStyle w:val="Zkladntext1"/>
        <w:shd w:val="clear" w:color="auto" w:fill="auto"/>
        <w:tabs>
          <w:tab w:val="left" w:pos="5558"/>
          <w:tab w:val="left" w:pos="6001"/>
          <w:tab w:val="left" w:pos="6962"/>
        </w:tabs>
      </w:pPr>
      <w:r>
        <w:rPr>
          <w:noProof/>
          <w:lang w:bidi="ar-SA"/>
        </w:rPr>
        <mc:AlternateContent>
          <mc:Choice Requires="wps">
            <w:drawing>
              <wp:anchor distT="1494155" distB="18415" distL="0" distR="0" simplePos="0" relativeHeight="125829386" behindDoc="0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1610995</wp:posOffset>
                </wp:positionV>
                <wp:extent cx="834390" cy="1638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163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4B3" w:rsidRDefault="00A849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923702">
                              <w:t xml:space="preserve">  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margin-left:234.75pt;margin-top:126.85pt;width:65.7pt;height:12.9pt;z-index:125829386;visibility:visible;mso-wrap-style:square;mso-width-percent:0;mso-height-percent:0;mso-wrap-distance-left:0;mso-wrap-distance-top:117.65pt;mso-wrap-distance-right:0;mso-wrap-distance-bottom:1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" filled="f" stroked="f">
                <v:textbox inset="0,0,0,0">
                  <w:txbxContent>
                    <w:p w:rsidR="005024B3" w:rsidRDefault="00A849D7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923702">
                        <w:t xml:space="preserve">  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XXXXXXXXXXXXX</w:t>
      </w:r>
      <w:r w:rsidR="00A849D7">
        <w:tab/>
      </w:r>
    </w:p>
    <w:p w:rsidR="005024B3" w:rsidRDefault="00A849D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09600" distB="567055" distL="0" distR="0" simplePos="0" relativeHeight="125829378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609600</wp:posOffset>
                </wp:positionV>
                <wp:extent cx="6282055" cy="48450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4B3" w:rsidRDefault="00A849D7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872"/>
                                <w:tab w:val="left" w:leader="dot" w:pos="1958"/>
                                <w:tab w:val="left" w:leader="dot" w:pos="7128"/>
                                <w:tab w:val="left" w:leader="dot" w:pos="7214"/>
                                <w:tab w:val="left" w:leader="dot" w:pos="9810"/>
                              </w:tabs>
                              <w:spacing w:after="100" w:line="257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Razítko a podpis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5024B3" w:rsidRDefault="0092370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Dle § 6 </w:t>
                            </w:r>
                            <w:proofErr w:type="gramStart"/>
                            <w:r>
                              <w:t>odst.1</w:t>
                            </w:r>
                            <w:r w:rsidR="00A849D7">
                              <w:t xml:space="preserve"> zákona</w:t>
                            </w:r>
                            <w:proofErr w:type="gramEnd"/>
                            <w:r w:rsidR="00A849D7">
                              <w:t xml:space="preserve"> c. 340/2015 Sb. o registru smluv nabývá objednávka s předmětem plnění </w:t>
                            </w:r>
                            <w:r>
                              <w:t>vy</w:t>
                            </w:r>
                            <w:r w:rsidR="00A849D7" w:rsidRPr="00923702">
                              <w:t>šší než</w:t>
                            </w:r>
                            <w:r>
                              <w:t xml:space="preserve"> </w:t>
                            </w:r>
                            <w:r w:rsidR="00A849D7" w:rsidRPr="00923702">
                              <w:t xml:space="preserve">hodnoto 50.000, Kč bez </w:t>
                            </w:r>
                            <w:r w:rsidR="00A849D7" w:rsidRPr="00923702">
                              <w:rPr>
                                <w:lang w:val="en-US" w:eastAsia="en-US" w:bidi="en-US"/>
                              </w:rPr>
                              <w:t>DP</w:t>
                            </w:r>
                            <w:r>
                              <w:rPr>
                                <w:lang w:val="en-US" w:eastAsia="en-US" w:bidi="en-US"/>
                              </w:rPr>
                              <w:t>H</w:t>
                            </w:r>
                            <w:r w:rsidR="00A849D7">
                              <w:t xml:space="preserve"> </w:t>
                            </w:r>
                            <w:r w:rsidR="00A849D7" w:rsidRPr="00923702">
                              <w:t>účinnost</w:t>
                            </w:r>
                            <w:r w:rsidR="00A849D7">
                              <w:t xml:space="preserve"> uveřejněním (včetně jejího písemného potvrzení) v registru smluv. Uveřejnění provede objednatel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31.1pt;margin-top:48pt;width:494.65pt;height:38.15pt;z-index:125829378;visibility:visible;mso-wrap-style:square;mso-wrap-distance-left:0;mso-wrap-distance-top:48pt;mso-wrap-distance-right:0;mso-wrap-distance-bottom:4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" filled="f" stroked="f">
                <v:textbox inset="0,0,0,0">
                  <w:txbxContent>
                    <w:p w:rsidR="005024B3" w:rsidRDefault="00A849D7">
                      <w:pPr>
                        <w:pStyle w:val="Zkladntext1"/>
                        <w:shd w:val="clear" w:color="auto" w:fill="auto"/>
                        <w:tabs>
                          <w:tab w:val="left" w:leader="dot" w:pos="1872"/>
                          <w:tab w:val="left" w:leader="dot" w:pos="1958"/>
                          <w:tab w:val="left" w:leader="dot" w:pos="7128"/>
                          <w:tab w:val="left" w:leader="dot" w:pos="7214"/>
                          <w:tab w:val="left" w:leader="dot" w:pos="9810"/>
                        </w:tabs>
                        <w:spacing w:after="100" w:line="257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Razítko a podpis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</w:p>
                    <w:p w:rsidR="005024B3" w:rsidRDefault="00923702">
                      <w:pPr>
                        <w:pStyle w:val="Zkladntext1"/>
                        <w:shd w:val="clear" w:color="auto" w:fill="auto"/>
                      </w:pPr>
                      <w:r>
                        <w:t xml:space="preserve">Dle § 6 </w:t>
                      </w:r>
                      <w:proofErr w:type="gramStart"/>
                      <w:r>
                        <w:t>odst.1</w:t>
                      </w:r>
                      <w:r w:rsidR="00A849D7">
                        <w:t xml:space="preserve"> zákona</w:t>
                      </w:r>
                      <w:proofErr w:type="gramEnd"/>
                      <w:r w:rsidR="00A849D7">
                        <w:t xml:space="preserve"> c. 340/2015 Sb. o registru smluv nabývá objednávka s předmětem plnění </w:t>
                      </w:r>
                      <w:r>
                        <w:t>vy</w:t>
                      </w:r>
                      <w:r w:rsidR="00A849D7" w:rsidRPr="00923702">
                        <w:t>šší než</w:t>
                      </w:r>
                      <w:r>
                        <w:t xml:space="preserve"> </w:t>
                      </w:r>
                      <w:r w:rsidR="00A849D7" w:rsidRPr="00923702">
                        <w:t xml:space="preserve">hodnoto 50.000, Kč bez </w:t>
                      </w:r>
                      <w:r w:rsidR="00A849D7" w:rsidRPr="00923702">
                        <w:rPr>
                          <w:lang w:val="en-US" w:eastAsia="en-US" w:bidi="en-US"/>
                        </w:rPr>
                        <w:t>DP</w:t>
                      </w:r>
                      <w:r>
                        <w:rPr>
                          <w:lang w:val="en-US" w:eastAsia="en-US" w:bidi="en-US"/>
                        </w:rPr>
                        <w:t>H</w:t>
                      </w:r>
                      <w:r w:rsidR="00A849D7">
                        <w:t xml:space="preserve"> </w:t>
                      </w:r>
                      <w:r w:rsidR="00A849D7" w:rsidRPr="00923702">
                        <w:t>účinnost</w:t>
                      </w:r>
                      <w:r w:rsidR="00A849D7">
                        <w:t xml:space="preserve"> uveřejněním (včetně jejího písemného potvrzení) v registru smluv. Uveřejnění provede objednatel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9465" distB="728980" distL="0" distR="0" simplePos="0" relativeHeight="125829380" behindDoc="0" locked="0" layoutInCell="1" allowOverlap="1">
                <wp:simplePos x="0" y="0"/>
                <wp:positionH relativeFrom="page">
                  <wp:posOffset>6678930</wp:posOffset>
                </wp:positionH>
                <wp:positionV relativeFrom="paragraph">
                  <wp:posOffset>799465</wp:posOffset>
                </wp:positionV>
                <wp:extent cx="128270" cy="13271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4B3" w:rsidRDefault="00A849D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až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25.89999999999998pt;margin-top:62.950000000000003pt;width:10.1pt;height:10.449999999999999pt;z-index:-125829373;mso-wrap-distance-left:0;mso-wrap-distance-top:62.950000000000003pt;mso-wrap-distance-right:0;mso-wrap-distance-bottom:57.3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34085" distB="553085" distL="0" distR="0" simplePos="0" relativeHeight="125829382" behindDoc="0" locked="0" layoutInCell="1" allowOverlap="1">
                <wp:simplePos x="0" y="0"/>
                <wp:positionH relativeFrom="page">
                  <wp:posOffset>3394075</wp:posOffset>
                </wp:positionH>
                <wp:positionV relativeFrom="paragraph">
                  <wp:posOffset>934085</wp:posOffset>
                </wp:positionV>
                <wp:extent cx="231140" cy="1739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4B3" w:rsidRDefault="005024B3">
                            <w:pPr>
                              <w:pStyle w:val="Zkladntext5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267.25pt;margin-top:73.55pt;width:18.2pt;height:13.7pt;z-index:125829382;visibility:visible;mso-wrap-style:none;mso-wrap-distance-left:0;mso-wrap-distance-top:73.55pt;mso-wrap-distance-right:0;mso-wrap-distance-bottom:4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" filled="f" stroked="f">
                <v:textbox inset="0,0,0,0">
                  <w:txbxContent>
                    <w:p w:rsidR="005024B3" w:rsidRDefault="005024B3">
                      <w:pPr>
                        <w:pStyle w:val="Zkladntext5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3702">
        <w:rPr>
          <w:noProof/>
          <w:lang w:bidi="ar-SA"/>
        </w:rPr>
        <mc:AlternateContent>
          <mc:Choice Requires="wps">
            <w:drawing>
              <wp:anchor distT="1258570" distB="0" distL="0" distR="0" simplePos="0" relativeHeight="125829384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1258570</wp:posOffset>
                </wp:positionV>
                <wp:extent cx="2715895" cy="4025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4B3" w:rsidRDefault="00A849D7">
                            <w:pPr>
                              <w:pStyle w:val="Zkladntext1"/>
                              <w:shd w:val="clear" w:color="auto" w:fill="auto"/>
                              <w:spacing w:line="391" w:lineRule="auto"/>
                              <w:ind w:left="840" w:hanging="840"/>
                            </w:pPr>
                            <w:r>
                              <w:t>Žádáme obratem o zaslání akceptace (</w:t>
                            </w:r>
                            <w:proofErr w:type="spellStart"/>
                            <w:r>
                              <w:t>potrvrzení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gramStart"/>
                            <w:r>
                              <w:t xml:space="preserve">objednávky. </w:t>
                            </w:r>
                            <w:r>
                              <w:rPr>
                                <w:color w:val="5A4EB1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color w:val="5A4EB1"/>
                              </w:rPr>
                              <w:t xml:space="preserve"> </w:t>
                            </w:r>
                          </w:p>
                          <w:p w:rsidR="005024B3" w:rsidRDefault="00A849D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48"/>
                                <w:tab w:val="left" w:pos="1566"/>
                              </w:tabs>
                              <w:spacing w:line="180" w:lineRule="auto"/>
                            </w:pPr>
                            <w:r>
                              <w:t>Datum:</w:t>
                            </w:r>
                            <w:r w:rsidR="00923702">
                              <w:t xml:space="preserve">        </w:t>
                            </w:r>
                            <w:r w:rsidR="00923702">
                              <w:rPr>
                                <w:sz w:val="18"/>
                                <w:szCs w:val="18"/>
                              </w:rPr>
                              <w:t>24. 10. 2018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30" type="#_x0000_t202" style="position:absolute;margin-left:31.1pt;margin-top:99.1pt;width:213.85pt;height:31.7pt;z-index:125829384;visibility:visible;mso-wrap-style:square;mso-width-percent:0;mso-height-percent:0;mso-wrap-distance-left:0;mso-wrap-distance-top:99.1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" filled="f" stroked="f">
                <v:textbox inset="0,0,0,0">
                  <w:txbxContent>
                    <w:p w:rsidR="005024B3" w:rsidRDefault="00A849D7">
                      <w:pPr>
                        <w:pStyle w:val="Zkladntext1"/>
                        <w:shd w:val="clear" w:color="auto" w:fill="auto"/>
                        <w:spacing w:line="391" w:lineRule="auto"/>
                        <w:ind w:left="840" w:hanging="840"/>
                      </w:pPr>
                      <w:r>
                        <w:t>Žádáme obratem o zaslání akceptace (</w:t>
                      </w:r>
                      <w:proofErr w:type="spellStart"/>
                      <w:r>
                        <w:t>potrvrzení</w:t>
                      </w:r>
                      <w:proofErr w:type="spellEnd"/>
                      <w:r>
                        <w:t xml:space="preserve">) </w:t>
                      </w:r>
                      <w:proofErr w:type="gramStart"/>
                      <w:r>
                        <w:t xml:space="preserve">objednávky. </w:t>
                      </w:r>
                      <w:r>
                        <w:rPr>
                          <w:color w:val="5A4EB1"/>
                        </w:rPr>
                        <w:t>)</w:t>
                      </w:r>
                      <w:proofErr w:type="gramEnd"/>
                      <w:r>
                        <w:rPr>
                          <w:color w:val="5A4EB1"/>
                        </w:rPr>
                        <w:t xml:space="preserve"> </w:t>
                      </w:r>
                    </w:p>
                    <w:p w:rsidR="005024B3" w:rsidRDefault="00A849D7">
                      <w:pPr>
                        <w:pStyle w:val="Zkladntext1"/>
                        <w:shd w:val="clear" w:color="auto" w:fill="auto"/>
                        <w:tabs>
                          <w:tab w:val="left" w:pos="1048"/>
                          <w:tab w:val="left" w:pos="1566"/>
                        </w:tabs>
                        <w:spacing w:line="180" w:lineRule="auto"/>
                      </w:pPr>
                      <w:r>
                        <w:t>Datum:</w:t>
                      </w:r>
                      <w:r w:rsidR="00923702">
                        <w:t xml:space="preserve">        </w:t>
                      </w:r>
                      <w:r w:rsidR="00923702">
                        <w:rPr>
                          <w:sz w:val="18"/>
                          <w:szCs w:val="18"/>
                        </w:rPr>
                        <w:t>24. 10. 2018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34085" distB="173990" distL="0" distR="0" simplePos="0" relativeHeight="125829388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934085</wp:posOffset>
                </wp:positionV>
                <wp:extent cx="1878965" cy="55308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553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4B3" w:rsidRDefault="00A849D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ETNA”spol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s r.o.</w:t>
                            </w:r>
                          </w:p>
                          <w:p w:rsidR="005024B3" w:rsidRDefault="00A849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Újezd 19,118 00 Praha 1</w:t>
                            </w:r>
                          </w:p>
                          <w:p w:rsidR="005024B3" w:rsidRDefault="00923702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Z</w:t>
                            </w:r>
                            <w:r w:rsidR="00A849D7">
                              <w:rPr>
                                <w:lang w:val="en-US" w:eastAsia="en-US" w:bidi="en-US"/>
                              </w:rPr>
                              <w:t>aps</w:t>
                            </w:r>
                            <w:r>
                              <w:rPr>
                                <w:lang w:val="en-US" w:eastAsia="en-US" w:bidi="en-US"/>
                              </w:rPr>
                              <w:t>.</w:t>
                            </w:r>
                            <w:r w:rsidR="00A849D7"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 w:rsidR="00A849D7">
                              <w:t>u MS v Praze, oddíl C, vložka 8234</w:t>
                            </w:r>
                          </w:p>
                          <w:p w:rsidR="005024B3" w:rsidRDefault="00A849D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IČO: 45309621, DIČ: CZ45309621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372pt;margin-top:73.55pt;width:147.95pt;height:43.55pt;z-index:125829388;visibility:visible;mso-wrap-style:square;mso-wrap-distance-left:0;mso-wrap-distance-top:73.55pt;mso-wrap-distance-right:0;mso-wrap-distance-bottom:1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" filled="f" stroked="f">
                <v:textbox inset="0,0,0,0">
                  <w:txbxContent>
                    <w:p w:rsidR="005024B3" w:rsidRDefault="00A849D7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"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ETNA”spol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s r.o.</w:t>
                      </w:r>
                    </w:p>
                    <w:p w:rsidR="005024B3" w:rsidRDefault="00A849D7">
                      <w:pPr>
                        <w:pStyle w:val="Zkladntext1"/>
                        <w:shd w:val="clear" w:color="auto" w:fill="auto"/>
                      </w:pPr>
                      <w:r>
                        <w:t>Újezd 19,118 00 Praha 1</w:t>
                      </w:r>
                    </w:p>
                    <w:p w:rsidR="005024B3" w:rsidRDefault="00923702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rPr>
                          <w:lang w:val="en-US" w:eastAsia="en-US" w:bidi="en-US"/>
                        </w:rPr>
                        <w:t>Z</w:t>
                      </w:r>
                      <w:r w:rsidR="00A849D7">
                        <w:rPr>
                          <w:lang w:val="en-US" w:eastAsia="en-US" w:bidi="en-US"/>
                        </w:rPr>
                        <w:t>aps</w:t>
                      </w:r>
                      <w:r>
                        <w:rPr>
                          <w:lang w:val="en-US" w:eastAsia="en-US" w:bidi="en-US"/>
                        </w:rPr>
                        <w:t>.</w:t>
                      </w:r>
                      <w:r w:rsidR="00A849D7">
                        <w:rPr>
                          <w:lang w:val="en-US" w:eastAsia="en-US" w:bidi="en-US"/>
                        </w:rPr>
                        <w:t xml:space="preserve"> </w:t>
                      </w:r>
                      <w:r w:rsidR="00A849D7">
                        <w:t>u MS v Praze, oddíl C, vložka 8234</w:t>
                      </w:r>
                    </w:p>
                    <w:p w:rsidR="005024B3" w:rsidRDefault="00A849D7">
                      <w:pPr>
                        <w:pStyle w:val="Zkladntext1"/>
                        <w:shd w:val="clear" w:color="auto" w:fill="auto"/>
                      </w:pPr>
                      <w:r>
                        <w:t>IČO: 45309621, DIČ: CZ45309621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24B3" w:rsidRDefault="00A849D7">
      <w:pPr>
        <w:pStyle w:val="Zkladntext1"/>
        <w:shd w:val="clear" w:color="auto" w:fill="auto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:rsidR="005024B3" w:rsidRDefault="00A849D7">
      <w:pPr>
        <w:pStyle w:val="Zkladntext1"/>
        <w:shd w:val="clear" w:color="auto" w:fill="auto"/>
      </w:pPr>
      <w:r>
        <w:t xml:space="preserve">22.10.2018 11:31:05 </w:t>
      </w:r>
      <w:r w:rsidR="00923702">
        <w:t>-</w:t>
      </w:r>
      <w:r>
        <w:t xml:space="preserve"> </w:t>
      </w:r>
      <w:r w:rsidR="00923702">
        <w:t xml:space="preserve">XXXXXXXXXXXXXXXX </w:t>
      </w:r>
      <w:r>
        <w:t>- příkazce operace</w:t>
      </w:r>
    </w:p>
    <w:p w:rsidR="005024B3" w:rsidRDefault="00A849D7">
      <w:pPr>
        <w:pStyle w:val="Zkladntext1"/>
        <w:shd w:val="clear" w:color="auto" w:fill="auto"/>
      </w:pPr>
      <w:r>
        <w:t xml:space="preserve">22.10.2018 18:32:26 - </w:t>
      </w:r>
      <w:r w:rsidR="00923702">
        <w:t>XXXXXXXXXXXXX</w:t>
      </w:r>
      <w:r>
        <w:t xml:space="preserve"> - správce rozpočtu</w:t>
      </w:r>
      <w:bookmarkStart w:id="0" w:name="_GoBack"/>
      <w:bookmarkEnd w:id="0"/>
    </w:p>
    <w:sectPr w:rsidR="005024B3">
      <w:type w:val="continuous"/>
      <w:pgSz w:w="11900" w:h="16840"/>
      <w:pgMar w:top="757" w:right="902" w:bottom="5673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9B" w:rsidRDefault="00546B9B">
      <w:r>
        <w:separator/>
      </w:r>
    </w:p>
  </w:endnote>
  <w:endnote w:type="continuationSeparator" w:id="0">
    <w:p w:rsidR="00546B9B" w:rsidRDefault="005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B3" w:rsidRDefault="00A849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10230485</wp:posOffset>
              </wp:positionV>
              <wp:extent cx="660400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24B3" w:rsidRDefault="00A849D7">
                          <w:pPr>
                            <w:pStyle w:val="Zhlavnebozpat20"/>
                            <w:shd w:val="clear" w:color="auto" w:fill="auto"/>
                            <w:tabs>
                              <w:tab w:val="right" w:pos="6664"/>
                              <w:tab w:val="right" w:pos="1040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2322/2018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850000000000001pt;margin-top:805.54999999999995pt;width:520.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64" w:val="right"/>
                        <w:tab w:pos="104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2322/2018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10172065</wp:posOffset>
              </wp:positionV>
              <wp:extent cx="66909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9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.5pt;margin-top:800.95000000000005pt;width:526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9B" w:rsidRDefault="00546B9B"/>
  </w:footnote>
  <w:footnote w:type="continuationSeparator" w:id="0">
    <w:p w:rsidR="00546B9B" w:rsidRDefault="00546B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B3"/>
    <w:rsid w:val="004E4A2C"/>
    <w:rsid w:val="005024B3"/>
    <w:rsid w:val="00546B9B"/>
    <w:rsid w:val="00923702"/>
    <w:rsid w:val="00936EEF"/>
    <w:rsid w:val="00A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4F43"/>
  <w15:docId w15:val="{0319C5DB-21D7-4403-87BA-919E437E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ahoma" w:eastAsia="Tahoma" w:hAnsi="Tahoma" w:cs="Tahom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538" w:lineRule="auto"/>
      <w:ind w:left="1460" w:hanging="146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2018-10-24T12:03:00Z</dcterms:created>
  <dcterms:modified xsi:type="dcterms:W3CDTF">2018-10-24T13:33:00Z</dcterms:modified>
</cp:coreProperties>
</file>