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A8" w:rsidRDefault="003E38A8" w:rsidP="003E38A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Jandova, Milena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mailto:m.jandova@oks.cz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25, 2016 11:53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Pytlounová</w:t>
      </w:r>
      <w:proofErr w:type="spellEnd"/>
      <w:r>
        <w:rPr>
          <w:rFonts w:ascii="Tahoma" w:hAnsi="Tahoma" w:cs="Tahoma"/>
          <w:sz w:val="20"/>
          <w:szCs w:val="20"/>
        </w:rPr>
        <w:t xml:space="preserve">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materiálu</w:t>
      </w:r>
    </w:p>
    <w:p w:rsidR="003E38A8" w:rsidRDefault="003E38A8" w:rsidP="003E38A8"/>
    <w:p w:rsidR="003E38A8" w:rsidRDefault="003E38A8" w:rsidP="003E38A8">
      <w:r>
        <w:t>Dobrý den.</w:t>
      </w:r>
    </w:p>
    <w:p w:rsidR="003E38A8" w:rsidRDefault="003E38A8" w:rsidP="003E38A8">
      <w:r>
        <w:t xml:space="preserve">Potvrzuji přijetí objednávky </w:t>
      </w:r>
      <w:proofErr w:type="gramStart"/>
      <w:r>
        <w:t>č.2916122</w:t>
      </w:r>
      <w:proofErr w:type="gramEnd"/>
      <w:r>
        <w:t>.</w:t>
      </w:r>
    </w:p>
    <w:p w:rsidR="003E38A8" w:rsidRDefault="003E38A8" w:rsidP="003E38A8">
      <w:r>
        <w:br w:type="textWrapping" w:clear="all"/>
      </w:r>
    </w:p>
    <w:p w:rsidR="003E38A8" w:rsidRDefault="003E38A8" w:rsidP="003E38A8">
      <w:r>
        <w:br/>
      </w:r>
      <w:r>
        <w:rPr>
          <w:rStyle w:val="Siln"/>
          <w:color w:val="0000CD"/>
          <w:sz w:val="21"/>
          <w:szCs w:val="21"/>
        </w:rPr>
        <w:t>Milena Jandová</w:t>
      </w:r>
      <w:r>
        <w:br/>
      </w:r>
      <w:r>
        <w:br/>
      </w:r>
      <w:proofErr w:type="gramStart"/>
      <w:r>
        <w:rPr>
          <w:rStyle w:val="Siln"/>
          <w:color w:val="FF8C00"/>
        </w:rPr>
        <w:t>O.K.</w:t>
      </w:r>
      <w:proofErr w:type="gramEnd"/>
      <w:r>
        <w:rPr>
          <w:rStyle w:val="Siln"/>
          <w:color w:val="FF8C00"/>
        </w:rPr>
        <w:t xml:space="preserve"> SERVIS </w:t>
      </w:r>
      <w:proofErr w:type="spellStart"/>
      <w:r>
        <w:rPr>
          <w:rStyle w:val="Siln"/>
          <w:color w:val="FF8C00"/>
        </w:rPr>
        <w:t>BioPro</w:t>
      </w:r>
      <w:proofErr w:type="spellEnd"/>
      <w:r>
        <w:rPr>
          <w:rStyle w:val="Siln"/>
          <w:color w:val="FF8C00"/>
        </w:rPr>
        <w:t>, s.r.o.</w:t>
      </w:r>
      <w:r>
        <w:br/>
      </w:r>
      <w:r>
        <w:rPr>
          <w:color w:val="0000CD"/>
        </w:rPr>
        <w:t>Bořetická 2668/1, 193 00 Praha 9 - Horní Počernice</w:t>
      </w:r>
      <w:r>
        <w:rPr>
          <w:color w:val="0000CD"/>
        </w:rPr>
        <w:br/>
        <w:t>Tel.:       +420 281 091 460</w:t>
      </w:r>
      <w:r>
        <w:rPr>
          <w:color w:val="0000CD"/>
        </w:rPr>
        <w:br/>
        <w:t>Fax.:      +420 281 866 264</w:t>
      </w:r>
      <w:r>
        <w:rPr>
          <w:color w:val="0000CD"/>
        </w:rPr>
        <w:br/>
        <w:t>Mob.:     +420 606 627 084</w:t>
      </w:r>
      <w:r>
        <w:rPr>
          <w:color w:val="0000CD"/>
        </w:rPr>
        <w:br/>
        <w:t>E-mail:  </w:t>
      </w:r>
      <w:hyperlink r:id="rId6" w:tgtFrame="_blank" w:history="1">
        <w:r>
          <w:rPr>
            <w:rStyle w:val="Hypertextovodkaz"/>
          </w:rPr>
          <w:t>m.jandova@oks.cz</w:t>
        </w:r>
      </w:hyperlink>
      <w:r>
        <w:br/>
      </w:r>
      <w:r>
        <w:rPr>
          <w:color w:val="0000CD"/>
        </w:rPr>
        <w:t>www:     </w:t>
      </w:r>
      <w:hyperlink r:id="rId7" w:tgtFrame="_blank" w:history="1">
        <w:r>
          <w:rPr>
            <w:rStyle w:val="Hypertextovodkaz"/>
          </w:rPr>
          <w:t>www.biopro.cz</w:t>
        </w:r>
      </w:hyperlink>
    </w:p>
    <w:p w:rsidR="003E38A8" w:rsidRDefault="003E38A8" w:rsidP="003E38A8"/>
    <w:p w:rsidR="003E38A8" w:rsidRDefault="003E38A8" w:rsidP="003E38A8">
      <w:pPr>
        <w:rPr>
          <w:sz w:val="19"/>
          <w:szCs w:val="19"/>
        </w:rPr>
      </w:pPr>
      <w:proofErr w:type="gramStart"/>
      <w:r>
        <w:rPr>
          <w:b/>
          <w:bCs/>
          <w:i/>
          <w:iCs/>
          <w:color w:val="FF0000"/>
          <w:sz w:val="19"/>
          <w:szCs w:val="19"/>
        </w:rPr>
        <w:t>O.K.</w:t>
      </w:r>
      <w:proofErr w:type="gramEnd"/>
      <w:r>
        <w:rPr>
          <w:b/>
          <w:bCs/>
          <w:i/>
          <w:iCs/>
          <w:color w:val="FF0000"/>
          <w:sz w:val="19"/>
          <w:szCs w:val="19"/>
        </w:rPr>
        <w:t xml:space="preserve"> SERVIS </w:t>
      </w:r>
      <w:proofErr w:type="spellStart"/>
      <w:r>
        <w:rPr>
          <w:b/>
          <w:bCs/>
          <w:i/>
          <w:iCs/>
          <w:color w:val="FF0000"/>
          <w:sz w:val="19"/>
          <w:szCs w:val="19"/>
        </w:rPr>
        <w:t>BioPro</w:t>
      </w:r>
      <w:proofErr w:type="spellEnd"/>
      <w:r>
        <w:rPr>
          <w:b/>
          <w:bCs/>
          <w:i/>
          <w:iCs/>
          <w:color w:val="FF0000"/>
          <w:sz w:val="19"/>
          <w:szCs w:val="19"/>
        </w:rPr>
        <w:t> získala prestižní „AA“ hodnocení </w:t>
      </w:r>
    </w:p>
    <w:p w:rsidR="003E38A8" w:rsidRDefault="003E38A8" w:rsidP="003E38A8">
      <w:pPr>
        <w:rPr>
          <w:sz w:val="19"/>
          <w:szCs w:val="19"/>
        </w:rPr>
      </w:pPr>
      <w:r>
        <w:rPr>
          <w:b/>
          <w:bCs/>
          <w:i/>
          <w:iCs/>
          <w:color w:val="FF0000"/>
          <w:sz w:val="19"/>
          <w:szCs w:val="19"/>
        </w:rPr>
        <w:t xml:space="preserve">v rámci CZECH Stability </w:t>
      </w:r>
      <w:proofErr w:type="spellStart"/>
      <w:r>
        <w:rPr>
          <w:b/>
          <w:bCs/>
          <w:i/>
          <w:iCs/>
          <w:color w:val="FF0000"/>
          <w:sz w:val="19"/>
          <w:szCs w:val="19"/>
        </w:rPr>
        <w:t>Award</w:t>
      </w:r>
      <w:proofErr w:type="spellEnd"/>
    </w:p>
    <w:p w:rsidR="003E38A8" w:rsidRDefault="003E38A8" w:rsidP="003E38A8">
      <w:pPr>
        <w:rPr>
          <w:sz w:val="19"/>
          <w:szCs w:val="19"/>
        </w:rPr>
      </w:pPr>
    </w:p>
    <w:p w:rsidR="003E38A8" w:rsidRDefault="003E38A8" w:rsidP="003E38A8">
      <w:pPr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>
            <wp:extent cx="1905000" cy="1095375"/>
            <wp:effectExtent l="0" t="0" r="0" b="9525"/>
            <wp:docPr id="1" name="Obrázek 1" descr="https://docs.google.com/uc?export=download&amp;id=0B9SOubx3Lh20blVZbFlmTHo3QkU&amp;revid=0B9SOubx3Lh20T2cvMmpvNEtZRFRHQ0h1cEVaN001TGZ3Z0M0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9SOubx3Lh20blVZbFlmTHo3QkU&amp;revid=0B9SOubx3Lh20T2cvMmpvNEtZRFRHQ0h1cEVaN001TGZ3Z0M0P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A8" w:rsidRDefault="003E38A8" w:rsidP="003E38A8">
      <w:pPr>
        <w:rPr>
          <w:sz w:val="19"/>
          <w:szCs w:val="19"/>
        </w:rPr>
      </w:pPr>
    </w:p>
    <w:p w:rsidR="003E38A8" w:rsidRDefault="003E38A8" w:rsidP="003E38A8">
      <w:pPr>
        <w:rPr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​​</w:t>
      </w:r>
    </w:p>
    <w:p w:rsidR="003E38A8" w:rsidRDefault="003E38A8" w:rsidP="003E38A8"/>
    <w:p w:rsidR="003E38A8" w:rsidRDefault="003E38A8" w:rsidP="003E38A8">
      <w:r>
        <w:t xml:space="preserve">Dne 25. listopadu 2016 6:54 -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hyperlink r:id="rId9" w:tgtFrame="_blank" w:history="1">
        <w:r>
          <w:rPr>
            <w:rStyle w:val="Hypertextovodkaz"/>
          </w:rPr>
          <w:t>pytlounova.sarka@vuzv.cz</w:t>
        </w:r>
      </w:hyperlink>
      <w:r>
        <w:t xml:space="preserve">&gt; </w:t>
      </w:r>
      <w:proofErr w:type="gramStart"/>
      <w:r>
        <w:t>napsal(a):</w:t>
      </w:r>
      <w:proofErr w:type="gramEnd"/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 textu emailu nikoliv v příloze. 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Objednávka 2916122 ze dne </w:t>
      </w:r>
      <w:proofErr w:type="gramStart"/>
      <w:r>
        <w:rPr>
          <w:rFonts w:ascii="Arial" w:hAnsi="Arial" w:cs="Arial"/>
          <w:b/>
          <w:bCs/>
          <w:color w:val="002060"/>
          <w:sz w:val="20"/>
          <w:szCs w:val="20"/>
          <w:u w:val="single"/>
        </w:rPr>
        <w:t>23.11.2016</w:t>
      </w:r>
      <w:proofErr w:type="gramEnd"/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2060"/>
          <w:sz w:val="20"/>
          <w:szCs w:val="20"/>
        </w:rPr>
        <w:t>Předběžná cena s DPH      132 231,22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2060"/>
          <w:sz w:val="20"/>
          <w:szCs w:val="20"/>
        </w:rPr>
        <w:t>Cena bez DPH                   109 282,-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2060"/>
          <w:sz w:val="20"/>
          <w:szCs w:val="20"/>
        </w:rPr>
        <w:t> </w:t>
      </w:r>
    </w:p>
    <w:p w:rsidR="003E38A8" w:rsidRDefault="003E38A8" w:rsidP="003E38A8">
      <w:pPr>
        <w:spacing w:before="100" w:beforeAutospacing="1" w:after="100" w:afterAutospacing="1"/>
      </w:pPr>
      <w:proofErr w:type="gramStart"/>
      <w:r>
        <w:rPr>
          <w:rFonts w:ascii="Arial" w:hAnsi="Arial" w:cs="Arial"/>
          <w:b/>
          <w:bCs/>
          <w:color w:val="002060"/>
          <w:sz w:val="20"/>
          <w:szCs w:val="20"/>
        </w:rPr>
        <w:t>Věc : Nákup</w:t>
      </w:r>
      <w:proofErr w:type="gramEnd"/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 materiálu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2060"/>
          <w:sz w:val="20"/>
          <w:szCs w:val="20"/>
        </w:rPr>
        <w:t> </w:t>
      </w:r>
    </w:p>
    <w:p w:rsidR="003E38A8" w:rsidRDefault="003E38A8" w:rsidP="003E38A8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Sáčky </w:t>
      </w:r>
      <w:proofErr w:type="spellStart"/>
      <w:r>
        <w:rPr>
          <w:rFonts w:ascii="Arial" w:hAnsi="Arial" w:cs="Arial"/>
          <w:color w:val="000000"/>
        </w:rPr>
        <w:t>Ankom</w:t>
      </w:r>
      <w:proofErr w:type="spellEnd"/>
      <w:r>
        <w:rPr>
          <w:rFonts w:ascii="Arial" w:hAnsi="Arial" w:cs="Arial"/>
          <w:color w:val="000000"/>
        </w:rPr>
        <w:t xml:space="preserve"> F57 v množství 3000 ks </w:t>
      </w:r>
    </w:p>
    <w:p w:rsidR="003E38A8" w:rsidRDefault="003E38A8" w:rsidP="003E38A8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color w:val="000000"/>
        </w:rPr>
        <w:lastRenderedPageBreak/>
        <w:t xml:space="preserve">Sáčky </w:t>
      </w:r>
      <w:proofErr w:type="spellStart"/>
      <w:r>
        <w:rPr>
          <w:rFonts w:ascii="Arial" w:hAnsi="Arial" w:cs="Arial"/>
          <w:color w:val="000000"/>
        </w:rPr>
        <w:t>Ankom</w:t>
      </w:r>
      <w:proofErr w:type="spellEnd"/>
      <w:r>
        <w:rPr>
          <w:rFonts w:ascii="Arial" w:hAnsi="Arial" w:cs="Arial"/>
          <w:color w:val="000000"/>
        </w:rPr>
        <w:t xml:space="preserve"> metoda in </w:t>
      </w:r>
      <w:proofErr w:type="spellStart"/>
      <w:r>
        <w:rPr>
          <w:rFonts w:ascii="Arial" w:hAnsi="Arial" w:cs="Arial"/>
          <w:color w:val="000000"/>
        </w:rPr>
        <w:t>sacco</w:t>
      </w:r>
      <w:proofErr w:type="spellEnd"/>
      <w:r>
        <w:rPr>
          <w:rFonts w:ascii="Arial" w:hAnsi="Arial" w:cs="Arial"/>
          <w:color w:val="000000"/>
        </w:rPr>
        <w:t xml:space="preserve"> - R1020 - v množství 1000 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2060"/>
          <w:sz w:val="20"/>
          <w:szCs w:val="20"/>
        </w:rPr>
        <w:t>    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3E38A8" w:rsidRDefault="003E38A8" w:rsidP="003E38A8">
      <w:pPr>
        <w:spacing w:before="100" w:beforeAutospacing="1" w:after="100" w:afterAutospacing="1"/>
      </w:pPr>
      <w:proofErr w:type="spellStart"/>
      <w:r>
        <w:rPr>
          <w:rFonts w:ascii="Arial" w:hAnsi="Arial" w:cs="Arial"/>
          <w:color w:val="000080"/>
          <w:sz w:val="20"/>
          <w:szCs w:val="20"/>
        </w:rPr>
        <w:t>Pytlounová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Šárka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IČ00027014</w:t>
      </w:r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tel. </w:t>
      </w:r>
      <w:hyperlink r:id="rId10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734 253 116</w:t>
        </w:r>
      </w:hyperlink>
    </w:p>
    <w:p w:rsidR="003E38A8" w:rsidRDefault="003E38A8" w:rsidP="003E38A8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tel. </w:t>
      </w:r>
      <w:hyperlink r:id="rId11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267 009 636</w:t>
        </w:r>
      </w:hyperlink>
    </w:p>
    <w:p w:rsidR="003E38A8" w:rsidRDefault="003E38A8" w:rsidP="003E38A8">
      <w:pPr>
        <w:spacing w:before="100" w:beforeAutospacing="1" w:after="100" w:afterAutospacing="1"/>
      </w:pPr>
      <w:hyperlink r:id="rId12" w:tgtFrame="_blank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3E38A8" w:rsidRDefault="003E38A8" w:rsidP="003E38A8">
      <w:pPr>
        <w:spacing w:before="100" w:beforeAutospacing="1" w:after="100" w:afterAutospacing="1"/>
      </w:pPr>
      <w:r>
        <w:rPr>
          <w:rFonts w:ascii="Calibri" w:hAnsi="Calibri"/>
        </w:rPr>
        <w:t> </w:t>
      </w:r>
    </w:p>
    <w:p w:rsidR="003E38A8" w:rsidRDefault="003E38A8" w:rsidP="003E38A8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</w:t>
      </w:r>
      <w:r>
        <w:br/>
      </w:r>
      <w:r>
        <w:rPr>
          <w:rFonts w:ascii="Calibri" w:hAnsi="Calibri"/>
        </w:rPr>
        <w:t>Nákup materiálu</w:t>
      </w:r>
      <w:r>
        <w:t xml:space="preserve"> </w:t>
      </w:r>
    </w:p>
    <w:p w:rsidR="003E38A8" w:rsidRDefault="003E38A8" w:rsidP="003E38A8"/>
    <w:p w:rsidR="00034195" w:rsidRDefault="00034195">
      <w:bookmarkStart w:id="0" w:name="_GoBack"/>
      <w:bookmarkEnd w:id="0"/>
    </w:p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A8"/>
    <w:rsid w:val="00034195"/>
    <w:rsid w:val="003E38A8"/>
    <w:rsid w:val="009807E4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8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38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E38A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E38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8A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8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38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E38A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E38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8A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pro.cz" TargetMode="External"/><Relationship Id="rId12" Type="http://schemas.openxmlformats.org/officeDocument/2006/relationships/hyperlink" Target="mailto:pytlounova.sark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jandova@oks.cz" TargetMode="External"/><Relationship Id="rId11" Type="http://schemas.openxmlformats.org/officeDocument/2006/relationships/hyperlink" Target="tel:267%20009%20636" TargetMode="External"/><Relationship Id="rId5" Type="http://schemas.openxmlformats.org/officeDocument/2006/relationships/hyperlink" Target="mailto:m.jandova@oks.cz" TargetMode="External"/><Relationship Id="rId10" Type="http://schemas.openxmlformats.org/officeDocument/2006/relationships/hyperlink" Target="tel:734%20253%20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ytlounova.sarka@vuz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2016-11-25T11:44:00Z</dcterms:created>
  <dcterms:modified xsi:type="dcterms:W3CDTF">2016-11-25T11:45:00Z</dcterms:modified>
</cp:coreProperties>
</file>