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59260E">
      <w:pPr>
        <w:jc w:val="both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127"/>
        <w:gridCol w:w="1275"/>
      </w:tblGrid>
      <w:tr w:rsidR="0080195A" w:rsidRPr="008B4599" w:rsidTr="00B62A84">
        <w:trPr>
          <w:trHeight w:val="167"/>
        </w:trPr>
        <w:tc>
          <w:tcPr>
            <w:tcW w:w="2905" w:type="dxa"/>
            <w:hideMark/>
          </w:tcPr>
          <w:p w:rsidR="0080195A" w:rsidRPr="00F6083E" w:rsidRDefault="0080195A" w:rsidP="0059260E">
            <w:pPr>
              <w:pStyle w:val="ZZZEsster10"/>
              <w:rPr>
                <w:rFonts w:ascii="Arial" w:hAnsi="Arial" w:cs="Arial"/>
              </w:rPr>
            </w:pPr>
            <w:r w:rsidRPr="00F6083E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F6083E" w:rsidRDefault="0080195A" w:rsidP="008A58C6">
            <w:pPr>
              <w:pStyle w:val="ZZZEsster10"/>
              <w:rPr>
                <w:rFonts w:ascii="Arial" w:hAnsi="Arial" w:cs="Arial"/>
              </w:rPr>
            </w:pPr>
            <w:proofErr w:type="gramStart"/>
            <w:r w:rsidRPr="00F6083E">
              <w:rPr>
                <w:rFonts w:ascii="Arial" w:hAnsi="Arial" w:cs="Arial"/>
              </w:rPr>
              <w:t>Č.j.</w:t>
            </w:r>
            <w:proofErr w:type="gramEnd"/>
            <w:r w:rsidR="000D6E11" w:rsidRPr="00F6083E">
              <w:rPr>
                <w:rFonts w:ascii="Arial" w:hAnsi="Arial" w:cs="Arial"/>
              </w:rPr>
              <w:t xml:space="preserve"> </w:t>
            </w:r>
            <w:r w:rsidR="00B62A84" w:rsidRPr="00F6083E">
              <w:rPr>
                <w:rFonts w:ascii="Arial" w:hAnsi="Arial" w:cs="Arial"/>
              </w:rPr>
              <w:t>5017/SFDI/310173/9422/2018</w:t>
            </w:r>
          </w:p>
        </w:tc>
        <w:tc>
          <w:tcPr>
            <w:tcW w:w="2127" w:type="dxa"/>
            <w:hideMark/>
          </w:tcPr>
          <w:p w:rsidR="0080195A" w:rsidRPr="008B4599" w:rsidRDefault="0080195A" w:rsidP="0059260E">
            <w:pPr>
              <w:pStyle w:val="ZZZEsster10"/>
              <w:ind w:left="-4"/>
              <w:rPr>
                <w:rFonts w:ascii="Arial" w:hAnsi="Arial" w:cs="Arial"/>
              </w:rPr>
            </w:pPr>
            <w:r w:rsidRPr="008B4599"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80195A" w:rsidRPr="008B4599" w:rsidRDefault="0080195A" w:rsidP="0059260E">
            <w:pPr>
              <w:pStyle w:val="ZZZEsster10"/>
              <w:rPr>
                <w:rFonts w:ascii="Arial" w:hAnsi="Arial" w:cs="Arial"/>
              </w:rPr>
            </w:pPr>
            <w:r w:rsidRPr="008B4599">
              <w:rPr>
                <w:rFonts w:ascii="Arial" w:hAnsi="Arial" w:cs="Arial"/>
              </w:rPr>
              <w:t>Praha dne</w:t>
            </w:r>
          </w:p>
        </w:tc>
      </w:tr>
      <w:tr w:rsidR="0080195A" w:rsidRPr="008D4B3A" w:rsidTr="00B62A84">
        <w:trPr>
          <w:trHeight w:val="157"/>
        </w:trPr>
        <w:tc>
          <w:tcPr>
            <w:tcW w:w="2905" w:type="dxa"/>
            <w:hideMark/>
          </w:tcPr>
          <w:p w:rsidR="0080195A" w:rsidRPr="00F6083E" w:rsidRDefault="0080195A" w:rsidP="0059260E"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 w:rsidRPr="00F6083E">
              <w:rPr>
                <w:rFonts w:ascii="Arial" w:hAnsi="Arial" w:cs="Arial"/>
                <w:b w:val="0"/>
              </w:rPr>
              <w:fldChar w:fldCharType="begin"/>
            </w:r>
            <w:r w:rsidRPr="00F6083E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Pr="00F6083E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F6083E" w:rsidRDefault="0080195A" w:rsidP="0059260E"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 w:rsidRPr="00F6083E">
              <w:rPr>
                <w:rFonts w:ascii="Arial" w:hAnsi="Arial" w:cs="Arial"/>
                <w:b w:val="0"/>
              </w:rPr>
              <w:fldChar w:fldCharType="begin"/>
            </w:r>
            <w:r w:rsidRPr="00F6083E"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 w:rsidRPr="00F6083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F6083E" w:rsidRPr="00F6083E" w:rsidRDefault="0080195A" w:rsidP="00F6083E">
            <w:r w:rsidRPr="00F6083E">
              <w:rPr>
                <w:rFonts w:ascii="Arial" w:hAnsi="Arial" w:cs="Arial"/>
                <w:bCs/>
              </w:rPr>
              <w:t xml:space="preserve">CEO: </w:t>
            </w:r>
            <w:r w:rsidR="00F6083E" w:rsidRPr="00F6083E">
              <w:t>335/2018</w:t>
            </w:r>
          </w:p>
          <w:p w:rsidR="0080195A" w:rsidRPr="00F6083E" w:rsidRDefault="0080195A" w:rsidP="008A58C6"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127" w:type="dxa"/>
            <w:hideMark/>
          </w:tcPr>
          <w:p w:rsidR="0080195A" w:rsidRPr="008B4599" w:rsidRDefault="0080195A" w:rsidP="0059260E"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 w:rsidRPr="008B4599">
              <w:rPr>
                <w:rFonts w:ascii="Arial" w:hAnsi="Arial" w:cs="Arial"/>
                <w:b w:val="0"/>
              </w:rPr>
              <w:fldChar w:fldCharType="begin"/>
            </w:r>
            <w:r w:rsidRPr="008B4599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8B4599">
              <w:rPr>
                <w:rFonts w:ascii="Arial" w:hAnsi="Arial" w:cs="Arial"/>
                <w:b w:val="0"/>
              </w:rPr>
              <w:fldChar w:fldCharType="separate"/>
            </w:r>
            <w:r w:rsidR="00E75469" w:rsidRPr="008B4599">
              <w:rPr>
                <w:rFonts w:ascii="Arial" w:hAnsi="Arial" w:cs="Arial"/>
                <w:b w:val="0"/>
              </w:rPr>
              <w:t>Ing. Aneta Járová</w:t>
            </w:r>
            <w:r w:rsidRPr="008B4599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8B4599" w:rsidRDefault="0080195A" w:rsidP="0059260E"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  <w:r w:rsidRPr="008B4599">
              <w:rPr>
                <w:rFonts w:ascii="Arial" w:hAnsi="Arial" w:cs="Arial"/>
                <w:b w:val="0"/>
              </w:rPr>
              <w:fldChar w:fldCharType="begin"/>
            </w:r>
            <w:r w:rsidRPr="008B4599"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 w:rsidRPr="008B4599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80195A" w:rsidRPr="008D4B3A" w:rsidRDefault="003709BB" w:rsidP="00206AEA"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  <w:bCs/>
              </w:rPr>
              <w:t>18</w:t>
            </w:r>
            <w:r w:rsidR="00DA6A6C" w:rsidRPr="008D4B3A">
              <w:rPr>
                <w:rFonts w:ascii="Arial" w:hAnsi="Arial" w:cs="Arial"/>
                <w:b w:val="0"/>
                <w:bCs/>
              </w:rPr>
              <w:t>.</w:t>
            </w:r>
            <w:r w:rsidR="00206AEA" w:rsidRPr="008D4B3A">
              <w:rPr>
                <w:rFonts w:ascii="Arial" w:hAnsi="Arial" w:cs="Arial"/>
                <w:b w:val="0"/>
                <w:bCs/>
              </w:rPr>
              <w:t>10</w:t>
            </w:r>
            <w:r w:rsidR="00DA6A6C" w:rsidRPr="008D4B3A">
              <w:rPr>
                <w:rFonts w:ascii="Arial" w:hAnsi="Arial" w:cs="Arial"/>
                <w:b w:val="0"/>
                <w:bCs/>
              </w:rPr>
              <w:t>.2018</w:t>
            </w:r>
            <w:proofErr w:type="gramEnd"/>
          </w:p>
        </w:tc>
      </w:tr>
    </w:tbl>
    <w:p w:rsidR="005D2A98" w:rsidRPr="008B4599" w:rsidRDefault="00E75469" w:rsidP="0059260E">
      <w:pPr>
        <w:pStyle w:val="MDSR"/>
        <w:ind w:firstLine="0"/>
        <w:rPr>
          <w:rFonts w:ascii="Arial" w:hAnsi="Arial" w:cs="Arial"/>
          <w:b/>
          <w:szCs w:val="24"/>
        </w:rPr>
      </w:pPr>
      <w:r w:rsidRPr="008B4599">
        <w:rPr>
          <w:rFonts w:ascii="Arial" w:hAnsi="Arial" w:cs="Arial"/>
          <w:b/>
          <w:szCs w:val="24"/>
        </w:rPr>
        <w:t>Objednávka tiskařských služeb</w:t>
      </w:r>
    </w:p>
    <w:p w:rsidR="009D2A19" w:rsidRPr="008B4599" w:rsidRDefault="009D2A19" w:rsidP="0059260E">
      <w:pPr>
        <w:jc w:val="both"/>
        <w:rPr>
          <w:rFonts w:ascii="Arial" w:hAnsi="Arial" w:cs="Arial"/>
        </w:rPr>
      </w:pPr>
    </w:p>
    <w:p w:rsidR="00E75469" w:rsidRDefault="00E75469" w:rsidP="0059260E">
      <w:pPr>
        <w:jc w:val="both"/>
        <w:rPr>
          <w:rFonts w:ascii="Arial" w:hAnsi="Arial" w:cs="Arial"/>
          <w:sz w:val="22"/>
          <w:szCs w:val="22"/>
        </w:rPr>
      </w:pPr>
      <w:r w:rsidRPr="008B4599">
        <w:rPr>
          <w:rFonts w:ascii="Arial" w:hAnsi="Arial" w:cs="Arial"/>
          <w:sz w:val="22"/>
          <w:szCs w:val="22"/>
        </w:rPr>
        <w:t>Dobrý den,</w:t>
      </w:r>
    </w:p>
    <w:p w:rsidR="008A58C6" w:rsidRPr="008B4599" w:rsidRDefault="008A58C6" w:rsidP="0059260E">
      <w:pPr>
        <w:jc w:val="both"/>
        <w:rPr>
          <w:rFonts w:ascii="Arial" w:hAnsi="Arial" w:cs="Arial"/>
          <w:sz w:val="22"/>
          <w:szCs w:val="22"/>
        </w:rPr>
      </w:pPr>
    </w:p>
    <w:p w:rsidR="00335BBA" w:rsidRPr="008B4599" w:rsidRDefault="00E75469" w:rsidP="006C165C">
      <w:pPr>
        <w:jc w:val="both"/>
        <w:rPr>
          <w:rFonts w:ascii="Arial" w:hAnsi="Arial" w:cs="Arial"/>
          <w:sz w:val="22"/>
          <w:szCs w:val="22"/>
        </w:rPr>
      </w:pPr>
      <w:r w:rsidRPr="008B4599">
        <w:rPr>
          <w:rFonts w:ascii="Arial" w:hAnsi="Arial" w:cs="Arial"/>
          <w:sz w:val="22"/>
          <w:szCs w:val="22"/>
        </w:rPr>
        <w:t>na základě uzavřené smlouvy CES SFDI 3/2018 u Vás objednávám tiskařské služby</w:t>
      </w:r>
      <w:r w:rsidR="00F60129" w:rsidRPr="008B4599">
        <w:rPr>
          <w:rFonts w:ascii="Arial" w:hAnsi="Arial" w:cs="Arial"/>
          <w:sz w:val="22"/>
          <w:szCs w:val="22"/>
        </w:rPr>
        <w:t xml:space="preserve"> </w:t>
      </w:r>
      <w:r w:rsidRPr="008B4599">
        <w:rPr>
          <w:rFonts w:ascii="Arial" w:hAnsi="Arial" w:cs="Arial"/>
          <w:sz w:val="22"/>
          <w:szCs w:val="22"/>
        </w:rPr>
        <w:t>tiskař</w:t>
      </w:r>
      <w:r w:rsidR="00F60129" w:rsidRPr="008B4599">
        <w:rPr>
          <w:rFonts w:ascii="Arial" w:hAnsi="Arial" w:cs="Arial"/>
          <w:sz w:val="22"/>
          <w:szCs w:val="22"/>
        </w:rPr>
        <w:t>s</w:t>
      </w:r>
      <w:r w:rsidR="00F668D2" w:rsidRPr="008B4599">
        <w:rPr>
          <w:rFonts w:ascii="Arial" w:hAnsi="Arial" w:cs="Arial"/>
          <w:sz w:val="22"/>
          <w:szCs w:val="22"/>
        </w:rPr>
        <w:t>kých výrobků</w:t>
      </w:r>
      <w:r w:rsidR="0059260E" w:rsidRPr="008B4599">
        <w:rPr>
          <w:rFonts w:ascii="Arial" w:hAnsi="Arial" w:cs="Arial"/>
          <w:sz w:val="22"/>
          <w:szCs w:val="22"/>
        </w:rPr>
        <w:t xml:space="preserve"> uvedených v příloze této objednávky</w:t>
      </w:r>
      <w:r w:rsidR="0059260E" w:rsidRPr="008D4B3A">
        <w:rPr>
          <w:rFonts w:ascii="Arial" w:hAnsi="Arial" w:cs="Arial"/>
          <w:sz w:val="22"/>
          <w:szCs w:val="22"/>
        </w:rPr>
        <w:t>.</w:t>
      </w:r>
      <w:r w:rsidR="002E31BC" w:rsidRPr="008D4B3A">
        <w:rPr>
          <w:rFonts w:ascii="Arial" w:hAnsi="Arial" w:cs="Arial"/>
          <w:sz w:val="22"/>
          <w:szCs w:val="22"/>
        </w:rPr>
        <w:t xml:space="preserve"> </w:t>
      </w:r>
      <w:r w:rsidR="006C165C" w:rsidRPr="008D4B3A">
        <w:rPr>
          <w:rFonts w:ascii="Arial" w:hAnsi="Arial" w:cs="Arial"/>
          <w:sz w:val="22"/>
          <w:szCs w:val="22"/>
        </w:rPr>
        <w:t xml:space="preserve">Grafické předlohy tiskařských výrobků </w:t>
      </w:r>
      <w:r w:rsidR="00206AEA" w:rsidRPr="008D4B3A">
        <w:rPr>
          <w:rFonts w:ascii="Arial" w:hAnsi="Arial" w:cs="Arial"/>
          <w:sz w:val="22"/>
          <w:szCs w:val="22"/>
        </w:rPr>
        <w:t xml:space="preserve">Vám budou zaslány </w:t>
      </w:r>
      <w:r w:rsidR="00DB4BBB">
        <w:rPr>
          <w:rFonts w:ascii="Arial" w:hAnsi="Arial" w:cs="Arial"/>
          <w:sz w:val="22"/>
          <w:szCs w:val="22"/>
        </w:rPr>
        <w:t>prostřednictvím Úschovny</w:t>
      </w:r>
      <w:r w:rsidR="00206AEA" w:rsidRPr="008D4B3A">
        <w:rPr>
          <w:rFonts w:ascii="Arial" w:hAnsi="Arial" w:cs="Arial"/>
          <w:sz w:val="22"/>
          <w:szCs w:val="22"/>
        </w:rPr>
        <w:t xml:space="preserve">. </w:t>
      </w:r>
    </w:p>
    <w:p w:rsidR="00E75469" w:rsidRPr="008B4599" w:rsidRDefault="00E75469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4599">
        <w:rPr>
          <w:rFonts w:ascii="Arial" w:hAnsi="Arial" w:cs="Arial"/>
          <w:sz w:val="22"/>
          <w:szCs w:val="22"/>
        </w:rPr>
        <w:t>Termín zpracování:</w:t>
      </w:r>
      <w:r w:rsidR="00B82913" w:rsidRPr="008B4599">
        <w:rPr>
          <w:rFonts w:ascii="Arial" w:hAnsi="Arial" w:cs="Arial"/>
          <w:sz w:val="22"/>
          <w:szCs w:val="22"/>
        </w:rPr>
        <w:t xml:space="preserve"> do deseti </w:t>
      </w:r>
      <w:r w:rsidR="004C4F25" w:rsidRPr="008B4599">
        <w:rPr>
          <w:rFonts w:ascii="Arial" w:hAnsi="Arial" w:cs="Arial"/>
          <w:sz w:val="22"/>
          <w:szCs w:val="22"/>
        </w:rPr>
        <w:t xml:space="preserve">pracovních </w:t>
      </w:r>
      <w:r w:rsidR="00B82913" w:rsidRPr="008B4599">
        <w:rPr>
          <w:rFonts w:ascii="Arial" w:hAnsi="Arial" w:cs="Arial"/>
          <w:sz w:val="22"/>
          <w:szCs w:val="22"/>
        </w:rPr>
        <w:t>dnů po akceptaci objednávky.</w:t>
      </w:r>
    </w:p>
    <w:p w:rsidR="008A58C6" w:rsidRDefault="001A610C" w:rsidP="008A58C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4599">
        <w:rPr>
          <w:rFonts w:ascii="Arial" w:hAnsi="Arial" w:cs="Arial"/>
          <w:sz w:val="22"/>
          <w:szCs w:val="22"/>
        </w:rPr>
        <w:t xml:space="preserve">Místem dodání je Ceninový sklad České pošty, </w:t>
      </w:r>
      <w:proofErr w:type="gramStart"/>
      <w:r w:rsidRPr="008B4599">
        <w:rPr>
          <w:rFonts w:ascii="Arial" w:hAnsi="Arial" w:cs="Arial"/>
          <w:sz w:val="22"/>
          <w:szCs w:val="22"/>
        </w:rPr>
        <w:t>s.p.</w:t>
      </w:r>
      <w:proofErr w:type="gramEnd"/>
      <w:r w:rsidRPr="008B4599">
        <w:rPr>
          <w:rFonts w:ascii="Arial" w:hAnsi="Arial" w:cs="Arial"/>
          <w:sz w:val="22"/>
          <w:szCs w:val="22"/>
        </w:rPr>
        <w:t>, odbor POSTFILA, Ortenovo náměstí 16, 170 24 Praha 7 – Holešovice.</w:t>
      </w:r>
    </w:p>
    <w:p w:rsidR="008D4868" w:rsidRPr="008B4599" w:rsidRDefault="008D4868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4599">
        <w:rPr>
          <w:rFonts w:ascii="Arial" w:hAnsi="Arial" w:cs="Arial"/>
          <w:sz w:val="22"/>
          <w:szCs w:val="22"/>
        </w:rPr>
        <w:t xml:space="preserve">Celková cena za kompletní tiskařské služby nepřesáhne </w:t>
      </w:r>
      <w:r w:rsidR="008B4599">
        <w:rPr>
          <w:rFonts w:ascii="Arial" w:hAnsi="Arial" w:cs="Arial"/>
          <w:sz w:val="22"/>
          <w:szCs w:val="22"/>
        </w:rPr>
        <w:t>čá</w:t>
      </w:r>
      <w:r w:rsidR="00885F42">
        <w:rPr>
          <w:rFonts w:ascii="Arial" w:hAnsi="Arial" w:cs="Arial"/>
          <w:sz w:val="22"/>
          <w:szCs w:val="22"/>
        </w:rPr>
        <w:t xml:space="preserve">stku 279 350,00 </w:t>
      </w:r>
      <w:r w:rsidR="008B4599" w:rsidRPr="008D4B3A">
        <w:rPr>
          <w:rFonts w:ascii="Arial" w:hAnsi="Arial" w:cs="Arial"/>
          <w:sz w:val="22"/>
          <w:szCs w:val="22"/>
        </w:rPr>
        <w:t>Kč</w:t>
      </w:r>
      <w:r w:rsidRPr="008D4B3A">
        <w:rPr>
          <w:rFonts w:ascii="Arial" w:hAnsi="Arial" w:cs="Arial"/>
          <w:sz w:val="22"/>
          <w:szCs w:val="22"/>
        </w:rPr>
        <w:t xml:space="preserve"> bez DPH.</w:t>
      </w:r>
      <w:r w:rsidRPr="008B4599">
        <w:rPr>
          <w:rFonts w:ascii="Arial" w:hAnsi="Arial" w:cs="Arial"/>
          <w:sz w:val="22"/>
          <w:szCs w:val="22"/>
        </w:rPr>
        <w:t xml:space="preserve"> Tato cena je cenou konečnou a nepřekročitelnou, zahrnující veškeré náklady a poplatky související s</w:t>
      </w:r>
      <w:r w:rsidR="00313E96" w:rsidRPr="008B4599">
        <w:rPr>
          <w:rFonts w:ascii="Arial" w:hAnsi="Arial" w:cs="Arial"/>
          <w:sz w:val="22"/>
          <w:szCs w:val="22"/>
        </w:rPr>
        <w:t xml:space="preserve"> tiskařským </w:t>
      </w:r>
      <w:r w:rsidRPr="008B4599">
        <w:rPr>
          <w:rFonts w:ascii="Arial" w:hAnsi="Arial" w:cs="Arial"/>
          <w:sz w:val="22"/>
          <w:szCs w:val="22"/>
        </w:rPr>
        <w:t>zpracováním.</w:t>
      </w:r>
      <w:r w:rsidR="00D7703E" w:rsidRPr="008B4599">
        <w:rPr>
          <w:rFonts w:ascii="Arial" w:hAnsi="Arial" w:cs="Arial"/>
          <w:sz w:val="22"/>
          <w:szCs w:val="22"/>
        </w:rPr>
        <w:t xml:space="preserve"> </w:t>
      </w:r>
    </w:p>
    <w:p w:rsidR="008D4868" w:rsidRPr="008B4599" w:rsidRDefault="00E75469" w:rsidP="0059260E">
      <w:pPr>
        <w:spacing w:before="140" w:after="140"/>
        <w:jc w:val="both"/>
        <w:rPr>
          <w:rFonts w:ascii="Arial" w:hAnsi="Arial" w:cs="Arial"/>
          <w:sz w:val="22"/>
          <w:szCs w:val="22"/>
        </w:rPr>
      </w:pPr>
      <w:r w:rsidRPr="008B4599">
        <w:rPr>
          <w:rFonts w:ascii="Arial" w:hAnsi="Arial" w:cs="Arial"/>
          <w:sz w:val="22"/>
          <w:szCs w:val="22"/>
        </w:rPr>
        <w:t>Dodavatel je oprávněn vystavit fakturu po řádném a včasném předání tiskařských výrobků objednateli. Splatnost faktury činí 14 dnů od jejího doručení objednateli.</w:t>
      </w:r>
    </w:p>
    <w:p w:rsidR="00B82913" w:rsidRPr="008B4599" w:rsidRDefault="00E75469" w:rsidP="0059260E">
      <w:p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8B4599">
        <w:rPr>
          <w:rFonts w:ascii="Arial" w:hAnsi="Arial" w:cs="Arial"/>
          <w:sz w:val="22"/>
          <w:szCs w:val="22"/>
        </w:rPr>
        <w:t xml:space="preserve">Dodavatel je povinen na fakturu uvést následující větu: </w:t>
      </w:r>
      <w:r w:rsidRPr="008B4599">
        <w:rPr>
          <w:rFonts w:ascii="Arial" w:hAnsi="Arial" w:cs="Arial"/>
          <w:i/>
          <w:sz w:val="22"/>
          <w:szCs w:val="22"/>
        </w:rPr>
        <w:t>„Zakázka je spolufinancována z prostředků Technické pomoci OP Doprava 2014-2020 v rámci projektu Technická pomoc ZS OPD 2016-2023 číslo CZ.04.4.125/0.0/0.0/15_005/0000002“.</w:t>
      </w:r>
    </w:p>
    <w:p w:rsidR="00E75469" w:rsidRPr="008B4599" w:rsidRDefault="00E75469" w:rsidP="0059260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3B1C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E75469" w:rsidRPr="008B4599" w:rsidRDefault="00E75469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4599">
        <w:rPr>
          <w:rFonts w:ascii="Arial" w:hAnsi="Arial" w:cs="Arial"/>
          <w:sz w:val="22"/>
          <w:szCs w:val="22"/>
        </w:rPr>
        <w:t>Kontaktní osobou je Ing. Petra Grabmüllerová (e-mail: petra.grabmullerova@sfdi.cz,  tel.: 266 097 234).</w:t>
      </w:r>
    </w:p>
    <w:p w:rsidR="00E75469" w:rsidRDefault="00E75469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4599">
        <w:rPr>
          <w:rFonts w:ascii="Arial" w:hAnsi="Arial" w:cs="Arial"/>
          <w:sz w:val="22"/>
          <w:szCs w:val="22"/>
        </w:rPr>
        <w:t>S pozdravem</w:t>
      </w:r>
    </w:p>
    <w:tbl>
      <w:tblPr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4861"/>
      </w:tblGrid>
      <w:tr w:rsidR="00517F2B" w:rsidRPr="008B4599" w:rsidTr="00517F2B">
        <w:trPr>
          <w:trHeight w:val="251"/>
        </w:trPr>
        <w:tc>
          <w:tcPr>
            <w:tcW w:w="4861" w:type="dxa"/>
            <w:vAlign w:val="bottom"/>
            <w:hideMark/>
          </w:tcPr>
          <w:p w:rsidR="00517F2B" w:rsidRPr="008B4599" w:rsidRDefault="00517F2B" w:rsidP="00517F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459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</w:tc>
      </w:tr>
      <w:tr w:rsidR="00517F2B" w:rsidRPr="008B4599" w:rsidTr="00517F2B">
        <w:trPr>
          <w:trHeight w:val="258"/>
        </w:trPr>
        <w:tc>
          <w:tcPr>
            <w:tcW w:w="4861" w:type="dxa"/>
            <w:vAlign w:val="bottom"/>
            <w:hideMark/>
          </w:tcPr>
          <w:p w:rsidR="00517F2B" w:rsidRPr="008B4599" w:rsidRDefault="00517F2B" w:rsidP="00517F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4599">
              <w:rPr>
                <w:rFonts w:ascii="Arial" w:hAnsi="Arial" w:cs="Arial"/>
                <w:bCs/>
                <w:sz w:val="22"/>
                <w:szCs w:val="22"/>
              </w:rPr>
              <w:t>Ing. Zbyněk Hořelica</w:t>
            </w:r>
          </w:p>
        </w:tc>
      </w:tr>
      <w:tr w:rsidR="00517F2B" w:rsidRPr="008B4599" w:rsidTr="00517F2B">
        <w:trPr>
          <w:trHeight w:val="251"/>
        </w:trPr>
        <w:tc>
          <w:tcPr>
            <w:tcW w:w="4861" w:type="dxa"/>
            <w:vAlign w:val="bottom"/>
            <w:hideMark/>
          </w:tcPr>
          <w:p w:rsidR="00517F2B" w:rsidRPr="008B4599" w:rsidRDefault="00517F2B" w:rsidP="00517F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4599">
              <w:rPr>
                <w:rFonts w:ascii="Arial" w:hAnsi="Arial" w:cs="Arial"/>
                <w:bCs/>
                <w:sz w:val="22"/>
                <w:szCs w:val="22"/>
              </w:rPr>
              <w:t>ředitel SFDI</w:t>
            </w:r>
          </w:p>
        </w:tc>
      </w:tr>
    </w:tbl>
    <w:p w:rsidR="0059260E" w:rsidRDefault="0059260E" w:rsidP="0059260E">
      <w:pPr>
        <w:jc w:val="both"/>
        <w:rPr>
          <w:rFonts w:ascii="Arial" w:hAnsi="Arial" w:cs="Arial"/>
        </w:rPr>
      </w:pPr>
    </w:p>
    <w:p w:rsidR="0059260E" w:rsidRDefault="0059260E" w:rsidP="0059260E">
      <w:pPr>
        <w:jc w:val="both"/>
        <w:rPr>
          <w:rFonts w:ascii="Arial" w:hAnsi="Arial" w:cs="Arial"/>
        </w:rPr>
      </w:pPr>
    </w:p>
    <w:p w:rsidR="00335BBA" w:rsidRDefault="00335BBA" w:rsidP="0059260E">
      <w:pPr>
        <w:jc w:val="both"/>
        <w:rPr>
          <w:rFonts w:ascii="Arial" w:hAnsi="Arial" w:cs="Arial"/>
        </w:rPr>
      </w:pPr>
    </w:p>
    <w:p w:rsidR="00335BBA" w:rsidRDefault="00335BBA" w:rsidP="005926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Dodavatel:</w:t>
      </w:r>
    </w:p>
    <w:p w:rsidR="00335BBA" w:rsidRDefault="00335BBA" w:rsidP="005926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ALADIN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agency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s.r.o.</w:t>
      </w:r>
    </w:p>
    <w:p w:rsidR="00335BBA" w:rsidRDefault="00335BBA" w:rsidP="005926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Baranova 672/31</w:t>
      </w:r>
    </w:p>
    <w:p w:rsidR="00335BBA" w:rsidRDefault="00335BBA" w:rsidP="005926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130 00 Praha 3</w:t>
      </w:r>
    </w:p>
    <w:p w:rsidR="00335BBA" w:rsidRDefault="00335BBA" w:rsidP="005926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="00665290">
        <w:rPr>
          <w:rFonts w:ascii="Arial" w:hAnsi="Arial" w:cs="Arial"/>
          <w:color w:val="000000" w:themeColor="text1"/>
          <w:sz w:val="22"/>
          <w:szCs w:val="22"/>
        </w:rPr>
        <w:t>XXXXX</w:t>
      </w:r>
      <w:bookmarkStart w:id="0" w:name="_GoBack"/>
      <w:bookmarkEnd w:id="0"/>
    </w:p>
    <w:p w:rsidR="00517F2B" w:rsidRDefault="00517F2B" w:rsidP="005926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260E" w:rsidRPr="002E31BC" w:rsidRDefault="00335BBA">
      <w:pPr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  <w:r w:rsidR="00644427">
        <w:rPr>
          <w:rFonts w:ascii="Arial" w:hAnsi="Arial" w:cs="Arial"/>
          <w:sz w:val="20"/>
          <w:szCs w:val="22"/>
        </w:rPr>
        <w:t xml:space="preserve"> </w:t>
      </w:r>
      <w:r w:rsidR="00644427" w:rsidRPr="002E31BC">
        <w:rPr>
          <w:rFonts w:ascii="Arial" w:hAnsi="Arial" w:cs="Arial"/>
          <w:sz w:val="20"/>
          <w:szCs w:val="22"/>
        </w:rPr>
        <w:t xml:space="preserve"> 79800000-2 Tiskařské a související služby</w:t>
      </w:r>
      <w:r w:rsidR="0059260E" w:rsidRPr="002E31BC">
        <w:rPr>
          <w:rFonts w:ascii="Arial" w:hAnsi="Arial" w:cs="Arial"/>
          <w:sz w:val="20"/>
          <w:szCs w:val="22"/>
        </w:rPr>
        <w:br w:type="page"/>
      </w:r>
    </w:p>
    <w:p w:rsidR="0080195A" w:rsidRPr="002E31BC" w:rsidRDefault="0080195A" w:rsidP="002E31BC">
      <w:pPr>
        <w:rPr>
          <w:rFonts w:ascii="Arial" w:hAnsi="Arial" w:cs="Arial"/>
          <w:b/>
          <w:sz w:val="22"/>
          <w:szCs w:val="22"/>
          <w:u w:val="single"/>
        </w:rPr>
      </w:pPr>
      <w:r w:rsidRPr="002E31BC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6083E" w:rsidRDefault="0080195A" w:rsidP="00F6083E">
      <w:pPr>
        <w:rPr>
          <w:color w:val="1F497D"/>
        </w:rPr>
      </w:pPr>
      <w:r w:rsidRPr="00F6083E">
        <w:rPr>
          <w:rFonts w:ascii="Arial" w:hAnsi="Arial" w:cs="Arial"/>
          <w:sz w:val="22"/>
          <w:szCs w:val="22"/>
        </w:rPr>
        <w:t xml:space="preserve">Tímto potvrzuji přijetí </w:t>
      </w:r>
      <w:r w:rsidRPr="00F6083E">
        <w:rPr>
          <w:rFonts w:ascii="Arial" w:hAnsi="Arial" w:cs="Arial"/>
          <w:szCs w:val="24"/>
        </w:rPr>
        <w:t xml:space="preserve">objednávky CEO </w:t>
      </w:r>
      <w:r w:rsidR="00F6083E" w:rsidRPr="00F6083E">
        <w:rPr>
          <w:rFonts w:ascii="Arial" w:hAnsi="Arial" w:cs="Arial"/>
          <w:szCs w:val="24"/>
        </w:rPr>
        <w:t>335/2018</w:t>
      </w:r>
      <w:r w:rsidR="00F6083E" w:rsidRPr="00F6083E">
        <w:rPr>
          <w:szCs w:val="24"/>
        </w:rPr>
        <w:t xml:space="preserve"> </w:t>
      </w:r>
      <w:r w:rsidRPr="00F6083E">
        <w:rPr>
          <w:rFonts w:ascii="Arial" w:hAnsi="Arial" w:cs="Arial"/>
          <w:szCs w:val="24"/>
        </w:rPr>
        <w:t>a</w:t>
      </w:r>
      <w:r w:rsidRPr="00F6083E">
        <w:rPr>
          <w:rFonts w:ascii="Arial" w:hAnsi="Arial" w:cs="Arial"/>
          <w:sz w:val="22"/>
          <w:szCs w:val="22"/>
        </w:rPr>
        <w:t xml:space="preserve"> akceptuji tak veškerá její ustanovení</w:t>
      </w:r>
      <w:r w:rsidRPr="002E31BC">
        <w:rPr>
          <w:rFonts w:ascii="Arial" w:hAnsi="Arial" w:cs="Arial"/>
          <w:sz w:val="22"/>
          <w:szCs w:val="22"/>
        </w:rPr>
        <w:t>.</w:t>
      </w: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31BC">
        <w:rPr>
          <w:rFonts w:ascii="Arial" w:hAnsi="Arial" w:cs="Arial"/>
          <w:sz w:val="22"/>
          <w:szCs w:val="22"/>
        </w:rPr>
        <w:t xml:space="preserve">Za dodavatele dne </w:t>
      </w:r>
      <w:r w:rsidRPr="002E31BC">
        <w:rPr>
          <w:rFonts w:ascii="Arial" w:hAnsi="Arial" w:cs="Arial"/>
          <w:sz w:val="22"/>
          <w:szCs w:val="22"/>
        </w:rPr>
        <w:tab/>
      </w:r>
      <w:r w:rsidRPr="002E31B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31BC">
        <w:rPr>
          <w:rFonts w:ascii="Arial" w:hAnsi="Arial" w:cs="Arial"/>
          <w:sz w:val="22"/>
          <w:szCs w:val="22"/>
        </w:rPr>
        <w:t xml:space="preserve">Podpis </w:t>
      </w:r>
      <w:r w:rsidRPr="002E31BC">
        <w:rPr>
          <w:rFonts w:ascii="Arial" w:hAnsi="Arial" w:cs="Arial"/>
          <w:sz w:val="22"/>
          <w:szCs w:val="22"/>
        </w:rPr>
        <w:tab/>
      </w:r>
      <w:r w:rsidRPr="002E31BC">
        <w:rPr>
          <w:rFonts w:ascii="Arial" w:hAnsi="Arial" w:cs="Arial"/>
          <w:sz w:val="22"/>
          <w:szCs w:val="22"/>
        </w:rPr>
        <w:tab/>
      </w:r>
      <w:r w:rsidRPr="002E31B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E31BC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5926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31BC">
        <w:rPr>
          <w:rFonts w:ascii="Arial" w:hAnsi="Arial" w:cs="Arial"/>
          <w:sz w:val="22"/>
          <w:szCs w:val="22"/>
        </w:rPr>
        <w:t>Jméno a příjmení (hůlkově)</w:t>
      </w:r>
      <w:r w:rsidRPr="002E31B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59260E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9"/>
      <w:headerReference w:type="first" r:id="rId10"/>
      <w:footerReference w:type="first" r:id="rId11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A3" w:rsidRDefault="004C49A3">
      <w:r>
        <w:separator/>
      </w:r>
    </w:p>
  </w:endnote>
  <w:endnote w:type="continuationSeparator" w:id="0">
    <w:p w:rsidR="004C49A3" w:rsidRDefault="004C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65290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788427C6" wp14:editId="00F6CF0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1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62C9EC2" wp14:editId="18D35012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A3" w:rsidRDefault="004C49A3">
      <w:r>
        <w:separator/>
      </w:r>
    </w:p>
  </w:footnote>
  <w:footnote w:type="continuationSeparator" w:id="0">
    <w:p w:rsidR="004C49A3" w:rsidRDefault="004C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 wp14:anchorId="17719311" wp14:editId="7B23C43F">
          <wp:extent cx="5755640" cy="921641"/>
          <wp:effectExtent l="19050" t="0" r="0" b="0"/>
          <wp:docPr id="4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236F"/>
    <w:rsid w:val="00043037"/>
    <w:rsid w:val="000C2D96"/>
    <w:rsid w:val="000C3B45"/>
    <w:rsid w:val="000D6E11"/>
    <w:rsid w:val="000F4B67"/>
    <w:rsid w:val="000F6ED4"/>
    <w:rsid w:val="0010731C"/>
    <w:rsid w:val="0012136D"/>
    <w:rsid w:val="00160002"/>
    <w:rsid w:val="00193EB7"/>
    <w:rsid w:val="001A0120"/>
    <w:rsid w:val="001A610C"/>
    <w:rsid w:val="001B390E"/>
    <w:rsid w:val="00206AEA"/>
    <w:rsid w:val="00227307"/>
    <w:rsid w:val="0025302C"/>
    <w:rsid w:val="002B3B1C"/>
    <w:rsid w:val="002C1F71"/>
    <w:rsid w:val="002D3A7B"/>
    <w:rsid w:val="002D4A45"/>
    <w:rsid w:val="002E31BC"/>
    <w:rsid w:val="002E3A4E"/>
    <w:rsid w:val="0030418A"/>
    <w:rsid w:val="00313E96"/>
    <w:rsid w:val="00335BBA"/>
    <w:rsid w:val="00353182"/>
    <w:rsid w:val="00354882"/>
    <w:rsid w:val="00366A87"/>
    <w:rsid w:val="003709BB"/>
    <w:rsid w:val="0039681C"/>
    <w:rsid w:val="003B24B0"/>
    <w:rsid w:val="003D03B2"/>
    <w:rsid w:val="003D12AA"/>
    <w:rsid w:val="003D6B8F"/>
    <w:rsid w:val="00407AFC"/>
    <w:rsid w:val="0043473C"/>
    <w:rsid w:val="004670F1"/>
    <w:rsid w:val="004C2AAC"/>
    <w:rsid w:val="004C49A3"/>
    <w:rsid w:val="004C4F25"/>
    <w:rsid w:val="004C6820"/>
    <w:rsid w:val="00517F2B"/>
    <w:rsid w:val="0053636F"/>
    <w:rsid w:val="00556982"/>
    <w:rsid w:val="0056598F"/>
    <w:rsid w:val="00591D27"/>
    <w:rsid w:val="0059260E"/>
    <w:rsid w:val="005B08FE"/>
    <w:rsid w:val="005C0A05"/>
    <w:rsid w:val="005C20CA"/>
    <w:rsid w:val="005D2A98"/>
    <w:rsid w:val="005F38D5"/>
    <w:rsid w:val="00612C1E"/>
    <w:rsid w:val="00634D58"/>
    <w:rsid w:val="00636E54"/>
    <w:rsid w:val="00644427"/>
    <w:rsid w:val="0065745C"/>
    <w:rsid w:val="00664B7F"/>
    <w:rsid w:val="00665290"/>
    <w:rsid w:val="00694F0D"/>
    <w:rsid w:val="006A5C3E"/>
    <w:rsid w:val="006C165C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454BA"/>
    <w:rsid w:val="00851AA7"/>
    <w:rsid w:val="00870150"/>
    <w:rsid w:val="00873EDA"/>
    <w:rsid w:val="00885F42"/>
    <w:rsid w:val="00887E66"/>
    <w:rsid w:val="008A58C6"/>
    <w:rsid w:val="008B168E"/>
    <w:rsid w:val="008B4599"/>
    <w:rsid w:val="008C3B83"/>
    <w:rsid w:val="008D0ECF"/>
    <w:rsid w:val="008D4868"/>
    <w:rsid w:val="008D4B3A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00D1"/>
    <w:rsid w:val="00B23932"/>
    <w:rsid w:val="00B31FD0"/>
    <w:rsid w:val="00B334CF"/>
    <w:rsid w:val="00B62A84"/>
    <w:rsid w:val="00B72995"/>
    <w:rsid w:val="00B72D66"/>
    <w:rsid w:val="00B82913"/>
    <w:rsid w:val="00B95C66"/>
    <w:rsid w:val="00BA4663"/>
    <w:rsid w:val="00BB024E"/>
    <w:rsid w:val="00BC0ADD"/>
    <w:rsid w:val="00C005A2"/>
    <w:rsid w:val="00C202D6"/>
    <w:rsid w:val="00C2395E"/>
    <w:rsid w:val="00C257CD"/>
    <w:rsid w:val="00CC2FB2"/>
    <w:rsid w:val="00CD4AD7"/>
    <w:rsid w:val="00D049D0"/>
    <w:rsid w:val="00D24BB1"/>
    <w:rsid w:val="00D409A8"/>
    <w:rsid w:val="00D46AB1"/>
    <w:rsid w:val="00D50983"/>
    <w:rsid w:val="00D62E31"/>
    <w:rsid w:val="00D674ED"/>
    <w:rsid w:val="00D746D9"/>
    <w:rsid w:val="00D7703E"/>
    <w:rsid w:val="00D85F8C"/>
    <w:rsid w:val="00D875BB"/>
    <w:rsid w:val="00DA6A6C"/>
    <w:rsid w:val="00DB4BBB"/>
    <w:rsid w:val="00E1008C"/>
    <w:rsid w:val="00E1181E"/>
    <w:rsid w:val="00E43828"/>
    <w:rsid w:val="00E75469"/>
    <w:rsid w:val="00E75517"/>
    <w:rsid w:val="00EE1358"/>
    <w:rsid w:val="00F309A7"/>
    <w:rsid w:val="00F34F34"/>
    <w:rsid w:val="00F47732"/>
    <w:rsid w:val="00F60129"/>
    <w:rsid w:val="00F6083E"/>
    <w:rsid w:val="00F668D2"/>
    <w:rsid w:val="00F82429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7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46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46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4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7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46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46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E6C2-2F02-4429-A14A-1F42817E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0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2261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2</cp:revision>
  <cp:lastPrinted>2018-10-18T07:41:00Z</cp:lastPrinted>
  <dcterms:created xsi:type="dcterms:W3CDTF">2018-10-18T08:05:00Z</dcterms:created>
  <dcterms:modified xsi:type="dcterms:W3CDTF">2018-10-18T08:05:00Z</dcterms:modified>
</cp:coreProperties>
</file>