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1E353A"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
    <w:p w:rsidR="00B85BDC" w:rsidRPr="00B85BDC" w:rsidRDefault="001E353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t>fax:</w:t>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24013B">
        <w:rPr>
          <w:rFonts w:ascii="Helvetica" w:eastAsia="Times New Roman" w:hAnsi="Helvetica" w:cs="Times New Roman"/>
          <w:b/>
          <w:sz w:val="20"/>
          <w:szCs w:val="20"/>
          <w:lang w:eastAsia="cs-CZ"/>
        </w:rPr>
        <w:t>DRACO Praha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24013B">
        <w:rPr>
          <w:rFonts w:ascii="Helvetica" w:eastAsia="Times New Roman" w:hAnsi="Helvetica" w:cs="Times New Roman"/>
          <w:sz w:val="20"/>
          <w:szCs w:val="20"/>
          <w:lang w:eastAsia="cs-CZ"/>
        </w:rPr>
        <w:t>Odlehlá 790/31, 190 00 Praha 9 - Vysočany</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
    <w:p w:rsidR="00980732" w:rsidRPr="00980732" w:rsidRDefault="0024013B" w:rsidP="00980732">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t>IČ:</w:t>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61856789</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CZ</w:t>
      </w:r>
      <w:r w:rsidR="0024013B">
        <w:rPr>
          <w:rFonts w:ascii="Helvetica" w:eastAsia="Times New Roman" w:hAnsi="Helvetica" w:cs="Times New Roman"/>
          <w:sz w:val="20"/>
          <w:szCs w:val="20"/>
          <w:lang w:eastAsia="cs-CZ"/>
        </w:rPr>
        <w:t>61856789</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816017" w:rsidRDefault="00B85BDC" w:rsidP="0067192F">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b/>
          <w:sz w:val="20"/>
          <w:szCs w:val="20"/>
          <w:lang w:eastAsia="cs-CZ"/>
        </w:rPr>
        <w:t>„</w:t>
      </w:r>
      <w:r w:rsidR="00762AFF" w:rsidRPr="00E007B6">
        <w:rPr>
          <w:rFonts w:eastAsia="Times New Roman" w:cs="Arial"/>
          <w:b/>
          <w:bCs/>
          <w:sz w:val="22"/>
          <w:szCs w:val="24"/>
          <w:lang w:eastAsia="cs-CZ"/>
        </w:rPr>
        <w:t xml:space="preserve">Oprava havárie </w:t>
      </w:r>
      <w:r w:rsidR="0024013B">
        <w:rPr>
          <w:rFonts w:eastAsia="Times New Roman" w:cs="Arial"/>
          <w:b/>
          <w:bCs/>
          <w:sz w:val="22"/>
          <w:szCs w:val="24"/>
          <w:lang w:eastAsia="cs-CZ"/>
        </w:rPr>
        <w:t xml:space="preserve">kanalizace a rozvodů vody v objektu B – DS Háje, 1 instalační šachta u sociálních zařízení pro </w:t>
      </w:r>
      <w:r w:rsidR="00731C59">
        <w:rPr>
          <w:rFonts w:eastAsia="Times New Roman" w:cs="Arial"/>
          <w:b/>
          <w:bCs/>
          <w:sz w:val="22"/>
          <w:szCs w:val="24"/>
          <w:lang w:eastAsia="cs-CZ"/>
        </w:rPr>
        <w:t>zaměstnance</w:t>
      </w:r>
      <w:r w:rsidR="00762AFF">
        <w:rPr>
          <w:rFonts w:eastAsia="Times New Roman" w:cs="Arial"/>
          <w:b/>
          <w:bCs/>
          <w:sz w:val="22"/>
          <w:szCs w:val="24"/>
          <w:lang w:eastAsia="cs-CZ"/>
        </w:rPr>
        <w:t xml:space="preserve"> </w:t>
      </w:r>
      <w:r w:rsidR="00B9510B">
        <w:rPr>
          <w:rFonts w:ascii="Helvetica" w:eastAsia="Times New Roman" w:hAnsi="Helvetica" w:cs="Times New Roman"/>
          <w:b/>
          <w:sz w:val="20"/>
          <w:szCs w:val="20"/>
          <w:lang w:eastAsia="cs-CZ"/>
        </w:rPr>
        <w:t>“</w:t>
      </w:r>
      <w:r w:rsidRPr="00B85BDC">
        <w:rPr>
          <w:rFonts w:ascii="Helvetica" w:eastAsia="Times New Roman" w:hAnsi="Helvetica" w:cs="Times New Roman"/>
          <w:b/>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C212C6">
        <w:rPr>
          <w:rFonts w:ascii="Helvetica" w:eastAsia="Times New Roman" w:hAnsi="Helvetica" w:cs="Times New Roman"/>
          <w:b/>
          <w:sz w:val="20"/>
          <w:szCs w:val="20"/>
          <w:lang w:eastAsia="cs-CZ"/>
        </w:rPr>
        <w:t xml:space="preserve"> 2</w:t>
      </w:r>
      <w:r w:rsidR="0024013B">
        <w:rPr>
          <w:rFonts w:ascii="Helvetica" w:eastAsia="Times New Roman" w:hAnsi="Helvetica" w:cs="Times New Roman"/>
          <w:b/>
          <w:sz w:val="20"/>
          <w:szCs w:val="20"/>
          <w:lang w:eastAsia="cs-CZ"/>
        </w:rPr>
        <w:t>59</w:t>
      </w:r>
      <w:r w:rsidR="00980732" w:rsidRPr="00980732">
        <w:rPr>
          <w:rFonts w:ascii="Helvetica" w:eastAsia="Times New Roman" w:hAnsi="Helvetica" w:cs="Times New Roman"/>
          <w:b/>
          <w:sz w:val="20"/>
          <w:szCs w:val="20"/>
          <w:lang w:eastAsia="cs-CZ"/>
        </w:rPr>
        <w:t> </w:t>
      </w:r>
      <w:r w:rsidR="0024013B">
        <w:rPr>
          <w:rFonts w:ascii="Helvetica" w:eastAsia="Times New Roman" w:hAnsi="Helvetica" w:cs="Times New Roman"/>
          <w:b/>
          <w:sz w:val="20"/>
          <w:szCs w:val="20"/>
          <w:lang w:eastAsia="cs-CZ"/>
        </w:rPr>
        <w:t>114</w:t>
      </w:r>
      <w:r w:rsidR="00980732" w:rsidRPr="00980732">
        <w:rPr>
          <w:rFonts w:ascii="Helvetica" w:eastAsia="Times New Roman" w:hAnsi="Helvetica" w:cs="Times New Roman"/>
          <w:b/>
          <w:sz w:val="20"/>
          <w:szCs w:val="20"/>
          <w:lang w:eastAsia="cs-CZ"/>
        </w:rPr>
        <w:t>,00</w:t>
      </w:r>
      <w:r w:rsidRPr="00980732">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15%          </w:t>
      </w:r>
      <w:r w:rsidR="0024013B">
        <w:rPr>
          <w:rFonts w:ascii="Helvetica" w:eastAsia="Times New Roman" w:hAnsi="Helvetica" w:cs="Times New Roman"/>
          <w:b/>
          <w:sz w:val="20"/>
          <w:szCs w:val="20"/>
          <w:lang w:eastAsia="cs-CZ"/>
        </w:rPr>
        <w:t>38</w:t>
      </w:r>
      <w:r>
        <w:rPr>
          <w:rFonts w:ascii="Helvetica" w:eastAsia="Times New Roman" w:hAnsi="Helvetica" w:cs="Times New Roman"/>
          <w:b/>
          <w:sz w:val="20"/>
          <w:szCs w:val="20"/>
          <w:lang w:eastAsia="cs-CZ"/>
        </w:rPr>
        <w:t> </w:t>
      </w:r>
      <w:r w:rsidR="0024013B">
        <w:rPr>
          <w:rFonts w:ascii="Helvetica" w:eastAsia="Times New Roman" w:hAnsi="Helvetica" w:cs="Times New Roman"/>
          <w:b/>
          <w:sz w:val="20"/>
          <w:szCs w:val="20"/>
          <w:lang w:eastAsia="cs-CZ"/>
        </w:rPr>
        <w:t>867</w:t>
      </w:r>
      <w:r>
        <w:rPr>
          <w:rFonts w:ascii="Helvetica" w:eastAsia="Times New Roman" w:hAnsi="Helvetica" w:cs="Times New Roman"/>
          <w:b/>
          <w:sz w:val="20"/>
          <w:szCs w:val="20"/>
          <w:lang w:eastAsia="cs-CZ"/>
        </w:rPr>
        <w:t>,</w:t>
      </w:r>
      <w:r w:rsidR="0024013B">
        <w:rPr>
          <w:rFonts w:ascii="Helvetica" w:eastAsia="Times New Roman" w:hAnsi="Helvetica" w:cs="Times New Roman"/>
          <w:b/>
          <w:sz w:val="20"/>
          <w:szCs w:val="20"/>
          <w:lang w:eastAsia="cs-CZ"/>
        </w:rPr>
        <w:t>10</w:t>
      </w:r>
      <w:r>
        <w:rPr>
          <w:rFonts w:ascii="Helvetica" w:eastAsia="Times New Roman" w:hAnsi="Helvetica" w:cs="Times New Roman"/>
          <w:b/>
          <w:sz w:val="20"/>
          <w:szCs w:val="20"/>
          <w:lang w:eastAsia="cs-CZ"/>
        </w:rPr>
        <w:t xml:space="preserve">        Kč</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24013B">
        <w:rPr>
          <w:rFonts w:ascii="Helvetica" w:eastAsia="Times New Roman" w:hAnsi="Helvetica" w:cs="Times New Roman"/>
          <w:b/>
          <w:sz w:val="20"/>
          <w:szCs w:val="20"/>
          <w:lang w:eastAsia="cs-CZ"/>
        </w:rPr>
        <w:t>297 981,10</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 xml:space="preserve">Zahájení plnění díla </w:t>
      </w:r>
      <w:r w:rsidR="00C212C6">
        <w:rPr>
          <w:rFonts w:ascii="Helvetica" w:eastAsia="Times New Roman" w:hAnsi="Helvetica" w:cs="Times New Roman"/>
          <w:b/>
          <w:sz w:val="20"/>
          <w:szCs w:val="20"/>
          <w:lang w:eastAsia="cs-CZ"/>
        </w:rPr>
        <w:t>2</w:t>
      </w:r>
      <w:r w:rsidR="0024013B">
        <w:rPr>
          <w:rFonts w:ascii="Helvetica" w:eastAsia="Times New Roman" w:hAnsi="Helvetica" w:cs="Times New Roman"/>
          <w:b/>
          <w:sz w:val="20"/>
          <w:szCs w:val="20"/>
          <w:lang w:eastAsia="cs-CZ"/>
        </w:rPr>
        <w:t>3</w:t>
      </w:r>
      <w:r w:rsidR="00C212C6">
        <w:rPr>
          <w:rFonts w:ascii="Helvetica" w:eastAsia="Times New Roman" w:hAnsi="Helvetica" w:cs="Times New Roman"/>
          <w:b/>
          <w:sz w:val="20"/>
          <w:szCs w:val="20"/>
          <w:lang w:eastAsia="cs-CZ"/>
        </w:rPr>
        <w:t>.</w:t>
      </w:r>
      <w:r w:rsidR="0024013B">
        <w:rPr>
          <w:rFonts w:ascii="Helvetica" w:eastAsia="Times New Roman" w:hAnsi="Helvetica" w:cs="Times New Roman"/>
          <w:b/>
          <w:sz w:val="20"/>
          <w:szCs w:val="20"/>
          <w:lang w:eastAsia="cs-CZ"/>
        </w:rPr>
        <w:t>10</w:t>
      </w:r>
      <w:r w:rsidR="00C212C6">
        <w:rPr>
          <w:rFonts w:ascii="Helvetica" w:eastAsia="Times New Roman" w:hAnsi="Helvetica" w:cs="Times New Roman"/>
          <w:b/>
          <w:sz w:val="20"/>
          <w:szCs w:val="20"/>
          <w:lang w:eastAsia="cs-CZ"/>
        </w:rPr>
        <w:t>.</w:t>
      </w:r>
      <w:r w:rsidRPr="00B85BDC">
        <w:rPr>
          <w:rFonts w:ascii="Helvetica" w:eastAsia="Times New Roman" w:hAnsi="Helvetica" w:cs="Times New Roman"/>
          <w:b/>
          <w:sz w:val="20"/>
          <w:szCs w:val="20"/>
          <w:lang w:eastAsia="cs-CZ"/>
        </w:rPr>
        <w:t>201</w:t>
      </w:r>
      <w:r w:rsidR="0024013B">
        <w:rPr>
          <w:rFonts w:ascii="Helvetica" w:eastAsia="Times New Roman" w:hAnsi="Helvetica" w:cs="Times New Roman"/>
          <w:b/>
          <w:sz w:val="20"/>
          <w:szCs w:val="20"/>
          <w:lang w:eastAsia="cs-CZ"/>
        </w:rPr>
        <w:t>8</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t xml:space="preserve">do </w:t>
      </w:r>
      <w:r w:rsidR="0024013B" w:rsidRPr="0024013B">
        <w:rPr>
          <w:rFonts w:ascii="Helvetica" w:eastAsia="Times New Roman" w:hAnsi="Helvetica" w:cs="Times New Roman"/>
          <w:b/>
          <w:sz w:val="20"/>
          <w:szCs w:val="20"/>
          <w:lang w:eastAsia="cs-CZ"/>
        </w:rPr>
        <w:t>6.11.</w:t>
      </w:r>
      <w:r w:rsidR="004B5276" w:rsidRPr="004B5276">
        <w:rPr>
          <w:rFonts w:ascii="Helvetica" w:eastAsia="Times New Roman" w:hAnsi="Helvetica" w:cs="Times New Roman"/>
          <w:b/>
          <w:sz w:val="20"/>
          <w:szCs w:val="20"/>
          <w:lang w:eastAsia="cs-CZ"/>
        </w:rPr>
        <w:t>201</w:t>
      </w:r>
      <w:r w:rsidR="0024013B">
        <w:rPr>
          <w:rFonts w:ascii="Helvetica" w:eastAsia="Times New Roman" w:hAnsi="Helvetica" w:cs="Times New Roman"/>
          <w:b/>
          <w:sz w:val="20"/>
          <w:szCs w:val="20"/>
          <w:lang w:eastAsia="cs-CZ"/>
        </w:rPr>
        <w:t>8</w:t>
      </w:r>
      <w:r w:rsidRPr="00B85BDC">
        <w:rPr>
          <w:rFonts w:ascii="Helvetica" w:eastAsia="Times New Roman" w:hAnsi="Helvetica" w:cs="Times New Roman"/>
          <w:b/>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9314ED">
        <w:rPr>
          <w:rFonts w:ascii="Helvetica" w:eastAsia="Times New Roman" w:hAnsi="Helvetica" w:cs="Times New Roman"/>
          <w:sz w:val="20"/>
          <w:szCs w:val="20"/>
          <w:lang w:eastAsia="cs-CZ"/>
        </w:rPr>
        <w:t>36</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lastRenderedPageBreak/>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faktury musí obsahovat náležitosti daňového dokladu dle § 28, zákona  č.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lastRenderedPageBreak/>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C212C6">
        <w:rPr>
          <w:rFonts w:ascii="Helvetica" w:eastAsia="Times New Roman" w:hAnsi="Helvetica" w:cs="Times New Roman"/>
          <w:sz w:val="20"/>
          <w:szCs w:val="20"/>
          <w:lang w:eastAsia="cs-CZ"/>
        </w:rPr>
        <w:t>2</w:t>
      </w:r>
      <w:r w:rsidR="0024013B">
        <w:rPr>
          <w:rFonts w:ascii="Helvetica" w:eastAsia="Times New Roman" w:hAnsi="Helvetica" w:cs="Times New Roman"/>
          <w:sz w:val="20"/>
          <w:szCs w:val="20"/>
          <w:lang w:eastAsia="cs-CZ"/>
        </w:rPr>
        <w:t>2</w:t>
      </w:r>
      <w:r w:rsidR="00C212C6">
        <w:rPr>
          <w:rFonts w:ascii="Helvetica" w:eastAsia="Times New Roman" w:hAnsi="Helvetica" w:cs="Times New Roman"/>
          <w:sz w:val="20"/>
          <w:szCs w:val="20"/>
          <w:lang w:eastAsia="cs-CZ"/>
        </w:rPr>
        <w:t>.</w:t>
      </w:r>
      <w:r w:rsidR="0024013B">
        <w:rPr>
          <w:rFonts w:ascii="Helvetica" w:eastAsia="Times New Roman" w:hAnsi="Helvetica" w:cs="Times New Roman"/>
          <w:sz w:val="20"/>
          <w:szCs w:val="20"/>
          <w:lang w:eastAsia="cs-CZ"/>
        </w:rPr>
        <w:t>10</w:t>
      </w:r>
      <w:r w:rsidR="00C212C6">
        <w:rPr>
          <w:rFonts w:ascii="Helvetica" w:eastAsia="Times New Roman" w:hAnsi="Helvetica" w:cs="Times New Roman"/>
          <w:sz w:val="20"/>
          <w:szCs w:val="20"/>
          <w:lang w:eastAsia="cs-CZ"/>
        </w:rPr>
        <w:t>.201</w:t>
      </w:r>
      <w:r w:rsidR="0024013B">
        <w:rPr>
          <w:rFonts w:ascii="Helvetica" w:eastAsia="Times New Roman" w:hAnsi="Helvetica" w:cs="Times New Roman"/>
          <w:sz w:val="20"/>
          <w:szCs w:val="20"/>
          <w:lang w:eastAsia="cs-CZ"/>
        </w:rPr>
        <w:t>8</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7BD8">
        <w:rPr>
          <w:rFonts w:ascii="Helvetica" w:eastAsia="Times New Roman" w:hAnsi="Helvetica" w:cs="Times New Roman"/>
          <w:sz w:val="20"/>
          <w:szCs w:val="20"/>
          <w:lang w:eastAsia="cs-CZ"/>
        </w:rPr>
        <w:t> </w:t>
      </w:r>
      <w:r w:rsidR="00921F15">
        <w:rPr>
          <w:rFonts w:ascii="Helvetica" w:eastAsia="Times New Roman" w:hAnsi="Helvetica" w:cs="Times New Roman"/>
          <w:sz w:val="20"/>
          <w:szCs w:val="20"/>
          <w:lang w:eastAsia="cs-CZ"/>
        </w:rPr>
        <w:t>Praze</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921F15">
        <w:rPr>
          <w:rFonts w:ascii="Helvetica" w:eastAsia="Times New Roman" w:hAnsi="Helvetica" w:cs="Times New Roman"/>
          <w:sz w:val="20"/>
          <w:szCs w:val="20"/>
          <w:lang w:eastAsia="cs-CZ"/>
        </w:rPr>
        <w:t>22.10.2018</w:t>
      </w:r>
      <w:bookmarkStart w:id="0" w:name="_GoBack"/>
      <w:bookmarkEnd w:id="0"/>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default" r:id="rId9"/>
      <w:footerReference w:type="default" r:id="rId10"/>
      <w:headerReference w:type="first" r:id="rId11"/>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DE" w:rsidRDefault="00DB4CDE" w:rsidP="003D2616">
      <w:pPr>
        <w:spacing w:before="0" w:line="240" w:lineRule="auto"/>
      </w:pPr>
      <w:r>
        <w:separator/>
      </w:r>
    </w:p>
  </w:endnote>
  <w:endnote w:type="continuationSeparator" w:id="0">
    <w:p w:rsidR="00DB4CDE" w:rsidRDefault="00DB4CDE"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DE" w:rsidRDefault="00DB4CDE" w:rsidP="003D2616">
      <w:pPr>
        <w:spacing w:before="0" w:line="240" w:lineRule="auto"/>
      </w:pPr>
      <w:r>
        <w:separator/>
      </w:r>
    </w:p>
  </w:footnote>
  <w:footnote w:type="continuationSeparator" w:id="0">
    <w:p w:rsidR="00DB4CDE" w:rsidRDefault="00DB4CDE"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3A" w:rsidRDefault="001E353A">
    <w:pPr>
      <w:pStyle w:val="Zhlav"/>
    </w:pPr>
  </w:p>
  <w:p w:rsidR="003D2616" w:rsidRDefault="003D26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70C88"/>
    <w:rsid w:val="00072AB7"/>
    <w:rsid w:val="000736D5"/>
    <w:rsid w:val="000838BF"/>
    <w:rsid w:val="000D1C00"/>
    <w:rsid w:val="000E42FE"/>
    <w:rsid w:val="001E0BA3"/>
    <w:rsid w:val="001E353A"/>
    <w:rsid w:val="00227ED2"/>
    <w:rsid w:val="00232C66"/>
    <w:rsid w:val="0024013B"/>
    <w:rsid w:val="002A44D3"/>
    <w:rsid w:val="002F080D"/>
    <w:rsid w:val="00303406"/>
    <w:rsid w:val="00307424"/>
    <w:rsid w:val="0031258B"/>
    <w:rsid w:val="003174BD"/>
    <w:rsid w:val="003D2616"/>
    <w:rsid w:val="004927DC"/>
    <w:rsid w:val="004948B1"/>
    <w:rsid w:val="004B5276"/>
    <w:rsid w:val="004E7730"/>
    <w:rsid w:val="004F32BD"/>
    <w:rsid w:val="005B7C6C"/>
    <w:rsid w:val="005F711D"/>
    <w:rsid w:val="00637BD8"/>
    <w:rsid w:val="00647B7C"/>
    <w:rsid w:val="0067192F"/>
    <w:rsid w:val="00731C59"/>
    <w:rsid w:val="00762AFF"/>
    <w:rsid w:val="00763CCD"/>
    <w:rsid w:val="0079502F"/>
    <w:rsid w:val="007A0A91"/>
    <w:rsid w:val="00816017"/>
    <w:rsid w:val="00825DB0"/>
    <w:rsid w:val="0083167B"/>
    <w:rsid w:val="0084335D"/>
    <w:rsid w:val="00873642"/>
    <w:rsid w:val="008D3936"/>
    <w:rsid w:val="008E79B6"/>
    <w:rsid w:val="0091174B"/>
    <w:rsid w:val="00921F15"/>
    <w:rsid w:val="009314ED"/>
    <w:rsid w:val="0097548A"/>
    <w:rsid w:val="00980732"/>
    <w:rsid w:val="00996B93"/>
    <w:rsid w:val="00A66D09"/>
    <w:rsid w:val="00A709C3"/>
    <w:rsid w:val="00A90FAC"/>
    <w:rsid w:val="00A93922"/>
    <w:rsid w:val="00AC051E"/>
    <w:rsid w:val="00AD41D0"/>
    <w:rsid w:val="00AD43C0"/>
    <w:rsid w:val="00AE202A"/>
    <w:rsid w:val="00B401BD"/>
    <w:rsid w:val="00B76D27"/>
    <w:rsid w:val="00B85BDC"/>
    <w:rsid w:val="00B93E86"/>
    <w:rsid w:val="00B9510B"/>
    <w:rsid w:val="00BE7DF2"/>
    <w:rsid w:val="00BF2806"/>
    <w:rsid w:val="00C212C6"/>
    <w:rsid w:val="00C31A88"/>
    <w:rsid w:val="00C76AFD"/>
    <w:rsid w:val="00CF00B3"/>
    <w:rsid w:val="00D87642"/>
    <w:rsid w:val="00DB4CDE"/>
    <w:rsid w:val="00E121E1"/>
    <w:rsid w:val="00E4721D"/>
    <w:rsid w:val="00F509CC"/>
    <w:rsid w:val="00F61A8A"/>
    <w:rsid w:val="00F62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EFCA-7AE9-451F-8F71-031D467A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2085</Words>
  <Characters>12302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2018-10-24T06:54:00Z</dcterms:created>
  <dcterms:modified xsi:type="dcterms:W3CDTF">2018-10-24T06:54:00Z</dcterms:modified>
</cp:coreProperties>
</file>