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644649" w:rsidRDefault="00D120AC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16"/>
        </w:rPr>
      </w:pPr>
      <w:r w:rsidRPr="00644649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49B16" wp14:editId="354E78E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264229" w:rsidRDefault="00AE4A80" w:rsidP="009F6793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2642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</w:t>
                            </w:r>
                            <w:r w:rsidR="009F6793" w:rsidRPr="002642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íslo zakázky:</w:t>
                            </w:r>
                            <w:r w:rsidR="00E06906" w:rsidRPr="002642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4B763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8/450203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D49B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264229" w:rsidRDefault="00AE4A80" w:rsidP="009F6793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264229">
                        <w:rPr>
                          <w:rFonts w:ascii="Georgia" w:hAnsi="Georgia"/>
                          <w:sz w:val="22"/>
                          <w:szCs w:val="22"/>
                        </w:rPr>
                        <w:t>Č</w:t>
                      </w:r>
                      <w:r w:rsidR="009F6793" w:rsidRPr="00264229">
                        <w:rPr>
                          <w:rFonts w:ascii="Georgia" w:hAnsi="Georgia"/>
                          <w:sz w:val="22"/>
                          <w:szCs w:val="22"/>
                        </w:rPr>
                        <w:t>íslo zakázky:</w:t>
                      </w:r>
                      <w:r w:rsidR="00E06906" w:rsidRPr="00264229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1</w:t>
                      </w:r>
                      <w:r w:rsidR="004B7638">
                        <w:rPr>
                          <w:rFonts w:ascii="Georgia" w:hAnsi="Georgia"/>
                          <w:sz w:val="22"/>
                          <w:szCs w:val="22"/>
                        </w:rPr>
                        <w:t>8/450203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644649">
        <w:rPr>
          <w:rFonts w:ascii="Georgia" w:hAnsi="Georgia" w:cs="Arial"/>
          <w:sz w:val="16"/>
        </w:rPr>
        <w:t xml:space="preserve">                                                    </w:t>
      </w:r>
      <w:r w:rsidR="003F1B27" w:rsidRPr="00644649">
        <w:rPr>
          <w:rFonts w:ascii="Georgia" w:hAnsi="Georgia" w:cs="Arial"/>
          <w:sz w:val="22"/>
          <w:szCs w:val="22"/>
        </w:rPr>
        <w:tab/>
      </w:r>
      <w:r w:rsidR="008A45EB" w:rsidRPr="00644649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Pr="00644649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 w:rsidRPr="00644649">
        <w:rPr>
          <w:rFonts w:ascii="Georgia" w:hAnsi="Georgia"/>
          <w:sz w:val="22"/>
          <w:szCs w:val="22"/>
          <w:lang w:val="en-US"/>
        </w:rPr>
        <w:t>Č</w:t>
      </w:r>
      <w:r w:rsidR="008A45EB" w:rsidRPr="00644649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F24F83" w:rsidRPr="00C13F9D" w:rsidRDefault="008A45EB" w:rsidP="00C13F9D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46</w:t>
      </w:r>
      <w:r w:rsidRPr="00644649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r w:rsidRPr="00644649">
        <w:rPr>
          <w:rFonts w:ascii="Georgia" w:hAnsi="Georgia"/>
          <w:sz w:val="22"/>
          <w:szCs w:val="22"/>
          <w:lang w:val="en-US"/>
        </w:rPr>
        <w:br/>
      </w:r>
      <w:r w:rsidR="00F24F83" w:rsidRPr="00644649">
        <w:rPr>
          <w:rFonts w:ascii="Georgia" w:hAnsi="Georgia" w:cs="Arial"/>
          <w:sz w:val="22"/>
          <w:szCs w:val="22"/>
        </w:rPr>
        <w:t xml:space="preserve">IČO: </w:t>
      </w:r>
      <w:r w:rsidR="00CB4C2A" w:rsidRPr="00644649">
        <w:rPr>
          <w:rFonts w:ascii="Georgia" w:hAnsi="Georgia"/>
          <w:sz w:val="22"/>
          <w:szCs w:val="22"/>
        </w:rPr>
        <w:t>49277600</w:t>
      </w:r>
    </w:p>
    <w:p w:rsidR="001D50AF" w:rsidRPr="00644649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/>
          <w:sz w:val="22"/>
          <w:szCs w:val="22"/>
        </w:rPr>
        <w:t>DIČ: CZ49277600</w:t>
      </w:r>
    </w:p>
    <w:p w:rsidR="00F24F83" w:rsidRPr="00644649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AA6BCB" w:rsidRDefault="003F1B27" w:rsidP="00AA6BC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Dodavatel:</w:t>
      </w:r>
      <w:r w:rsidRPr="00644649">
        <w:rPr>
          <w:rFonts w:ascii="Georgia" w:hAnsi="Georgia" w:cs="Arial"/>
          <w:sz w:val="22"/>
          <w:szCs w:val="22"/>
        </w:rPr>
        <w:t xml:space="preserve"> </w:t>
      </w:r>
      <w:r w:rsidRPr="00644649">
        <w:rPr>
          <w:rFonts w:ascii="Georgia" w:hAnsi="Georgia" w:cs="Arial"/>
          <w:sz w:val="22"/>
          <w:szCs w:val="22"/>
        </w:rPr>
        <w:tab/>
      </w:r>
      <w:r w:rsidR="00DA4C5D">
        <w:rPr>
          <w:rFonts w:ascii="Georgia" w:hAnsi="Georgia" w:cs="Arial"/>
          <w:sz w:val="22"/>
          <w:szCs w:val="22"/>
        </w:rPr>
        <w:t xml:space="preserve">C.O.T. </w:t>
      </w:r>
      <w:r w:rsidR="00641D3C">
        <w:rPr>
          <w:rFonts w:ascii="Georgia" w:hAnsi="Georgia" w:cs="Arial"/>
          <w:sz w:val="22"/>
          <w:szCs w:val="22"/>
        </w:rPr>
        <w:t>EUROPE</w:t>
      </w:r>
      <w:r w:rsidR="00DA4C5D">
        <w:rPr>
          <w:rFonts w:ascii="Georgia" w:hAnsi="Georgia" w:cs="Arial"/>
          <w:sz w:val="22"/>
          <w:szCs w:val="22"/>
        </w:rPr>
        <w:t xml:space="preserve"> s.r.o.</w:t>
      </w:r>
    </w:p>
    <w:p w:rsidR="00AA6BCB" w:rsidRPr="00AA6BCB" w:rsidRDefault="00AA6BCB" w:rsidP="00AA6BC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DA4C5D">
        <w:rPr>
          <w:rFonts w:ascii="Georgia" w:hAnsi="Georgia" w:cs="Arial"/>
          <w:sz w:val="22"/>
          <w:szCs w:val="22"/>
        </w:rPr>
        <w:t>Táboritská 1000/23</w:t>
      </w:r>
    </w:p>
    <w:p w:rsidR="00AA6BCB" w:rsidRPr="00AA6BCB" w:rsidRDefault="00AA6BCB" w:rsidP="00AA6BC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254D96">
        <w:rPr>
          <w:rFonts w:ascii="Georgia" w:hAnsi="Georgia" w:cs="Arial"/>
          <w:sz w:val="22"/>
          <w:szCs w:val="22"/>
        </w:rPr>
        <w:t xml:space="preserve">130 00 </w:t>
      </w:r>
      <w:r w:rsidRPr="00AA6BCB">
        <w:rPr>
          <w:rFonts w:ascii="Georgia" w:hAnsi="Georgia" w:cs="Arial"/>
          <w:sz w:val="22"/>
          <w:szCs w:val="22"/>
        </w:rPr>
        <w:t xml:space="preserve">Praha </w:t>
      </w:r>
      <w:r w:rsidR="00254D96">
        <w:rPr>
          <w:rFonts w:ascii="Georgia" w:hAnsi="Georgia" w:cs="Arial"/>
          <w:sz w:val="22"/>
          <w:szCs w:val="22"/>
        </w:rPr>
        <w:t>3</w:t>
      </w:r>
      <w:r w:rsidR="00641D3C">
        <w:rPr>
          <w:rFonts w:ascii="Georgia" w:hAnsi="Georgia" w:cs="Arial"/>
          <w:sz w:val="22"/>
          <w:szCs w:val="22"/>
        </w:rPr>
        <w:t xml:space="preserve"> - Žižkov</w:t>
      </w:r>
    </w:p>
    <w:p w:rsidR="000E6AEE" w:rsidRDefault="00AA6BCB" w:rsidP="00AA6BC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641D3C">
        <w:rPr>
          <w:rFonts w:ascii="Georgia" w:hAnsi="Georgia" w:cs="Arial"/>
          <w:sz w:val="22"/>
          <w:szCs w:val="22"/>
        </w:rPr>
        <w:t>D</w:t>
      </w:r>
      <w:r w:rsidRPr="00AA6BCB">
        <w:rPr>
          <w:rFonts w:ascii="Georgia" w:hAnsi="Georgia" w:cs="Arial"/>
          <w:sz w:val="22"/>
          <w:szCs w:val="22"/>
        </w:rPr>
        <w:t xml:space="preserve">IC: </w:t>
      </w:r>
      <w:r w:rsidR="00641D3C" w:rsidRPr="00641D3C">
        <w:rPr>
          <w:rFonts w:ascii="Georgia" w:hAnsi="Georgia" w:cs="Arial"/>
          <w:sz w:val="22"/>
          <w:szCs w:val="22"/>
        </w:rPr>
        <w:t>CZ25699083</w:t>
      </w:r>
    </w:p>
    <w:p w:rsidR="00AA6BCB" w:rsidRDefault="00AA6BCB" w:rsidP="00AA6BC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Objednáváme:</w:t>
      </w:r>
    </w:p>
    <w:p w:rsidR="000D6B23" w:rsidRPr="00E51E48" w:rsidRDefault="00C13F9D" w:rsidP="000D6B23">
      <w:pPr>
        <w:pStyle w:val="Odstavecseseznamem"/>
        <w:numPr>
          <w:ilvl w:val="0"/>
          <w:numId w:val="4"/>
        </w:num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Prezentace 1/1</w:t>
      </w:r>
      <w:r w:rsidR="000D6B23" w:rsidRPr="00E51E48">
        <w:rPr>
          <w:rFonts w:ascii="Georgia" w:hAnsi="Georgia" w:cs="Arial"/>
          <w:sz w:val="22"/>
          <w:szCs w:val="22"/>
        </w:rPr>
        <w:t xml:space="preserve"> v listopadovém vydání časopisu COT.</w:t>
      </w:r>
    </w:p>
    <w:p w:rsidR="000D6B23" w:rsidRPr="00E51E48" w:rsidRDefault="000D6B23" w:rsidP="000D6B23">
      <w:pPr>
        <w:pStyle w:val="Odstavecseseznamem"/>
        <w:numPr>
          <w:ilvl w:val="0"/>
          <w:numId w:val="4"/>
        </w:num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51E48">
        <w:rPr>
          <w:rFonts w:ascii="Georgia" w:hAnsi="Georgia" w:cs="Arial"/>
          <w:sz w:val="22"/>
          <w:szCs w:val="22"/>
        </w:rPr>
        <w:t>Prezentace 1/1 (PR článek) v prosincovém vydání časopisu COT.</w:t>
      </w:r>
    </w:p>
    <w:p w:rsidR="000D6B23" w:rsidRPr="00E51E48" w:rsidRDefault="00C13F9D" w:rsidP="000D6B23">
      <w:pPr>
        <w:pStyle w:val="Odstavecseseznamem"/>
        <w:numPr>
          <w:ilvl w:val="0"/>
          <w:numId w:val="4"/>
        </w:num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Prezentace 1/2</w:t>
      </w:r>
      <w:r w:rsidR="000D6B23" w:rsidRPr="00E51E48">
        <w:rPr>
          <w:rFonts w:ascii="Georgia" w:hAnsi="Georgia" w:cs="Arial"/>
          <w:sz w:val="22"/>
          <w:szCs w:val="22"/>
        </w:rPr>
        <w:t xml:space="preserve"> v prosincovém vydání časopisu COT.</w:t>
      </w:r>
    </w:p>
    <w:p w:rsidR="000D6B23" w:rsidRPr="00E51E48" w:rsidRDefault="000D6B23" w:rsidP="000D6B23">
      <w:pPr>
        <w:pStyle w:val="Odstavecseseznamem"/>
        <w:numPr>
          <w:ilvl w:val="0"/>
          <w:numId w:val="4"/>
        </w:num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51E48">
        <w:rPr>
          <w:rFonts w:ascii="Georgia" w:hAnsi="Georgia" w:cs="Arial"/>
          <w:sz w:val="22"/>
          <w:szCs w:val="22"/>
        </w:rPr>
        <w:t xml:space="preserve">Umístění </w:t>
      </w:r>
      <w:proofErr w:type="spellStart"/>
      <w:r w:rsidRPr="00E51E48">
        <w:rPr>
          <w:rFonts w:ascii="Georgia" w:hAnsi="Georgia" w:cs="Arial"/>
          <w:sz w:val="22"/>
          <w:szCs w:val="22"/>
        </w:rPr>
        <w:t>head</w:t>
      </w:r>
      <w:proofErr w:type="spellEnd"/>
      <w:r w:rsidRPr="00E51E48">
        <w:rPr>
          <w:rFonts w:ascii="Georgia" w:hAnsi="Georgia" w:cs="Arial"/>
          <w:sz w:val="22"/>
          <w:szCs w:val="22"/>
        </w:rPr>
        <w:t xml:space="preserve"> banneru na webových stránkách iCOT.cz v listopadu.</w:t>
      </w:r>
    </w:p>
    <w:p w:rsidR="000D6B23" w:rsidRPr="00E51E48" w:rsidRDefault="000D6B23" w:rsidP="000D6B23">
      <w:pPr>
        <w:pStyle w:val="Odstavecseseznamem"/>
        <w:numPr>
          <w:ilvl w:val="0"/>
          <w:numId w:val="4"/>
        </w:num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51E48">
        <w:rPr>
          <w:rFonts w:ascii="Georgia" w:hAnsi="Georgia" w:cs="Arial"/>
          <w:sz w:val="22"/>
          <w:szCs w:val="22"/>
        </w:rPr>
        <w:t>Uveřejnění PR článku na portálu iCOT.cz na začátku prosince.</w:t>
      </w:r>
    </w:p>
    <w:p w:rsidR="000D6B23" w:rsidRPr="00E51E48" w:rsidRDefault="000D6B23" w:rsidP="000D6B23">
      <w:pPr>
        <w:pStyle w:val="Odstavecseseznamem"/>
        <w:numPr>
          <w:ilvl w:val="0"/>
          <w:numId w:val="4"/>
        </w:num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51E48">
        <w:rPr>
          <w:rFonts w:ascii="Georgia" w:hAnsi="Georgia" w:cs="Arial"/>
          <w:sz w:val="22"/>
          <w:szCs w:val="22"/>
        </w:rPr>
        <w:t xml:space="preserve">Uveřejnění článku (600 znaků) v newsletteru 31. 10. 2018. </w:t>
      </w:r>
    </w:p>
    <w:p w:rsidR="000D6B23" w:rsidRPr="00E51E48" w:rsidRDefault="000D6B23" w:rsidP="000D6B23">
      <w:pPr>
        <w:pStyle w:val="Odstavecseseznamem"/>
        <w:numPr>
          <w:ilvl w:val="0"/>
          <w:numId w:val="4"/>
        </w:num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51E48">
        <w:rPr>
          <w:rFonts w:ascii="Georgia" w:hAnsi="Georgia" w:cs="Arial"/>
          <w:sz w:val="22"/>
          <w:szCs w:val="22"/>
        </w:rPr>
        <w:t>Uveřejnění banneru v newsletteru 14. 11. 2018.</w:t>
      </w:r>
    </w:p>
    <w:p w:rsidR="000D6B23" w:rsidRPr="00E51E48" w:rsidRDefault="000D6B23" w:rsidP="000D6B23">
      <w:pPr>
        <w:pStyle w:val="Odstavecseseznamem"/>
        <w:numPr>
          <w:ilvl w:val="0"/>
          <w:numId w:val="4"/>
        </w:num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51E48">
        <w:rPr>
          <w:rFonts w:ascii="Georgia" w:hAnsi="Georgia" w:cs="Arial"/>
          <w:sz w:val="22"/>
          <w:szCs w:val="22"/>
        </w:rPr>
        <w:t>Uveřejnění banneru v newsletteru 28. 11. 2018.</w:t>
      </w:r>
    </w:p>
    <w:p w:rsidR="00E51E48" w:rsidRPr="00E51E48" w:rsidRDefault="00E51E48" w:rsidP="00E51E48">
      <w:pPr>
        <w:pStyle w:val="Odstavecseseznamem"/>
        <w:numPr>
          <w:ilvl w:val="0"/>
          <w:numId w:val="4"/>
        </w:num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51E48">
        <w:rPr>
          <w:rFonts w:ascii="Georgia" w:hAnsi="Georgia" w:cs="Arial"/>
          <w:sz w:val="22"/>
          <w:szCs w:val="22"/>
        </w:rPr>
        <w:t>Uveřejnění banneru v newsletteru 12. 12. 2018.</w:t>
      </w:r>
    </w:p>
    <w:p w:rsidR="000D6B23" w:rsidRPr="00E51E48" w:rsidRDefault="000D6B23" w:rsidP="00E51E48">
      <w:pPr>
        <w:pStyle w:val="Odstavecseseznamem"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3F1B27" w:rsidRPr="00E51E48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51E48">
        <w:rPr>
          <w:rFonts w:ascii="Georgia" w:hAnsi="Georgia" w:cs="Arial"/>
          <w:b/>
          <w:sz w:val="22"/>
          <w:szCs w:val="22"/>
        </w:rPr>
        <w:t>V ceně</w:t>
      </w:r>
      <w:r w:rsidR="003F1B27" w:rsidRPr="00E51E48">
        <w:rPr>
          <w:rFonts w:ascii="Georgia" w:hAnsi="Georgia" w:cs="Arial"/>
          <w:sz w:val="22"/>
          <w:szCs w:val="22"/>
        </w:rPr>
        <w:t xml:space="preserve">: </w:t>
      </w:r>
      <w:r w:rsidR="000D6B23" w:rsidRPr="00E51E48">
        <w:rPr>
          <w:rFonts w:ascii="Georgia" w:hAnsi="Georgia" w:cs="Arial"/>
          <w:sz w:val="22"/>
          <w:szCs w:val="22"/>
        </w:rPr>
        <w:t>80</w:t>
      </w:r>
      <w:r w:rsidR="00F219A1" w:rsidRPr="00E51E48">
        <w:rPr>
          <w:rFonts w:ascii="Georgia" w:hAnsi="Georgia" w:cs="Arial"/>
          <w:sz w:val="22"/>
          <w:szCs w:val="22"/>
        </w:rPr>
        <w:t> </w:t>
      </w:r>
      <w:r w:rsidR="00AA6BCB" w:rsidRPr="00E51E48">
        <w:rPr>
          <w:rFonts w:ascii="Georgia" w:hAnsi="Georgia" w:cs="Arial"/>
          <w:sz w:val="22"/>
          <w:szCs w:val="22"/>
        </w:rPr>
        <w:t>000</w:t>
      </w:r>
      <w:r w:rsidR="00F219A1" w:rsidRPr="00E51E48">
        <w:rPr>
          <w:rFonts w:ascii="Georgia" w:hAnsi="Georgia" w:cs="Arial"/>
          <w:sz w:val="22"/>
          <w:szCs w:val="22"/>
        </w:rPr>
        <w:t xml:space="preserve"> Kč </w:t>
      </w:r>
      <w:r w:rsidR="00616C9E" w:rsidRPr="00E51E48">
        <w:rPr>
          <w:rFonts w:ascii="Georgia" w:hAnsi="Georgia" w:cs="Arial"/>
          <w:sz w:val="22"/>
          <w:szCs w:val="22"/>
        </w:rPr>
        <w:t>(</w:t>
      </w:r>
      <w:r w:rsidR="00641D3C">
        <w:rPr>
          <w:rFonts w:ascii="Georgia" w:hAnsi="Georgia" w:cs="Arial"/>
          <w:sz w:val="22"/>
          <w:szCs w:val="22"/>
        </w:rPr>
        <w:t>cena je konečná, dodavatel není plátce DPH</w:t>
      </w:r>
      <w:r w:rsidR="00F219A1" w:rsidRPr="00E51E48">
        <w:rPr>
          <w:rFonts w:ascii="Georgia" w:hAnsi="Georgia" w:cs="Arial"/>
          <w:sz w:val="22"/>
          <w:szCs w:val="22"/>
        </w:rPr>
        <w:t>)</w:t>
      </w:r>
    </w:p>
    <w:p w:rsidR="003F1B27" w:rsidRPr="00E51E48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644649" w:rsidRDefault="00264229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E51E48">
        <w:rPr>
          <w:rFonts w:ascii="Georgia" w:hAnsi="Georgia"/>
          <w:b/>
          <w:sz w:val="22"/>
          <w:szCs w:val="22"/>
          <w:lang w:val="en-US"/>
        </w:rPr>
        <w:t>Termín</w:t>
      </w:r>
      <w:proofErr w:type="spellEnd"/>
      <w:r w:rsidRPr="00E51E48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E51E48">
        <w:rPr>
          <w:rFonts w:ascii="Georgia" w:hAnsi="Georgia"/>
          <w:b/>
          <w:sz w:val="22"/>
          <w:szCs w:val="22"/>
          <w:lang w:val="en-US"/>
        </w:rPr>
        <w:t>plnění</w:t>
      </w:r>
      <w:proofErr w:type="spellEnd"/>
      <w:r w:rsidR="008A45EB" w:rsidRPr="00E51E48">
        <w:rPr>
          <w:rFonts w:ascii="Georgia" w:hAnsi="Georgia"/>
          <w:b/>
          <w:sz w:val="22"/>
          <w:szCs w:val="22"/>
          <w:lang w:val="en-US"/>
        </w:rPr>
        <w:t>:</w:t>
      </w:r>
      <w:r w:rsidR="00D120AC" w:rsidRPr="00E51E48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0D6B23" w:rsidRPr="00E51E48">
        <w:rPr>
          <w:rFonts w:ascii="Georgia" w:hAnsi="Georgia"/>
          <w:sz w:val="22"/>
          <w:szCs w:val="22"/>
          <w:lang w:val="en-US"/>
        </w:rPr>
        <w:t>12</w:t>
      </w:r>
      <w:r w:rsidR="005C69D0" w:rsidRPr="00E51E48">
        <w:rPr>
          <w:rFonts w:ascii="Georgia" w:hAnsi="Georgia" w:cs="Arial"/>
          <w:sz w:val="22"/>
          <w:szCs w:val="22"/>
        </w:rPr>
        <w:t xml:space="preserve">. </w:t>
      </w:r>
      <w:r w:rsidR="000D6B23" w:rsidRPr="00E51E48">
        <w:rPr>
          <w:rFonts w:ascii="Georgia" w:hAnsi="Georgia" w:cs="Arial"/>
          <w:sz w:val="22"/>
          <w:szCs w:val="22"/>
        </w:rPr>
        <w:t>12</w:t>
      </w:r>
      <w:r w:rsidR="004B7638" w:rsidRPr="00E51E48">
        <w:rPr>
          <w:rFonts w:ascii="Georgia" w:hAnsi="Georgia" w:cs="Arial"/>
          <w:sz w:val="22"/>
          <w:szCs w:val="22"/>
        </w:rPr>
        <w:t>. 2018</w:t>
      </w:r>
    </w:p>
    <w:p w:rsidR="00F219A1" w:rsidRDefault="00F219A1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264229" w:rsidRPr="001A1FDF" w:rsidRDefault="00264229" w:rsidP="00264229">
      <w:pPr>
        <w:autoSpaceDE/>
        <w:adjustRightInd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Výstup: </w:t>
      </w:r>
      <w:r w:rsidRPr="008E7AA5">
        <w:rPr>
          <w:rFonts w:ascii="Georgia" w:hAnsi="Georgia" w:cs="Arial"/>
          <w:sz w:val="22"/>
          <w:szCs w:val="22"/>
        </w:rPr>
        <w:t>Doložení</w:t>
      </w:r>
      <w:r>
        <w:rPr>
          <w:rFonts w:ascii="Georgia" w:hAnsi="Georgia" w:cs="Arial"/>
          <w:sz w:val="22"/>
          <w:szCs w:val="22"/>
        </w:rPr>
        <w:t xml:space="preserve"> veškerého</w:t>
      </w:r>
      <w:r w:rsidRPr="008E7AA5">
        <w:rPr>
          <w:rFonts w:ascii="Georgia" w:hAnsi="Georgia" w:cs="Arial"/>
          <w:sz w:val="22"/>
          <w:szCs w:val="22"/>
        </w:rPr>
        <w:t xml:space="preserve"> výše uvedeného předmětu plnění </w:t>
      </w:r>
      <w:r>
        <w:rPr>
          <w:rFonts w:ascii="Georgia" w:hAnsi="Georgia" w:cs="Arial"/>
          <w:sz w:val="22"/>
          <w:szCs w:val="22"/>
        </w:rPr>
        <w:t xml:space="preserve">– dodání tištěné verze časopisu ve 3 vyhotoveních, </w:t>
      </w:r>
      <w:proofErr w:type="spellStart"/>
      <w:r>
        <w:rPr>
          <w:rFonts w:ascii="Georgia" w:hAnsi="Georgia" w:cs="Arial"/>
          <w:sz w:val="22"/>
          <w:szCs w:val="22"/>
        </w:rPr>
        <w:t>printscreen</w:t>
      </w:r>
      <w:proofErr w:type="spellEnd"/>
      <w:r>
        <w:rPr>
          <w:rFonts w:ascii="Georgia" w:hAnsi="Georgia" w:cs="Arial"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</w:rPr>
        <w:t>brandingu</w:t>
      </w:r>
      <w:proofErr w:type="spellEnd"/>
      <w:r>
        <w:rPr>
          <w:rFonts w:ascii="Georgia" w:hAnsi="Georgia" w:cs="Arial"/>
          <w:sz w:val="22"/>
          <w:szCs w:val="22"/>
        </w:rPr>
        <w:t xml:space="preserve"> webových stránek a zaslání newsletteru vč. článku a banneru.</w:t>
      </w:r>
    </w:p>
    <w:p w:rsidR="00264229" w:rsidRDefault="00264229" w:rsidP="00264229">
      <w:pPr>
        <w:autoSpaceDE/>
        <w:adjustRightInd/>
        <w:spacing w:before="100" w:beforeAutospacing="1" w:after="100" w:afterAutospacing="1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:rsidR="00264229" w:rsidRDefault="00264229" w:rsidP="008A45EB">
      <w:pPr>
        <w:numPr>
          <w:ilvl w:val="0"/>
          <w:numId w:val="3"/>
        </w:numPr>
        <w:autoSpaceDE/>
        <w:adjustRightInd/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264229" w:rsidRDefault="00264229" w:rsidP="0026422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644649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264229" w:rsidRPr="00644649" w:rsidRDefault="00264229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Pr="00644649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264229">
        <w:rPr>
          <w:rFonts w:ascii="Georgia" w:hAnsi="Georgia"/>
          <w:sz w:val="22"/>
          <w:szCs w:val="22"/>
          <w:lang w:val="en-US"/>
        </w:rPr>
        <w:t>zašlete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r w:rsidR="00D120AC" w:rsidRPr="00644649">
        <w:rPr>
          <w:rFonts w:ascii="Georgia" w:hAnsi="Georgia"/>
          <w:sz w:val="22"/>
          <w:szCs w:val="22"/>
          <w:lang w:val="en-US"/>
        </w:rPr>
        <w:t>email</w:t>
      </w:r>
      <w:r w:rsidRPr="00644649">
        <w:rPr>
          <w:rFonts w:ascii="Georgia" w:hAnsi="Georgia"/>
          <w:sz w:val="22"/>
          <w:szCs w:val="22"/>
          <w:lang w:val="en-US"/>
        </w:rPr>
        <w:t>:</w:t>
      </w:r>
      <w:r w:rsidR="00D120AC" w:rsidRPr="00644649">
        <w:rPr>
          <w:rFonts w:ascii="Georgia" w:hAnsi="Georgia"/>
          <w:sz w:val="22"/>
          <w:szCs w:val="22"/>
          <w:lang w:val="en-US"/>
        </w:rPr>
        <w:t xml:space="preserve"> </w:t>
      </w:r>
      <w:r w:rsidR="004B7638">
        <w:rPr>
          <w:rFonts w:ascii="Georgia" w:hAnsi="Georgia"/>
          <w:sz w:val="22"/>
          <w:szCs w:val="22"/>
          <w:lang w:val="en-US"/>
        </w:rPr>
        <w:t>davidova</w:t>
      </w:r>
      <w:r w:rsidR="00D120AC" w:rsidRPr="00644649">
        <w:rPr>
          <w:rFonts w:ascii="Georgia" w:hAnsi="Georgia"/>
          <w:sz w:val="22"/>
          <w:szCs w:val="22"/>
          <w:lang w:val="en-US"/>
        </w:rPr>
        <w:t>@czechtourism.cz</w:t>
      </w:r>
      <w:r w:rsidR="00264229">
        <w:rPr>
          <w:rFonts w:ascii="Georgia" w:hAnsi="Georgia"/>
          <w:sz w:val="22"/>
          <w:szCs w:val="22"/>
          <w:lang w:val="en-US"/>
        </w:rPr>
        <w:t>.</w:t>
      </w:r>
    </w:p>
    <w:p w:rsidR="00264229" w:rsidRDefault="00264229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3F1B27" w:rsidRPr="00644649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S</w:t>
      </w:r>
      <w:r w:rsidR="008A45EB" w:rsidRPr="00644649">
        <w:rPr>
          <w:rFonts w:ascii="Georgia" w:hAnsi="Georgia" w:cs="Arial"/>
          <w:b/>
          <w:sz w:val="22"/>
          <w:szCs w:val="22"/>
        </w:rPr>
        <w:t> </w:t>
      </w:r>
      <w:r w:rsidRPr="00644649">
        <w:rPr>
          <w:rFonts w:ascii="Georgia" w:hAnsi="Georgia" w:cs="Arial"/>
          <w:b/>
          <w:sz w:val="22"/>
          <w:szCs w:val="22"/>
        </w:rPr>
        <w:t>pozdravem</w:t>
      </w:r>
    </w:p>
    <w:p w:rsidR="008A45EB" w:rsidRPr="00644649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Pr="00644649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V Praze dne</w:t>
      </w:r>
      <w:r w:rsidR="00E06906" w:rsidRPr="00644649">
        <w:rPr>
          <w:rFonts w:ascii="Georgia" w:hAnsi="Georgia" w:cs="Arial"/>
          <w:sz w:val="22"/>
          <w:szCs w:val="22"/>
        </w:rPr>
        <w:t xml:space="preserve"> </w:t>
      </w:r>
    </w:p>
    <w:p w:rsidR="00B34203" w:rsidRDefault="00B34203" w:rsidP="00B1030C">
      <w:pPr>
        <w:tabs>
          <w:tab w:val="left" w:pos="5387"/>
        </w:tabs>
        <w:jc w:val="center"/>
        <w:rPr>
          <w:rFonts w:ascii="Georgia" w:hAnsi="Georgia" w:cs="Arial"/>
          <w:sz w:val="22"/>
          <w:szCs w:val="22"/>
        </w:rPr>
      </w:pPr>
    </w:p>
    <w:p w:rsidR="00264229" w:rsidRPr="0026565A" w:rsidRDefault="00264229" w:rsidP="00264229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:                                                                 </w:t>
      </w:r>
      <w:r>
        <w:rPr>
          <w:rFonts w:ascii="Georgia" w:hAnsi="Georgia"/>
          <w:b/>
          <w:sz w:val="22"/>
          <w:szCs w:val="22"/>
          <w:lang w:val="en-US"/>
        </w:rPr>
        <w:t xml:space="preserve">     </w:t>
      </w:r>
      <w:r w:rsidRPr="0026565A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Za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>:</w:t>
      </w:r>
    </w:p>
    <w:p w:rsidR="00264229" w:rsidRPr="0026565A" w:rsidRDefault="00264229" w:rsidP="00264229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     </w:t>
      </w:r>
    </w:p>
    <w:p w:rsidR="00264229" w:rsidRPr="001473BD" w:rsidRDefault="004B7638" w:rsidP="00264229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Mgr</w:t>
      </w:r>
      <w:r w:rsidR="00264229" w:rsidRPr="001473BD">
        <w:rPr>
          <w:rFonts w:ascii="Georgia" w:hAnsi="Georgia"/>
          <w:sz w:val="22"/>
          <w:szCs w:val="22"/>
          <w:lang w:val="en-US"/>
        </w:rPr>
        <w:t xml:space="preserve">. </w:t>
      </w:r>
      <w:r>
        <w:rPr>
          <w:rFonts w:ascii="Georgia" w:hAnsi="Georgia"/>
          <w:sz w:val="22"/>
          <w:szCs w:val="22"/>
          <w:lang w:val="en-US"/>
        </w:rPr>
        <w:t xml:space="preserve">Lenka Davidová </w:t>
      </w:r>
      <w:r>
        <w:rPr>
          <w:rFonts w:ascii="Georgia" w:hAnsi="Georgia"/>
          <w:sz w:val="22"/>
          <w:szCs w:val="22"/>
          <w:lang w:val="en-US"/>
        </w:rPr>
        <w:tab/>
        <w:t xml:space="preserve">                   </w:t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 w:rsidR="00264229" w:rsidRPr="001473BD">
        <w:rPr>
          <w:rFonts w:ascii="Georgia" w:hAnsi="Georgia"/>
          <w:sz w:val="22"/>
          <w:szCs w:val="22"/>
          <w:lang w:val="en-US"/>
        </w:rPr>
        <w:t>Mgr. Aleš Pangrác</w:t>
      </w:r>
    </w:p>
    <w:p w:rsidR="00B34203" w:rsidRPr="00644649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sectPr w:rsidR="00B34203" w:rsidRPr="00644649" w:rsidSect="00B50C0D">
      <w:headerReference w:type="default" r:id="rId8"/>
      <w:pgSz w:w="11906" w:h="16838"/>
      <w:pgMar w:top="1417" w:right="849" w:bottom="56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8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C13F9D" w:rsidRPr="00C13F9D">
      <w:rPr>
        <w:rFonts w:ascii="Georgia" w:hAnsi="Georgia" w:cs="Arial"/>
        <w:b/>
        <w:sz w:val="20"/>
        <w:szCs w:val="20"/>
      </w:rPr>
      <w:t>3899</w:t>
    </w:r>
    <w:r w:rsidR="004B7638">
      <w:rPr>
        <w:rFonts w:ascii="Georgia" w:hAnsi="Georgia" w:cs="Arial"/>
        <w:b/>
        <w:sz w:val="20"/>
        <w:szCs w:val="20"/>
      </w:rPr>
      <w:t>/2018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2FB"/>
    <w:multiLevelType w:val="hybridMultilevel"/>
    <w:tmpl w:val="B07E8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3AF7"/>
    <w:multiLevelType w:val="hybridMultilevel"/>
    <w:tmpl w:val="94D6726C"/>
    <w:lvl w:ilvl="0" w:tplc="3E06DCDC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050B"/>
    <w:multiLevelType w:val="hybridMultilevel"/>
    <w:tmpl w:val="DD161156"/>
    <w:lvl w:ilvl="0" w:tplc="175C82DE">
      <w:start w:val="13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D6B23"/>
    <w:rsid w:val="000E1092"/>
    <w:rsid w:val="000E6AEE"/>
    <w:rsid w:val="00144CEE"/>
    <w:rsid w:val="00145DD7"/>
    <w:rsid w:val="0015759D"/>
    <w:rsid w:val="00172430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4D96"/>
    <w:rsid w:val="00257662"/>
    <w:rsid w:val="00264229"/>
    <w:rsid w:val="00270341"/>
    <w:rsid w:val="002E1A48"/>
    <w:rsid w:val="002F0FFA"/>
    <w:rsid w:val="00307B09"/>
    <w:rsid w:val="00324CC3"/>
    <w:rsid w:val="00357D70"/>
    <w:rsid w:val="003C2325"/>
    <w:rsid w:val="003E3338"/>
    <w:rsid w:val="003F1B27"/>
    <w:rsid w:val="00424594"/>
    <w:rsid w:val="00436034"/>
    <w:rsid w:val="00441815"/>
    <w:rsid w:val="004471B9"/>
    <w:rsid w:val="00450E14"/>
    <w:rsid w:val="004621FF"/>
    <w:rsid w:val="0047196D"/>
    <w:rsid w:val="004767ED"/>
    <w:rsid w:val="00482CA3"/>
    <w:rsid w:val="004B022A"/>
    <w:rsid w:val="004B7638"/>
    <w:rsid w:val="004C761C"/>
    <w:rsid w:val="004E5D92"/>
    <w:rsid w:val="00511802"/>
    <w:rsid w:val="0052494F"/>
    <w:rsid w:val="00596AE6"/>
    <w:rsid w:val="005C69D0"/>
    <w:rsid w:val="005E6299"/>
    <w:rsid w:val="00605E11"/>
    <w:rsid w:val="00607142"/>
    <w:rsid w:val="00616C9E"/>
    <w:rsid w:val="00641D3C"/>
    <w:rsid w:val="00644649"/>
    <w:rsid w:val="00657230"/>
    <w:rsid w:val="00661F67"/>
    <w:rsid w:val="00691646"/>
    <w:rsid w:val="006C7416"/>
    <w:rsid w:val="006F00D0"/>
    <w:rsid w:val="00706B19"/>
    <w:rsid w:val="007236C4"/>
    <w:rsid w:val="00730F73"/>
    <w:rsid w:val="0078314D"/>
    <w:rsid w:val="0078794D"/>
    <w:rsid w:val="008329D7"/>
    <w:rsid w:val="008443C0"/>
    <w:rsid w:val="008A45EB"/>
    <w:rsid w:val="008D04F9"/>
    <w:rsid w:val="008D2137"/>
    <w:rsid w:val="008E3774"/>
    <w:rsid w:val="008E3DD1"/>
    <w:rsid w:val="008F46D7"/>
    <w:rsid w:val="00922526"/>
    <w:rsid w:val="00950CB3"/>
    <w:rsid w:val="00976F7C"/>
    <w:rsid w:val="009B6C44"/>
    <w:rsid w:val="009E41B3"/>
    <w:rsid w:val="009F20A5"/>
    <w:rsid w:val="009F6793"/>
    <w:rsid w:val="00A163A3"/>
    <w:rsid w:val="00A26794"/>
    <w:rsid w:val="00A30A16"/>
    <w:rsid w:val="00A321F7"/>
    <w:rsid w:val="00A34A23"/>
    <w:rsid w:val="00A91381"/>
    <w:rsid w:val="00A93674"/>
    <w:rsid w:val="00AA6BCB"/>
    <w:rsid w:val="00AB346F"/>
    <w:rsid w:val="00AD075B"/>
    <w:rsid w:val="00AE07C8"/>
    <w:rsid w:val="00AE4A80"/>
    <w:rsid w:val="00AF325C"/>
    <w:rsid w:val="00B03B06"/>
    <w:rsid w:val="00B1030C"/>
    <w:rsid w:val="00B11A1B"/>
    <w:rsid w:val="00B34203"/>
    <w:rsid w:val="00B50C0D"/>
    <w:rsid w:val="00B94F37"/>
    <w:rsid w:val="00BB0F81"/>
    <w:rsid w:val="00BD314C"/>
    <w:rsid w:val="00C02654"/>
    <w:rsid w:val="00C13F9D"/>
    <w:rsid w:val="00C609AD"/>
    <w:rsid w:val="00CA2398"/>
    <w:rsid w:val="00CB4C2A"/>
    <w:rsid w:val="00CB64D3"/>
    <w:rsid w:val="00D120AC"/>
    <w:rsid w:val="00D231A9"/>
    <w:rsid w:val="00D5092D"/>
    <w:rsid w:val="00DA4C5D"/>
    <w:rsid w:val="00DD345F"/>
    <w:rsid w:val="00DF57D6"/>
    <w:rsid w:val="00E06906"/>
    <w:rsid w:val="00E13F84"/>
    <w:rsid w:val="00E22D96"/>
    <w:rsid w:val="00E36F18"/>
    <w:rsid w:val="00E51E48"/>
    <w:rsid w:val="00E82E72"/>
    <w:rsid w:val="00E9401A"/>
    <w:rsid w:val="00EC6622"/>
    <w:rsid w:val="00EE62C4"/>
    <w:rsid w:val="00F219A1"/>
    <w:rsid w:val="00F24F83"/>
    <w:rsid w:val="00F7077C"/>
    <w:rsid w:val="00F777FF"/>
    <w:rsid w:val="00F836F3"/>
    <w:rsid w:val="00F853D3"/>
    <w:rsid w:val="00FD133C"/>
    <w:rsid w:val="00FE386C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efaultImageDpi w14:val="0"/>
  <w15:docId w15:val="{FAEA82E1-BF33-46A0-9333-57C6DADC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F219A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41D3C"/>
    <w:pPr>
      <w:autoSpaceDE/>
      <w:autoSpaceDN/>
      <w:adjustRightInd/>
    </w:pPr>
    <w:rPr>
      <w:rFonts w:ascii="Calibri" w:hAnsi="Calibri" w:cs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41D3C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238E-48CA-404A-AB56-74ED8DCC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215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Eva</cp:lastModifiedBy>
  <cp:revision>2</cp:revision>
  <cp:lastPrinted>2017-07-26T09:01:00Z</cp:lastPrinted>
  <dcterms:created xsi:type="dcterms:W3CDTF">2018-10-23T10:18:00Z</dcterms:created>
  <dcterms:modified xsi:type="dcterms:W3CDTF">2018-10-23T10:18:00Z</dcterms:modified>
</cp:coreProperties>
</file>