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DB064E" w:rsidRPr="00DB064E">
        <w:rPr>
          <w:spacing w:val="0"/>
          <w:sz w:val="28"/>
          <w:szCs w:val="28"/>
        </w:rPr>
        <w:t>E633-S-1984/2016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9C1B31">
        <w:rPr>
          <w:b/>
          <w:sz w:val="28"/>
          <w:szCs w:val="28"/>
        </w:rPr>
        <w:t xml:space="preserve"> 16030819</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8224A">
      <w:pPr>
        <w:pStyle w:val="Zhlav"/>
        <w:tabs>
          <w:tab w:val="left" w:pos="993"/>
        </w:tabs>
        <w:jc w:val="center"/>
        <w:rPr>
          <w:b/>
          <w:sz w:val="24"/>
          <w:szCs w:val="24"/>
        </w:rPr>
      </w:pPr>
      <w:r w:rsidRPr="00043B4A">
        <w:rPr>
          <w:b/>
          <w:sz w:val="24"/>
          <w:szCs w:val="24"/>
        </w:rPr>
        <w:t>„</w:t>
      </w:r>
      <w:r w:rsidR="00D109B4" w:rsidRPr="00D109B4">
        <w:rPr>
          <w:b/>
          <w:sz w:val="24"/>
          <w:szCs w:val="24"/>
        </w:rPr>
        <w:t>Oprava kolejí na trati Valašské Meziříčí – Horní Lideč</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E632E0">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4C6AB1" w:rsidRPr="004C6AB1" w:rsidRDefault="004C6AB1" w:rsidP="004C6AB1">
      <w:pPr>
        <w:pStyle w:val="Odstavecseseznamem"/>
        <w:suppressAutoHyphens/>
        <w:spacing w:line="360" w:lineRule="auto"/>
        <w:ind w:left="0"/>
        <w:jc w:val="both"/>
        <w:rPr>
          <w:b/>
          <w:bCs/>
          <w:spacing w:val="-2"/>
          <w:sz w:val="22"/>
          <w:szCs w:val="22"/>
        </w:rPr>
      </w:pPr>
      <w:r w:rsidRPr="004C6AB1">
        <w:rPr>
          <w:b/>
          <w:bCs/>
          <w:spacing w:val="-2"/>
          <w:sz w:val="22"/>
          <w:szCs w:val="22"/>
        </w:rPr>
        <w:t>IDS – Inženýrské a dopravní stavby Olomouc a.s.</w:t>
      </w:r>
    </w:p>
    <w:p w:rsidR="004C6AB1" w:rsidRPr="004C6AB1" w:rsidRDefault="004C6AB1" w:rsidP="004C6AB1">
      <w:pPr>
        <w:suppressAutoHyphens/>
        <w:spacing w:line="360" w:lineRule="auto"/>
        <w:jc w:val="both"/>
        <w:rPr>
          <w:spacing w:val="-2"/>
          <w:sz w:val="22"/>
          <w:szCs w:val="22"/>
        </w:rPr>
      </w:pPr>
      <w:r w:rsidRPr="004C6AB1">
        <w:rPr>
          <w:spacing w:val="-2"/>
          <w:sz w:val="22"/>
          <w:szCs w:val="22"/>
        </w:rPr>
        <w:t>Sídlo: Albertova 229/21, 779 00 Olomouc</w:t>
      </w:r>
    </w:p>
    <w:p w:rsidR="004C6AB1" w:rsidRPr="00CE08E7" w:rsidRDefault="004C6AB1" w:rsidP="00CE08E7">
      <w:pPr>
        <w:suppressAutoHyphens/>
        <w:spacing w:line="360" w:lineRule="auto"/>
        <w:jc w:val="both"/>
        <w:rPr>
          <w:spacing w:val="-2"/>
          <w:sz w:val="22"/>
          <w:szCs w:val="22"/>
        </w:rPr>
      </w:pPr>
      <w:r w:rsidRPr="00CE08E7">
        <w:rPr>
          <w:spacing w:val="-2"/>
          <w:sz w:val="22"/>
          <w:szCs w:val="22"/>
        </w:rPr>
        <w:t>IČ: 25869523; DIČ: CZ25869523</w:t>
      </w:r>
    </w:p>
    <w:p w:rsidR="004C6AB1" w:rsidRPr="00CE08E7" w:rsidRDefault="004C6AB1" w:rsidP="00CE08E7">
      <w:pPr>
        <w:suppressAutoHyphens/>
        <w:spacing w:line="360" w:lineRule="auto"/>
        <w:jc w:val="both"/>
        <w:rPr>
          <w:spacing w:val="-2"/>
          <w:sz w:val="22"/>
          <w:szCs w:val="22"/>
        </w:rPr>
      </w:pPr>
      <w:r w:rsidRPr="00CE08E7">
        <w:rPr>
          <w:spacing w:val="-2"/>
          <w:sz w:val="22"/>
          <w:szCs w:val="22"/>
        </w:rPr>
        <w:t>zapsaná v obchodním rejstříku vedeném Krajským soudem v Ostravě, oddíl B, vložka 2419</w:t>
      </w:r>
    </w:p>
    <w:p w:rsidR="004C6AB1" w:rsidRPr="00CE08E7" w:rsidRDefault="004C6AB1" w:rsidP="00CE08E7">
      <w:pPr>
        <w:suppressAutoHyphens/>
        <w:spacing w:line="360" w:lineRule="auto"/>
        <w:jc w:val="both"/>
        <w:rPr>
          <w:spacing w:val="-2"/>
          <w:sz w:val="22"/>
          <w:szCs w:val="22"/>
        </w:rPr>
      </w:pPr>
      <w:r w:rsidRPr="00CE08E7">
        <w:rPr>
          <w:spacing w:val="-2"/>
          <w:sz w:val="22"/>
          <w:szCs w:val="22"/>
        </w:rPr>
        <w:t>zastoupena: Ing. Oldřichem Nezhybou, předsedou představenstva</w:t>
      </w:r>
    </w:p>
    <w:p w:rsidR="004C6AB1" w:rsidRPr="00CE08E7" w:rsidRDefault="004C6AB1" w:rsidP="00CE08E7">
      <w:pPr>
        <w:suppressAutoHyphens/>
        <w:spacing w:line="360" w:lineRule="auto"/>
        <w:jc w:val="both"/>
        <w:rPr>
          <w:spacing w:val="-2"/>
          <w:sz w:val="22"/>
          <w:szCs w:val="22"/>
        </w:rPr>
      </w:pPr>
      <w:r w:rsidRPr="00CE08E7">
        <w:rPr>
          <w:spacing w:val="-2"/>
          <w:sz w:val="22"/>
          <w:szCs w:val="22"/>
        </w:rPr>
        <w:t xml:space="preserve">bankovní spojení: </w:t>
      </w:r>
      <w:r w:rsidR="00E632E0">
        <w:rPr>
          <w:spacing w:val="-2"/>
          <w:sz w:val="22"/>
          <w:szCs w:val="22"/>
        </w:rPr>
        <w:t>……………………….</w:t>
      </w:r>
      <w:r w:rsidRPr="00CE08E7">
        <w:rPr>
          <w:spacing w:val="-2"/>
          <w:sz w:val="22"/>
          <w:szCs w:val="22"/>
        </w:rPr>
        <w:t xml:space="preserve">, č.ú. </w:t>
      </w:r>
      <w:r w:rsidR="00E632E0">
        <w:rPr>
          <w:spacing w:val="-2"/>
          <w:sz w:val="22"/>
          <w:szCs w:val="22"/>
        </w:rPr>
        <w:t>………………………</w:t>
      </w:r>
      <w:r w:rsidRPr="00CE08E7">
        <w:rPr>
          <w:spacing w:val="-2"/>
          <w:sz w:val="22"/>
          <w:szCs w:val="22"/>
        </w:rPr>
        <w:t xml:space="preserve">; ČSOB A.S. </w:t>
      </w:r>
      <w:r w:rsidR="00E632E0">
        <w:rPr>
          <w:spacing w:val="-2"/>
          <w:sz w:val="22"/>
          <w:szCs w:val="22"/>
        </w:rPr>
        <w:t>……………………</w:t>
      </w:r>
    </w:p>
    <w:p w:rsidR="004C6AB1" w:rsidRPr="00CE08E7" w:rsidRDefault="004C6AB1" w:rsidP="00CE08E7">
      <w:pPr>
        <w:spacing w:before="240" w:after="120"/>
        <w:rPr>
          <w:b/>
          <w:sz w:val="22"/>
          <w:szCs w:val="22"/>
        </w:rPr>
      </w:pPr>
      <w:r w:rsidRPr="00CE08E7">
        <w:rPr>
          <w:b/>
          <w:sz w:val="22"/>
          <w:szCs w:val="22"/>
        </w:rPr>
        <w:t>Kontaktní adresa pro doručování písemností a daňových dokladů:</w:t>
      </w:r>
    </w:p>
    <w:p w:rsidR="004C6AB1" w:rsidRPr="00CE08E7" w:rsidRDefault="004C6AB1" w:rsidP="00CE08E7">
      <w:pPr>
        <w:suppressAutoHyphens/>
        <w:jc w:val="both"/>
        <w:rPr>
          <w:sz w:val="22"/>
          <w:szCs w:val="22"/>
        </w:rPr>
      </w:pPr>
      <w:r w:rsidRPr="00CE08E7">
        <w:rPr>
          <w:sz w:val="22"/>
          <w:szCs w:val="22"/>
        </w:rPr>
        <w:t xml:space="preserve">IDS-Inženýrské a dopravní stavby Olomouc a.s., </w:t>
      </w:r>
    </w:p>
    <w:p w:rsidR="004C6AB1" w:rsidRPr="00CE08E7" w:rsidRDefault="004C6AB1" w:rsidP="00CE08E7">
      <w:pPr>
        <w:suppressAutoHyphens/>
        <w:jc w:val="both"/>
        <w:rPr>
          <w:sz w:val="22"/>
          <w:szCs w:val="22"/>
        </w:rPr>
      </w:pPr>
      <w:r w:rsidRPr="00CE08E7">
        <w:rPr>
          <w:sz w:val="22"/>
          <w:szCs w:val="22"/>
        </w:rPr>
        <w:t>Albertova 229/21, 779 00 Olomouc</w:t>
      </w:r>
    </w:p>
    <w:p w:rsidR="0080109B" w:rsidRDefault="0080109B" w:rsidP="00A0478F">
      <w:pPr>
        <w:suppressAutoHyphens/>
        <w:spacing w:line="360" w:lineRule="auto"/>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CE08E7">
      <w:pPr>
        <w:numPr>
          <w:ilvl w:val="0"/>
          <w:numId w:val="19"/>
        </w:numPr>
        <w:suppressAutoHyphens/>
        <w:spacing w:after="120"/>
        <w:ind w:left="850"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CE08E7" w:rsidRDefault="00DE6F9D" w:rsidP="002D72F8">
      <w:pPr>
        <w:numPr>
          <w:ilvl w:val="0"/>
          <w:numId w:val="19"/>
        </w:numPr>
        <w:suppressAutoHyphens/>
        <w:spacing w:after="120"/>
        <w:ind w:left="850" w:hanging="425"/>
        <w:rPr>
          <w:color w:val="0000FF"/>
          <w:spacing w:val="-2"/>
          <w:sz w:val="22"/>
          <w:szCs w:val="22"/>
          <w:u w:val="single"/>
        </w:rPr>
      </w:pPr>
      <w:r w:rsidRPr="00CE08E7">
        <w:rPr>
          <w:spacing w:val="-2"/>
          <w:sz w:val="22"/>
          <w:szCs w:val="22"/>
        </w:rPr>
        <w:t>ve věcech technických:</w:t>
      </w:r>
      <w:r w:rsidR="002D72F8" w:rsidRPr="00CE08E7">
        <w:rPr>
          <w:spacing w:val="-2"/>
          <w:sz w:val="22"/>
          <w:szCs w:val="22"/>
        </w:rPr>
        <w:t xml:space="preserve"> </w:t>
      </w:r>
      <w:r w:rsidR="003D5CDD" w:rsidRPr="00CE08E7">
        <w:rPr>
          <w:bCs/>
          <w:sz w:val="22"/>
          <w:szCs w:val="22"/>
        </w:rPr>
        <w:t xml:space="preserve">p. </w:t>
      </w:r>
      <w:r w:rsidR="00E632E0">
        <w:rPr>
          <w:bCs/>
          <w:sz w:val="22"/>
          <w:szCs w:val="22"/>
        </w:rPr>
        <w:t>…………..</w:t>
      </w:r>
      <w:r w:rsidR="003D5CDD" w:rsidRPr="00CE08E7">
        <w:rPr>
          <w:bCs/>
          <w:sz w:val="22"/>
          <w:szCs w:val="22"/>
        </w:rPr>
        <w:t xml:space="preserve"> – mob.: </w:t>
      </w:r>
      <w:r w:rsidR="00E632E0">
        <w:rPr>
          <w:bCs/>
          <w:sz w:val="22"/>
          <w:szCs w:val="22"/>
        </w:rPr>
        <w:t>…………</w:t>
      </w:r>
      <w:r w:rsidR="003D5CDD" w:rsidRPr="00CE08E7">
        <w:rPr>
          <w:bCs/>
          <w:sz w:val="22"/>
          <w:szCs w:val="22"/>
        </w:rPr>
        <w:t>, e-mail:</w:t>
      </w:r>
      <w:r w:rsidR="00E632E0">
        <w:rPr>
          <w:bCs/>
          <w:sz w:val="22"/>
          <w:szCs w:val="22"/>
        </w:rPr>
        <w:t>…………………</w:t>
      </w:r>
      <w:r w:rsidR="003D5CDD" w:rsidRPr="00CE08E7">
        <w:rPr>
          <w:bCs/>
          <w:sz w:val="22"/>
          <w:szCs w:val="22"/>
        </w:rPr>
        <w:t xml:space="preserve"> </w:t>
      </w:r>
      <w:r w:rsidR="00DB2AF5" w:rsidRPr="00CE08E7">
        <w:rPr>
          <w:bCs/>
          <w:sz w:val="22"/>
          <w:szCs w:val="22"/>
        </w:rPr>
        <w:t xml:space="preserve"> </w:t>
      </w:r>
      <w:r w:rsidR="00043B4A" w:rsidRPr="00CE08E7">
        <w:rPr>
          <w:sz w:val="22"/>
          <w:szCs w:val="22"/>
        </w:rPr>
        <w:t xml:space="preserve"> </w:t>
      </w:r>
      <w:r w:rsidR="00D85E2F" w:rsidRPr="00CE08E7">
        <w:rPr>
          <w:bCs/>
          <w:spacing w:val="-2"/>
          <w:sz w:val="22"/>
          <w:szCs w:val="22"/>
        </w:rPr>
        <w:t xml:space="preserve"> </w:t>
      </w:r>
    </w:p>
    <w:p w:rsidR="004C6AB1" w:rsidRPr="00CE08E7" w:rsidRDefault="004C6AB1" w:rsidP="004C6AB1">
      <w:pPr>
        <w:numPr>
          <w:ilvl w:val="1"/>
          <w:numId w:val="2"/>
        </w:numPr>
        <w:suppressAutoHyphens/>
        <w:spacing w:after="120"/>
        <w:ind w:left="426" w:hanging="426"/>
        <w:jc w:val="both"/>
        <w:rPr>
          <w:spacing w:val="-2"/>
          <w:sz w:val="22"/>
          <w:szCs w:val="22"/>
        </w:rPr>
      </w:pPr>
      <w:r w:rsidRPr="00CE08E7">
        <w:rPr>
          <w:spacing w:val="-2"/>
          <w:sz w:val="22"/>
          <w:szCs w:val="22"/>
        </w:rPr>
        <w:t>Kontaktní osoby za zhotovitele:</w:t>
      </w:r>
    </w:p>
    <w:p w:rsidR="004C6AB1" w:rsidRPr="00CE08E7" w:rsidRDefault="004C6AB1" w:rsidP="004C6AB1">
      <w:pPr>
        <w:numPr>
          <w:ilvl w:val="0"/>
          <w:numId w:val="20"/>
        </w:numPr>
        <w:suppressAutoHyphens/>
        <w:spacing w:after="120"/>
        <w:ind w:left="709" w:hanging="284"/>
        <w:contextualSpacing/>
        <w:jc w:val="both"/>
        <w:rPr>
          <w:spacing w:val="-2"/>
          <w:sz w:val="22"/>
          <w:szCs w:val="22"/>
        </w:rPr>
      </w:pPr>
      <w:r w:rsidRPr="00CE08E7">
        <w:rPr>
          <w:spacing w:val="-2"/>
          <w:sz w:val="22"/>
          <w:szCs w:val="22"/>
        </w:rPr>
        <w:t>ve věcech smluvních: Ing. Oldřich Nezhyba, předseda představenstva</w:t>
      </w:r>
      <w:r w:rsidRPr="00CE08E7">
        <w:rPr>
          <w:spacing w:val="-2"/>
          <w:sz w:val="22"/>
          <w:szCs w:val="22"/>
        </w:rPr>
        <w:tab/>
      </w:r>
      <w:r w:rsidRPr="00CE08E7">
        <w:rPr>
          <w:spacing w:val="-2"/>
          <w:sz w:val="22"/>
          <w:szCs w:val="22"/>
        </w:rPr>
        <w:tab/>
      </w:r>
      <w:r w:rsidRPr="00CE08E7">
        <w:rPr>
          <w:spacing w:val="-2"/>
          <w:sz w:val="22"/>
          <w:szCs w:val="22"/>
        </w:rPr>
        <w:tab/>
      </w:r>
      <w:r w:rsidRPr="00CE08E7">
        <w:rPr>
          <w:spacing w:val="-2"/>
          <w:sz w:val="22"/>
          <w:szCs w:val="22"/>
        </w:rPr>
        <w:tab/>
      </w:r>
      <w:r w:rsidR="00CE08E7">
        <w:rPr>
          <w:spacing w:val="-2"/>
          <w:sz w:val="22"/>
          <w:szCs w:val="22"/>
        </w:rPr>
        <w:tab/>
      </w:r>
      <w:r w:rsidR="00CE08E7">
        <w:rPr>
          <w:spacing w:val="-2"/>
          <w:sz w:val="22"/>
          <w:szCs w:val="22"/>
        </w:rPr>
        <w:tab/>
        <w:t xml:space="preserve">         </w:t>
      </w:r>
      <w:r w:rsidRPr="00CE08E7">
        <w:rPr>
          <w:spacing w:val="-2"/>
          <w:sz w:val="22"/>
          <w:szCs w:val="22"/>
        </w:rPr>
        <w:t>Ing. Petr Buchta, místopředseda představenstva</w:t>
      </w:r>
    </w:p>
    <w:p w:rsidR="004C6AB1" w:rsidRPr="00CE08E7" w:rsidRDefault="00CE08E7" w:rsidP="004C6AB1">
      <w:pPr>
        <w:suppressAutoHyphens/>
        <w:spacing w:after="120"/>
        <w:ind w:left="709"/>
        <w:jc w:val="both"/>
        <w:rPr>
          <w:spacing w:val="-2"/>
          <w:sz w:val="22"/>
          <w:szCs w:val="22"/>
        </w:rPr>
      </w:pPr>
      <w:r>
        <w:rPr>
          <w:spacing w:val="-2"/>
          <w:sz w:val="22"/>
          <w:szCs w:val="22"/>
        </w:rPr>
        <w:tab/>
      </w:r>
      <w:r>
        <w:rPr>
          <w:spacing w:val="-2"/>
          <w:sz w:val="22"/>
          <w:szCs w:val="22"/>
        </w:rPr>
        <w:tab/>
        <w:t xml:space="preserve">         </w:t>
      </w:r>
      <w:r w:rsidR="004C6AB1" w:rsidRPr="00CE08E7">
        <w:rPr>
          <w:spacing w:val="-2"/>
          <w:sz w:val="22"/>
          <w:szCs w:val="22"/>
        </w:rPr>
        <w:t>Ing. Hynek Schilberger, člen představenstva</w:t>
      </w:r>
    </w:p>
    <w:p w:rsidR="004C6AB1" w:rsidRPr="00CE08E7" w:rsidRDefault="004C6AB1" w:rsidP="00CE08E7">
      <w:pPr>
        <w:numPr>
          <w:ilvl w:val="0"/>
          <w:numId w:val="20"/>
        </w:numPr>
        <w:suppressAutoHyphens/>
        <w:spacing w:before="120"/>
        <w:ind w:left="709" w:hanging="284"/>
        <w:jc w:val="both"/>
        <w:rPr>
          <w:spacing w:val="-2"/>
          <w:sz w:val="22"/>
          <w:szCs w:val="22"/>
        </w:rPr>
      </w:pPr>
      <w:r w:rsidRPr="00CE08E7">
        <w:rPr>
          <w:spacing w:val="-2"/>
          <w:sz w:val="22"/>
          <w:szCs w:val="22"/>
        </w:rPr>
        <w:t xml:space="preserve">ve věcech technických: Ing. </w:t>
      </w:r>
      <w:r w:rsidR="00E632E0">
        <w:rPr>
          <w:spacing w:val="-2"/>
          <w:sz w:val="22"/>
          <w:szCs w:val="22"/>
        </w:rPr>
        <w:t>………………….</w:t>
      </w:r>
      <w:r w:rsidRPr="00CE08E7">
        <w:rPr>
          <w:spacing w:val="-2"/>
          <w:sz w:val="22"/>
          <w:szCs w:val="22"/>
        </w:rPr>
        <w:t xml:space="preserve">, tel.: </w:t>
      </w:r>
      <w:r w:rsidR="00E632E0">
        <w:rPr>
          <w:spacing w:val="-2"/>
          <w:sz w:val="22"/>
          <w:szCs w:val="22"/>
        </w:rPr>
        <w:t>…………………</w:t>
      </w:r>
      <w:r w:rsidRPr="00CE08E7">
        <w:rPr>
          <w:spacing w:val="-2"/>
          <w:sz w:val="22"/>
          <w:szCs w:val="22"/>
        </w:rPr>
        <w:t xml:space="preserve"> e-mail: </w:t>
      </w:r>
      <w:r w:rsidR="00E632E0">
        <w:rPr>
          <w:spacing w:val="-2"/>
          <w:sz w:val="22"/>
          <w:szCs w:val="22"/>
        </w:rPr>
        <w:t>……………………………………..</w:t>
      </w:r>
    </w:p>
    <w:p w:rsidR="004C6AB1" w:rsidRPr="00CE08E7" w:rsidRDefault="004C6AB1" w:rsidP="00CE08E7">
      <w:pPr>
        <w:numPr>
          <w:ilvl w:val="0"/>
          <w:numId w:val="20"/>
        </w:numPr>
        <w:suppressAutoHyphens/>
        <w:spacing w:before="120" w:after="120"/>
        <w:ind w:left="425" w:firstLine="0"/>
        <w:jc w:val="both"/>
        <w:rPr>
          <w:spacing w:val="-2"/>
          <w:sz w:val="22"/>
          <w:szCs w:val="22"/>
        </w:rPr>
      </w:pPr>
      <w:r w:rsidRPr="00CE08E7">
        <w:rPr>
          <w:spacing w:val="-2"/>
          <w:sz w:val="22"/>
          <w:szCs w:val="22"/>
        </w:rPr>
        <w:t xml:space="preserve">vedoucí prací: </w:t>
      </w:r>
      <w:r w:rsidR="00CF675E">
        <w:rPr>
          <w:spacing w:val="-2"/>
          <w:sz w:val="22"/>
          <w:szCs w:val="22"/>
        </w:rPr>
        <w:t xml:space="preserve">Ing. </w:t>
      </w:r>
      <w:r w:rsidR="00E632E0">
        <w:rPr>
          <w:spacing w:val="-2"/>
          <w:sz w:val="22"/>
          <w:szCs w:val="22"/>
        </w:rPr>
        <w:t>……………….</w:t>
      </w:r>
      <w:r w:rsidR="00CF675E">
        <w:rPr>
          <w:spacing w:val="-2"/>
          <w:sz w:val="22"/>
          <w:szCs w:val="22"/>
        </w:rPr>
        <w:t xml:space="preserve"> tel.:</w:t>
      </w:r>
      <w:r w:rsidR="00E632E0">
        <w:rPr>
          <w:spacing w:val="-2"/>
          <w:sz w:val="22"/>
          <w:szCs w:val="22"/>
        </w:rPr>
        <w:t>…………….</w:t>
      </w:r>
      <w:r w:rsidR="00CF675E">
        <w:rPr>
          <w:spacing w:val="-2"/>
          <w:sz w:val="22"/>
          <w:szCs w:val="22"/>
        </w:rPr>
        <w:t xml:space="preserve"> </w:t>
      </w:r>
      <w:r w:rsidR="00CF675E" w:rsidRPr="00CE08E7">
        <w:rPr>
          <w:spacing w:val="-2"/>
          <w:sz w:val="22"/>
          <w:szCs w:val="22"/>
        </w:rPr>
        <w:t xml:space="preserve">e-mail: </w:t>
      </w:r>
      <w:r w:rsidR="00E632E0">
        <w:rPr>
          <w:spacing w:val="-2"/>
          <w:sz w:val="22"/>
          <w:szCs w:val="22"/>
        </w:rPr>
        <w:t>…………………</w:t>
      </w:r>
      <w:r w:rsidR="00CF675E">
        <w:rPr>
          <w:spacing w:val="-2"/>
          <w:sz w:val="22"/>
          <w:szCs w:val="22"/>
        </w:rPr>
        <w:t xml:space="preserve">, </w:t>
      </w:r>
      <w:r w:rsidRPr="00CE08E7">
        <w:rPr>
          <w:spacing w:val="-2"/>
          <w:sz w:val="22"/>
          <w:szCs w:val="22"/>
        </w:rPr>
        <w:t xml:space="preserve">Ing. </w:t>
      </w:r>
      <w:r w:rsidR="00E632E0">
        <w:rPr>
          <w:spacing w:val="-2"/>
          <w:sz w:val="22"/>
          <w:szCs w:val="22"/>
        </w:rPr>
        <w:t>…………….</w:t>
      </w:r>
      <w:r w:rsidRPr="00CE08E7">
        <w:rPr>
          <w:spacing w:val="-2"/>
          <w:sz w:val="22"/>
          <w:szCs w:val="22"/>
        </w:rPr>
        <w:t xml:space="preserve"> tel.: </w:t>
      </w:r>
      <w:r w:rsidR="00E632E0">
        <w:rPr>
          <w:spacing w:val="-2"/>
          <w:sz w:val="22"/>
          <w:szCs w:val="22"/>
        </w:rPr>
        <w:t>……………….</w:t>
      </w:r>
      <w:r w:rsidRPr="00CE08E7">
        <w:rPr>
          <w:spacing w:val="-2"/>
          <w:sz w:val="22"/>
          <w:szCs w:val="22"/>
        </w:rPr>
        <w:t xml:space="preserve"> e-mail: </w:t>
      </w:r>
      <w:r w:rsidR="00E632E0">
        <w:rPr>
          <w:spacing w:val="-2"/>
          <w:sz w:val="22"/>
          <w:szCs w:val="22"/>
        </w:rPr>
        <w:t>……………………….</w:t>
      </w: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D109B4">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3D5CDD" w:rsidRPr="003D5CDD">
        <w:rPr>
          <w:spacing w:val="-2"/>
          <w:sz w:val="22"/>
          <w:szCs w:val="22"/>
        </w:rPr>
        <w:t xml:space="preserve">p. </w:t>
      </w:r>
      <w:r w:rsidR="00E632E0">
        <w:rPr>
          <w:spacing w:val="-2"/>
          <w:sz w:val="22"/>
          <w:szCs w:val="22"/>
        </w:rPr>
        <w:t>…………………</w:t>
      </w:r>
      <w:r w:rsidR="003D5CDD" w:rsidRPr="003D5CDD">
        <w:rPr>
          <w:spacing w:val="-2"/>
          <w:sz w:val="22"/>
          <w:szCs w:val="22"/>
        </w:rPr>
        <w:t xml:space="preserve">,  mob.: </w:t>
      </w:r>
      <w:r w:rsidR="00E632E0">
        <w:rPr>
          <w:spacing w:val="-2"/>
          <w:sz w:val="22"/>
          <w:szCs w:val="22"/>
        </w:rPr>
        <w:t>……………….</w:t>
      </w:r>
      <w:r w:rsidR="003D5CDD" w:rsidRPr="003D5CDD">
        <w:rPr>
          <w:spacing w:val="-2"/>
          <w:sz w:val="22"/>
          <w:szCs w:val="22"/>
        </w:rPr>
        <w:t>, mail:</w:t>
      </w:r>
      <w:r w:rsidR="00E632E0">
        <w:rPr>
          <w:spacing w:val="-2"/>
          <w:sz w:val="22"/>
          <w:szCs w:val="22"/>
        </w:rPr>
        <w:t>……………………..</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D109B4">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D109B4" w:rsidRPr="00D109B4">
        <w:rPr>
          <w:b/>
          <w:sz w:val="22"/>
          <w:szCs w:val="22"/>
        </w:rPr>
        <w:t>Oprava kolejí na trati Vala</w:t>
      </w:r>
      <w:r w:rsidR="00D109B4" w:rsidRPr="00D109B4">
        <w:rPr>
          <w:b/>
          <w:sz w:val="22"/>
          <w:szCs w:val="22"/>
        </w:rPr>
        <w:t>š</w:t>
      </w:r>
      <w:r w:rsidR="00D109B4" w:rsidRPr="00D109B4">
        <w:rPr>
          <w:b/>
          <w:sz w:val="22"/>
          <w:szCs w:val="22"/>
        </w:rPr>
        <w:t>ské Meziříčí – Horní Lideč</w:t>
      </w:r>
      <w:r w:rsidRPr="0080109B">
        <w:rPr>
          <w:sz w:val="22"/>
          <w:szCs w:val="22"/>
        </w:rPr>
        <w:t xml:space="preserve">“ ZN. (č.j.): </w:t>
      </w:r>
      <w:r w:rsidR="004C6AB1">
        <w:rPr>
          <w:sz w:val="22"/>
          <w:szCs w:val="22"/>
        </w:rPr>
        <w:t>4629</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4C6AB1">
        <w:rPr>
          <w:sz w:val="22"/>
          <w:szCs w:val="22"/>
        </w:rPr>
        <w:t>26.</w:t>
      </w:r>
      <w:r w:rsidR="00CE08E7">
        <w:rPr>
          <w:sz w:val="22"/>
          <w:szCs w:val="22"/>
        </w:rPr>
        <w:t xml:space="preserve"> </w:t>
      </w:r>
      <w:r w:rsidR="004C6AB1">
        <w:rPr>
          <w:sz w:val="22"/>
          <w:szCs w:val="22"/>
        </w:rPr>
        <w:t>5</w:t>
      </w:r>
      <w:r w:rsidR="00CE08E7">
        <w:rPr>
          <w:sz w:val="22"/>
          <w:szCs w:val="22"/>
        </w:rPr>
        <w:t>.</w:t>
      </w:r>
      <w:r w:rsidR="009B3E12" w:rsidRPr="0080109B">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w:t>
      </w:r>
      <w:r w:rsidRPr="0080109B">
        <w:rPr>
          <w:b/>
          <w:sz w:val="22"/>
          <w:szCs w:val="22"/>
          <w:u w:val="single"/>
        </w:rPr>
        <w:t>u</w:t>
      </w:r>
      <w:r w:rsidRPr="0080109B">
        <w:rPr>
          <w:b/>
          <w:sz w:val="22"/>
          <w:szCs w:val="22"/>
          <w:u w:val="single"/>
        </w:rPr>
        <w:t>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CE08E7">
        <w:rPr>
          <w:sz w:val="22"/>
          <w:szCs w:val="22"/>
        </w:rPr>
        <w:t>7. 6.</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CE08E7">
        <w:rPr>
          <w:spacing w:val="-2"/>
          <w:sz w:val="22"/>
          <w:szCs w:val="22"/>
        </w:rPr>
        <w:t>5264</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CE08E7">
        <w:rPr>
          <w:sz w:val="22"/>
          <w:szCs w:val="22"/>
        </w:rPr>
        <w:t>15</w:t>
      </w:r>
      <w:r w:rsidR="0080109B">
        <w:rPr>
          <w:sz w:val="22"/>
          <w:szCs w:val="22"/>
        </w:rPr>
        <w:t xml:space="preserve">. </w:t>
      </w:r>
      <w:r w:rsidR="00CE08E7">
        <w:rPr>
          <w:sz w:val="22"/>
          <w:szCs w:val="22"/>
        </w:rPr>
        <w:t xml:space="preserve">6. </w:t>
      </w:r>
      <w:r w:rsidRPr="0080109B">
        <w:rPr>
          <w:sz w:val="22"/>
          <w:szCs w:val="22"/>
        </w:rPr>
        <w:t>201</w:t>
      </w:r>
      <w:r w:rsidR="002461BB">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D109B4">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D109B4" w:rsidRPr="00D109B4">
        <w:rPr>
          <w:b/>
          <w:sz w:val="22"/>
          <w:szCs w:val="22"/>
        </w:rPr>
        <w:t>Oprava kolejí na trati Valašské Meziříčí – Horní Lideč</w:t>
      </w:r>
      <w:r w:rsidRPr="0080109B">
        <w:rPr>
          <w:b/>
          <w:sz w:val="22"/>
          <w:szCs w:val="22"/>
        </w:rPr>
        <w:t>“.</w:t>
      </w:r>
    </w:p>
    <w:p w:rsidR="00DE6F9D" w:rsidRPr="0080109B" w:rsidRDefault="00DE6F9D" w:rsidP="00D109B4">
      <w:pPr>
        <w:numPr>
          <w:ilvl w:val="0"/>
          <w:numId w:val="6"/>
        </w:numPr>
        <w:tabs>
          <w:tab w:val="left" w:pos="426"/>
          <w:tab w:val="left" w:pos="993"/>
        </w:tabs>
        <w:spacing w:after="120"/>
        <w:ind w:hanging="720"/>
        <w:rPr>
          <w:b/>
          <w:sz w:val="22"/>
          <w:szCs w:val="22"/>
        </w:rPr>
      </w:pPr>
      <w:r w:rsidRPr="0080109B">
        <w:rPr>
          <w:sz w:val="22"/>
          <w:szCs w:val="22"/>
        </w:rPr>
        <w:t xml:space="preserve">Místo provedení díla: </w:t>
      </w:r>
      <w:r w:rsidR="00D109B4" w:rsidRPr="00D109B4">
        <w:rPr>
          <w:sz w:val="22"/>
          <w:szCs w:val="22"/>
        </w:rPr>
        <w:t>traťový úsek Valašské Meziříčí – Horní Lideč</w:t>
      </w:r>
      <w:r w:rsidRPr="0080109B">
        <w:rPr>
          <w:sz w:val="22"/>
          <w:szCs w:val="22"/>
        </w:rPr>
        <w:t>.</w:t>
      </w:r>
    </w:p>
    <w:p w:rsidR="00DE6F9D" w:rsidRPr="0080109B" w:rsidRDefault="00DE6F9D" w:rsidP="00D109B4">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D109B4" w:rsidRPr="00D109B4">
        <w:rPr>
          <w:sz w:val="22"/>
          <w:szCs w:val="22"/>
        </w:rPr>
        <w:t>Oprava kolejí na trati V</w:t>
      </w:r>
      <w:r w:rsidR="00D109B4" w:rsidRPr="00D109B4">
        <w:rPr>
          <w:sz w:val="22"/>
          <w:szCs w:val="22"/>
        </w:rPr>
        <w:t>a</w:t>
      </w:r>
      <w:r w:rsidR="00D109B4" w:rsidRPr="00D109B4">
        <w:rPr>
          <w:sz w:val="22"/>
          <w:szCs w:val="22"/>
        </w:rPr>
        <w:t>lašské Meziříčí – Horní Lideč</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w:t>
      </w:r>
      <w:r w:rsidRPr="0080109B">
        <w:rPr>
          <w:b/>
          <w:sz w:val="22"/>
          <w:szCs w:val="22"/>
          <w:u w:val="single"/>
        </w:rPr>
        <w:t>a</w:t>
      </w:r>
      <w:r w:rsidRPr="0080109B">
        <w:rPr>
          <w:b/>
          <w:sz w:val="22"/>
          <w:szCs w:val="22"/>
          <w:u w:val="single"/>
        </w:rPr>
        <w:t>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98224A">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CE08E7" w:rsidRDefault="00DE6F9D" w:rsidP="00FA79F6">
      <w:pPr>
        <w:numPr>
          <w:ilvl w:val="0"/>
          <w:numId w:val="12"/>
        </w:numPr>
        <w:suppressAutoHyphens/>
        <w:spacing w:after="120"/>
        <w:ind w:left="426" w:hanging="426"/>
        <w:contextualSpacing/>
        <w:jc w:val="both"/>
        <w:rPr>
          <w:spacing w:val="-2"/>
          <w:sz w:val="22"/>
          <w:szCs w:val="22"/>
        </w:rPr>
      </w:pPr>
      <w:r w:rsidRPr="00CE08E7">
        <w:rPr>
          <w:spacing w:val="-2"/>
          <w:sz w:val="22"/>
          <w:szCs w:val="22"/>
        </w:rPr>
        <w:t xml:space="preserve">Cena díla (smluvní cena) činí dle nabídky zhotovitele:                                                </w:t>
      </w:r>
    </w:p>
    <w:p w:rsidR="00DE6F9D" w:rsidRPr="00CE08E7" w:rsidRDefault="00DE6F9D" w:rsidP="00DE6F9D">
      <w:pPr>
        <w:tabs>
          <w:tab w:val="left" w:pos="426"/>
        </w:tabs>
        <w:suppressAutoHyphens/>
        <w:spacing w:after="120"/>
        <w:jc w:val="both"/>
        <w:rPr>
          <w:spacing w:val="-2"/>
          <w:sz w:val="22"/>
          <w:szCs w:val="22"/>
        </w:rPr>
      </w:pPr>
      <w:r w:rsidRPr="00CE08E7">
        <w:rPr>
          <w:spacing w:val="-2"/>
          <w:sz w:val="22"/>
          <w:szCs w:val="22"/>
        </w:rPr>
        <w:t xml:space="preserve">       </w:t>
      </w:r>
      <w:r w:rsidRPr="00CE08E7">
        <w:rPr>
          <w:spacing w:val="-2"/>
          <w:sz w:val="22"/>
          <w:szCs w:val="22"/>
        </w:rPr>
        <w:tab/>
        <w:t>celkov</w:t>
      </w:r>
      <w:r w:rsidR="00995018" w:rsidRPr="00CE08E7">
        <w:rPr>
          <w:spacing w:val="-2"/>
          <w:sz w:val="22"/>
          <w:szCs w:val="22"/>
        </w:rPr>
        <w:t>á</w:t>
      </w:r>
      <w:r w:rsidRPr="00CE08E7">
        <w:rPr>
          <w:spacing w:val="-2"/>
          <w:sz w:val="22"/>
          <w:szCs w:val="22"/>
        </w:rPr>
        <w:t xml:space="preserve"> částk</w:t>
      </w:r>
      <w:r w:rsidR="00995018" w:rsidRPr="00CE08E7">
        <w:rPr>
          <w:spacing w:val="-2"/>
          <w:sz w:val="22"/>
          <w:szCs w:val="22"/>
        </w:rPr>
        <w:t xml:space="preserve">a </w:t>
      </w:r>
      <w:r w:rsidRPr="00CE08E7">
        <w:rPr>
          <w:spacing w:val="-2"/>
          <w:sz w:val="22"/>
          <w:szCs w:val="22"/>
        </w:rPr>
        <w:t>bez DPH:</w:t>
      </w:r>
      <w:r w:rsidRPr="00CE08E7">
        <w:rPr>
          <w:spacing w:val="-2"/>
          <w:sz w:val="22"/>
          <w:szCs w:val="22"/>
        </w:rPr>
        <w:tab/>
      </w:r>
      <w:r w:rsidR="0080109B" w:rsidRPr="00CE08E7">
        <w:rPr>
          <w:spacing w:val="-2"/>
          <w:sz w:val="22"/>
          <w:szCs w:val="22"/>
        </w:rPr>
        <w:t xml:space="preserve"> </w:t>
      </w:r>
      <w:r w:rsidR="005C6256" w:rsidRPr="00CE08E7">
        <w:rPr>
          <w:b/>
          <w:spacing w:val="-2"/>
          <w:sz w:val="22"/>
          <w:szCs w:val="22"/>
        </w:rPr>
        <w:t>18 128 698</w:t>
      </w:r>
      <w:r w:rsidR="0080109B" w:rsidRPr="00CE08E7">
        <w:rPr>
          <w:b/>
          <w:spacing w:val="-2"/>
          <w:sz w:val="22"/>
          <w:szCs w:val="22"/>
        </w:rPr>
        <w:t xml:space="preserve"> </w:t>
      </w:r>
      <w:r w:rsidR="00506DCA" w:rsidRPr="00CE08E7">
        <w:rPr>
          <w:b/>
          <w:spacing w:val="-2"/>
          <w:sz w:val="22"/>
          <w:szCs w:val="22"/>
        </w:rPr>
        <w:t>, -</w:t>
      </w:r>
      <w:r w:rsidRPr="00CE08E7">
        <w:rPr>
          <w:b/>
          <w:spacing w:val="-2"/>
          <w:sz w:val="22"/>
          <w:szCs w:val="22"/>
        </w:rPr>
        <w:t xml:space="preserve"> Kč</w:t>
      </w:r>
    </w:p>
    <w:p w:rsidR="00DE6F9D" w:rsidRPr="00CE08E7" w:rsidRDefault="00DE6F9D" w:rsidP="00DE6F9D">
      <w:pPr>
        <w:tabs>
          <w:tab w:val="left" w:pos="426"/>
        </w:tabs>
        <w:suppressAutoHyphens/>
        <w:spacing w:after="240"/>
        <w:jc w:val="both"/>
        <w:rPr>
          <w:spacing w:val="-2"/>
          <w:sz w:val="22"/>
          <w:szCs w:val="22"/>
        </w:rPr>
      </w:pPr>
      <w:r w:rsidRPr="00CE08E7">
        <w:rPr>
          <w:spacing w:val="-2"/>
          <w:sz w:val="22"/>
          <w:szCs w:val="22"/>
        </w:rPr>
        <w:t xml:space="preserve">       </w:t>
      </w:r>
      <w:r w:rsidRPr="00CE08E7">
        <w:rPr>
          <w:spacing w:val="-2"/>
          <w:sz w:val="22"/>
          <w:szCs w:val="22"/>
        </w:rPr>
        <w:tab/>
        <w:t xml:space="preserve">slovy: </w:t>
      </w:r>
      <w:r w:rsidR="005C6256" w:rsidRPr="00CE08E7">
        <w:rPr>
          <w:spacing w:val="-2"/>
          <w:sz w:val="22"/>
          <w:szCs w:val="22"/>
        </w:rPr>
        <w:t>osmnáctmilionů</w:t>
      </w:r>
      <w:r w:rsidR="00CE08E7" w:rsidRPr="00CE08E7">
        <w:rPr>
          <w:spacing w:val="-2"/>
          <w:sz w:val="22"/>
          <w:szCs w:val="22"/>
        </w:rPr>
        <w:t>jedno</w:t>
      </w:r>
      <w:r w:rsidR="005C6256" w:rsidRPr="00CE08E7">
        <w:rPr>
          <w:spacing w:val="-2"/>
          <w:sz w:val="22"/>
          <w:szCs w:val="22"/>
        </w:rPr>
        <w:t xml:space="preserve">stodvacetosmtisícšestsetdevadesátosm </w:t>
      </w:r>
      <w:r w:rsidRPr="00CE08E7">
        <w:rPr>
          <w:spacing w:val="-2"/>
          <w:sz w:val="22"/>
          <w:szCs w:val="22"/>
        </w:rPr>
        <w:t>korunčeských</w:t>
      </w:r>
      <w:r w:rsidR="00AB749B" w:rsidRPr="00CE08E7">
        <w:rPr>
          <w:spacing w:val="-2"/>
          <w:sz w:val="22"/>
          <w:szCs w:val="22"/>
        </w:rPr>
        <w:t xml:space="preserve"> bez DPH</w:t>
      </w:r>
      <w:r w:rsidR="00CE08E7" w:rsidRPr="00CE08E7">
        <w:rPr>
          <w:spacing w:val="-2"/>
          <w:sz w:val="22"/>
          <w:szCs w:val="22"/>
        </w:rPr>
        <w:t>.</w:t>
      </w:r>
    </w:p>
    <w:p w:rsidR="00CE08E7" w:rsidRPr="00CE08E7" w:rsidRDefault="00CE08E7" w:rsidP="00CE08E7">
      <w:pPr>
        <w:spacing w:after="120"/>
        <w:ind w:left="425" w:hanging="425"/>
        <w:jc w:val="both"/>
        <w:rPr>
          <w:b/>
          <w:spacing w:val="-2"/>
          <w:sz w:val="22"/>
          <w:szCs w:val="22"/>
        </w:rPr>
      </w:pPr>
      <w:r w:rsidRPr="00CE08E7">
        <w:rPr>
          <w:b/>
          <w:spacing w:val="-2"/>
          <w:sz w:val="22"/>
          <w:szCs w:val="22"/>
        </w:rPr>
        <w:t xml:space="preserve">5.2 </w:t>
      </w:r>
      <w:r w:rsidRPr="00CE08E7">
        <w:rPr>
          <w:b/>
          <w:spacing w:val="-2"/>
          <w:sz w:val="22"/>
          <w:szCs w:val="22"/>
        </w:rPr>
        <w:tab/>
        <w:t>Zadavatel vzhledem ke svým finančním možnostem omezuje rozsah prací pouze na SO 04 - Oprava koleje č. 5 a 7 žst. Valašské Meziříčí a tím i cenu díla:</w:t>
      </w:r>
    </w:p>
    <w:p w:rsidR="00CE08E7" w:rsidRDefault="00CE08E7" w:rsidP="00CE08E7">
      <w:pPr>
        <w:tabs>
          <w:tab w:val="left" w:pos="426"/>
        </w:tabs>
        <w:suppressAutoHyphens/>
        <w:spacing w:after="120"/>
        <w:jc w:val="both"/>
        <w:rPr>
          <w:b/>
          <w:spacing w:val="-2"/>
          <w:sz w:val="22"/>
          <w:szCs w:val="22"/>
        </w:rPr>
      </w:pPr>
      <w:r w:rsidRPr="00CE08E7">
        <w:rPr>
          <w:b/>
          <w:spacing w:val="-2"/>
          <w:sz w:val="22"/>
          <w:szCs w:val="22"/>
        </w:rPr>
        <w:tab/>
        <w:t>bez DPH: 3 495 768,74 Kč</w:t>
      </w:r>
      <w:r>
        <w:rPr>
          <w:b/>
          <w:spacing w:val="-2"/>
          <w:sz w:val="22"/>
          <w:szCs w:val="22"/>
        </w:rPr>
        <w:t xml:space="preserve"> </w:t>
      </w:r>
    </w:p>
    <w:p w:rsidR="00CE08E7" w:rsidRPr="00CE08E7" w:rsidRDefault="00CE08E7" w:rsidP="00CE08E7">
      <w:pPr>
        <w:tabs>
          <w:tab w:val="left" w:pos="426"/>
        </w:tabs>
        <w:suppressAutoHyphens/>
        <w:spacing w:after="240"/>
        <w:jc w:val="both"/>
        <w:rPr>
          <w:spacing w:val="-2"/>
          <w:sz w:val="22"/>
          <w:szCs w:val="22"/>
        </w:rPr>
      </w:pPr>
      <w:r>
        <w:rPr>
          <w:b/>
          <w:spacing w:val="-2"/>
          <w:sz w:val="22"/>
          <w:szCs w:val="22"/>
        </w:rPr>
        <w:tab/>
      </w:r>
      <w:r w:rsidRPr="00CE08E7">
        <w:rPr>
          <w:spacing w:val="-2"/>
          <w:sz w:val="22"/>
          <w:szCs w:val="22"/>
        </w:rPr>
        <w:t>(Uvedená cena je bez materiálu dodávaný objednatelem v hodnotě 600 226,40 Kč bez DPH)</w:t>
      </w:r>
    </w:p>
    <w:p w:rsidR="00CE08E7" w:rsidRPr="00CE08E7" w:rsidRDefault="00CE08E7" w:rsidP="00DB064E">
      <w:pPr>
        <w:tabs>
          <w:tab w:val="left" w:pos="426"/>
        </w:tabs>
        <w:suppressAutoHyphens/>
        <w:spacing w:after="240"/>
        <w:ind w:left="462" w:hanging="462"/>
        <w:jc w:val="both"/>
        <w:rPr>
          <w:spacing w:val="-2"/>
          <w:sz w:val="22"/>
          <w:szCs w:val="22"/>
        </w:rPr>
      </w:pPr>
      <w:r w:rsidRPr="00CE08E7">
        <w:rPr>
          <w:spacing w:val="-2"/>
          <w:sz w:val="22"/>
          <w:szCs w:val="22"/>
        </w:rPr>
        <w:t xml:space="preserve">         slovy: </w:t>
      </w:r>
      <w:r w:rsidR="00DB064E">
        <w:rPr>
          <w:spacing w:val="-2"/>
          <w:sz w:val="22"/>
          <w:szCs w:val="22"/>
        </w:rPr>
        <w:t>třimilionyčtyřistadevadesátpěttisícsedmsetšedesátosm</w:t>
      </w:r>
      <w:r w:rsidRPr="00CE08E7">
        <w:rPr>
          <w:spacing w:val="-2"/>
          <w:sz w:val="22"/>
          <w:szCs w:val="22"/>
        </w:rPr>
        <w:t xml:space="preserve"> korunčeských a </w:t>
      </w:r>
      <w:r w:rsidR="00DB064E">
        <w:rPr>
          <w:spacing w:val="-2"/>
          <w:sz w:val="22"/>
          <w:szCs w:val="22"/>
        </w:rPr>
        <w:t>sedmdesátčtyři</w:t>
      </w:r>
      <w:r w:rsidRPr="00CE08E7">
        <w:rPr>
          <w:spacing w:val="-2"/>
          <w:sz w:val="22"/>
          <w:szCs w:val="22"/>
        </w:rPr>
        <w:t xml:space="preserve"> haléřů</w:t>
      </w:r>
      <w:r w:rsidR="00DB064E">
        <w:rPr>
          <w:spacing w:val="-2"/>
          <w:sz w:val="22"/>
          <w:szCs w:val="22"/>
        </w:rPr>
        <w:t xml:space="preserve"> </w:t>
      </w:r>
      <w:r w:rsidRPr="00CE08E7">
        <w:rPr>
          <w:spacing w:val="-2"/>
          <w:sz w:val="22"/>
          <w:szCs w:val="22"/>
        </w:rPr>
        <w:t>bez DPH.</w:t>
      </w:r>
    </w:p>
    <w:p w:rsidR="00CE08E7" w:rsidRPr="00CE08E7" w:rsidRDefault="00CE08E7" w:rsidP="00CE08E7">
      <w:pPr>
        <w:spacing w:after="120"/>
        <w:ind w:left="425" w:hanging="425"/>
        <w:jc w:val="both"/>
        <w:rPr>
          <w:sz w:val="22"/>
          <w:szCs w:val="22"/>
        </w:rPr>
      </w:pPr>
      <w:r w:rsidRPr="00CE08E7">
        <w:rPr>
          <w:sz w:val="22"/>
          <w:szCs w:val="22"/>
        </w:rPr>
        <w:lastRenderedPageBreak/>
        <w:t xml:space="preserve">       </w:t>
      </w:r>
      <w:r w:rsidRPr="00CE08E7">
        <w:rPr>
          <w:sz w:val="22"/>
          <w:szCs w:val="22"/>
        </w:rPr>
        <w:tab/>
        <w:t xml:space="preserve">K ceně díla bez DPH bude připočtena DPH ve výši stanovené zákonem č. 235/2004 Sb., o dani z přidané hodnoty, v platném znění (dále v textu jen: „zákon o DPH“). </w:t>
      </w:r>
    </w:p>
    <w:p w:rsidR="00CE08E7" w:rsidRPr="00CE08E7" w:rsidRDefault="00CE08E7" w:rsidP="00CE08E7">
      <w:pPr>
        <w:spacing w:after="120"/>
        <w:ind w:left="425"/>
        <w:jc w:val="both"/>
        <w:rPr>
          <w:b/>
          <w:sz w:val="22"/>
          <w:szCs w:val="22"/>
        </w:rPr>
      </w:pPr>
      <w:r w:rsidRPr="00CE08E7">
        <w:rPr>
          <w:sz w:val="22"/>
          <w:szCs w:val="22"/>
        </w:rPr>
        <w:t>V případě, že dle ust. § 92e zákona o DPH bude dílo dle této smlouvy představovat poskytnutí st</w:t>
      </w:r>
      <w:r w:rsidRPr="00CE08E7">
        <w:rPr>
          <w:sz w:val="22"/>
          <w:szCs w:val="22"/>
        </w:rPr>
        <w:t>a</w:t>
      </w:r>
      <w:r w:rsidRPr="00CE08E7">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CE08E7">
        <w:rPr>
          <w:b/>
          <w:i/>
          <w:sz w:val="22"/>
          <w:szCs w:val="22"/>
        </w:rPr>
        <w:t xml:space="preserve"> </w:t>
      </w:r>
    </w:p>
    <w:p w:rsidR="00CE08E7" w:rsidRPr="00CE08E7" w:rsidRDefault="00CE08E7" w:rsidP="00CE08E7">
      <w:pPr>
        <w:numPr>
          <w:ilvl w:val="0"/>
          <w:numId w:val="31"/>
        </w:numPr>
        <w:suppressAutoHyphens/>
        <w:spacing w:after="120"/>
        <w:ind w:left="426" w:hanging="426"/>
        <w:jc w:val="both"/>
        <w:rPr>
          <w:sz w:val="22"/>
          <w:szCs w:val="22"/>
        </w:rPr>
      </w:pPr>
      <w:r w:rsidRPr="00CE08E7">
        <w:rPr>
          <w:spacing w:val="-2"/>
          <w:sz w:val="22"/>
          <w:szCs w:val="22"/>
        </w:rPr>
        <w:t>Cena za dílo výše uvedená je nejvýše přípustná a zahrnuje veškeré náklady potřebné k realizaci díla a související náklady s provedením díla.</w:t>
      </w:r>
    </w:p>
    <w:p w:rsidR="00CE08E7" w:rsidRPr="00CE08E7" w:rsidRDefault="00CE08E7" w:rsidP="00CE08E7">
      <w:pPr>
        <w:numPr>
          <w:ilvl w:val="0"/>
          <w:numId w:val="31"/>
        </w:numPr>
        <w:suppressAutoHyphens/>
        <w:spacing w:after="120"/>
        <w:ind w:left="426" w:hanging="426"/>
        <w:jc w:val="both"/>
        <w:rPr>
          <w:b/>
          <w:sz w:val="22"/>
          <w:szCs w:val="22"/>
        </w:rPr>
      </w:pPr>
      <w:r w:rsidRPr="00CE08E7">
        <w:rPr>
          <w:b/>
          <w:spacing w:val="-2"/>
          <w:sz w:val="22"/>
          <w:szCs w:val="22"/>
        </w:rPr>
        <w:t xml:space="preserve">V případě získání dodatečných finančních prostředků, zadavatel formou dodatku ke smlouvě navýší cenu díla, maximálně do výše nabídkové ceny zhotovitele.   </w:t>
      </w:r>
    </w:p>
    <w:p w:rsidR="00CE08E7" w:rsidRPr="00CE08E7" w:rsidRDefault="00CE08E7" w:rsidP="00CE08E7">
      <w:pPr>
        <w:numPr>
          <w:ilvl w:val="0"/>
          <w:numId w:val="31"/>
        </w:numPr>
        <w:suppressAutoHyphens/>
        <w:spacing w:after="120"/>
        <w:ind w:left="425" w:hanging="425"/>
        <w:jc w:val="both"/>
        <w:rPr>
          <w:spacing w:val="-2"/>
          <w:sz w:val="22"/>
          <w:szCs w:val="22"/>
        </w:rPr>
      </w:pPr>
      <w:r w:rsidRPr="00CE08E7">
        <w:rPr>
          <w:spacing w:val="-2"/>
          <w:sz w:val="22"/>
          <w:szCs w:val="22"/>
        </w:rPr>
        <w:t>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ust. Čl. I, odst. 1.1 této smlouvy. Soupis skutečně provedených prací musí zhotovitel rozdělit na každý obvod zvlášť a tento soupis musí být odsouhlasený příslušným vedoucím pracovníkem provozního střediska.</w:t>
      </w:r>
    </w:p>
    <w:p w:rsidR="00CE08E7" w:rsidRPr="00CE08E7" w:rsidRDefault="00CE08E7" w:rsidP="00CE08E7">
      <w:pPr>
        <w:numPr>
          <w:ilvl w:val="0"/>
          <w:numId w:val="31"/>
        </w:numPr>
        <w:suppressAutoHyphens/>
        <w:spacing w:after="120"/>
        <w:ind w:left="425" w:hanging="425"/>
        <w:jc w:val="both"/>
        <w:rPr>
          <w:spacing w:val="-2"/>
          <w:sz w:val="22"/>
          <w:szCs w:val="22"/>
        </w:rPr>
      </w:pPr>
      <w:r w:rsidRPr="00CE08E7">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CE08E7" w:rsidRPr="00CE08E7" w:rsidRDefault="00CE08E7" w:rsidP="00CE08E7">
      <w:pPr>
        <w:numPr>
          <w:ilvl w:val="0"/>
          <w:numId w:val="31"/>
        </w:numPr>
        <w:suppressAutoHyphens/>
        <w:spacing w:after="120"/>
        <w:ind w:left="425" w:hanging="425"/>
        <w:jc w:val="both"/>
        <w:rPr>
          <w:spacing w:val="-2"/>
          <w:sz w:val="22"/>
          <w:szCs w:val="22"/>
        </w:rPr>
      </w:pPr>
      <w:r w:rsidRPr="00CE08E7">
        <w:rPr>
          <w:spacing w:val="-2"/>
          <w:sz w:val="22"/>
          <w:szCs w:val="22"/>
        </w:rPr>
        <w:t>Smluvní strany se dohodly na tom, že označení a adresa konečného příjemce musí být: Správa železniční dopravní cesty, státní organizace, Oblastní ředitelství Olomouc, Nerudova 1, 772 58 Olomouc.</w:t>
      </w:r>
    </w:p>
    <w:p w:rsidR="00CE08E7" w:rsidRPr="00CE08E7" w:rsidRDefault="00CE08E7" w:rsidP="00CE08E7">
      <w:pPr>
        <w:numPr>
          <w:ilvl w:val="0"/>
          <w:numId w:val="31"/>
        </w:numPr>
        <w:suppressAutoHyphens/>
        <w:spacing w:after="120"/>
        <w:ind w:left="425" w:hanging="425"/>
        <w:jc w:val="both"/>
        <w:rPr>
          <w:spacing w:val="-2"/>
          <w:sz w:val="22"/>
          <w:szCs w:val="22"/>
        </w:rPr>
      </w:pPr>
      <w:r w:rsidRPr="00CE08E7">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CE08E7" w:rsidRPr="00CE08E7" w:rsidRDefault="00CE08E7" w:rsidP="00CE08E7">
      <w:pPr>
        <w:numPr>
          <w:ilvl w:val="0"/>
          <w:numId w:val="31"/>
        </w:numPr>
        <w:suppressAutoHyphens/>
        <w:spacing w:after="120"/>
        <w:ind w:left="425" w:hanging="425"/>
        <w:jc w:val="both"/>
        <w:rPr>
          <w:spacing w:val="-2"/>
          <w:sz w:val="22"/>
          <w:szCs w:val="22"/>
        </w:rPr>
      </w:pPr>
      <w:r w:rsidRPr="00CE08E7">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CE08E7" w:rsidRPr="00CE08E7" w:rsidRDefault="00CE08E7" w:rsidP="00CE08E7">
      <w:pPr>
        <w:numPr>
          <w:ilvl w:val="0"/>
          <w:numId w:val="31"/>
        </w:numPr>
        <w:suppressAutoHyphens/>
        <w:spacing w:after="120"/>
        <w:ind w:left="425" w:hanging="425"/>
        <w:jc w:val="both"/>
        <w:rPr>
          <w:spacing w:val="-2"/>
          <w:sz w:val="22"/>
          <w:szCs w:val="22"/>
        </w:rPr>
      </w:pPr>
      <w:r w:rsidRPr="00CE08E7">
        <w:rPr>
          <w:spacing w:val="-2"/>
          <w:sz w:val="22"/>
          <w:szCs w:val="22"/>
        </w:rPr>
        <w:t>Pro tuto smlouvu se složení jistoty na realizaci nepožaduje.</w:t>
      </w:r>
    </w:p>
    <w:p w:rsidR="00D109B4" w:rsidRPr="00CE08E7"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3D5CDD" w:rsidRDefault="003D5CDD" w:rsidP="00DB064E">
      <w:pPr>
        <w:suppressAutoHyphens/>
        <w:jc w:val="both"/>
        <w:rPr>
          <w:spacing w:val="-2"/>
          <w:sz w:val="22"/>
          <w:szCs w:val="22"/>
        </w:rPr>
      </w:pPr>
      <w:r w:rsidRPr="003D5CDD">
        <w:rPr>
          <w:sz w:val="22"/>
          <w:szCs w:val="22"/>
        </w:rPr>
        <w:t xml:space="preserve">     </w:t>
      </w:r>
      <w:r>
        <w:rPr>
          <w:sz w:val="22"/>
          <w:szCs w:val="22"/>
        </w:rPr>
        <w:t xml:space="preserve"> </w:t>
      </w:r>
      <w:r w:rsidRPr="003D5CDD">
        <w:rPr>
          <w:sz w:val="22"/>
          <w:szCs w:val="22"/>
        </w:rPr>
        <w:t xml:space="preserve"> PS ST TO Vsetín</w:t>
      </w:r>
      <w:r>
        <w:rPr>
          <w:sz w:val="22"/>
          <w:szCs w:val="22"/>
        </w:rPr>
        <w:t xml:space="preserve">, </w:t>
      </w:r>
      <w:r w:rsidRPr="003D5CDD">
        <w:rPr>
          <w:sz w:val="22"/>
          <w:szCs w:val="22"/>
        </w:rPr>
        <w:t>p.</w:t>
      </w:r>
      <w:r w:rsidRPr="003D5CDD">
        <w:rPr>
          <w:spacing w:val="-2"/>
          <w:sz w:val="22"/>
          <w:szCs w:val="22"/>
        </w:rPr>
        <w:t xml:space="preserve"> </w:t>
      </w:r>
      <w:r w:rsidR="00005356">
        <w:rPr>
          <w:spacing w:val="-2"/>
          <w:sz w:val="22"/>
          <w:szCs w:val="22"/>
        </w:rPr>
        <w:t>…………….</w:t>
      </w:r>
      <w:r>
        <w:rPr>
          <w:spacing w:val="-2"/>
          <w:sz w:val="22"/>
          <w:szCs w:val="22"/>
        </w:rPr>
        <w:t xml:space="preserve">, </w:t>
      </w:r>
      <w:r w:rsidRPr="003D5CDD">
        <w:rPr>
          <w:spacing w:val="-2"/>
          <w:sz w:val="22"/>
          <w:szCs w:val="22"/>
        </w:rPr>
        <w:t xml:space="preserve">mob.: </w:t>
      </w:r>
      <w:r w:rsidR="00005356">
        <w:rPr>
          <w:spacing w:val="-2"/>
          <w:sz w:val="22"/>
          <w:szCs w:val="22"/>
        </w:rPr>
        <w:t>……………..</w:t>
      </w:r>
      <w:r w:rsidRPr="003D5CDD">
        <w:rPr>
          <w:spacing w:val="-2"/>
          <w:sz w:val="22"/>
          <w:szCs w:val="22"/>
        </w:rPr>
        <w:t xml:space="preserve">, e-mail: </w:t>
      </w:r>
      <w:r w:rsidR="00005356">
        <w:rPr>
          <w:spacing w:val="-2"/>
          <w:sz w:val="22"/>
          <w:szCs w:val="22"/>
        </w:rPr>
        <w:t>………………….</w:t>
      </w:r>
    </w:p>
    <w:p w:rsidR="003D5CDD" w:rsidRPr="003D5CDD" w:rsidRDefault="003D5CDD" w:rsidP="00DB064E">
      <w:pPr>
        <w:suppressAutoHyphens/>
        <w:jc w:val="both"/>
        <w:rPr>
          <w:spacing w:val="-2"/>
          <w:sz w:val="22"/>
          <w:szCs w:val="22"/>
        </w:rPr>
      </w:pPr>
      <w:r w:rsidRPr="003D5CDD">
        <w:rPr>
          <w:spacing w:val="-2"/>
          <w:sz w:val="22"/>
          <w:szCs w:val="22"/>
        </w:rPr>
        <w:t xml:space="preserve">       PS ST TO Val. Meziříčí</w:t>
      </w:r>
      <w:r>
        <w:rPr>
          <w:spacing w:val="-2"/>
          <w:sz w:val="22"/>
          <w:szCs w:val="22"/>
        </w:rPr>
        <w:t xml:space="preserve">, </w:t>
      </w:r>
      <w:r w:rsidRPr="003D5CDD">
        <w:rPr>
          <w:spacing w:val="-2"/>
          <w:sz w:val="22"/>
          <w:szCs w:val="22"/>
        </w:rPr>
        <w:t xml:space="preserve">p. </w:t>
      </w:r>
      <w:r w:rsidR="00005356">
        <w:rPr>
          <w:spacing w:val="-2"/>
          <w:sz w:val="22"/>
          <w:szCs w:val="22"/>
        </w:rPr>
        <w:t>………………</w:t>
      </w:r>
      <w:r>
        <w:rPr>
          <w:spacing w:val="-2"/>
          <w:sz w:val="22"/>
          <w:szCs w:val="22"/>
        </w:rPr>
        <w:t xml:space="preserve">, </w:t>
      </w:r>
      <w:r w:rsidRPr="003D5CDD">
        <w:rPr>
          <w:spacing w:val="-2"/>
          <w:sz w:val="22"/>
          <w:szCs w:val="22"/>
        </w:rPr>
        <w:t xml:space="preserve">mob.: </w:t>
      </w:r>
      <w:r w:rsidR="00005356">
        <w:rPr>
          <w:spacing w:val="-2"/>
          <w:sz w:val="22"/>
          <w:szCs w:val="22"/>
        </w:rPr>
        <w:t>……………..</w:t>
      </w:r>
      <w:r w:rsidRPr="003D5CDD">
        <w:rPr>
          <w:spacing w:val="-2"/>
          <w:sz w:val="22"/>
          <w:szCs w:val="22"/>
        </w:rPr>
        <w:t xml:space="preserve">, e-mail: </w:t>
      </w:r>
      <w:r w:rsidR="00005356">
        <w:rPr>
          <w:spacing w:val="-2"/>
          <w:sz w:val="22"/>
          <w:szCs w:val="22"/>
        </w:rPr>
        <w:t>……………….</w:t>
      </w:r>
    </w:p>
    <w:p w:rsidR="00D109B4" w:rsidRDefault="003D5CDD" w:rsidP="00D109B4">
      <w:pPr>
        <w:suppressAutoHyphens/>
        <w:jc w:val="both"/>
        <w:rPr>
          <w:sz w:val="22"/>
          <w:szCs w:val="22"/>
        </w:rPr>
      </w:pPr>
      <w:r w:rsidRPr="003D5CDD">
        <w:rPr>
          <w:sz w:val="22"/>
          <w:szCs w:val="22"/>
        </w:rPr>
        <w:t xml:space="preserve">       </w:t>
      </w:r>
    </w:p>
    <w:p w:rsidR="00DE6F9D" w:rsidRDefault="00D109B4" w:rsidP="00D109B4">
      <w:pPr>
        <w:suppressAutoHyphens/>
        <w:jc w:val="both"/>
        <w:rPr>
          <w:bCs/>
          <w:sz w:val="22"/>
          <w:szCs w:val="22"/>
        </w:rPr>
      </w:pPr>
      <w:r>
        <w:rPr>
          <w:sz w:val="22"/>
          <w:szCs w:val="22"/>
        </w:rPr>
        <w:t xml:space="preserve">6.2 </w:t>
      </w:r>
      <w:r w:rsidR="005F7434" w:rsidRPr="003D5CDD">
        <w:rPr>
          <w:spacing w:val="-2"/>
          <w:sz w:val="22"/>
          <w:szCs w:val="22"/>
        </w:rPr>
        <w:t>Osob</w:t>
      </w:r>
      <w:r>
        <w:rPr>
          <w:spacing w:val="-2"/>
          <w:sz w:val="22"/>
          <w:szCs w:val="22"/>
        </w:rPr>
        <w:t>a</w:t>
      </w:r>
      <w:r w:rsidR="005F7434" w:rsidRPr="003D5CDD">
        <w:rPr>
          <w:spacing w:val="-2"/>
          <w:sz w:val="22"/>
          <w:szCs w:val="22"/>
        </w:rPr>
        <w:t xml:space="preserve"> odpovědn</w:t>
      </w:r>
      <w:r>
        <w:rPr>
          <w:spacing w:val="-2"/>
          <w:sz w:val="22"/>
          <w:szCs w:val="22"/>
        </w:rPr>
        <w:t>á</w:t>
      </w:r>
      <w:r w:rsidR="005F7434" w:rsidRPr="003D5CDD">
        <w:rPr>
          <w:spacing w:val="-2"/>
          <w:sz w:val="22"/>
          <w:szCs w:val="22"/>
        </w:rPr>
        <w:t xml:space="preserve"> za převzetí díla, podpisu zjišťovacího protokolu a faktury j</w:t>
      </w:r>
      <w:r>
        <w:rPr>
          <w:spacing w:val="-2"/>
          <w:sz w:val="22"/>
          <w:szCs w:val="22"/>
        </w:rPr>
        <w:t>e</w:t>
      </w:r>
      <w:r w:rsidR="005F7434" w:rsidRPr="003D5CDD">
        <w:rPr>
          <w:spacing w:val="-2"/>
          <w:sz w:val="22"/>
          <w:szCs w:val="22"/>
        </w:rPr>
        <w:t xml:space="preserve"> </w:t>
      </w:r>
      <w:r w:rsidR="003D5CDD" w:rsidRPr="003D5CDD">
        <w:rPr>
          <w:spacing w:val="-2"/>
          <w:sz w:val="22"/>
          <w:szCs w:val="22"/>
        </w:rPr>
        <w:t xml:space="preserve">p. </w:t>
      </w:r>
      <w:r w:rsidR="00005356">
        <w:rPr>
          <w:spacing w:val="-2"/>
          <w:sz w:val="22"/>
          <w:szCs w:val="22"/>
        </w:rPr>
        <w:t>………………..</w:t>
      </w:r>
      <w:r w:rsidR="003D5CDD">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lastRenderedPageBreak/>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CE08E7">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lastRenderedPageBreak/>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4C6AB1">
        <w:rPr>
          <w:spacing w:val="-2"/>
          <w:sz w:val="22"/>
          <w:szCs w:val="22"/>
        </w:rPr>
        <w:t>dle Obchodních podmínek zadavatele</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lastRenderedPageBreak/>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w:t>
      </w:r>
      <w:r w:rsidR="00DB064E">
        <w:rPr>
          <w:spacing w:val="-2"/>
          <w:sz w:val="22"/>
          <w:szCs w:val="22"/>
        </w:rPr>
        <w:t xml:space="preserve"> </w:t>
      </w:r>
      <w:r w:rsidRPr="00C8399B">
        <w:rPr>
          <w:spacing w:val="-2"/>
          <w:sz w:val="22"/>
          <w:szCs w:val="22"/>
        </w:rPr>
        <w:t>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ust.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lastRenderedPageBreak/>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lastRenderedPageBreak/>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4C6AB1" w:rsidRDefault="004C6AB1" w:rsidP="004C6AB1">
      <w:pPr>
        <w:suppressAutoHyphens/>
        <w:spacing w:after="120"/>
        <w:jc w:val="both"/>
        <w:rPr>
          <w:spacing w:val="-2"/>
          <w:sz w:val="22"/>
          <w:szCs w:val="22"/>
        </w:rPr>
      </w:pPr>
    </w:p>
    <w:tbl>
      <w:tblPr>
        <w:tblW w:w="10327" w:type="dxa"/>
        <w:tblLayout w:type="fixed"/>
        <w:tblCellMar>
          <w:left w:w="70" w:type="dxa"/>
          <w:right w:w="70" w:type="dxa"/>
        </w:tblCellMar>
        <w:tblLook w:val="04A0" w:firstRow="1" w:lastRow="0" w:firstColumn="1" w:lastColumn="0" w:noHBand="0" w:noVBand="1"/>
      </w:tblPr>
      <w:tblGrid>
        <w:gridCol w:w="5623"/>
        <w:gridCol w:w="4704"/>
      </w:tblGrid>
      <w:tr w:rsidR="004C6AB1" w:rsidRPr="0080109B" w:rsidTr="007B1A86">
        <w:trPr>
          <w:trHeight w:val="290"/>
        </w:trPr>
        <w:tc>
          <w:tcPr>
            <w:tcW w:w="5623" w:type="dxa"/>
            <w:shd w:val="clear" w:color="auto" w:fill="FFFFFF"/>
            <w:hideMark/>
          </w:tcPr>
          <w:p w:rsidR="004C6AB1" w:rsidRPr="0080109B" w:rsidRDefault="004C6AB1" w:rsidP="007B1A86">
            <w:pPr>
              <w:spacing w:before="120" w:after="200" w:line="276" w:lineRule="auto"/>
              <w:jc w:val="both"/>
              <w:rPr>
                <w:sz w:val="22"/>
                <w:szCs w:val="22"/>
              </w:rPr>
            </w:pPr>
            <w:r w:rsidRPr="0080109B">
              <w:rPr>
                <w:sz w:val="22"/>
                <w:szCs w:val="22"/>
              </w:rPr>
              <w:t xml:space="preserve">     </w:t>
            </w:r>
          </w:p>
          <w:p w:rsidR="004C6AB1" w:rsidRPr="0080109B" w:rsidRDefault="004C6AB1" w:rsidP="00144998">
            <w:pPr>
              <w:spacing w:before="120" w:after="200" w:line="276" w:lineRule="auto"/>
              <w:jc w:val="both"/>
              <w:rPr>
                <w:sz w:val="22"/>
                <w:szCs w:val="22"/>
                <w:lang w:eastAsia="en-US"/>
              </w:rPr>
            </w:pPr>
            <w:r w:rsidRPr="0080109B">
              <w:rPr>
                <w:sz w:val="22"/>
                <w:szCs w:val="22"/>
              </w:rPr>
              <w:t xml:space="preserve">V Olomouci dne </w:t>
            </w:r>
            <w:r w:rsidR="00144998">
              <w:rPr>
                <w:spacing w:val="-2"/>
                <w:sz w:val="22"/>
                <w:szCs w:val="22"/>
              </w:rPr>
              <w:t>29. 6.</w:t>
            </w:r>
            <w:r w:rsidRPr="0080109B">
              <w:rPr>
                <w:spacing w:val="-2"/>
                <w:sz w:val="22"/>
                <w:szCs w:val="22"/>
              </w:rPr>
              <w:t xml:space="preserve"> 201</w:t>
            </w:r>
            <w:r>
              <w:rPr>
                <w:spacing w:val="-2"/>
                <w:sz w:val="22"/>
                <w:szCs w:val="22"/>
              </w:rPr>
              <w:t>6</w:t>
            </w:r>
          </w:p>
        </w:tc>
        <w:tc>
          <w:tcPr>
            <w:tcW w:w="4704" w:type="dxa"/>
            <w:hideMark/>
          </w:tcPr>
          <w:p w:rsidR="004C6AB1" w:rsidRPr="0080109B" w:rsidRDefault="004C6AB1" w:rsidP="007B1A86">
            <w:pPr>
              <w:spacing w:before="120" w:after="200" w:line="276" w:lineRule="auto"/>
              <w:jc w:val="both"/>
              <w:rPr>
                <w:sz w:val="22"/>
                <w:szCs w:val="22"/>
              </w:rPr>
            </w:pPr>
            <w:r w:rsidRPr="0080109B">
              <w:rPr>
                <w:sz w:val="22"/>
                <w:szCs w:val="22"/>
              </w:rPr>
              <w:t xml:space="preserve">            </w:t>
            </w:r>
          </w:p>
          <w:p w:rsidR="004C6AB1" w:rsidRPr="0080109B" w:rsidRDefault="004C6AB1" w:rsidP="00144998">
            <w:pPr>
              <w:spacing w:before="120" w:after="200" w:line="276" w:lineRule="auto"/>
              <w:jc w:val="both"/>
              <w:rPr>
                <w:sz w:val="22"/>
                <w:szCs w:val="22"/>
                <w:lang w:eastAsia="en-US"/>
              </w:rPr>
            </w:pPr>
            <w:r>
              <w:rPr>
                <w:sz w:val="22"/>
                <w:szCs w:val="22"/>
              </w:rPr>
              <w:t xml:space="preserve">    </w:t>
            </w:r>
            <w:r w:rsidRPr="0080109B">
              <w:rPr>
                <w:sz w:val="22"/>
                <w:szCs w:val="22"/>
              </w:rPr>
              <w:t>V </w:t>
            </w:r>
            <w:r>
              <w:rPr>
                <w:sz w:val="22"/>
                <w:szCs w:val="22"/>
              </w:rPr>
              <w:t>Olomouci</w:t>
            </w:r>
            <w:r w:rsidRPr="0080109B">
              <w:rPr>
                <w:sz w:val="22"/>
                <w:szCs w:val="22"/>
              </w:rPr>
              <w:t xml:space="preserve"> dne </w:t>
            </w:r>
            <w:r w:rsidR="00144998">
              <w:rPr>
                <w:sz w:val="22"/>
                <w:szCs w:val="22"/>
              </w:rPr>
              <w:t xml:space="preserve">29. 6. </w:t>
            </w:r>
            <w:r w:rsidRPr="0080109B">
              <w:rPr>
                <w:spacing w:val="-2"/>
                <w:sz w:val="22"/>
                <w:szCs w:val="22"/>
              </w:rPr>
              <w:t>201</w:t>
            </w:r>
            <w:r>
              <w:rPr>
                <w:spacing w:val="-2"/>
                <w:sz w:val="22"/>
                <w:szCs w:val="22"/>
              </w:rPr>
              <w:t>6</w:t>
            </w:r>
          </w:p>
        </w:tc>
      </w:tr>
      <w:tr w:rsidR="004C6AB1" w:rsidRPr="0080109B" w:rsidTr="007B1A86">
        <w:trPr>
          <w:trHeight w:val="887"/>
        </w:trPr>
        <w:tc>
          <w:tcPr>
            <w:tcW w:w="5623" w:type="dxa"/>
          </w:tcPr>
          <w:p w:rsidR="004C6AB1" w:rsidRPr="0080109B" w:rsidRDefault="004C6AB1" w:rsidP="007B1A86">
            <w:pPr>
              <w:spacing w:before="120"/>
              <w:jc w:val="center"/>
              <w:rPr>
                <w:sz w:val="22"/>
                <w:szCs w:val="22"/>
              </w:rPr>
            </w:pPr>
          </w:p>
          <w:p w:rsidR="004C6AB1" w:rsidRPr="0080109B" w:rsidRDefault="004C6AB1" w:rsidP="007B1A86">
            <w:pPr>
              <w:spacing w:before="120"/>
              <w:jc w:val="center"/>
              <w:rPr>
                <w:sz w:val="22"/>
                <w:szCs w:val="22"/>
              </w:rPr>
            </w:pPr>
          </w:p>
          <w:p w:rsidR="004C6AB1" w:rsidRPr="0080109B" w:rsidRDefault="004C6AB1" w:rsidP="007B1A86">
            <w:pPr>
              <w:spacing w:before="120"/>
              <w:jc w:val="center"/>
              <w:rPr>
                <w:sz w:val="22"/>
                <w:szCs w:val="22"/>
              </w:rPr>
            </w:pPr>
          </w:p>
          <w:p w:rsidR="004C6AB1" w:rsidRPr="0080109B" w:rsidRDefault="004C6AB1" w:rsidP="007B1A86">
            <w:pPr>
              <w:spacing w:before="120" w:after="200" w:line="276" w:lineRule="auto"/>
              <w:jc w:val="center"/>
              <w:rPr>
                <w:sz w:val="22"/>
                <w:szCs w:val="22"/>
                <w:lang w:eastAsia="en-US"/>
              </w:rPr>
            </w:pPr>
            <w:r w:rsidRPr="0080109B">
              <w:rPr>
                <w:sz w:val="22"/>
                <w:szCs w:val="22"/>
              </w:rPr>
              <w:t>……………………………….…………….</w:t>
            </w:r>
          </w:p>
        </w:tc>
        <w:tc>
          <w:tcPr>
            <w:tcW w:w="4704" w:type="dxa"/>
          </w:tcPr>
          <w:p w:rsidR="004C6AB1" w:rsidRPr="0080109B" w:rsidRDefault="004C6AB1" w:rsidP="007B1A86">
            <w:pPr>
              <w:spacing w:before="120"/>
              <w:jc w:val="center"/>
              <w:rPr>
                <w:sz w:val="22"/>
                <w:szCs w:val="22"/>
              </w:rPr>
            </w:pPr>
          </w:p>
          <w:p w:rsidR="004C6AB1" w:rsidRPr="0080109B" w:rsidRDefault="004C6AB1" w:rsidP="007B1A86">
            <w:pPr>
              <w:spacing w:before="120"/>
              <w:jc w:val="center"/>
              <w:rPr>
                <w:sz w:val="22"/>
                <w:szCs w:val="22"/>
              </w:rPr>
            </w:pPr>
          </w:p>
          <w:p w:rsidR="004C6AB1" w:rsidRPr="0080109B" w:rsidRDefault="004C6AB1" w:rsidP="007B1A86">
            <w:pPr>
              <w:spacing w:before="120"/>
              <w:jc w:val="center"/>
              <w:rPr>
                <w:sz w:val="22"/>
                <w:szCs w:val="22"/>
              </w:rPr>
            </w:pPr>
          </w:p>
          <w:p w:rsidR="004C6AB1" w:rsidRPr="0080109B" w:rsidRDefault="004C6AB1" w:rsidP="007B1A86">
            <w:pPr>
              <w:spacing w:before="120" w:after="200" w:line="276" w:lineRule="auto"/>
              <w:jc w:val="center"/>
              <w:rPr>
                <w:sz w:val="22"/>
                <w:szCs w:val="22"/>
                <w:lang w:eastAsia="en-US"/>
              </w:rPr>
            </w:pPr>
            <w:r w:rsidRPr="0080109B">
              <w:rPr>
                <w:sz w:val="22"/>
                <w:szCs w:val="22"/>
              </w:rPr>
              <w:t xml:space="preserve">……………………………….…………….     </w:t>
            </w:r>
          </w:p>
        </w:tc>
      </w:tr>
      <w:tr w:rsidR="004C6AB1" w:rsidRPr="0080109B" w:rsidTr="007B1A86">
        <w:trPr>
          <w:trHeight w:val="773"/>
        </w:trPr>
        <w:tc>
          <w:tcPr>
            <w:tcW w:w="5623" w:type="dxa"/>
            <w:hideMark/>
          </w:tcPr>
          <w:p w:rsidR="004C6AB1" w:rsidRPr="0080109B" w:rsidRDefault="004C6AB1" w:rsidP="007B1A86">
            <w:pPr>
              <w:jc w:val="center"/>
              <w:rPr>
                <w:b/>
                <w:sz w:val="22"/>
                <w:szCs w:val="22"/>
                <w:lang w:eastAsia="en-US"/>
              </w:rPr>
            </w:pPr>
            <w:r w:rsidRPr="0080109B">
              <w:rPr>
                <w:b/>
                <w:sz w:val="22"/>
                <w:szCs w:val="22"/>
              </w:rPr>
              <w:t>za objednatele</w:t>
            </w:r>
          </w:p>
          <w:p w:rsidR="004C6AB1" w:rsidRPr="0080109B" w:rsidRDefault="004C6AB1" w:rsidP="007B1A86">
            <w:pPr>
              <w:spacing w:before="60" w:after="200" w:line="276" w:lineRule="auto"/>
              <w:rPr>
                <w:sz w:val="22"/>
                <w:szCs w:val="22"/>
                <w:lang w:eastAsia="en-US"/>
              </w:rPr>
            </w:pPr>
            <w:r w:rsidRPr="0080109B">
              <w:rPr>
                <w:b/>
                <w:sz w:val="22"/>
                <w:szCs w:val="22"/>
              </w:rPr>
              <w:t>Správa železniční dopravní cesty, státní organizace</w:t>
            </w:r>
          </w:p>
        </w:tc>
        <w:tc>
          <w:tcPr>
            <w:tcW w:w="4704" w:type="dxa"/>
            <w:hideMark/>
          </w:tcPr>
          <w:p w:rsidR="004C6AB1" w:rsidRDefault="004C6AB1" w:rsidP="007B1A86">
            <w:pPr>
              <w:rPr>
                <w:b/>
                <w:sz w:val="22"/>
                <w:szCs w:val="22"/>
              </w:rPr>
            </w:pPr>
            <w:r w:rsidRPr="0080109B">
              <w:rPr>
                <w:b/>
                <w:sz w:val="22"/>
                <w:szCs w:val="22"/>
              </w:rPr>
              <w:t xml:space="preserve">                            za zhotovitel</w:t>
            </w:r>
            <w:r w:rsidR="00DB064E">
              <w:rPr>
                <w:b/>
                <w:sz w:val="22"/>
                <w:szCs w:val="22"/>
              </w:rPr>
              <w:t>e</w:t>
            </w:r>
          </w:p>
          <w:p w:rsidR="004C6AB1" w:rsidRPr="0080109B" w:rsidRDefault="004C6AB1" w:rsidP="007B1A86">
            <w:pPr>
              <w:rPr>
                <w:b/>
                <w:sz w:val="22"/>
                <w:szCs w:val="22"/>
              </w:rPr>
            </w:pPr>
            <w:r>
              <w:rPr>
                <w:b/>
                <w:spacing w:val="-2"/>
                <w:sz w:val="22"/>
                <w:szCs w:val="22"/>
              </w:rPr>
              <w:t>IDS – Inženýrské a dopravní stavby Olomouc a.s.</w:t>
            </w:r>
          </w:p>
        </w:tc>
      </w:tr>
      <w:tr w:rsidR="004C6AB1" w:rsidRPr="0080109B" w:rsidTr="007B1A86">
        <w:trPr>
          <w:trHeight w:val="930"/>
        </w:trPr>
        <w:tc>
          <w:tcPr>
            <w:tcW w:w="5623" w:type="dxa"/>
          </w:tcPr>
          <w:p w:rsidR="004C6AB1" w:rsidRPr="0080109B" w:rsidRDefault="004C6AB1" w:rsidP="007B1A86">
            <w:pPr>
              <w:spacing w:before="120"/>
              <w:jc w:val="center"/>
              <w:rPr>
                <w:sz w:val="22"/>
                <w:szCs w:val="22"/>
                <w:lang w:eastAsia="en-US"/>
              </w:rPr>
            </w:pPr>
            <w:r w:rsidRPr="0080109B">
              <w:rPr>
                <w:sz w:val="22"/>
                <w:szCs w:val="22"/>
              </w:rPr>
              <w:t xml:space="preserve">Ing. Ladislav Kašpar </w:t>
            </w:r>
          </w:p>
          <w:p w:rsidR="004C6AB1" w:rsidRDefault="004C6AB1" w:rsidP="007B1A86">
            <w:pPr>
              <w:spacing w:before="60"/>
              <w:jc w:val="center"/>
              <w:rPr>
                <w:sz w:val="22"/>
                <w:szCs w:val="22"/>
              </w:rPr>
            </w:pPr>
            <w:r>
              <w:rPr>
                <w:sz w:val="22"/>
                <w:szCs w:val="22"/>
              </w:rPr>
              <w:t>Ředitel</w:t>
            </w:r>
            <w:r w:rsidRPr="0080109B">
              <w:rPr>
                <w:sz w:val="22"/>
                <w:szCs w:val="22"/>
              </w:rPr>
              <w:t xml:space="preserve"> </w:t>
            </w:r>
          </w:p>
          <w:p w:rsidR="004C6AB1" w:rsidRPr="0080109B" w:rsidRDefault="004C6AB1" w:rsidP="007B1A86">
            <w:pPr>
              <w:spacing w:before="60"/>
              <w:jc w:val="center"/>
              <w:rPr>
                <w:sz w:val="22"/>
                <w:szCs w:val="22"/>
                <w:lang w:eastAsia="en-US"/>
              </w:rPr>
            </w:pPr>
            <w:r w:rsidRPr="0080109B">
              <w:rPr>
                <w:sz w:val="22"/>
                <w:szCs w:val="22"/>
              </w:rPr>
              <w:t>Oblastního ředitelství Olomouc</w:t>
            </w:r>
          </w:p>
        </w:tc>
        <w:tc>
          <w:tcPr>
            <w:tcW w:w="4704" w:type="dxa"/>
            <w:hideMark/>
          </w:tcPr>
          <w:p w:rsidR="004C6AB1" w:rsidRPr="0080109B" w:rsidRDefault="004C6AB1" w:rsidP="007B1A86">
            <w:pPr>
              <w:spacing w:before="120"/>
              <w:jc w:val="center"/>
              <w:rPr>
                <w:sz w:val="22"/>
                <w:szCs w:val="22"/>
                <w:lang w:eastAsia="en-US"/>
              </w:rPr>
            </w:pPr>
            <w:r>
              <w:rPr>
                <w:spacing w:val="-2"/>
                <w:sz w:val="22"/>
                <w:szCs w:val="22"/>
              </w:rPr>
              <w:t>Ing. Hynek Schilberger</w:t>
            </w:r>
          </w:p>
          <w:p w:rsidR="004C6AB1" w:rsidRPr="0080109B" w:rsidRDefault="004C6AB1" w:rsidP="004C6AB1">
            <w:pPr>
              <w:spacing w:before="60"/>
              <w:jc w:val="center"/>
              <w:rPr>
                <w:sz w:val="22"/>
                <w:szCs w:val="22"/>
                <w:lang w:eastAsia="en-US"/>
              </w:rPr>
            </w:pPr>
            <w:r>
              <w:rPr>
                <w:sz w:val="22"/>
                <w:szCs w:val="22"/>
              </w:rPr>
              <w:t xml:space="preserve">   člen představenstva</w:t>
            </w:r>
          </w:p>
        </w:tc>
      </w:tr>
    </w:tbl>
    <w:p w:rsidR="004C6AB1" w:rsidRPr="0080109B" w:rsidRDefault="004C6AB1" w:rsidP="004C6AB1">
      <w:pPr>
        <w:suppressAutoHyphens/>
        <w:spacing w:after="120"/>
        <w:jc w:val="both"/>
        <w:rPr>
          <w:sz w:val="22"/>
          <w:szCs w:val="22"/>
        </w:rPr>
      </w:pPr>
    </w:p>
    <w:p w:rsidR="004C6AB1" w:rsidRDefault="004C6AB1"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p w:rsidR="00144998" w:rsidRDefault="00144998" w:rsidP="004C6AB1">
      <w:pPr>
        <w:suppressAutoHyphens/>
        <w:spacing w:after="120"/>
        <w:jc w:val="both"/>
        <w:rPr>
          <w:spacing w:val="-2"/>
          <w:sz w:val="22"/>
          <w:szCs w:val="22"/>
        </w:rPr>
      </w:pPr>
    </w:p>
    <w:sectPr w:rsidR="00144998"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11" w:rsidRDefault="00124411">
      <w:r>
        <w:separator/>
      </w:r>
    </w:p>
  </w:endnote>
  <w:endnote w:type="continuationSeparator" w:id="0">
    <w:p w:rsidR="00124411" w:rsidRDefault="0012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06CEA">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11" w:rsidRDefault="00124411">
      <w:r>
        <w:separator/>
      </w:r>
    </w:p>
  </w:footnote>
  <w:footnote w:type="continuationSeparator" w:id="0">
    <w:p w:rsidR="00124411" w:rsidRDefault="00124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8E4AE3"/>
    <w:multiLevelType w:val="hybridMultilevel"/>
    <w:tmpl w:val="804078E2"/>
    <w:lvl w:ilvl="0" w:tplc="E3B89F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0">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
  </w:num>
  <w:num w:numId="3">
    <w:abstractNumId w:val="16"/>
  </w:num>
  <w:num w:numId="4">
    <w:abstractNumId w:val="9"/>
  </w:num>
  <w:num w:numId="5">
    <w:abstractNumId w:val="13"/>
  </w:num>
  <w:num w:numId="6">
    <w:abstractNumId w:val="3"/>
  </w:num>
  <w:num w:numId="7">
    <w:abstractNumId w:val="19"/>
  </w:num>
  <w:num w:numId="8">
    <w:abstractNumId w:val="7"/>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5"/>
  </w:num>
  <w:num w:numId="17">
    <w:abstractNumId w:val="27"/>
  </w:num>
  <w:num w:numId="18">
    <w:abstractNumId w:val="10"/>
  </w:num>
  <w:num w:numId="19">
    <w:abstractNumId w:val="25"/>
  </w:num>
  <w:num w:numId="20">
    <w:abstractNumId w:val="8"/>
  </w:num>
  <w:num w:numId="21">
    <w:abstractNumId w:val="28"/>
  </w:num>
  <w:num w:numId="22">
    <w:abstractNumId w:val="10"/>
  </w:num>
  <w:num w:numId="23">
    <w:abstractNumId w:val="6"/>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0535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24411"/>
    <w:rsid w:val="00131960"/>
    <w:rsid w:val="00135ED4"/>
    <w:rsid w:val="00144998"/>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03B48"/>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C6AB1"/>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6256"/>
    <w:rsid w:val="005C7E3A"/>
    <w:rsid w:val="005D0B0B"/>
    <w:rsid w:val="005F7434"/>
    <w:rsid w:val="00602079"/>
    <w:rsid w:val="00604124"/>
    <w:rsid w:val="00604BDF"/>
    <w:rsid w:val="006113E5"/>
    <w:rsid w:val="00620919"/>
    <w:rsid w:val="00623DA1"/>
    <w:rsid w:val="00641F70"/>
    <w:rsid w:val="00677859"/>
    <w:rsid w:val="006875C1"/>
    <w:rsid w:val="00691F3B"/>
    <w:rsid w:val="0069390A"/>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8224A"/>
    <w:rsid w:val="009910D1"/>
    <w:rsid w:val="00995018"/>
    <w:rsid w:val="009A1B06"/>
    <w:rsid w:val="009B3E12"/>
    <w:rsid w:val="009C1B31"/>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06CEA"/>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08E7"/>
    <w:rsid w:val="00CE3108"/>
    <w:rsid w:val="00CE4ECB"/>
    <w:rsid w:val="00CE7126"/>
    <w:rsid w:val="00CF220D"/>
    <w:rsid w:val="00CF675E"/>
    <w:rsid w:val="00D00C31"/>
    <w:rsid w:val="00D109B4"/>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64E"/>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32E0"/>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274288450">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3DBE-5529-42C2-A92D-D9FBF67E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4269</Words>
  <Characters>25215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2016-07-01T07:06:00Z</cp:lastPrinted>
  <dcterms:created xsi:type="dcterms:W3CDTF">2016-11-25T10:01:00Z</dcterms:created>
  <dcterms:modified xsi:type="dcterms:W3CDTF">2016-11-25T10:01:00Z</dcterms:modified>
</cp:coreProperties>
</file>