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9E" w:rsidRPr="00037729" w:rsidRDefault="0097069E" w:rsidP="00037729">
      <w:pPr>
        <w:pStyle w:val="Zkladntext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37729">
        <w:rPr>
          <w:rFonts w:ascii="Arial" w:hAnsi="Arial" w:cs="Arial"/>
          <w:b/>
          <w:color w:val="000000"/>
          <w:sz w:val="22"/>
          <w:szCs w:val="22"/>
        </w:rPr>
        <w:t>Podmínky poskytování záručního a pozáručního servisu</w:t>
      </w:r>
    </w:p>
    <w:p w:rsidR="0097069E" w:rsidRPr="00D8157C" w:rsidRDefault="0097069E" w:rsidP="00037729">
      <w:pPr>
        <w:pStyle w:val="Zkladntext"/>
        <w:spacing w:line="240" w:lineRule="auto"/>
        <w:jc w:val="center"/>
        <w:rPr>
          <w:rFonts w:ascii="Arial" w:hAnsi="Arial" w:cs="Arial"/>
          <w:b/>
          <w:color w:val="000000"/>
          <w:sz w:val="10"/>
        </w:rPr>
      </w:pPr>
    </w:p>
    <w:p w:rsidR="0097069E" w:rsidRPr="005D47A8" w:rsidRDefault="0097069E" w:rsidP="00037729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</w:rPr>
      </w:pPr>
      <w:r w:rsidRPr="00037729">
        <w:rPr>
          <w:rFonts w:ascii="Arial" w:hAnsi="Arial" w:cs="Arial"/>
          <w:color w:val="000000"/>
        </w:rPr>
        <w:t xml:space="preserve">Záruční a pozáruční servis bude poskytovat autorizovaná servisní </w:t>
      </w:r>
      <w:r w:rsidR="00037729">
        <w:rPr>
          <w:rFonts w:ascii="Arial" w:hAnsi="Arial" w:cs="Arial"/>
          <w:color w:val="000000"/>
        </w:rPr>
        <w:t>společnost</w:t>
      </w:r>
      <w:r w:rsidR="0030396B" w:rsidRPr="00037729">
        <w:rPr>
          <w:rFonts w:ascii="Arial" w:hAnsi="Arial" w:cs="Arial"/>
          <w:color w:val="000000"/>
        </w:rPr>
        <w:t xml:space="preserve"> (uvést</w:t>
      </w:r>
      <w:r w:rsidR="00037729">
        <w:rPr>
          <w:rFonts w:ascii="Arial" w:hAnsi="Arial" w:cs="Arial"/>
          <w:color w:val="000000"/>
        </w:rPr>
        <w:t xml:space="preserve"> obchodní </w:t>
      </w:r>
      <w:r w:rsidR="00037729" w:rsidRPr="005D47A8">
        <w:rPr>
          <w:rFonts w:ascii="Arial" w:hAnsi="Arial" w:cs="Arial"/>
          <w:color w:val="000000"/>
        </w:rPr>
        <w:t>jméno, sídlo, IČ</w:t>
      </w:r>
      <w:r w:rsidRPr="005D47A8">
        <w:rPr>
          <w:rFonts w:ascii="Arial" w:hAnsi="Arial" w:cs="Arial"/>
          <w:color w:val="000000"/>
        </w:rPr>
        <w:t>) :</w:t>
      </w:r>
    </w:p>
    <w:p w:rsidR="00037729" w:rsidRPr="005D47A8" w:rsidRDefault="00037729" w:rsidP="00037729">
      <w:pPr>
        <w:ind w:right="-284"/>
        <w:jc w:val="both"/>
        <w:rPr>
          <w:rFonts w:ascii="Arial" w:eastAsia="Helvetica-Bold" w:hAnsi="Arial" w:cs="Arial"/>
          <w:b/>
          <w:bCs/>
          <w:sz w:val="10"/>
        </w:rPr>
      </w:pPr>
    </w:p>
    <w:p w:rsidR="0097069E" w:rsidRPr="005D47A8" w:rsidRDefault="0097069E" w:rsidP="00037729">
      <w:pPr>
        <w:ind w:right="-284"/>
        <w:jc w:val="both"/>
        <w:rPr>
          <w:rFonts w:ascii="Arial" w:eastAsia="Helvetica-Bold" w:hAnsi="Arial" w:cs="Arial"/>
          <w:b/>
          <w:iCs/>
          <w:color w:val="000000"/>
        </w:rPr>
      </w:pPr>
      <w:r w:rsidRPr="005D47A8">
        <w:rPr>
          <w:rFonts w:ascii="Arial" w:eastAsia="Helvetica-Bold" w:hAnsi="Arial" w:cs="Arial"/>
          <w:b/>
          <w:bCs/>
        </w:rPr>
        <w:t>Název</w:t>
      </w:r>
      <w:r w:rsidRPr="005D47A8">
        <w:rPr>
          <w:rFonts w:ascii="Arial" w:eastAsia="Helvetica-Bold" w:hAnsi="Arial" w:cs="Arial"/>
          <w:b/>
          <w:bCs/>
          <w:color w:val="000000"/>
        </w:rPr>
        <w:t xml:space="preserve">: </w:t>
      </w:r>
      <w:r w:rsidR="00D0676E" w:rsidRPr="005D47A8">
        <w:rPr>
          <w:rFonts w:ascii="Arial" w:eastAsia="Helvetica-Bold" w:hAnsi="Arial" w:cs="Arial"/>
          <w:b/>
          <w:bCs/>
          <w:color w:val="000000"/>
        </w:rPr>
        <w:t>LAB MARK a.s.</w:t>
      </w:r>
    </w:p>
    <w:p w:rsidR="0097069E" w:rsidRPr="005D47A8" w:rsidRDefault="0097069E" w:rsidP="00037729">
      <w:pPr>
        <w:ind w:right="-284"/>
        <w:jc w:val="both"/>
        <w:rPr>
          <w:rFonts w:ascii="Arial" w:eastAsia="Helvetica" w:hAnsi="Arial" w:cs="Arial"/>
          <w:iCs/>
          <w:color w:val="FF0000"/>
        </w:rPr>
      </w:pPr>
      <w:r w:rsidRPr="005D47A8">
        <w:rPr>
          <w:rFonts w:ascii="Arial" w:eastAsia="Helvetica" w:hAnsi="Arial" w:cs="Arial"/>
          <w:color w:val="000000"/>
        </w:rPr>
        <w:t xml:space="preserve">Sídlo: </w:t>
      </w:r>
      <w:r w:rsidR="00D0676E" w:rsidRPr="005D47A8">
        <w:rPr>
          <w:rFonts w:ascii="Arial" w:eastAsia="Helvetica" w:hAnsi="Arial" w:cs="Arial"/>
          <w:color w:val="000000"/>
        </w:rPr>
        <w:t xml:space="preserve">Pod Cihelnou 23, 161 00 </w:t>
      </w:r>
      <w:proofErr w:type="gramStart"/>
      <w:r w:rsidR="00D0676E" w:rsidRPr="005D47A8">
        <w:rPr>
          <w:rFonts w:ascii="Arial" w:eastAsia="Helvetica" w:hAnsi="Arial" w:cs="Arial"/>
          <w:color w:val="000000"/>
        </w:rPr>
        <w:t>Praha 6-Ruzyně</w:t>
      </w:r>
      <w:proofErr w:type="gramEnd"/>
    </w:p>
    <w:p w:rsidR="0097069E" w:rsidRPr="005D47A8" w:rsidRDefault="0097069E" w:rsidP="00037729">
      <w:pPr>
        <w:ind w:right="-284"/>
        <w:jc w:val="both"/>
        <w:rPr>
          <w:rFonts w:ascii="Arial" w:hAnsi="Arial" w:cs="Arial"/>
        </w:rPr>
      </w:pPr>
      <w:r w:rsidRPr="005D47A8">
        <w:rPr>
          <w:rFonts w:ascii="Arial" w:hAnsi="Arial" w:cs="Arial"/>
        </w:rPr>
        <w:t>IČ</w:t>
      </w:r>
      <w:r w:rsidR="00D8157C" w:rsidRPr="005D47A8">
        <w:rPr>
          <w:rFonts w:ascii="Arial" w:hAnsi="Arial" w:cs="Arial"/>
        </w:rPr>
        <w:t>O</w:t>
      </w:r>
      <w:r w:rsidRPr="005D47A8">
        <w:rPr>
          <w:rFonts w:ascii="Arial" w:hAnsi="Arial" w:cs="Arial"/>
        </w:rPr>
        <w:t>:</w:t>
      </w:r>
      <w:r w:rsidR="000577F8" w:rsidRPr="005D47A8">
        <w:rPr>
          <w:rFonts w:ascii="Arial" w:hAnsi="Arial" w:cs="Arial"/>
        </w:rPr>
        <w:t xml:space="preserve"> </w:t>
      </w:r>
      <w:proofErr w:type="gramStart"/>
      <w:r w:rsidR="00D0676E" w:rsidRPr="005D47A8">
        <w:rPr>
          <w:rFonts w:ascii="Arial" w:hAnsi="Arial" w:cs="Arial"/>
        </w:rPr>
        <w:t>25713001</w:t>
      </w:r>
      <w:r w:rsidR="00037729" w:rsidRPr="005D47A8">
        <w:rPr>
          <w:rFonts w:ascii="Arial" w:hAnsi="Arial" w:cs="Arial"/>
        </w:rPr>
        <w:t xml:space="preserve"> </w:t>
      </w:r>
      <w:r w:rsidR="000577F8" w:rsidRPr="005D47A8">
        <w:rPr>
          <w:rFonts w:ascii="Arial" w:hAnsi="Arial" w:cs="Arial"/>
        </w:rPr>
        <w:t xml:space="preserve"> </w:t>
      </w:r>
      <w:r w:rsidRPr="005D47A8">
        <w:rPr>
          <w:rFonts w:ascii="Arial" w:hAnsi="Arial" w:cs="Arial"/>
        </w:rPr>
        <w:t>DIČ</w:t>
      </w:r>
      <w:proofErr w:type="gramEnd"/>
      <w:r w:rsidRPr="005D47A8">
        <w:rPr>
          <w:rFonts w:ascii="Arial" w:hAnsi="Arial" w:cs="Arial"/>
        </w:rPr>
        <w:t xml:space="preserve">: </w:t>
      </w:r>
      <w:r w:rsidR="00D0676E" w:rsidRPr="005D47A8">
        <w:rPr>
          <w:rFonts w:ascii="Arial" w:hAnsi="Arial" w:cs="Arial"/>
        </w:rPr>
        <w:t>CZ25713001</w:t>
      </w:r>
    </w:p>
    <w:p w:rsidR="006058F9" w:rsidRPr="005D47A8" w:rsidRDefault="006058F9" w:rsidP="00037729">
      <w:pPr>
        <w:ind w:right="-284"/>
        <w:jc w:val="both"/>
        <w:rPr>
          <w:rFonts w:ascii="Arial" w:eastAsia="Helvetica-Bold" w:hAnsi="Arial" w:cs="Arial"/>
          <w:b/>
          <w:bCs/>
          <w:sz w:val="10"/>
        </w:rPr>
      </w:pPr>
    </w:p>
    <w:p w:rsidR="0097069E" w:rsidRPr="005D47A8" w:rsidRDefault="0097069E" w:rsidP="00037729">
      <w:pPr>
        <w:pStyle w:val="Zkladntext"/>
        <w:spacing w:line="240" w:lineRule="auto"/>
        <w:rPr>
          <w:rFonts w:ascii="Arial" w:hAnsi="Arial" w:cs="Arial"/>
          <w:color w:val="000000"/>
        </w:rPr>
      </w:pPr>
      <w:r w:rsidRPr="005D47A8">
        <w:rPr>
          <w:rFonts w:ascii="Arial" w:hAnsi="Arial" w:cs="Arial"/>
          <w:color w:val="000000"/>
        </w:rPr>
        <w:t xml:space="preserve">V případě, že záruční servis neprovádí </w:t>
      </w:r>
      <w:r w:rsidR="00037729" w:rsidRPr="005D47A8">
        <w:rPr>
          <w:rFonts w:ascii="Arial" w:hAnsi="Arial" w:cs="Arial"/>
          <w:color w:val="000000"/>
        </w:rPr>
        <w:t>prodávající</w:t>
      </w:r>
      <w:r w:rsidRPr="005D47A8">
        <w:rPr>
          <w:rFonts w:ascii="Arial" w:hAnsi="Arial" w:cs="Arial"/>
          <w:color w:val="000000"/>
        </w:rPr>
        <w:t xml:space="preserve">, </w:t>
      </w:r>
      <w:r w:rsidR="00037729" w:rsidRPr="005D47A8">
        <w:rPr>
          <w:rFonts w:ascii="Arial" w:hAnsi="Arial" w:cs="Arial"/>
          <w:color w:val="000000"/>
        </w:rPr>
        <w:t xml:space="preserve">je povinen </w:t>
      </w:r>
      <w:r w:rsidRPr="005D47A8">
        <w:rPr>
          <w:rFonts w:ascii="Arial" w:hAnsi="Arial" w:cs="Arial"/>
          <w:color w:val="000000"/>
        </w:rPr>
        <w:t xml:space="preserve">přiložit buď písemné potvrzení autorizované servisní </w:t>
      </w:r>
      <w:r w:rsidR="00037729" w:rsidRPr="005D47A8">
        <w:rPr>
          <w:rFonts w:ascii="Arial" w:hAnsi="Arial" w:cs="Arial"/>
          <w:color w:val="000000"/>
        </w:rPr>
        <w:t>společnosti</w:t>
      </w:r>
      <w:r w:rsidR="0030396B" w:rsidRPr="005D47A8">
        <w:rPr>
          <w:rFonts w:ascii="Arial" w:hAnsi="Arial" w:cs="Arial"/>
          <w:color w:val="000000"/>
        </w:rPr>
        <w:t>,</w:t>
      </w:r>
      <w:r w:rsidRPr="005D47A8">
        <w:rPr>
          <w:rFonts w:ascii="Arial" w:hAnsi="Arial" w:cs="Arial"/>
          <w:color w:val="000000"/>
        </w:rPr>
        <w:t xml:space="preserve"> nebo kopii smlouvy s touto servisní </w:t>
      </w:r>
      <w:r w:rsidR="00037729" w:rsidRPr="005D47A8">
        <w:rPr>
          <w:rFonts w:ascii="Arial" w:hAnsi="Arial" w:cs="Arial"/>
          <w:color w:val="000000"/>
        </w:rPr>
        <w:t>společností</w:t>
      </w:r>
      <w:r w:rsidRPr="005D47A8">
        <w:rPr>
          <w:rFonts w:ascii="Arial" w:hAnsi="Arial" w:cs="Arial"/>
          <w:color w:val="000000"/>
        </w:rPr>
        <w:t xml:space="preserve"> a </w:t>
      </w:r>
      <w:r w:rsidR="0030396B" w:rsidRPr="005D47A8">
        <w:rPr>
          <w:rFonts w:ascii="Arial" w:hAnsi="Arial" w:cs="Arial"/>
          <w:color w:val="000000"/>
        </w:rPr>
        <w:t>prohlášení této</w:t>
      </w:r>
      <w:r w:rsidRPr="005D47A8">
        <w:rPr>
          <w:rFonts w:ascii="Arial" w:hAnsi="Arial" w:cs="Arial"/>
          <w:color w:val="000000"/>
        </w:rPr>
        <w:t xml:space="preserve"> </w:t>
      </w:r>
      <w:r w:rsidR="00037729" w:rsidRPr="005D47A8">
        <w:rPr>
          <w:rFonts w:ascii="Arial" w:hAnsi="Arial" w:cs="Arial"/>
          <w:color w:val="000000"/>
        </w:rPr>
        <w:t>společnosti</w:t>
      </w:r>
      <w:r w:rsidRPr="005D47A8">
        <w:rPr>
          <w:rFonts w:ascii="Arial" w:hAnsi="Arial" w:cs="Arial"/>
          <w:color w:val="000000"/>
        </w:rPr>
        <w:t xml:space="preserve"> o splnění podmínek </w:t>
      </w:r>
      <w:r w:rsidR="00037729" w:rsidRPr="005D47A8">
        <w:rPr>
          <w:rFonts w:ascii="Arial" w:hAnsi="Arial" w:cs="Arial"/>
          <w:color w:val="000000"/>
        </w:rPr>
        <w:t>odst.</w:t>
      </w:r>
      <w:r w:rsidRPr="005D47A8">
        <w:rPr>
          <w:rFonts w:ascii="Arial" w:hAnsi="Arial" w:cs="Arial"/>
          <w:color w:val="000000"/>
        </w:rPr>
        <w:t xml:space="preserve"> 2</w:t>
      </w:r>
      <w:r w:rsidR="00037729" w:rsidRPr="005D47A8">
        <w:rPr>
          <w:rFonts w:ascii="Arial" w:hAnsi="Arial" w:cs="Arial"/>
          <w:color w:val="000000"/>
        </w:rPr>
        <w:t xml:space="preserve"> těchto podmínek</w:t>
      </w:r>
      <w:r w:rsidRPr="005D47A8">
        <w:rPr>
          <w:rFonts w:ascii="Arial" w:hAnsi="Arial" w:cs="Arial"/>
          <w:color w:val="000000"/>
        </w:rPr>
        <w:t>.</w:t>
      </w:r>
    </w:p>
    <w:p w:rsidR="0097069E" w:rsidRPr="005D47A8" w:rsidRDefault="0097069E" w:rsidP="00D8157C">
      <w:pPr>
        <w:ind w:right="-284"/>
        <w:jc w:val="both"/>
        <w:rPr>
          <w:rFonts w:ascii="Arial" w:eastAsia="Helvetica-Bold" w:hAnsi="Arial" w:cs="Arial"/>
          <w:b/>
          <w:bCs/>
          <w:sz w:val="10"/>
        </w:rPr>
      </w:pPr>
    </w:p>
    <w:p w:rsidR="00505357" w:rsidRDefault="00037729" w:rsidP="00504755">
      <w:pPr>
        <w:pStyle w:val="Zkladntext"/>
        <w:numPr>
          <w:ilvl w:val="0"/>
          <w:numId w:val="2"/>
        </w:numPr>
        <w:suppressAutoHyphens w:val="0"/>
        <w:spacing w:after="9" w:line="267" w:lineRule="auto"/>
        <w:ind w:right="12"/>
      </w:pPr>
      <w:r w:rsidRPr="005D47A8">
        <w:rPr>
          <w:rFonts w:ascii="Arial" w:hAnsi="Arial" w:cs="Arial"/>
          <w:color w:val="000000"/>
        </w:rPr>
        <w:t>Prodávající tímto</w:t>
      </w:r>
      <w:r w:rsidR="0097069E" w:rsidRPr="005D47A8">
        <w:rPr>
          <w:rFonts w:ascii="Arial" w:hAnsi="Arial" w:cs="Arial"/>
          <w:color w:val="000000"/>
        </w:rPr>
        <w:t xml:space="preserve"> čestně prohlašuje</w:t>
      </w:r>
      <w:r w:rsidR="0097069E" w:rsidRPr="00505357">
        <w:rPr>
          <w:rFonts w:ascii="Arial" w:hAnsi="Arial" w:cs="Arial"/>
          <w:color w:val="000000"/>
        </w:rPr>
        <w:t>, že:</w:t>
      </w:r>
    </w:p>
    <w:p w:rsidR="00037729" w:rsidRPr="00505357" w:rsidRDefault="00505357" w:rsidP="00037729">
      <w:pPr>
        <w:pStyle w:val="Zkladntext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</w:rPr>
      </w:pPr>
      <w:r w:rsidRPr="00505357">
        <w:rPr>
          <w:rFonts w:ascii="Arial" w:hAnsi="Arial" w:cs="Arial"/>
        </w:rPr>
        <w:t>U CE IVD prostředků prodávající zajišťuje pouze úkony dle §64,65,66 zák. 268/2014. Revize dle §67-68 nepatří mezi servisní služby prodávajícího, jejich zajištění je odpovědností provozovatele.</w:t>
      </w:r>
    </w:p>
    <w:p w:rsidR="0097069E" w:rsidRPr="00037729" w:rsidRDefault="0097069E" w:rsidP="00037729">
      <w:pPr>
        <w:pStyle w:val="Zkladntext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</w:rPr>
      </w:pPr>
      <w:r w:rsidRPr="00037729">
        <w:rPr>
          <w:rFonts w:ascii="Arial" w:hAnsi="Arial" w:cs="Arial"/>
          <w:color w:val="000000"/>
        </w:rPr>
        <w:t xml:space="preserve">instruktáž o zacházení se zdravotnickými prostředky provádí osoby uvedené v § </w:t>
      </w:r>
      <w:r w:rsidR="009054C8" w:rsidRPr="00037729">
        <w:rPr>
          <w:rFonts w:ascii="Arial" w:hAnsi="Arial" w:cs="Arial"/>
          <w:color w:val="000000"/>
        </w:rPr>
        <w:t>61</w:t>
      </w:r>
      <w:r w:rsidRPr="00037729">
        <w:rPr>
          <w:rFonts w:ascii="Arial" w:hAnsi="Arial" w:cs="Arial"/>
          <w:color w:val="000000"/>
        </w:rPr>
        <w:t xml:space="preserve"> odst. 2 zákona č. </w:t>
      </w:r>
      <w:r w:rsidR="009054C8" w:rsidRPr="00037729">
        <w:rPr>
          <w:rFonts w:ascii="Arial" w:hAnsi="Arial" w:cs="Arial"/>
          <w:color w:val="000000"/>
        </w:rPr>
        <w:t>268/2014</w:t>
      </w:r>
      <w:r w:rsidRPr="00037729">
        <w:rPr>
          <w:rFonts w:ascii="Arial" w:hAnsi="Arial" w:cs="Arial"/>
          <w:color w:val="000000"/>
        </w:rPr>
        <w:t xml:space="preserve"> Sb.</w:t>
      </w:r>
      <w:r w:rsidR="00037729">
        <w:rPr>
          <w:rFonts w:ascii="Arial" w:hAnsi="Arial" w:cs="Arial"/>
          <w:color w:val="000000"/>
        </w:rPr>
        <w:t xml:space="preserve">, </w:t>
      </w:r>
      <w:r w:rsidR="00037729" w:rsidRPr="00037729">
        <w:rPr>
          <w:rFonts w:ascii="Arial" w:hAnsi="Arial" w:cs="Arial"/>
          <w:bCs/>
        </w:rPr>
        <w:t>o zdravotnických prostředcích,</w:t>
      </w:r>
      <w:r w:rsidR="00037729">
        <w:rPr>
          <w:rFonts w:ascii="Arial" w:hAnsi="Arial" w:cs="Arial"/>
          <w:bCs/>
        </w:rPr>
        <w:t xml:space="preserve"> </w:t>
      </w:r>
      <w:r w:rsidR="00037729" w:rsidRPr="00037729">
        <w:rPr>
          <w:rFonts w:ascii="Arial" w:hAnsi="Arial" w:cs="Arial"/>
          <w:bCs/>
        </w:rPr>
        <w:t>ve znění pozdějších předpisů</w:t>
      </w:r>
      <w:r w:rsidR="00037729">
        <w:rPr>
          <w:rFonts w:ascii="Arial" w:hAnsi="Arial" w:cs="Arial"/>
          <w:bCs/>
        </w:rPr>
        <w:t>.</w:t>
      </w:r>
    </w:p>
    <w:p w:rsidR="0097069E" w:rsidRPr="00D8157C" w:rsidRDefault="0097069E" w:rsidP="00D8157C">
      <w:pPr>
        <w:ind w:right="-284"/>
        <w:jc w:val="both"/>
        <w:rPr>
          <w:rFonts w:ascii="Arial" w:eastAsia="Helvetica-Bold" w:hAnsi="Arial" w:cs="Arial"/>
          <w:b/>
          <w:bCs/>
          <w:sz w:val="10"/>
        </w:rPr>
      </w:pPr>
    </w:p>
    <w:p w:rsidR="001D14D5" w:rsidRPr="005D47A8" w:rsidRDefault="0097069E" w:rsidP="001D14D5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b/>
          <w:color w:val="000000"/>
        </w:rPr>
      </w:pPr>
      <w:r w:rsidRPr="00037729">
        <w:rPr>
          <w:rFonts w:ascii="Arial" w:hAnsi="Arial" w:cs="Arial"/>
          <w:color w:val="000000"/>
        </w:rPr>
        <w:t>Doba od nahlášení záva</w:t>
      </w:r>
      <w:r w:rsidR="009B0595" w:rsidRPr="00037729">
        <w:rPr>
          <w:rFonts w:ascii="Arial" w:hAnsi="Arial" w:cs="Arial"/>
          <w:color w:val="000000"/>
        </w:rPr>
        <w:t>dy k zahájení opravy</w:t>
      </w:r>
      <w:r w:rsidR="00037729">
        <w:rPr>
          <w:rFonts w:ascii="Arial" w:hAnsi="Arial" w:cs="Arial"/>
          <w:color w:val="000000"/>
        </w:rPr>
        <w:t xml:space="preserve"> </w:t>
      </w:r>
      <w:r w:rsidR="009B0595" w:rsidRPr="00037729">
        <w:rPr>
          <w:rFonts w:ascii="Arial" w:hAnsi="Arial" w:cs="Arial"/>
          <w:color w:val="000000"/>
        </w:rPr>
        <w:t>na pracovišti Kroměřížské nemocnice a.s.</w:t>
      </w:r>
      <w:r w:rsidR="00037729">
        <w:rPr>
          <w:rFonts w:ascii="Arial" w:hAnsi="Arial" w:cs="Arial"/>
          <w:color w:val="000000"/>
        </w:rPr>
        <w:t xml:space="preserve"> </w:t>
      </w:r>
      <w:r w:rsidR="009B0595" w:rsidRPr="00037729">
        <w:rPr>
          <w:rFonts w:ascii="Arial" w:hAnsi="Arial" w:cs="Arial"/>
          <w:color w:val="000000"/>
        </w:rPr>
        <w:t>(ve dnech</w:t>
      </w:r>
      <w:r w:rsidRPr="00037729">
        <w:rPr>
          <w:rFonts w:ascii="Arial" w:hAnsi="Arial" w:cs="Arial"/>
          <w:color w:val="000000"/>
        </w:rPr>
        <w:t xml:space="preserve">): </w:t>
      </w:r>
      <w:r w:rsidR="00C64FA5" w:rsidRPr="00C64FA5">
        <w:rPr>
          <w:rFonts w:ascii="Arial" w:hAnsi="Arial" w:cs="Arial"/>
          <w:b/>
          <w:color w:val="000000"/>
        </w:rPr>
        <w:t>1</w:t>
      </w:r>
      <w:r w:rsidR="00D8157C">
        <w:rPr>
          <w:rFonts w:ascii="Arial" w:hAnsi="Arial" w:cs="Arial"/>
          <w:color w:val="000000"/>
        </w:rPr>
        <w:t xml:space="preserve"> </w:t>
      </w:r>
      <w:r w:rsidRPr="005D47A8">
        <w:rPr>
          <w:rFonts w:ascii="Arial" w:hAnsi="Arial" w:cs="Arial"/>
          <w:b/>
          <w:color w:val="000000"/>
        </w:rPr>
        <w:t>d</w:t>
      </w:r>
      <w:r w:rsidR="002F3B09" w:rsidRPr="005D47A8">
        <w:rPr>
          <w:rFonts w:ascii="Arial" w:hAnsi="Arial" w:cs="Arial"/>
          <w:b/>
          <w:color w:val="000000"/>
        </w:rPr>
        <w:t>ny</w:t>
      </w:r>
    </w:p>
    <w:p w:rsidR="0097069E" w:rsidRPr="005D47A8" w:rsidRDefault="0097069E" w:rsidP="001D14D5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b/>
          <w:color w:val="000000"/>
        </w:rPr>
      </w:pPr>
      <w:r w:rsidRPr="005D47A8">
        <w:rPr>
          <w:rFonts w:ascii="Arial" w:hAnsi="Arial" w:cs="Arial"/>
          <w:color w:val="000000"/>
        </w:rPr>
        <w:t>Maximální doba provedení oprav</w:t>
      </w:r>
      <w:r w:rsidR="00037729" w:rsidRPr="005D47A8">
        <w:rPr>
          <w:rFonts w:ascii="Arial" w:hAnsi="Arial" w:cs="Arial"/>
          <w:color w:val="000000"/>
        </w:rPr>
        <w:t>y od jejího zahájení (ve dnech)</w:t>
      </w:r>
      <w:r w:rsidRPr="005D47A8">
        <w:rPr>
          <w:rFonts w:ascii="Arial" w:hAnsi="Arial" w:cs="Arial"/>
          <w:color w:val="000000"/>
        </w:rPr>
        <w:t>:</w:t>
      </w:r>
      <w:r w:rsidR="00DB4D2D" w:rsidRPr="005D47A8">
        <w:rPr>
          <w:rFonts w:ascii="Arial" w:hAnsi="Arial" w:cs="Arial"/>
          <w:color w:val="000000"/>
        </w:rPr>
        <w:t xml:space="preserve"> 21</w:t>
      </w:r>
      <w:r w:rsidR="00D8157C" w:rsidRPr="005D47A8">
        <w:rPr>
          <w:rFonts w:ascii="Arial" w:hAnsi="Arial" w:cs="Arial"/>
          <w:b/>
          <w:color w:val="000000"/>
        </w:rPr>
        <w:t xml:space="preserve"> </w:t>
      </w:r>
      <w:r w:rsidR="00DB4D2D" w:rsidRPr="005D47A8">
        <w:rPr>
          <w:rFonts w:ascii="Arial" w:hAnsi="Arial" w:cs="Arial"/>
          <w:color w:val="000000"/>
        </w:rPr>
        <w:t>dní</w:t>
      </w:r>
      <w:r w:rsidR="002F3B09" w:rsidRPr="005D47A8">
        <w:rPr>
          <w:rFonts w:ascii="Arial" w:eastAsia="Helvetica-Bold" w:hAnsi="Arial" w:cs="Arial"/>
          <w:b/>
          <w:bCs/>
          <w:sz w:val="10"/>
        </w:rPr>
        <w:tab/>
      </w:r>
    </w:p>
    <w:p w:rsidR="0097069E" w:rsidRPr="005D47A8" w:rsidRDefault="0097069E" w:rsidP="00037729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b/>
          <w:color w:val="000000"/>
        </w:rPr>
      </w:pPr>
      <w:r w:rsidRPr="005D47A8">
        <w:rPr>
          <w:rFonts w:ascii="Arial" w:hAnsi="Arial" w:cs="Arial"/>
          <w:color w:val="000000"/>
        </w:rPr>
        <w:t xml:space="preserve">Při překročení maximální doby provedení opravy bude poskytnut náhradní </w:t>
      </w:r>
      <w:r w:rsidR="00037729" w:rsidRPr="005D47A8">
        <w:rPr>
          <w:rFonts w:ascii="Arial" w:hAnsi="Arial" w:cs="Arial"/>
          <w:color w:val="000000"/>
        </w:rPr>
        <w:t>předmět koupě (ano – ne)</w:t>
      </w:r>
      <w:r w:rsidRPr="005D47A8">
        <w:rPr>
          <w:rFonts w:ascii="Arial" w:hAnsi="Arial" w:cs="Arial"/>
          <w:color w:val="000000"/>
        </w:rPr>
        <w:t xml:space="preserve">: </w:t>
      </w:r>
      <w:r w:rsidR="00DB4D2D" w:rsidRPr="005D47A8">
        <w:rPr>
          <w:rFonts w:ascii="Arial" w:hAnsi="Arial" w:cs="Arial"/>
          <w:b/>
          <w:color w:val="000000"/>
        </w:rPr>
        <w:t>ne</w:t>
      </w:r>
    </w:p>
    <w:p w:rsidR="0097069E" w:rsidRPr="005D47A8" w:rsidRDefault="00037729" w:rsidP="00037729">
      <w:pPr>
        <w:pStyle w:val="Zkladntext"/>
        <w:numPr>
          <w:ilvl w:val="0"/>
          <w:numId w:val="4"/>
        </w:numPr>
        <w:spacing w:line="240" w:lineRule="auto"/>
        <w:ind w:hanging="363"/>
        <w:rPr>
          <w:rFonts w:ascii="Arial" w:hAnsi="Arial" w:cs="Arial"/>
          <w:color w:val="000000"/>
        </w:rPr>
      </w:pPr>
      <w:r w:rsidRPr="005D47A8">
        <w:rPr>
          <w:rFonts w:ascii="Arial" w:hAnsi="Arial" w:cs="Arial"/>
          <w:color w:val="000000"/>
        </w:rPr>
        <w:t>c</w:t>
      </w:r>
      <w:r w:rsidR="0097069E" w:rsidRPr="005D47A8">
        <w:rPr>
          <w:rFonts w:ascii="Arial" w:hAnsi="Arial" w:cs="Arial"/>
          <w:color w:val="000000"/>
        </w:rPr>
        <w:t>ena BTK v</w:t>
      </w:r>
      <w:r w:rsidR="00DB4D2D" w:rsidRPr="005D47A8">
        <w:rPr>
          <w:rFonts w:ascii="Arial" w:hAnsi="Arial" w:cs="Arial"/>
          <w:color w:val="000000"/>
        </w:rPr>
        <w:t xml:space="preserve"> záruční a </w:t>
      </w:r>
      <w:r w:rsidR="0097069E" w:rsidRPr="005D47A8">
        <w:rPr>
          <w:rFonts w:ascii="Arial" w:hAnsi="Arial" w:cs="Arial"/>
          <w:color w:val="000000"/>
        </w:rPr>
        <w:t xml:space="preserve">pozáruční </w:t>
      </w:r>
      <w:proofErr w:type="gramStart"/>
      <w:r w:rsidR="0097069E" w:rsidRPr="005D47A8">
        <w:rPr>
          <w:rFonts w:ascii="Arial" w:hAnsi="Arial" w:cs="Arial"/>
          <w:color w:val="000000"/>
        </w:rPr>
        <w:t>době</w:t>
      </w:r>
      <w:r w:rsidR="00EA09C3" w:rsidRPr="005D47A8">
        <w:rPr>
          <w:rFonts w:ascii="Arial" w:hAnsi="Arial" w:cs="Arial"/>
          <w:color w:val="000000"/>
        </w:rPr>
        <w:t xml:space="preserve"> : </w:t>
      </w:r>
      <w:r w:rsidR="00DB4D2D" w:rsidRPr="005D47A8">
        <w:rPr>
          <w:rFonts w:ascii="Arial" w:hAnsi="Arial" w:cs="Arial"/>
          <w:b/>
          <w:color w:val="000000"/>
        </w:rPr>
        <w:t>8 200</w:t>
      </w:r>
      <w:proofErr w:type="gramEnd"/>
      <w:r w:rsidR="00DB4D2D" w:rsidRPr="005D47A8">
        <w:rPr>
          <w:rFonts w:ascii="Arial" w:hAnsi="Arial" w:cs="Arial"/>
          <w:b/>
          <w:color w:val="000000"/>
        </w:rPr>
        <w:t xml:space="preserve"> </w:t>
      </w:r>
      <w:r w:rsidR="00D8157C" w:rsidRPr="005D47A8">
        <w:rPr>
          <w:rFonts w:ascii="Arial" w:hAnsi="Arial" w:cs="Arial"/>
          <w:b/>
          <w:bCs/>
          <w:color w:val="000000"/>
        </w:rPr>
        <w:t xml:space="preserve">Kč bez DPH </w:t>
      </w:r>
      <w:r w:rsidR="00D8157C" w:rsidRPr="005D47A8">
        <w:rPr>
          <w:rFonts w:ascii="Arial" w:hAnsi="Arial" w:cs="Arial"/>
          <w:color w:val="000000"/>
        </w:rPr>
        <w:t>(cena zahrnuje potřebné náhradní díly potřebné k tomuto úkonu a výdaje spojené s dopravou technika)</w:t>
      </w:r>
      <w:r w:rsidR="00EA09C3" w:rsidRPr="005D47A8">
        <w:rPr>
          <w:rFonts w:ascii="Arial" w:hAnsi="Arial" w:cs="Arial"/>
          <w:color w:val="000000"/>
        </w:rPr>
        <w:t xml:space="preserve"> </w:t>
      </w:r>
    </w:p>
    <w:p w:rsidR="0097069E" w:rsidRPr="005D47A8" w:rsidRDefault="00037729" w:rsidP="00037729">
      <w:pPr>
        <w:pStyle w:val="Zkladntext"/>
        <w:numPr>
          <w:ilvl w:val="0"/>
          <w:numId w:val="4"/>
        </w:numPr>
        <w:tabs>
          <w:tab w:val="left" w:pos="6141"/>
        </w:tabs>
        <w:spacing w:line="240" w:lineRule="auto"/>
        <w:rPr>
          <w:rFonts w:ascii="Arial" w:hAnsi="Arial" w:cs="Arial"/>
          <w:b/>
          <w:iCs/>
        </w:rPr>
      </w:pPr>
      <w:r w:rsidRPr="005D47A8">
        <w:rPr>
          <w:rFonts w:ascii="Arial" w:hAnsi="Arial" w:cs="Arial"/>
          <w:color w:val="000000"/>
        </w:rPr>
        <w:t>č</w:t>
      </w:r>
      <w:r w:rsidR="0097069E" w:rsidRPr="005D47A8">
        <w:rPr>
          <w:rFonts w:ascii="Arial" w:hAnsi="Arial" w:cs="Arial"/>
          <w:color w:val="000000"/>
        </w:rPr>
        <w:t xml:space="preserve">asový interval periodických </w:t>
      </w:r>
      <w:r w:rsidR="00D8157C" w:rsidRPr="005D47A8">
        <w:rPr>
          <w:rFonts w:ascii="Arial" w:hAnsi="Arial" w:cs="Arial"/>
          <w:color w:val="000000"/>
        </w:rPr>
        <w:t>kontrol</w:t>
      </w:r>
      <w:r w:rsidR="008A29B2" w:rsidRPr="005D47A8">
        <w:rPr>
          <w:rFonts w:ascii="Arial" w:hAnsi="Arial" w:cs="Arial"/>
          <w:color w:val="000000"/>
        </w:rPr>
        <w:t xml:space="preserve">: </w:t>
      </w:r>
      <w:r w:rsidR="008A29B2" w:rsidRPr="005D47A8">
        <w:rPr>
          <w:rFonts w:ascii="Arial" w:hAnsi="Arial" w:cs="Arial"/>
          <w:b/>
          <w:color w:val="000000"/>
        </w:rPr>
        <w:t xml:space="preserve">1x </w:t>
      </w:r>
      <w:r w:rsidR="00893E0C" w:rsidRPr="005D47A8">
        <w:rPr>
          <w:rFonts w:ascii="Arial" w:hAnsi="Arial" w:cs="Arial"/>
          <w:b/>
          <w:color w:val="000000"/>
        </w:rPr>
        <w:t>2 roky</w:t>
      </w:r>
    </w:p>
    <w:p w:rsidR="0097069E" w:rsidRPr="005D47A8" w:rsidRDefault="00037729" w:rsidP="00037729">
      <w:pPr>
        <w:pStyle w:val="Zkladntext"/>
        <w:numPr>
          <w:ilvl w:val="0"/>
          <w:numId w:val="4"/>
        </w:numPr>
        <w:tabs>
          <w:tab w:val="left" w:pos="6141"/>
        </w:tabs>
        <w:spacing w:line="240" w:lineRule="auto"/>
        <w:rPr>
          <w:rFonts w:ascii="Arial" w:hAnsi="Arial" w:cs="Arial"/>
          <w:color w:val="000000"/>
        </w:rPr>
      </w:pPr>
      <w:r w:rsidRPr="005D47A8">
        <w:rPr>
          <w:rFonts w:ascii="Arial" w:hAnsi="Arial" w:cs="Arial"/>
        </w:rPr>
        <w:t>c</w:t>
      </w:r>
      <w:r w:rsidR="0097069E" w:rsidRPr="005D47A8">
        <w:rPr>
          <w:rFonts w:ascii="Arial" w:hAnsi="Arial" w:cs="Arial"/>
        </w:rPr>
        <w:t>ena servisn</w:t>
      </w:r>
      <w:r w:rsidR="0097069E" w:rsidRPr="005D47A8">
        <w:rPr>
          <w:rFonts w:ascii="Arial" w:hAnsi="Arial" w:cs="Arial"/>
          <w:color w:val="000000"/>
        </w:rPr>
        <w:t xml:space="preserve">í hodiny: </w:t>
      </w:r>
      <w:r w:rsidR="00893E0C" w:rsidRPr="005D47A8">
        <w:rPr>
          <w:rFonts w:ascii="Arial" w:hAnsi="Arial" w:cs="Arial"/>
          <w:color w:val="000000"/>
        </w:rPr>
        <w:t>800</w:t>
      </w:r>
      <w:r w:rsidR="00416A91" w:rsidRPr="005D47A8">
        <w:rPr>
          <w:rFonts w:ascii="Arial" w:hAnsi="Arial" w:cs="Arial"/>
          <w:b/>
          <w:color w:val="000000"/>
        </w:rPr>
        <w:t>,-</w:t>
      </w:r>
      <w:r w:rsidR="00416A91" w:rsidRPr="005D47A8">
        <w:rPr>
          <w:rFonts w:ascii="Arial" w:hAnsi="Arial" w:cs="Arial"/>
          <w:color w:val="000000"/>
        </w:rPr>
        <w:t xml:space="preserve"> </w:t>
      </w:r>
      <w:r w:rsidR="0097069E" w:rsidRPr="005D47A8">
        <w:rPr>
          <w:rFonts w:ascii="Arial" w:hAnsi="Arial" w:cs="Arial"/>
          <w:b/>
          <w:bCs/>
          <w:color w:val="000000"/>
        </w:rPr>
        <w:t>Kč bez DPH</w:t>
      </w:r>
      <w:r w:rsidR="0097069E" w:rsidRPr="005D47A8">
        <w:rPr>
          <w:rFonts w:ascii="Arial" w:hAnsi="Arial" w:cs="Arial"/>
          <w:b/>
          <w:bCs/>
          <w:color w:val="000000"/>
        </w:rPr>
        <w:tab/>
      </w:r>
      <w:r w:rsidR="0097069E" w:rsidRPr="005D47A8">
        <w:rPr>
          <w:rFonts w:ascii="Arial" w:hAnsi="Arial" w:cs="Arial"/>
          <w:color w:val="000000"/>
        </w:rPr>
        <w:tab/>
      </w:r>
      <w:r w:rsidR="0097069E" w:rsidRPr="005D47A8">
        <w:rPr>
          <w:rFonts w:ascii="Arial" w:hAnsi="Arial" w:cs="Arial"/>
          <w:color w:val="000000"/>
        </w:rPr>
        <w:tab/>
      </w:r>
    </w:p>
    <w:p w:rsidR="0097069E" w:rsidRPr="00037729" w:rsidRDefault="00037729" w:rsidP="00037729">
      <w:pPr>
        <w:pStyle w:val="Zkladntext"/>
        <w:numPr>
          <w:ilvl w:val="0"/>
          <w:numId w:val="4"/>
        </w:numPr>
        <w:tabs>
          <w:tab w:val="left" w:pos="6141"/>
        </w:tabs>
        <w:spacing w:line="240" w:lineRule="auto"/>
        <w:ind w:hanging="363"/>
        <w:rPr>
          <w:rFonts w:ascii="Arial" w:hAnsi="Arial" w:cs="Arial"/>
          <w:color w:val="000000"/>
        </w:rPr>
      </w:pPr>
      <w:r w:rsidRPr="005D47A8">
        <w:rPr>
          <w:rFonts w:ascii="Arial" w:hAnsi="Arial" w:cs="Arial"/>
          <w:color w:val="000000"/>
        </w:rPr>
        <w:t>n</w:t>
      </w:r>
      <w:r w:rsidR="0097069E" w:rsidRPr="005D47A8">
        <w:rPr>
          <w:rFonts w:ascii="Arial" w:hAnsi="Arial" w:cs="Arial"/>
          <w:color w:val="000000"/>
        </w:rPr>
        <w:t xml:space="preserve">áklady na dopravu: </w:t>
      </w:r>
      <w:r w:rsidR="00893E0C" w:rsidRPr="005D47A8">
        <w:rPr>
          <w:rFonts w:ascii="Arial" w:hAnsi="Arial" w:cs="Arial"/>
          <w:color w:val="000000"/>
        </w:rPr>
        <w:t>23</w:t>
      </w:r>
      <w:r w:rsidR="000632A2" w:rsidRPr="005D47A8">
        <w:rPr>
          <w:rFonts w:ascii="Arial" w:hAnsi="Arial" w:cs="Arial"/>
          <w:b/>
          <w:color w:val="000000"/>
        </w:rPr>
        <w:t>,-</w:t>
      </w:r>
      <w:r w:rsidR="0097069E" w:rsidRPr="005D47A8">
        <w:rPr>
          <w:rFonts w:ascii="Arial" w:hAnsi="Arial" w:cs="Arial"/>
          <w:b/>
          <w:bCs/>
          <w:color w:val="000000"/>
        </w:rPr>
        <w:t xml:space="preserve"> Kč</w:t>
      </w:r>
      <w:r w:rsidRPr="005D47A8">
        <w:rPr>
          <w:rFonts w:ascii="Arial" w:hAnsi="Arial" w:cs="Arial"/>
          <w:b/>
          <w:bCs/>
          <w:color w:val="000000"/>
        </w:rPr>
        <w:t>/km</w:t>
      </w:r>
      <w:r w:rsidR="0097069E" w:rsidRPr="005D47A8">
        <w:rPr>
          <w:rFonts w:ascii="Arial" w:hAnsi="Arial" w:cs="Arial"/>
          <w:b/>
          <w:bCs/>
          <w:color w:val="000000"/>
        </w:rPr>
        <w:t xml:space="preserve"> bez DPH </w:t>
      </w:r>
      <w:r w:rsidRPr="005D47A8">
        <w:rPr>
          <w:rFonts w:ascii="Arial" w:hAnsi="Arial" w:cs="Arial"/>
          <w:color w:val="000000"/>
        </w:rPr>
        <w:t>(c</w:t>
      </w:r>
      <w:r w:rsidR="0097069E" w:rsidRPr="005D47A8">
        <w:rPr>
          <w:rFonts w:ascii="Arial" w:hAnsi="Arial" w:cs="Arial"/>
          <w:color w:val="000000"/>
        </w:rPr>
        <w:t xml:space="preserve">ena je uvedena jako maximální a může být </w:t>
      </w:r>
      <w:r w:rsidR="0030396B" w:rsidRPr="005D47A8">
        <w:rPr>
          <w:rFonts w:ascii="Arial" w:hAnsi="Arial" w:cs="Arial"/>
          <w:color w:val="000000"/>
        </w:rPr>
        <w:t>nižší, pokud</w:t>
      </w:r>
      <w:r w:rsidR="0097069E" w:rsidRPr="005D47A8">
        <w:rPr>
          <w:rFonts w:ascii="Arial" w:hAnsi="Arial" w:cs="Arial"/>
          <w:color w:val="000000"/>
        </w:rPr>
        <w:t xml:space="preserve"> technik provádí zákr</w:t>
      </w:r>
      <w:r w:rsidRPr="005D47A8">
        <w:rPr>
          <w:rFonts w:ascii="Arial" w:hAnsi="Arial" w:cs="Arial"/>
          <w:color w:val="000000"/>
        </w:rPr>
        <w:t>ok zároveň u jiného zákazníka, d</w:t>
      </w:r>
      <w:r w:rsidR="0097069E" w:rsidRPr="005D47A8">
        <w:rPr>
          <w:rFonts w:ascii="Arial" w:hAnsi="Arial" w:cs="Arial"/>
          <w:color w:val="000000"/>
        </w:rPr>
        <w:t>opravné je účtováno pro každou započatou opravu vždy pouze 1x a to</w:t>
      </w:r>
      <w:r w:rsidR="0097069E" w:rsidRPr="00037729">
        <w:rPr>
          <w:rFonts w:ascii="Arial" w:hAnsi="Arial" w:cs="Arial"/>
          <w:color w:val="000000"/>
        </w:rPr>
        <w:t xml:space="preserve"> i při nutnosti více výjezdů ke stejné závadě) </w:t>
      </w:r>
    </w:p>
    <w:p w:rsidR="0097069E" w:rsidRPr="00037729" w:rsidRDefault="00037729" w:rsidP="00037729">
      <w:pPr>
        <w:pStyle w:val="Zkladntext"/>
        <w:tabs>
          <w:tab w:val="left" w:pos="381"/>
        </w:tabs>
        <w:spacing w:line="24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Tyto c</w:t>
      </w:r>
      <w:r w:rsidR="0097069E" w:rsidRPr="00037729">
        <w:rPr>
          <w:rFonts w:ascii="Arial" w:hAnsi="Arial" w:cs="Arial"/>
          <w:color w:val="000000"/>
        </w:rPr>
        <w:t>eny je možné ročně n</w:t>
      </w:r>
      <w:r>
        <w:rPr>
          <w:rFonts w:ascii="Arial" w:hAnsi="Arial" w:cs="Arial"/>
          <w:color w:val="000000"/>
        </w:rPr>
        <w:t>avýšit maximálně o míru inflace.</w:t>
      </w:r>
    </w:p>
    <w:p w:rsidR="00037729" w:rsidRPr="00D8157C" w:rsidRDefault="00037729" w:rsidP="00D8157C">
      <w:pPr>
        <w:ind w:right="-284"/>
        <w:jc w:val="both"/>
        <w:rPr>
          <w:rFonts w:ascii="Arial" w:eastAsia="Helvetica-Bold" w:hAnsi="Arial" w:cs="Arial"/>
          <w:b/>
          <w:bCs/>
          <w:sz w:val="10"/>
        </w:rPr>
      </w:pPr>
    </w:p>
    <w:p w:rsidR="00037729" w:rsidRPr="00D8157C" w:rsidRDefault="00037729" w:rsidP="00D8157C">
      <w:pPr>
        <w:ind w:right="-284"/>
        <w:jc w:val="both"/>
        <w:rPr>
          <w:rFonts w:ascii="Arial" w:eastAsia="Helvetica-Bold" w:hAnsi="Arial" w:cs="Arial"/>
          <w:b/>
          <w:bCs/>
          <w:sz w:val="10"/>
        </w:rPr>
      </w:pPr>
    </w:p>
    <w:p w:rsidR="00037729" w:rsidRPr="00D8157C" w:rsidRDefault="00037729" w:rsidP="00D8157C">
      <w:pPr>
        <w:ind w:right="-284"/>
        <w:jc w:val="both"/>
        <w:rPr>
          <w:rFonts w:ascii="Arial" w:eastAsia="Helvetica-Bold" w:hAnsi="Arial" w:cs="Arial"/>
          <w:b/>
          <w:bCs/>
          <w:sz w:val="10"/>
        </w:rPr>
      </w:pPr>
    </w:p>
    <w:p w:rsidR="0097069E" w:rsidRPr="00037729" w:rsidRDefault="0097069E" w:rsidP="00037729">
      <w:pPr>
        <w:pStyle w:val="Zkladntext"/>
        <w:numPr>
          <w:ilvl w:val="0"/>
          <w:numId w:val="2"/>
        </w:numPr>
        <w:spacing w:line="240" w:lineRule="auto"/>
        <w:rPr>
          <w:rFonts w:ascii="Arial" w:hAnsi="Arial" w:cs="Arial"/>
          <w:color w:val="000000"/>
        </w:rPr>
      </w:pPr>
      <w:r w:rsidRPr="00037729">
        <w:rPr>
          <w:rFonts w:ascii="Arial" w:hAnsi="Arial" w:cs="Arial"/>
          <w:color w:val="000000"/>
        </w:rPr>
        <w:t xml:space="preserve">Kupující je povinen umožnit prodávajícímu provedení opravy v místě instalace v libovolnou hodinu ve lhůtě pro provedení opravy, kupující je povinen zajistit přesný popis závady před nástupem na provedení opravy, kupující je povinen zajistit možnost převzetí zásilky s náhradním </w:t>
      </w:r>
      <w:r w:rsidR="00037729">
        <w:rPr>
          <w:rFonts w:ascii="Arial" w:hAnsi="Arial" w:cs="Arial"/>
          <w:color w:val="000000"/>
        </w:rPr>
        <w:t>předmětem koupě</w:t>
      </w:r>
      <w:r w:rsidRPr="00037729">
        <w:rPr>
          <w:rFonts w:ascii="Arial" w:hAnsi="Arial" w:cs="Arial"/>
          <w:color w:val="000000"/>
        </w:rPr>
        <w:t xml:space="preserve"> nebo náhradním dílem v libovolnou hodinu ve lhůtě pro provedení opravy. V případě nesplnění některé z uvedených povinností kupujícího nezbytných pro provedení opravy zaniká kupujícímu jakýkoli sankční nárok na prodávajícího. </w:t>
      </w:r>
    </w:p>
    <w:p w:rsidR="0097069E" w:rsidRPr="00D8157C" w:rsidRDefault="0097069E" w:rsidP="00D8157C">
      <w:pPr>
        <w:ind w:right="-284"/>
        <w:jc w:val="both"/>
        <w:rPr>
          <w:rFonts w:ascii="Arial" w:eastAsia="Helvetica-Bold" w:hAnsi="Arial" w:cs="Arial"/>
          <w:b/>
          <w:bCs/>
          <w:sz w:val="10"/>
        </w:rPr>
      </w:pPr>
    </w:p>
    <w:p w:rsidR="00F330A1" w:rsidRDefault="00F330A1" w:rsidP="00037729">
      <w:pPr>
        <w:pStyle w:val="Zkladntext"/>
        <w:spacing w:line="240" w:lineRule="auto"/>
        <w:rPr>
          <w:rFonts w:ascii="Arial" w:hAnsi="Arial" w:cs="Arial"/>
          <w:color w:val="000000"/>
        </w:rPr>
      </w:pPr>
    </w:p>
    <w:p w:rsidR="0097069E" w:rsidRPr="00037729" w:rsidRDefault="0097069E" w:rsidP="00037729">
      <w:pPr>
        <w:pStyle w:val="Zkladntext"/>
        <w:spacing w:line="240" w:lineRule="auto"/>
        <w:rPr>
          <w:rFonts w:ascii="Arial" w:hAnsi="Arial" w:cs="Arial"/>
          <w:color w:val="000000"/>
        </w:rPr>
      </w:pPr>
      <w:r w:rsidRPr="00037729">
        <w:rPr>
          <w:rFonts w:ascii="Arial" w:hAnsi="Arial" w:cs="Arial"/>
          <w:color w:val="000000"/>
        </w:rPr>
        <w:t xml:space="preserve">Datum: </w:t>
      </w:r>
      <w:proofErr w:type="gramStart"/>
      <w:r w:rsidR="005D47A8">
        <w:rPr>
          <w:rFonts w:ascii="Arial" w:hAnsi="Arial" w:cs="Arial"/>
          <w:color w:val="000000"/>
        </w:rPr>
        <w:t>1.10.2018</w:t>
      </w:r>
      <w:proofErr w:type="gramEnd"/>
    </w:p>
    <w:p w:rsidR="0044794A" w:rsidRPr="00037729" w:rsidRDefault="0044794A" w:rsidP="00037729">
      <w:pPr>
        <w:pStyle w:val="Zkladntext"/>
        <w:spacing w:line="240" w:lineRule="auto"/>
        <w:rPr>
          <w:rFonts w:ascii="Arial" w:hAnsi="Arial" w:cs="Arial"/>
          <w:color w:val="000000"/>
        </w:rPr>
      </w:pPr>
    </w:p>
    <w:p w:rsidR="0097069E" w:rsidRPr="00037729" w:rsidRDefault="0097069E" w:rsidP="00037729">
      <w:pPr>
        <w:pStyle w:val="Zkladntext"/>
        <w:spacing w:line="240" w:lineRule="auto"/>
        <w:rPr>
          <w:rFonts w:ascii="Arial" w:hAnsi="Arial" w:cs="Arial"/>
          <w:color w:val="000000"/>
        </w:rPr>
      </w:pPr>
      <w:r w:rsidRPr="00037729">
        <w:rPr>
          <w:rFonts w:ascii="Arial" w:hAnsi="Arial" w:cs="Arial"/>
          <w:color w:val="000000"/>
        </w:rPr>
        <w:t>Podpis statutá</w:t>
      </w:r>
      <w:r w:rsidR="0030396B" w:rsidRPr="00037729">
        <w:rPr>
          <w:rFonts w:ascii="Arial" w:hAnsi="Arial" w:cs="Arial"/>
          <w:color w:val="000000"/>
        </w:rPr>
        <w:t>rního orgánu</w:t>
      </w:r>
      <w:r w:rsidRPr="00037729">
        <w:rPr>
          <w:rFonts w:ascii="Arial" w:hAnsi="Arial" w:cs="Arial"/>
          <w:color w:val="000000"/>
        </w:rPr>
        <w:t>:</w:t>
      </w:r>
      <w:r w:rsidR="005D47A8">
        <w:rPr>
          <w:rFonts w:ascii="Arial" w:hAnsi="Arial" w:cs="Arial"/>
          <w:color w:val="000000"/>
        </w:rPr>
        <w:t xml:space="preserve"> Ing. Petr Filip, předseda představenstva</w:t>
      </w:r>
      <w:bookmarkStart w:id="0" w:name="_GoBack"/>
      <w:bookmarkEnd w:id="0"/>
    </w:p>
    <w:p w:rsidR="004739BE" w:rsidRPr="00037729" w:rsidRDefault="004739BE" w:rsidP="00037729">
      <w:pPr>
        <w:pStyle w:val="Zkladntext"/>
        <w:spacing w:line="240" w:lineRule="auto"/>
        <w:rPr>
          <w:rFonts w:ascii="Arial" w:hAnsi="Arial" w:cs="Arial"/>
          <w:color w:val="000000"/>
        </w:rPr>
      </w:pPr>
    </w:p>
    <w:p w:rsidR="00037729" w:rsidRDefault="00037729" w:rsidP="00037729">
      <w:pPr>
        <w:pStyle w:val="Zkladntext"/>
        <w:spacing w:line="240" w:lineRule="auto"/>
        <w:rPr>
          <w:rFonts w:ascii="Arial" w:hAnsi="Arial" w:cs="Arial"/>
          <w:color w:val="000000"/>
        </w:rPr>
      </w:pPr>
    </w:p>
    <w:p w:rsidR="00037729" w:rsidRPr="00037729" w:rsidRDefault="004739BE" w:rsidP="00037729">
      <w:pPr>
        <w:pStyle w:val="Zkladntext"/>
        <w:spacing w:line="240" w:lineRule="auto"/>
        <w:rPr>
          <w:rFonts w:ascii="Arial" w:hAnsi="Arial" w:cs="Arial"/>
        </w:rPr>
      </w:pPr>
      <w:r w:rsidRPr="00037729">
        <w:rPr>
          <w:rFonts w:ascii="Arial" w:hAnsi="Arial" w:cs="Arial"/>
          <w:color w:val="000000"/>
        </w:rPr>
        <w:t xml:space="preserve">Příloha: Doklad o </w:t>
      </w:r>
      <w:r w:rsidR="001404E7" w:rsidRPr="00037729">
        <w:rPr>
          <w:rFonts w:ascii="Arial" w:hAnsi="Arial" w:cs="Arial"/>
          <w:color w:val="000000"/>
        </w:rPr>
        <w:t>registraci</w:t>
      </w:r>
      <w:r w:rsidR="00016895" w:rsidRPr="00037729">
        <w:rPr>
          <w:rFonts w:ascii="Arial" w:hAnsi="Arial" w:cs="Arial"/>
          <w:color w:val="000000"/>
        </w:rPr>
        <w:t xml:space="preserve"> </w:t>
      </w:r>
      <w:r w:rsidR="001404E7" w:rsidRPr="00037729">
        <w:rPr>
          <w:rFonts w:ascii="Arial" w:hAnsi="Arial" w:cs="Arial"/>
          <w:color w:val="000000"/>
        </w:rPr>
        <w:t>v</w:t>
      </w:r>
      <w:r w:rsidR="00016895" w:rsidRPr="00037729">
        <w:rPr>
          <w:rFonts w:ascii="Arial" w:hAnsi="Arial" w:cs="Arial"/>
          <w:color w:val="000000"/>
        </w:rPr>
        <w:t> </w:t>
      </w:r>
      <w:r w:rsidR="001404E7" w:rsidRPr="00037729">
        <w:rPr>
          <w:rFonts w:ascii="Arial" w:hAnsi="Arial" w:cs="Arial"/>
          <w:color w:val="000000"/>
        </w:rPr>
        <w:t>Registru</w:t>
      </w:r>
      <w:r w:rsidR="00016895" w:rsidRPr="00037729">
        <w:rPr>
          <w:rFonts w:ascii="Arial" w:hAnsi="Arial" w:cs="Arial"/>
          <w:color w:val="000000"/>
        </w:rPr>
        <w:t xml:space="preserve"> </w:t>
      </w:r>
      <w:r w:rsidR="001404E7" w:rsidRPr="00037729">
        <w:rPr>
          <w:rFonts w:ascii="Arial" w:hAnsi="Arial" w:cs="Arial"/>
          <w:color w:val="000000"/>
        </w:rPr>
        <w:t>zdravotnických prostředků</w:t>
      </w:r>
      <w:r w:rsidR="00016895" w:rsidRPr="00037729">
        <w:rPr>
          <w:rFonts w:ascii="Arial" w:hAnsi="Arial" w:cs="Arial"/>
          <w:color w:val="000000"/>
        </w:rPr>
        <w:t xml:space="preserve"> </w:t>
      </w:r>
      <w:r w:rsidR="00481194" w:rsidRPr="00037729">
        <w:rPr>
          <w:rFonts w:ascii="Arial" w:hAnsi="Arial" w:cs="Arial"/>
          <w:color w:val="000000"/>
        </w:rPr>
        <w:t>a o autorizovaném servisu</w:t>
      </w:r>
    </w:p>
    <w:sectPr w:rsidR="00037729" w:rsidRPr="00037729" w:rsidSect="006E0ACD">
      <w:headerReference w:type="default" r:id="rId8"/>
      <w:footnotePr>
        <w:pos w:val="beneathText"/>
      </w:footnotePr>
      <w:pgSz w:w="11905" w:h="16837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6A3" w:rsidRDefault="007576A3">
      <w:r>
        <w:separator/>
      </w:r>
    </w:p>
  </w:endnote>
  <w:endnote w:type="continuationSeparator" w:id="0">
    <w:p w:rsidR="007576A3" w:rsidRDefault="0075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charset w:val="00"/>
    <w:family w:val="swiss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6A3" w:rsidRDefault="007576A3">
      <w:r>
        <w:separator/>
      </w:r>
    </w:p>
  </w:footnote>
  <w:footnote w:type="continuationSeparator" w:id="0">
    <w:p w:rsidR="007576A3" w:rsidRDefault="0075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69E" w:rsidRDefault="002F3B09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>Příloha č.</w:t>
    </w:r>
    <w:r w:rsidR="00037729">
      <w:rPr>
        <w:b/>
        <w:sz w:val="24"/>
        <w:szCs w:val="24"/>
      </w:rPr>
      <w:t xml:space="preserve"> </w:t>
    </w:r>
    <w:r w:rsidR="001C4482">
      <w:rPr>
        <w:b/>
        <w:sz w:val="24"/>
        <w:szCs w:val="24"/>
      </w:rPr>
      <w:t>1</w:t>
    </w:r>
    <w:r w:rsidR="00037729">
      <w:rPr>
        <w:b/>
        <w:sz w:val="24"/>
        <w:szCs w:val="24"/>
      </w:rPr>
      <w:t xml:space="preserve"> kupní smlouvy</w:t>
    </w:r>
  </w:p>
  <w:p w:rsidR="002F3B09" w:rsidRDefault="002F3B09">
    <w:pPr>
      <w:pStyle w:val="Zhlav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A44A6A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2E37411D"/>
    <w:multiLevelType w:val="hybridMultilevel"/>
    <w:tmpl w:val="594C4432"/>
    <w:lvl w:ilvl="0" w:tplc="8FBA72DE">
      <w:start w:val="1"/>
      <w:numFmt w:val="bullet"/>
      <w:lvlText w:val="✓"/>
      <w:lvlJc w:val="left"/>
      <w:pPr>
        <w:ind w:left="1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0CF1AC">
      <w:start w:val="1"/>
      <w:numFmt w:val="bullet"/>
      <w:lvlText w:val="•"/>
      <w:lvlJc w:val="left"/>
      <w:pPr>
        <w:ind w:left="2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1A72DE">
      <w:start w:val="1"/>
      <w:numFmt w:val="bullet"/>
      <w:lvlText w:val="▪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0A0B3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A81FF6">
      <w:start w:val="1"/>
      <w:numFmt w:val="bullet"/>
      <w:lvlText w:val="o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00926">
      <w:start w:val="1"/>
      <w:numFmt w:val="bullet"/>
      <w:lvlText w:val="▪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F4DB62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045354">
      <w:start w:val="1"/>
      <w:numFmt w:val="bullet"/>
      <w:lvlText w:val="o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01466">
      <w:start w:val="1"/>
      <w:numFmt w:val="bullet"/>
      <w:lvlText w:val="▪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C8"/>
    <w:rsid w:val="00016895"/>
    <w:rsid w:val="000252A8"/>
    <w:rsid w:val="00037729"/>
    <w:rsid w:val="000577F8"/>
    <w:rsid w:val="000632A2"/>
    <w:rsid w:val="0009622C"/>
    <w:rsid w:val="000D729E"/>
    <w:rsid w:val="000E6C31"/>
    <w:rsid w:val="00132CB0"/>
    <w:rsid w:val="001404E7"/>
    <w:rsid w:val="00150019"/>
    <w:rsid w:val="001B13C2"/>
    <w:rsid w:val="001B4555"/>
    <w:rsid w:val="001C4482"/>
    <w:rsid w:val="001D14D5"/>
    <w:rsid w:val="001D5BCE"/>
    <w:rsid w:val="002A502F"/>
    <w:rsid w:val="002B624A"/>
    <w:rsid w:val="002C459A"/>
    <w:rsid w:val="002F3B09"/>
    <w:rsid w:val="0030396B"/>
    <w:rsid w:val="003136D1"/>
    <w:rsid w:val="00334ACB"/>
    <w:rsid w:val="00375AE6"/>
    <w:rsid w:val="003C7104"/>
    <w:rsid w:val="00416A91"/>
    <w:rsid w:val="004224CA"/>
    <w:rsid w:val="0044794A"/>
    <w:rsid w:val="004739BE"/>
    <w:rsid w:val="00481194"/>
    <w:rsid w:val="00505357"/>
    <w:rsid w:val="00530128"/>
    <w:rsid w:val="0053017D"/>
    <w:rsid w:val="00535CC3"/>
    <w:rsid w:val="005412F5"/>
    <w:rsid w:val="00541AD9"/>
    <w:rsid w:val="005C2810"/>
    <w:rsid w:val="005D47A8"/>
    <w:rsid w:val="006058F9"/>
    <w:rsid w:val="006A0348"/>
    <w:rsid w:val="006A1BC8"/>
    <w:rsid w:val="006B260A"/>
    <w:rsid w:val="006E0ACD"/>
    <w:rsid w:val="006F05FD"/>
    <w:rsid w:val="00755B6D"/>
    <w:rsid w:val="007576A3"/>
    <w:rsid w:val="00765CCE"/>
    <w:rsid w:val="007C1B6D"/>
    <w:rsid w:val="007F01D5"/>
    <w:rsid w:val="007F0B2A"/>
    <w:rsid w:val="008367A2"/>
    <w:rsid w:val="00863C13"/>
    <w:rsid w:val="00893E0C"/>
    <w:rsid w:val="008A29B2"/>
    <w:rsid w:val="008C215D"/>
    <w:rsid w:val="008F51B5"/>
    <w:rsid w:val="009054C8"/>
    <w:rsid w:val="0097069E"/>
    <w:rsid w:val="009B0595"/>
    <w:rsid w:val="009B1007"/>
    <w:rsid w:val="00A106F9"/>
    <w:rsid w:val="00A404DC"/>
    <w:rsid w:val="00A8414F"/>
    <w:rsid w:val="00A97D40"/>
    <w:rsid w:val="00AE15F2"/>
    <w:rsid w:val="00BB5075"/>
    <w:rsid w:val="00BD2338"/>
    <w:rsid w:val="00C503CA"/>
    <w:rsid w:val="00C505AD"/>
    <w:rsid w:val="00C647C5"/>
    <w:rsid w:val="00C64FA5"/>
    <w:rsid w:val="00D0676E"/>
    <w:rsid w:val="00D679FC"/>
    <w:rsid w:val="00D8157C"/>
    <w:rsid w:val="00DB4D2D"/>
    <w:rsid w:val="00DC4E66"/>
    <w:rsid w:val="00DF5538"/>
    <w:rsid w:val="00E44B37"/>
    <w:rsid w:val="00E53464"/>
    <w:rsid w:val="00E61116"/>
    <w:rsid w:val="00EA09C3"/>
    <w:rsid w:val="00EB7B90"/>
    <w:rsid w:val="00F330A1"/>
    <w:rsid w:val="00F60866"/>
    <w:rsid w:val="00F8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DD7B7-A0BF-45D0-8274-40376951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284"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60" w:line="280" w:lineRule="exact"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Standardnpsmoodstavce4">
    <w:name w:val="Standardní písmo odstavce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3">
    <w:name w:val="Standardní písmo odstavce3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Standardnpsmoodstavce10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line="360" w:lineRule="auto"/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dsazen1">
    <w:name w:val="odsazení 1"/>
    <w:pPr>
      <w:suppressAutoHyphens/>
      <w:spacing w:before="141"/>
      <w:ind w:left="453"/>
      <w:jc w:val="both"/>
    </w:pPr>
    <w:rPr>
      <w:rFonts w:eastAsia="Arial"/>
      <w:color w:val="000000"/>
      <w:kern w:val="1"/>
      <w:lang w:eastAsia="ar-SA"/>
    </w:rPr>
  </w:style>
  <w:style w:type="paragraph" w:customStyle="1" w:styleId="Znaka">
    <w:name w:val="Značka"/>
    <w:pPr>
      <w:suppressAutoHyphens/>
      <w:spacing w:before="113"/>
      <w:ind w:left="969"/>
      <w:jc w:val="both"/>
    </w:pPr>
    <w:rPr>
      <w:rFonts w:eastAsia="Arial"/>
      <w:color w:val="000000"/>
      <w:kern w:val="1"/>
      <w:lang w:eastAsia="ar-SA"/>
    </w:rPr>
  </w:style>
  <w:style w:type="paragraph" w:customStyle="1" w:styleId="Znaka1">
    <w:name w:val="Značka 1"/>
    <w:pPr>
      <w:suppressAutoHyphens/>
      <w:spacing w:before="120" w:line="260" w:lineRule="exact"/>
      <w:jc w:val="both"/>
    </w:pPr>
    <w:rPr>
      <w:rFonts w:eastAsia="Arial"/>
      <w:b/>
      <w:color w:val="000000"/>
      <w:kern w:val="1"/>
      <w:lang w:eastAsia="ar-SA"/>
    </w:rPr>
  </w:style>
  <w:style w:type="paragraph" w:styleId="Zkladntextodsazen">
    <w:name w:val="Body Text Indent"/>
    <w:basedOn w:val="Normln"/>
    <w:semiHidden/>
    <w:pPr>
      <w:spacing w:before="120"/>
      <w:ind w:left="644"/>
      <w:jc w:val="both"/>
    </w:pPr>
  </w:style>
  <w:style w:type="paragraph" w:customStyle="1" w:styleId="Zkladntextodsazen21">
    <w:name w:val="Základní text odsazený 21"/>
    <w:basedOn w:val="Normln"/>
    <w:pPr>
      <w:spacing w:line="360" w:lineRule="auto"/>
      <w:ind w:left="284"/>
      <w:jc w:val="both"/>
    </w:pPr>
  </w:style>
  <w:style w:type="paragraph" w:customStyle="1" w:styleId="Zkladntextodsazen31">
    <w:name w:val="Základní text odsazený 31"/>
    <w:basedOn w:val="Normln"/>
    <w:pPr>
      <w:spacing w:line="360" w:lineRule="auto"/>
      <w:ind w:left="284"/>
      <w:jc w:val="both"/>
    </w:pPr>
    <w:rPr>
      <w:b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Normln0">
    <w:name w:val="Norm‡ln’"/>
    <w:pPr>
      <w:suppressAutoHyphens/>
    </w:pPr>
    <w:rPr>
      <w:rFonts w:eastAsia="Arial"/>
      <w:kern w:val="1"/>
      <w:lang w:eastAsia="ar-SA"/>
    </w:rPr>
  </w:style>
  <w:style w:type="paragraph" w:customStyle="1" w:styleId="center">
    <w:name w:val="center"/>
    <w:basedOn w:val="Normln"/>
    <w:rsid w:val="00037729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03772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157C"/>
  </w:style>
  <w:style w:type="character" w:customStyle="1" w:styleId="TextpoznpodarouChar">
    <w:name w:val="Text pozn. pod čarou Char"/>
    <w:link w:val="Textpoznpodarou"/>
    <w:uiPriority w:val="99"/>
    <w:semiHidden/>
    <w:rsid w:val="00D8157C"/>
    <w:rPr>
      <w:kern w:val="1"/>
      <w:lang w:eastAsia="ar-SA"/>
    </w:rPr>
  </w:style>
  <w:style w:type="character" w:styleId="Znakapoznpodarou">
    <w:name w:val="footnote reference"/>
    <w:uiPriority w:val="99"/>
    <w:semiHidden/>
    <w:unhideWhenUsed/>
    <w:rsid w:val="00D815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3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4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36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4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8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94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0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6D4B0-5BE8-4EB1-8A00-0E90ECB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</vt:lpstr>
    </vt:vector>
  </TitlesOfParts>
  <Company>Kroměřížská nemocnice a.s.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</dc:title>
  <dc:subject/>
  <dc:creator>JuDr. Zapletal</dc:creator>
  <cp:keywords/>
  <cp:lastModifiedBy>Vymazalová Miroslava</cp:lastModifiedBy>
  <cp:revision>3</cp:revision>
  <cp:lastPrinted>2009-12-08T14:45:00Z</cp:lastPrinted>
  <dcterms:created xsi:type="dcterms:W3CDTF">2018-10-19T04:48:00Z</dcterms:created>
  <dcterms:modified xsi:type="dcterms:W3CDTF">2018-10-19T05:00:00Z</dcterms:modified>
</cp:coreProperties>
</file>