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D" w:rsidRDefault="00007465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>Dodatek k dohodě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97346">
        <w:rPr>
          <w:sz w:val="22"/>
          <w:szCs w:val="22"/>
        </w:rPr>
        <w:t>KAA</w:t>
      </w:r>
      <w:r>
        <w:rPr>
          <w:sz w:val="22"/>
          <w:szCs w:val="22"/>
        </w:rPr>
        <w:t>-SZ-</w:t>
      </w:r>
      <w:r w:rsidR="003C17AB">
        <w:rPr>
          <w:sz w:val="22"/>
          <w:szCs w:val="22"/>
        </w:rPr>
        <w:t>218</w:t>
      </w:r>
      <w:r>
        <w:rPr>
          <w:sz w:val="22"/>
          <w:szCs w:val="22"/>
        </w:rPr>
        <w:t>/2018</w:t>
      </w:r>
    </w:p>
    <w:p w:rsidR="004102ED" w:rsidRDefault="004102ED">
      <w:pPr>
        <w:rPr>
          <w:rFonts w:cs="Arial"/>
          <w:sz w:val="22"/>
          <w:szCs w:val="22"/>
        </w:rPr>
      </w:pPr>
    </w:p>
    <w:p w:rsidR="004102ED" w:rsidRDefault="004102E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4102ED" w:rsidRDefault="00007465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4102ED" w:rsidRDefault="000074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102ED" w:rsidRDefault="00007465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>Ing. Dalibor Závacký, ředitel kontaktního pracoviště Karviná krajské pobočky Úřady práce ČR v Ostravě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 xml:space="preserve">Dobrovského 1278/25, 170 00 Praha 7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 xml:space="preserve">72496991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>tř. Osvobození č.p. 1388/60a, Nové Město, 735 06 Karviná 6</w:t>
      </w:r>
    </w:p>
    <w:p w:rsidR="004102ED" w:rsidRDefault="00007465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4102ED" w:rsidRDefault="00007465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B0A0B" w:rsidRDefault="00007465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 w:rsidR="003C17AB">
        <w:rPr>
          <w:rFonts w:cs="Arial"/>
          <w:sz w:val="22"/>
          <w:szCs w:val="22"/>
        </w:rPr>
        <w:t xml:space="preserve">     Martin Červ</w:t>
      </w:r>
      <w:r w:rsidR="008B3B0D">
        <w:rPr>
          <w:rFonts w:cs="Arial"/>
          <w:sz w:val="22"/>
          <w:szCs w:val="22"/>
        </w:rPr>
        <w:t xml:space="preserve">                                                 </w:t>
      </w:r>
    </w:p>
    <w:p w:rsidR="004102ED" w:rsidRDefault="00161F32" w:rsidP="00052F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B0A0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      </w:t>
      </w:r>
      <w:r w:rsidR="001B0A0B">
        <w:rPr>
          <w:rFonts w:cs="Arial"/>
          <w:sz w:val="22"/>
          <w:szCs w:val="22"/>
        </w:rPr>
        <w:t xml:space="preserve">       </w:t>
      </w:r>
      <w:proofErr w:type="spellStart"/>
      <w:r w:rsidR="00052F01">
        <w:rPr>
          <w:rFonts w:cs="Arial"/>
          <w:sz w:val="22"/>
          <w:szCs w:val="22"/>
        </w:rPr>
        <w:t>xxx</w:t>
      </w:r>
      <w:proofErr w:type="spellEnd"/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052F01">
        <w:rPr>
          <w:rFonts w:cs="Arial"/>
          <w:sz w:val="22"/>
          <w:szCs w:val="22"/>
        </w:rPr>
        <w:t>xxx</w:t>
      </w:r>
      <w:bookmarkStart w:id="0" w:name="_GoBack"/>
      <w:bookmarkEnd w:id="0"/>
      <w:r w:rsidR="003C17AB">
        <w:rPr>
          <w:rFonts w:cs="Arial"/>
          <w:sz w:val="22"/>
          <w:szCs w:val="22"/>
        </w:rPr>
        <w:t xml:space="preserve">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3C17AB">
        <w:rPr>
          <w:rFonts w:cs="Arial"/>
          <w:sz w:val="22"/>
          <w:szCs w:val="22"/>
        </w:rPr>
        <w:t>68306164</w:t>
      </w:r>
    </w:p>
    <w:p w:rsidR="004102ED" w:rsidRDefault="00007465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4102ED" w:rsidRDefault="00007465">
      <w:pPr>
        <w:pStyle w:val="lnek"/>
        <w:spacing w:before="240" w:after="120"/>
      </w:pPr>
      <w:r>
        <w:t>Článek I</w:t>
      </w:r>
    </w:p>
    <w:p w:rsidR="004102ED" w:rsidRDefault="00007465">
      <w:pPr>
        <w:pStyle w:val="lnek"/>
        <w:spacing w:before="0" w:after="120"/>
      </w:pPr>
      <w:r>
        <w:t>Účel dodatku</w:t>
      </w:r>
    </w:p>
    <w:p w:rsidR="004102ED" w:rsidRDefault="00007465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4102ED" w:rsidRDefault="00007465">
      <w:pPr>
        <w:pStyle w:val="lnek"/>
        <w:spacing w:before="240" w:after="120"/>
      </w:pPr>
      <w:r>
        <w:t>Článek II</w:t>
      </w:r>
    </w:p>
    <w:p w:rsidR="004102ED" w:rsidRDefault="00007465">
      <w:pPr>
        <w:pStyle w:val="lnek"/>
        <w:spacing w:before="120" w:after="120"/>
      </w:pPr>
      <w:r>
        <w:t>Předmět dodatku</w:t>
      </w:r>
    </w:p>
    <w:p w:rsidR="004102ED" w:rsidRDefault="00007465">
      <w:pPr>
        <w:pStyle w:val="lnek"/>
        <w:spacing w:before="0" w:after="0"/>
        <w:jc w:val="both"/>
      </w:pPr>
      <w:r>
        <w:t>Ujednání výše uvedené dohody se mění takto</w:t>
      </w:r>
    </w:p>
    <w:p w:rsidR="004102ED" w:rsidRDefault="004102ED">
      <w:pPr>
        <w:pStyle w:val="lnek"/>
        <w:spacing w:before="0" w:after="0"/>
        <w:jc w:val="both"/>
      </w:pPr>
    </w:p>
    <w:p w:rsidR="004102ED" w:rsidRDefault="00007465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4102ED" w:rsidRDefault="00007465">
      <w:pPr>
        <w:pStyle w:val="lnek"/>
        <w:spacing w:before="0" w:after="120"/>
      </w:pPr>
      <w:r>
        <w:t>Účel poskytnutí příspěvku</w:t>
      </w:r>
    </w:p>
    <w:p w:rsidR="004102ED" w:rsidRDefault="00007465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914E04" w:rsidRDefault="00007465" w:rsidP="00575B92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>zdravotní pojištění, které zaměstnavatel za sebe odvedl z vyměřovacího základu zaměstnance, maximálně však</w:t>
      </w:r>
    </w:p>
    <w:p w:rsidR="004102ED" w:rsidRDefault="00007465" w:rsidP="00575B92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4E04">
        <w:rPr>
          <w:sz w:val="22"/>
          <w:szCs w:val="22"/>
        </w:rPr>
        <w:t>1</w:t>
      </w:r>
      <w:r w:rsidR="003C17AB">
        <w:rPr>
          <w:sz w:val="22"/>
          <w:szCs w:val="22"/>
        </w:rPr>
        <w:t>3</w:t>
      </w:r>
      <w:r w:rsidR="00914E04">
        <w:rPr>
          <w:sz w:val="22"/>
          <w:szCs w:val="22"/>
        </w:rPr>
        <w:t xml:space="preserve"> 0</w:t>
      </w:r>
      <w:r w:rsidR="003C17AB">
        <w:rPr>
          <w:sz w:val="22"/>
          <w:szCs w:val="22"/>
        </w:rPr>
        <w:t>00</w:t>
      </w:r>
      <w:r>
        <w:rPr>
          <w:sz w:val="22"/>
          <w:szCs w:val="22"/>
        </w:rPr>
        <w:t xml:space="preserve"> Kč měsíčně, z toho do 31. 10. 2018 (respektive do 30. 11. 2018) je  </w:t>
      </w:r>
      <w:r w:rsidR="00914E04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 prostředků ESF a </w:t>
      </w:r>
      <w:r w:rsidR="00914E04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3C17AB">
        <w:rPr>
          <w:sz w:val="22"/>
          <w:szCs w:val="22"/>
        </w:rPr>
        <w:t>73</w:t>
      </w:r>
      <w:r w:rsidR="00914E04">
        <w:rPr>
          <w:sz w:val="22"/>
          <w:szCs w:val="22"/>
        </w:rPr>
        <w:t xml:space="preserve"> </w:t>
      </w:r>
      <w:r w:rsidR="003C17AB">
        <w:rPr>
          <w:sz w:val="22"/>
          <w:szCs w:val="22"/>
        </w:rPr>
        <w:t>234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4102ED" w:rsidRDefault="00007465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914E04">
        <w:rPr>
          <w:sz w:val="22"/>
          <w:szCs w:val="22"/>
        </w:rPr>
        <w:t>1</w:t>
      </w:r>
      <w:r w:rsidR="003C17AB">
        <w:rPr>
          <w:sz w:val="22"/>
          <w:szCs w:val="22"/>
        </w:rPr>
        <w:t>2</w:t>
      </w:r>
      <w:r w:rsidR="00914E04">
        <w:rPr>
          <w:sz w:val="22"/>
          <w:szCs w:val="22"/>
        </w:rPr>
        <w:t>.</w:t>
      </w:r>
      <w:r w:rsidR="003C17AB">
        <w:rPr>
          <w:sz w:val="22"/>
          <w:szCs w:val="22"/>
        </w:rPr>
        <w:t>9</w:t>
      </w:r>
      <w:r w:rsidR="00914E04">
        <w:rPr>
          <w:sz w:val="22"/>
          <w:szCs w:val="22"/>
        </w:rPr>
        <w:t xml:space="preserve">.2018 do </w:t>
      </w:r>
      <w:r w:rsidR="003C17AB">
        <w:rPr>
          <w:sz w:val="22"/>
          <w:szCs w:val="22"/>
        </w:rPr>
        <w:t>28</w:t>
      </w:r>
      <w:r w:rsidR="00914E04">
        <w:rPr>
          <w:sz w:val="22"/>
          <w:szCs w:val="22"/>
        </w:rPr>
        <w:t>.</w:t>
      </w:r>
      <w:r w:rsidR="003C17AB">
        <w:rPr>
          <w:sz w:val="22"/>
          <w:szCs w:val="22"/>
        </w:rPr>
        <w:t>2</w:t>
      </w:r>
      <w:r w:rsidR="00914E04">
        <w:rPr>
          <w:sz w:val="22"/>
          <w:szCs w:val="22"/>
        </w:rPr>
        <w:t>.201</w:t>
      </w:r>
      <w:r w:rsidR="00D73C9F">
        <w:rPr>
          <w:sz w:val="22"/>
          <w:szCs w:val="22"/>
        </w:rPr>
        <w:t>9</w:t>
      </w:r>
      <w:r w:rsidR="00914E04">
        <w:rPr>
          <w:sz w:val="22"/>
          <w:szCs w:val="22"/>
        </w:rPr>
        <w:t>.</w:t>
      </w:r>
      <w:r>
        <w:rPr>
          <w:sz w:val="22"/>
          <w:szCs w:val="22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4102ED" w:rsidRDefault="004102ED">
      <w:pPr>
        <w:pStyle w:val="Daltextbodudohody"/>
      </w:pPr>
    </w:p>
    <w:p w:rsidR="004102ED" w:rsidRDefault="004102ED">
      <w:pPr>
        <w:pStyle w:val="Boddohody"/>
        <w:spacing w:before="120"/>
        <w:ind w:left="357"/>
        <w:rPr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4102ED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3C17AB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Červ</w:t>
      </w:r>
    </w:p>
    <w:p w:rsidR="00BC3A8F" w:rsidRDefault="00BC3A8F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ředitel kontaktního pracoviště Karviná krajské pobočky Úřadu práce ČR v Ostravě </w:t>
      </w:r>
    </w:p>
    <w:p w:rsidR="00480CF3" w:rsidRDefault="00480CF3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  <w:sectPr w:rsidR="004102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BB7BE8">
        <w:rPr>
          <w:rFonts w:cs="Arial"/>
          <w:sz w:val="22"/>
          <w:szCs w:val="22"/>
        </w:rPr>
        <w:t>Bc. Lucie Henčlová</w:t>
      </w:r>
    </w:p>
    <w:p w:rsidR="004102ED" w:rsidRDefault="00007465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BB7BE8">
        <w:rPr>
          <w:rFonts w:cs="Arial"/>
          <w:sz w:val="22"/>
          <w:szCs w:val="22"/>
        </w:rPr>
        <w:t xml:space="preserve">   950126311</w:t>
      </w: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4102E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6D" w:rsidRDefault="009B636D">
      <w:r>
        <w:separator/>
      </w:r>
    </w:p>
  </w:endnote>
  <w:endnote w:type="continuationSeparator" w:id="0">
    <w:p w:rsidR="009B636D" w:rsidRDefault="009B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2F01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2F0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6D" w:rsidRDefault="009B636D">
      <w:r>
        <w:separator/>
      </w:r>
    </w:p>
  </w:footnote>
  <w:footnote w:type="continuationSeparator" w:id="0">
    <w:p w:rsidR="009B636D" w:rsidRDefault="009B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007465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2ED" w:rsidRDefault="004102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D"/>
    <w:rsid w:val="00007465"/>
    <w:rsid w:val="00042226"/>
    <w:rsid w:val="00052F01"/>
    <w:rsid w:val="000658EA"/>
    <w:rsid w:val="000754B0"/>
    <w:rsid w:val="001250BE"/>
    <w:rsid w:val="00140E6E"/>
    <w:rsid w:val="00161F32"/>
    <w:rsid w:val="001B0A0B"/>
    <w:rsid w:val="002E0DC0"/>
    <w:rsid w:val="0032341D"/>
    <w:rsid w:val="00330CAD"/>
    <w:rsid w:val="00365C7D"/>
    <w:rsid w:val="003C17AB"/>
    <w:rsid w:val="00406E6F"/>
    <w:rsid w:val="004102ED"/>
    <w:rsid w:val="0043752A"/>
    <w:rsid w:val="00480CF3"/>
    <w:rsid w:val="00497346"/>
    <w:rsid w:val="00526928"/>
    <w:rsid w:val="00575B92"/>
    <w:rsid w:val="006437D7"/>
    <w:rsid w:val="00653E27"/>
    <w:rsid w:val="006622AA"/>
    <w:rsid w:val="00662BD8"/>
    <w:rsid w:val="006F74E7"/>
    <w:rsid w:val="007B2010"/>
    <w:rsid w:val="007F745D"/>
    <w:rsid w:val="008A1E21"/>
    <w:rsid w:val="008B3B0D"/>
    <w:rsid w:val="00914E04"/>
    <w:rsid w:val="00921ADE"/>
    <w:rsid w:val="009B636D"/>
    <w:rsid w:val="009D1D3E"/>
    <w:rsid w:val="00A12466"/>
    <w:rsid w:val="00BB7BE8"/>
    <w:rsid w:val="00BC3A8F"/>
    <w:rsid w:val="00C128F6"/>
    <w:rsid w:val="00C714EC"/>
    <w:rsid w:val="00CE38D6"/>
    <w:rsid w:val="00D24C7B"/>
    <w:rsid w:val="00D73C9F"/>
    <w:rsid w:val="00DA4A46"/>
    <w:rsid w:val="00E7566B"/>
    <w:rsid w:val="00E91138"/>
    <w:rsid w:val="00EB0D34"/>
    <w:rsid w:val="00F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45C4-0EC1-4BC9-866C-81E98087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Lucie Henčlová</cp:lastModifiedBy>
  <cp:revision>33</cp:revision>
  <cp:lastPrinted>2018-10-10T11:14:00Z</cp:lastPrinted>
  <dcterms:created xsi:type="dcterms:W3CDTF">2018-10-09T07:52:00Z</dcterms:created>
  <dcterms:modified xsi:type="dcterms:W3CDTF">2018-10-22T13:02:00Z</dcterms:modified>
</cp:coreProperties>
</file>