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17D776D9" w:rsidR="00053702" w:rsidRPr="00004905" w:rsidRDefault="0005370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Smlouva o vypořádání závazků</w:t>
      </w:r>
    </w:p>
    <w:p w14:paraId="3FF728D1" w14:textId="257A68CB" w:rsidR="00F82882" w:rsidRPr="00004905" w:rsidRDefault="00F8288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(dále jen „</w:t>
      </w:r>
      <w:r w:rsidRPr="00004905">
        <w:rPr>
          <w:rFonts w:ascii="Calibri" w:hAnsi="Calibri" w:cs="Calibri"/>
          <w:i/>
          <w:sz w:val="22"/>
          <w:szCs w:val="22"/>
          <w:u w:val="single"/>
        </w:rPr>
        <w:t>smlouva</w:t>
      </w:r>
      <w:r w:rsidRPr="00004905">
        <w:rPr>
          <w:rFonts w:ascii="Calibri" w:hAnsi="Calibri" w:cs="Calibri"/>
          <w:sz w:val="22"/>
          <w:szCs w:val="22"/>
          <w:u w:val="single"/>
        </w:rPr>
        <w:t>“)</w:t>
      </w:r>
    </w:p>
    <w:p w14:paraId="37A66DD1" w14:textId="77777777" w:rsidR="0042172D" w:rsidRPr="00004905" w:rsidRDefault="0042172D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</w:p>
    <w:p w14:paraId="06CFCD63" w14:textId="45736A0B" w:rsidR="00053702" w:rsidRPr="00004905" w:rsidRDefault="00053702" w:rsidP="00004905">
      <w:pPr>
        <w:pStyle w:val="Zkladntext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004905">
        <w:rPr>
          <w:rFonts w:ascii="Calibri" w:hAnsi="Calibri" w:cs="Calibri"/>
          <w:sz w:val="22"/>
          <w:szCs w:val="22"/>
        </w:rPr>
        <w:t>uzavřená dle § 1746 odst. 2 zákona č. 89/2012 Sb., občanský zákoník, v platném znění, mezi těmito smluvními stranami:</w:t>
      </w:r>
    </w:p>
    <w:p w14:paraId="3F185031" w14:textId="1AB88635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F9F0D6" w14:textId="34015667" w:rsidR="00390811" w:rsidRPr="00004905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b/>
          <w:bCs/>
          <w:color w:val="0C0C0C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</w:p>
    <w:p w14:paraId="4B99410C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Žerotínovo nám. 449/3, 602 00 Brno</w:t>
      </w:r>
    </w:p>
    <w:p w14:paraId="51613436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63163</w:t>
      </w:r>
    </w:p>
    <w:p w14:paraId="191CE711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 xml:space="preserve">Zástupce: </w:t>
      </w:r>
      <w:r w:rsidRPr="00414F16">
        <w:rPr>
          <w:rFonts w:ascii="Calibri" w:hAnsi="Calibri" w:cs="Calibri"/>
          <w:color w:val="0D0D0D"/>
          <w:highlight w:val="black"/>
        </w:rPr>
        <w:t>Mgr. Libuše Podolová, jednatelka</w:t>
      </w:r>
    </w:p>
    <w:p w14:paraId="04D93CCA" w14:textId="25C3B108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28353242</w:t>
      </w:r>
    </w:p>
    <w:p w14:paraId="1CFDBB0C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28353242</w:t>
      </w:r>
    </w:p>
    <w:p w14:paraId="4CFD6E89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Příkazce</w:t>
      </w:r>
      <w:r w:rsidRPr="001328FB">
        <w:rPr>
          <w:rFonts w:ascii="Calibri" w:hAnsi="Calibri" w:cs="Calibri"/>
          <w:color w:val="0D0D0D"/>
        </w:rPr>
        <w:t>" na straně jedné</w:t>
      </w:r>
    </w:p>
    <w:p w14:paraId="5A22D126" w14:textId="763DE547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04905">
        <w:rPr>
          <w:rFonts w:ascii="Calibri" w:hAnsi="Calibri" w:cs="Calibri"/>
          <w:szCs w:val="22"/>
        </w:rPr>
        <w:t>a</w:t>
      </w:r>
    </w:p>
    <w:p w14:paraId="496C6EDD" w14:textId="3F91C3D6" w:rsidR="00390811" w:rsidRPr="00004905" w:rsidRDefault="00390811" w:rsidP="00004905">
      <w:pPr>
        <w:spacing w:after="120" w:line="259" w:lineRule="auto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Fiala, Tejkal a partneři, advokátní kancelář, s.r.o. </w:t>
      </w:r>
    </w:p>
    <w:p w14:paraId="5FE5FEAF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Helfertova 2040/13, PSČ 613 00, Brno</w:t>
      </w:r>
    </w:p>
    <w:p w14:paraId="156856B8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63681</w:t>
      </w:r>
    </w:p>
    <w:p w14:paraId="5ED38DD5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 xml:space="preserve">Zástupce: </w:t>
      </w:r>
      <w:r w:rsidRPr="00414F16">
        <w:rPr>
          <w:rFonts w:ascii="Calibri" w:hAnsi="Calibri" w:cs="Calibri"/>
          <w:color w:val="0D0D0D"/>
          <w:highlight w:val="black"/>
        </w:rPr>
        <w:t>Mgr. Jan Tejkal, jednatel</w:t>
      </w:r>
    </w:p>
    <w:p w14:paraId="74F51F09" w14:textId="5F6B39D3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28360125</w:t>
      </w:r>
    </w:p>
    <w:p w14:paraId="7AB4835E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CZ28360125</w:t>
      </w:r>
    </w:p>
    <w:p w14:paraId="7A20AAF3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Příkazník</w:t>
      </w:r>
      <w:r w:rsidRPr="001328FB">
        <w:rPr>
          <w:rFonts w:ascii="Calibri" w:hAnsi="Calibri" w:cs="Calibri"/>
          <w:color w:val="0D0D0D"/>
        </w:rPr>
        <w:t>" na straně druhé</w:t>
      </w:r>
    </w:p>
    <w:p w14:paraId="176C4349" w14:textId="60CADB18" w:rsidR="00390811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eastAsiaTheme="minorHAnsi" w:hAnsi="Calibri" w:cs="Calibri"/>
          <w:color w:val="0D0D0D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 xml:space="preserve">společně 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dále též „</w:t>
      </w:r>
      <w:r w:rsidR="00390811" w:rsidRPr="00004905">
        <w:rPr>
          <w:rFonts w:ascii="Calibri" w:eastAsiaTheme="minorHAnsi" w:hAnsi="Calibri" w:cs="Calibri"/>
          <w:i/>
          <w:color w:val="0D0D0D"/>
          <w:sz w:val="22"/>
          <w:szCs w:val="22"/>
          <w:lang w:eastAsia="en-US"/>
        </w:rPr>
        <w:t>Smluvní strany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"</w:t>
      </w:r>
    </w:p>
    <w:p w14:paraId="4C38AE11" w14:textId="77777777" w:rsidR="00F86677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1206EE" w14:textId="77777777" w:rsidR="005826C5" w:rsidRPr="00004905" w:rsidRDefault="005826C5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Popis skutkového stavu</w:t>
      </w:r>
    </w:p>
    <w:p w14:paraId="576B4617" w14:textId="05A9B9DB" w:rsidR="005826C5" w:rsidRDefault="00053702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Smluvní strany uzavřely</w:t>
      </w:r>
      <w:r w:rsidR="00EE2DE9" w:rsidRPr="00004905">
        <w:rPr>
          <w:rFonts w:ascii="Calibri" w:hAnsi="Calibri" w:cs="Calibri"/>
        </w:rPr>
        <w:t xml:space="preserve"> dne </w:t>
      </w:r>
      <w:r w:rsidR="00390811" w:rsidRPr="00004905">
        <w:rPr>
          <w:rFonts w:ascii="Calibri" w:hAnsi="Calibri" w:cs="Calibri"/>
        </w:rPr>
        <w:t xml:space="preserve">23. 4. 2018 </w:t>
      </w:r>
      <w:bookmarkStart w:id="0" w:name="_Hlk526852605"/>
      <w:r w:rsidR="00390811" w:rsidRPr="00004905">
        <w:rPr>
          <w:rFonts w:ascii="Calibri" w:hAnsi="Calibri" w:cs="Calibri"/>
        </w:rPr>
        <w:t>„</w:t>
      </w:r>
      <w:r w:rsidR="00390811" w:rsidRPr="00004905">
        <w:rPr>
          <w:rFonts w:ascii="Calibri" w:hAnsi="Calibri" w:cs="Calibri"/>
          <w:i/>
        </w:rPr>
        <w:t>Rámcovou dohodu o právní administraci zadávacích řízení</w:t>
      </w:r>
      <w:r w:rsidR="00390811" w:rsidRPr="00004905">
        <w:rPr>
          <w:rFonts w:ascii="Calibri" w:hAnsi="Calibri" w:cs="Calibri"/>
        </w:rPr>
        <w:t>“</w:t>
      </w:r>
      <w:bookmarkEnd w:id="0"/>
      <w:r w:rsidR="0034093F" w:rsidRPr="00004905">
        <w:rPr>
          <w:rFonts w:ascii="Calibri" w:hAnsi="Calibri" w:cs="Calibri"/>
        </w:rPr>
        <w:t>, číslo smlouvy S/2018/009, která byla</w:t>
      </w:r>
      <w:r w:rsidR="001328FB">
        <w:rPr>
          <w:rFonts w:ascii="Calibri" w:hAnsi="Calibri" w:cs="Calibri"/>
        </w:rPr>
        <w:t xml:space="preserve"> </w:t>
      </w:r>
      <w:r w:rsidR="001328FB" w:rsidRPr="00297D67">
        <w:rPr>
          <w:rFonts w:ascii="Calibri" w:hAnsi="Calibri" w:cs="Calibri"/>
        </w:rPr>
        <w:t>podle zákona č. 340/2015 Sb., zákon o registru smluv, ve znění pozdějších předpisů</w:t>
      </w:r>
      <w:r w:rsidR="001328FB">
        <w:rPr>
          <w:rFonts w:ascii="Calibri" w:hAnsi="Calibri" w:cs="Calibri"/>
        </w:rPr>
        <w:t xml:space="preserve"> (dále jen „</w:t>
      </w:r>
      <w:r w:rsidR="001328FB" w:rsidRPr="00004905">
        <w:rPr>
          <w:rFonts w:ascii="Calibri" w:hAnsi="Calibri" w:cs="Calibri"/>
          <w:i/>
        </w:rPr>
        <w:t>zákon o registru smluv</w:t>
      </w:r>
      <w:r w:rsidR="001328FB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 xml:space="preserve"> zveřejněna v registru smluv dne 30. 4. 2018 pod č.</w:t>
      </w:r>
      <w:r w:rsidR="00F86677" w:rsidRPr="00004905">
        <w:rPr>
          <w:rFonts w:ascii="Calibri" w:hAnsi="Calibri" w:cs="Calibri"/>
        </w:rPr>
        <w:t> </w:t>
      </w:r>
      <w:r w:rsidR="0034093F" w:rsidRPr="00004905">
        <w:rPr>
          <w:rFonts w:ascii="Calibri" w:hAnsi="Calibri" w:cs="Calibri"/>
        </w:rPr>
        <w:t>ID 5016427</w:t>
      </w:r>
      <w:r w:rsidR="00390811" w:rsidRPr="00004905">
        <w:rPr>
          <w:rFonts w:ascii="Calibri" w:hAnsi="Calibri" w:cs="Calibri"/>
        </w:rPr>
        <w:t xml:space="preserve"> (dále jen „</w:t>
      </w:r>
      <w:r w:rsidR="00390811" w:rsidRPr="00004905">
        <w:rPr>
          <w:rFonts w:ascii="Calibri" w:hAnsi="Calibri" w:cs="Calibri"/>
          <w:i/>
        </w:rPr>
        <w:t>rámcová dohoda</w:t>
      </w:r>
      <w:r w:rsidR="00390811" w:rsidRPr="00004905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>.</w:t>
      </w:r>
      <w:r w:rsidR="00B50D71">
        <w:rPr>
          <w:rFonts w:ascii="Calibri" w:hAnsi="Calibri" w:cs="Calibri"/>
        </w:rPr>
        <w:t xml:space="preserve"> </w:t>
      </w:r>
      <w:r w:rsidR="0034093F" w:rsidRPr="00004905">
        <w:rPr>
          <w:rFonts w:ascii="Calibri" w:hAnsi="Calibri" w:cs="Calibri"/>
        </w:rPr>
        <w:t>P</w:t>
      </w:r>
      <w:r w:rsidR="005826C5" w:rsidRPr="00004905">
        <w:rPr>
          <w:rFonts w:ascii="Calibri" w:hAnsi="Calibri" w:cs="Calibri"/>
        </w:rPr>
        <w:t xml:space="preserve">ředmětem </w:t>
      </w:r>
      <w:r w:rsidR="0034093F" w:rsidRPr="00004905">
        <w:rPr>
          <w:rFonts w:ascii="Calibri" w:hAnsi="Calibri" w:cs="Calibri"/>
        </w:rPr>
        <w:t xml:space="preserve">rámcové dohody </w:t>
      </w:r>
      <w:r w:rsidR="00390811" w:rsidRPr="00004905">
        <w:rPr>
          <w:rFonts w:ascii="Calibri" w:hAnsi="Calibri" w:cs="Calibri"/>
        </w:rPr>
        <w:t>je administrace zadávacích řízení pro jednotlivé dílčí veřejné zakázky a s tím související právní poradenství ze strany Příkazníka</w:t>
      </w:r>
      <w:r w:rsidR="0034093F" w:rsidRPr="00004905">
        <w:rPr>
          <w:rFonts w:ascii="Calibri" w:hAnsi="Calibri" w:cs="Calibri"/>
        </w:rPr>
        <w:t xml:space="preserve"> Příkazci.</w:t>
      </w:r>
      <w:r w:rsidR="00645C69" w:rsidRPr="00004905">
        <w:rPr>
          <w:rFonts w:ascii="Calibri" w:hAnsi="Calibri" w:cs="Calibri"/>
        </w:rPr>
        <w:t xml:space="preserve"> </w:t>
      </w:r>
      <w:r w:rsidR="005826C5" w:rsidRPr="00004905">
        <w:rPr>
          <w:rFonts w:ascii="Calibri" w:hAnsi="Calibri" w:cs="Calibri"/>
        </w:rPr>
        <w:t xml:space="preserve">Tato </w:t>
      </w:r>
      <w:r w:rsidR="0034093F" w:rsidRPr="00004905">
        <w:rPr>
          <w:rFonts w:ascii="Calibri" w:hAnsi="Calibri" w:cs="Calibri"/>
        </w:rPr>
        <w:t xml:space="preserve">rámcová dohoda </w:t>
      </w:r>
      <w:r w:rsidR="005826C5" w:rsidRPr="00004905">
        <w:rPr>
          <w:rFonts w:ascii="Calibri" w:hAnsi="Calibri" w:cs="Calibri"/>
        </w:rPr>
        <w:t xml:space="preserve">byla uzavřena v souladu s výsledkem zadávacího řízení </w:t>
      </w:r>
      <w:r w:rsidR="0034093F" w:rsidRPr="00004905">
        <w:rPr>
          <w:rFonts w:ascii="Calibri" w:hAnsi="Calibri" w:cs="Calibri"/>
        </w:rPr>
        <w:t>s názvem „</w:t>
      </w:r>
      <w:hyperlink r:id="rId8" w:history="1">
        <w:r w:rsidR="0034093F" w:rsidRPr="00004905">
          <w:rPr>
            <w:rFonts w:ascii="Calibri" w:hAnsi="Calibri" w:cs="Calibri"/>
            <w:i/>
          </w:rPr>
          <w:t>Rámcová dohoda o právní administraci zadávacích řízení</w:t>
        </w:r>
      </w:hyperlink>
      <w:r w:rsidR="0034093F" w:rsidRPr="00004905">
        <w:rPr>
          <w:rFonts w:ascii="Calibri" w:hAnsi="Calibri" w:cs="Calibri"/>
        </w:rPr>
        <w:t>“.</w:t>
      </w:r>
    </w:p>
    <w:p w14:paraId="5B4BAEA5" w14:textId="44DD50FF" w:rsidR="00B50D71" w:rsidRPr="00004905" w:rsidRDefault="00B50D71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Na základě příslušných ustanovení rámcové dohody byla ze strany Příkazce Příkazníkovi vystavena </w:t>
      </w:r>
      <w:bookmarkStart w:id="1" w:name="_Hlk526852991"/>
      <w:r w:rsidRPr="00004905">
        <w:rPr>
          <w:rFonts w:ascii="Calibri" w:hAnsi="Calibri" w:cs="Calibri"/>
        </w:rPr>
        <w:t>objednávka č. OBJ/2018/2</w:t>
      </w:r>
      <w:r>
        <w:rPr>
          <w:rFonts w:ascii="Calibri" w:hAnsi="Calibri" w:cs="Calibri"/>
        </w:rPr>
        <w:t>4</w:t>
      </w:r>
      <w:r w:rsidRPr="00004905">
        <w:rPr>
          <w:rFonts w:ascii="Calibri" w:hAnsi="Calibri" w:cs="Calibri"/>
        </w:rPr>
        <w:t>, ze dne 1. 6. 2018 (dále jen „</w:t>
      </w:r>
      <w:r w:rsidRPr="00004905">
        <w:rPr>
          <w:rFonts w:ascii="Calibri" w:hAnsi="Calibri" w:cs="Calibri"/>
          <w:i/>
        </w:rPr>
        <w:t>objednávka</w:t>
      </w:r>
      <w:r w:rsidRPr="00004905">
        <w:rPr>
          <w:rFonts w:ascii="Calibri" w:hAnsi="Calibri" w:cs="Calibri"/>
        </w:rPr>
        <w:t>“) na administraci zadávacího řízení s</w:t>
      </w:r>
      <w:r>
        <w:rPr>
          <w:rFonts w:ascii="Calibri" w:hAnsi="Calibri" w:cs="Calibri"/>
        </w:rPr>
        <w:t> </w:t>
      </w:r>
      <w:r w:rsidRPr="00004905">
        <w:rPr>
          <w:rFonts w:ascii="Calibri" w:hAnsi="Calibri" w:cs="Calibri"/>
        </w:rPr>
        <w:t>názvem</w:t>
      </w:r>
      <w:bookmarkEnd w:id="1"/>
      <w:r>
        <w:rPr>
          <w:rFonts w:ascii="Calibri" w:hAnsi="Calibri" w:cs="Calibri"/>
        </w:rPr>
        <w:t xml:space="preserve"> </w:t>
      </w:r>
      <w:r w:rsidRPr="00B50D71">
        <w:rPr>
          <w:rFonts w:ascii="Calibri" w:hAnsi="Calibri" w:cs="Calibri"/>
          <w:i/>
        </w:rPr>
        <w:t>„Poskytování pevných telekomunikačních služeb pro Jihomoravský kraj a pro příspěvkové organizace zřizované Jihomoravským krajem, případně pro další právnické osoby zřizované Jihomoravským krajem“</w:t>
      </w:r>
      <w:r w:rsidRPr="00B50D71">
        <w:rPr>
          <w:rFonts w:ascii="Calibri" w:hAnsi="Calibri" w:cs="Calibri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98"/>
      </w:tblGrid>
      <w:tr w:rsidR="00B50D71" w:rsidRPr="00B50D71" w14:paraId="79D8C967" w14:textId="77777777">
        <w:trPr>
          <w:trHeight w:val="405"/>
        </w:trPr>
        <w:tc>
          <w:tcPr>
            <w:tcW w:w="8998" w:type="dxa"/>
          </w:tcPr>
          <w:p w14:paraId="6D65EA42" w14:textId="08BC8F97" w:rsidR="00B50D71" w:rsidRPr="00B50D71" w:rsidRDefault="00B50D71" w:rsidP="00B5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9DFCDC8" w14:textId="63B9F2B2" w:rsidR="00C40933" w:rsidRPr="00004905" w:rsidRDefault="0034093F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lastRenderedPageBreak/>
        <w:t xml:space="preserve">Příkazce </w:t>
      </w:r>
      <w:r w:rsidR="00C40933" w:rsidRPr="00004905">
        <w:rPr>
          <w:rFonts w:ascii="Calibri" w:hAnsi="Calibri" w:cs="Calibri"/>
        </w:rPr>
        <w:t>je povinný</w:t>
      </w:r>
      <w:r w:rsidR="00EE2DE9" w:rsidRPr="00004905">
        <w:rPr>
          <w:rFonts w:ascii="Calibri" w:hAnsi="Calibri" w:cs="Calibri"/>
        </w:rPr>
        <w:t>m subjektem pro zveřejňování v r</w:t>
      </w:r>
      <w:r w:rsidR="00C40933" w:rsidRPr="00004905">
        <w:rPr>
          <w:rFonts w:ascii="Calibri" w:hAnsi="Calibri" w:cs="Calibri"/>
        </w:rPr>
        <w:t>egistru smluv dle</w:t>
      </w:r>
      <w:r w:rsidR="00751C06" w:rsidRPr="00004905">
        <w:rPr>
          <w:rFonts w:ascii="Calibri" w:hAnsi="Calibri" w:cs="Calibri"/>
        </w:rPr>
        <w:t xml:space="preserve"> </w:t>
      </w:r>
      <w:r w:rsidRPr="00004905">
        <w:rPr>
          <w:rFonts w:ascii="Calibri" w:hAnsi="Calibri" w:cs="Calibri"/>
        </w:rPr>
        <w:t xml:space="preserve">rámcové dohody a k ní vystavené objednávce </w:t>
      </w:r>
      <w:r w:rsidR="00751C06" w:rsidRPr="00004905">
        <w:rPr>
          <w:rFonts w:ascii="Calibri" w:hAnsi="Calibri" w:cs="Calibri"/>
        </w:rPr>
        <w:t xml:space="preserve">uvedené v ustanovení odst. </w:t>
      </w:r>
      <w:r w:rsidRPr="00004905">
        <w:rPr>
          <w:rFonts w:ascii="Calibri" w:hAnsi="Calibri" w:cs="Calibri"/>
        </w:rPr>
        <w:t>2.</w:t>
      </w:r>
      <w:r w:rsidR="00751C06" w:rsidRPr="00004905">
        <w:rPr>
          <w:rFonts w:ascii="Calibri" w:hAnsi="Calibri" w:cs="Calibri"/>
        </w:rPr>
        <w:t xml:space="preserve"> tohoto </w:t>
      </w:r>
      <w:r w:rsidR="00EE2DE9" w:rsidRPr="00004905">
        <w:rPr>
          <w:rFonts w:ascii="Calibri" w:hAnsi="Calibri" w:cs="Calibri"/>
        </w:rPr>
        <w:t>článku</w:t>
      </w:r>
      <w:r w:rsidR="00657C9A" w:rsidRPr="00004905">
        <w:rPr>
          <w:rFonts w:ascii="Calibri" w:hAnsi="Calibri" w:cs="Calibri"/>
        </w:rPr>
        <w:t xml:space="preserve"> a má</w:t>
      </w:r>
      <w:r w:rsidR="00C40933" w:rsidRPr="00004905">
        <w:rPr>
          <w:rFonts w:ascii="Calibri" w:hAnsi="Calibri" w:cs="Calibri"/>
        </w:rPr>
        <w:t xml:space="preserve"> povinnost uzavřenou </w:t>
      </w:r>
      <w:r w:rsidRPr="00004905">
        <w:rPr>
          <w:rFonts w:ascii="Calibri" w:hAnsi="Calibri" w:cs="Calibri"/>
        </w:rPr>
        <w:t xml:space="preserve">objednávku </w:t>
      </w:r>
      <w:r w:rsidR="00C40933" w:rsidRPr="00004905">
        <w:rPr>
          <w:rFonts w:ascii="Calibri" w:hAnsi="Calibri" w:cs="Calibri"/>
        </w:rPr>
        <w:t xml:space="preserve">zveřejnit postupem podle </w:t>
      </w:r>
      <w:r w:rsidR="00751C06" w:rsidRPr="00004905">
        <w:rPr>
          <w:rFonts w:ascii="Calibri" w:hAnsi="Calibri" w:cs="Calibri"/>
        </w:rPr>
        <w:t xml:space="preserve">zákona </w:t>
      </w:r>
      <w:r w:rsidR="001328FB">
        <w:rPr>
          <w:rFonts w:ascii="Calibri" w:hAnsi="Calibri" w:cs="Calibri"/>
        </w:rPr>
        <w:t>o registru smluv</w:t>
      </w:r>
      <w:r w:rsidR="005C50FE" w:rsidRPr="00004905">
        <w:rPr>
          <w:rFonts w:ascii="Calibri" w:hAnsi="Calibri" w:cs="Calibri"/>
        </w:rPr>
        <w:t>.</w:t>
      </w:r>
      <w:r w:rsidR="00C40933" w:rsidRPr="00004905">
        <w:rPr>
          <w:rFonts w:ascii="Calibri" w:hAnsi="Calibri" w:cs="Calibri"/>
        </w:rPr>
        <w:t xml:space="preserve"> </w:t>
      </w:r>
    </w:p>
    <w:p w14:paraId="5DCD144F" w14:textId="49272F44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Obě smluvní strany shodně konstatují, že </w:t>
      </w:r>
      <w:r w:rsidR="00F82882" w:rsidRPr="00004905">
        <w:rPr>
          <w:rFonts w:ascii="Calibri" w:hAnsi="Calibri" w:cs="Calibri"/>
        </w:rPr>
        <w:t>od</w:t>
      </w:r>
      <w:r w:rsidRPr="00004905">
        <w:rPr>
          <w:rFonts w:ascii="Calibri" w:hAnsi="Calibri" w:cs="Calibri"/>
        </w:rPr>
        <w:t xml:space="preserve"> okamžiku sjednání této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nedošlo k 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uvedené v odst. </w:t>
      </w:r>
      <w:r w:rsidR="00F82882" w:rsidRPr="00004905">
        <w:rPr>
          <w:rFonts w:ascii="Calibri" w:hAnsi="Calibri" w:cs="Calibri"/>
        </w:rPr>
        <w:t>2</w:t>
      </w:r>
      <w:r w:rsidR="00053702" w:rsidRPr="00004905">
        <w:rPr>
          <w:rFonts w:ascii="Calibri" w:hAnsi="Calibri" w:cs="Calibri"/>
        </w:rPr>
        <w:t xml:space="preserve"> tohoto článku</w:t>
      </w:r>
      <w:r w:rsidRPr="00004905">
        <w:rPr>
          <w:rFonts w:ascii="Calibri" w:hAnsi="Calibri" w:cs="Calibri"/>
        </w:rPr>
        <w:t xml:space="preserve"> 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>egistru smluv, a že jsou si vědomy právních následků s tím spojených.</w:t>
      </w:r>
    </w:p>
    <w:p w14:paraId="1F90FFA1" w14:textId="4978D785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V zájmu úpravy vzájemných práv a povinností vyplývající</w:t>
      </w:r>
      <w:r w:rsidR="00053702" w:rsidRPr="00004905">
        <w:rPr>
          <w:rFonts w:ascii="Calibri" w:hAnsi="Calibri" w:cs="Calibri"/>
        </w:rPr>
        <w:t>c</w:t>
      </w:r>
      <w:r w:rsidRPr="00004905">
        <w:rPr>
          <w:rFonts w:ascii="Calibri" w:hAnsi="Calibri" w:cs="Calibri"/>
        </w:rPr>
        <w:t>h z </w:t>
      </w:r>
      <w:r w:rsidR="00053702" w:rsidRPr="00004905">
        <w:rPr>
          <w:rFonts w:ascii="Calibri" w:hAnsi="Calibri" w:cs="Calibri"/>
        </w:rPr>
        <w:t>původn</w:t>
      </w:r>
      <w:r w:rsidRPr="00004905">
        <w:rPr>
          <w:rFonts w:ascii="Calibri" w:hAnsi="Calibri" w:cs="Calibri"/>
        </w:rPr>
        <w:t>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s ohledem na skutečnost, že obě strany</w:t>
      </w:r>
      <w:r w:rsidR="00131AF0" w:rsidRPr="00004905">
        <w:rPr>
          <w:rFonts w:ascii="Calibri" w:hAnsi="Calibri" w:cs="Calibri"/>
        </w:rPr>
        <w:t xml:space="preserve"> jednaly s vědomím závaznosti uzavřené </w:t>
      </w:r>
      <w:r w:rsidR="00F82882" w:rsidRPr="00004905">
        <w:rPr>
          <w:rFonts w:ascii="Calibri" w:hAnsi="Calibri" w:cs="Calibri"/>
        </w:rPr>
        <w:t xml:space="preserve">objednávky </w:t>
      </w:r>
      <w:r w:rsidR="00131AF0" w:rsidRPr="00004905">
        <w:rPr>
          <w:rFonts w:ascii="Calibri" w:hAnsi="Calibri" w:cs="Calibri"/>
        </w:rPr>
        <w:t>a</w:t>
      </w:r>
      <w:r w:rsidR="00966923" w:rsidRPr="00004905">
        <w:rPr>
          <w:rFonts w:ascii="Calibri" w:hAnsi="Calibri" w:cs="Calibri"/>
        </w:rPr>
        <w:t> </w:t>
      </w:r>
      <w:r w:rsidR="00131AF0" w:rsidRPr="00004905">
        <w:rPr>
          <w:rFonts w:ascii="Calibri" w:hAnsi="Calibri" w:cs="Calibri"/>
        </w:rPr>
        <w:t>v souladu s jejím obsahem</w:t>
      </w:r>
      <w:r w:rsidRPr="00004905">
        <w:rPr>
          <w:rFonts w:ascii="Calibri" w:hAnsi="Calibri" w:cs="Calibri"/>
        </w:rPr>
        <w:t xml:space="preserve"> plnily, co si vzájemně ujednaly, a ve snaze napravit stav</w:t>
      </w:r>
      <w:r w:rsidR="00053702" w:rsidRPr="00004905">
        <w:rPr>
          <w:rFonts w:ascii="Calibri" w:hAnsi="Calibri" w:cs="Calibri"/>
        </w:rPr>
        <w:t xml:space="preserve"> vzniklý</w:t>
      </w:r>
      <w:r w:rsidRPr="00004905">
        <w:rPr>
          <w:rFonts w:ascii="Calibri" w:hAnsi="Calibri" w:cs="Calibri"/>
        </w:rPr>
        <w:t xml:space="preserve"> v důsledku neuveřejnění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 xml:space="preserve">egistru </w:t>
      </w:r>
      <w:r w:rsidR="00053702" w:rsidRPr="00004905">
        <w:rPr>
          <w:rFonts w:ascii="Calibri" w:hAnsi="Calibri" w:cs="Calibri"/>
        </w:rPr>
        <w:t>smluv, sjednávají smlu</w:t>
      </w:r>
      <w:r w:rsidRPr="00004905">
        <w:rPr>
          <w:rFonts w:ascii="Calibri" w:hAnsi="Calibri" w:cs="Calibri"/>
        </w:rPr>
        <w:t>vní strany tuto novou smlouvu</w:t>
      </w:r>
      <w:r w:rsidR="00053702" w:rsidRPr="00004905">
        <w:rPr>
          <w:rFonts w:ascii="Calibri" w:hAnsi="Calibri" w:cs="Calibri"/>
        </w:rPr>
        <w:t xml:space="preserve"> ve znění</w:t>
      </w:r>
      <w:r w:rsidRPr="00004905">
        <w:rPr>
          <w:rFonts w:ascii="Calibri" w:hAnsi="Calibri" w:cs="Calibri"/>
        </w:rPr>
        <w:t>, jak je dále uvedeno</w:t>
      </w:r>
      <w:r w:rsidR="00053702" w:rsidRPr="00004905">
        <w:rPr>
          <w:rFonts w:ascii="Calibri" w:hAnsi="Calibri" w:cs="Calibri"/>
        </w:rPr>
        <w:t>.</w:t>
      </w:r>
    </w:p>
    <w:p w14:paraId="1CD95C6C" w14:textId="77777777" w:rsidR="00EE2DE9" w:rsidRPr="00004905" w:rsidRDefault="00EE2DE9" w:rsidP="00004905">
      <w:pPr>
        <w:spacing w:after="120" w:line="259" w:lineRule="auto"/>
        <w:jc w:val="center"/>
        <w:rPr>
          <w:rFonts w:ascii="Calibri" w:hAnsi="Calibri" w:cs="Calibri"/>
          <w:b/>
        </w:rPr>
      </w:pPr>
    </w:p>
    <w:p w14:paraId="20EA304F" w14:textId="71A3329B" w:rsidR="00764D6E" w:rsidRPr="00004905" w:rsidRDefault="00EE2DE9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Práva a závazky </w:t>
      </w:r>
      <w:r w:rsidR="00764D6E" w:rsidRPr="00004905">
        <w:rPr>
          <w:rFonts w:ascii="Calibri" w:hAnsi="Calibri" w:cs="Calibri"/>
          <w:b/>
        </w:rPr>
        <w:t>smluvních stran</w:t>
      </w:r>
    </w:p>
    <w:p w14:paraId="250E5EEB" w14:textId="30C80247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  <w:strike/>
        </w:rPr>
      </w:pPr>
      <w:r w:rsidRPr="00004905">
        <w:rPr>
          <w:rFonts w:ascii="Calibri" w:hAnsi="Calibri" w:cs="Calibri"/>
        </w:rPr>
        <w:t xml:space="preserve">Smluvní strany si tímto ujednáním vzájemně stvrzují, </w:t>
      </w:r>
      <w:r w:rsidR="0042172D" w:rsidRPr="00004905">
        <w:rPr>
          <w:rFonts w:ascii="Calibri" w:hAnsi="Calibri" w:cs="Calibri"/>
        </w:rPr>
        <w:t xml:space="preserve">že </w:t>
      </w:r>
      <w:r w:rsidRPr="00004905">
        <w:rPr>
          <w:rFonts w:ascii="Calibri" w:hAnsi="Calibri" w:cs="Calibri"/>
        </w:rPr>
        <w:t>obsah vzájemných práv a povinností</w:t>
      </w:r>
      <w:r w:rsidR="0042172D" w:rsidRPr="00004905">
        <w:rPr>
          <w:rFonts w:ascii="Calibri" w:hAnsi="Calibri" w:cs="Calibri"/>
        </w:rPr>
        <w:t>, který touto smlouvou nově sjednávají,</w:t>
      </w:r>
      <w:r w:rsidRPr="00004905">
        <w:rPr>
          <w:rFonts w:ascii="Calibri" w:hAnsi="Calibri" w:cs="Calibri"/>
        </w:rPr>
        <w:t xml:space="preserve"> je zcela a beze zbytku vyjádřen textem původně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která tvoří pro tyto účely přílohu této smlouvy.</w:t>
      </w:r>
      <w:r w:rsidR="003931FB" w:rsidRPr="00004905">
        <w:rPr>
          <w:rFonts w:ascii="Calibri" w:hAnsi="Calibri" w:cs="Calibri"/>
        </w:rPr>
        <w:t xml:space="preserve"> Lhůty se rovněž řídí původně sjednanou </w:t>
      </w:r>
      <w:r w:rsidR="00F82882" w:rsidRPr="00004905">
        <w:rPr>
          <w:rFonts w:ascii="Calibri" w:hAnsi="Calibri" w:cs="Calibri"/>
        </w:rPr>
        <w:t xml:space="preserve">objednávkou </w:t>
      </w:r>
      <w:r w:rsidR="003931FB" w:rsidRPr="00004905">
        <w:rPr>
          <w:rFonts w:ascii="Calibri" w:hAnsi="Calibri" w:cs="Calibri"/>
        </w:rPr>
        <w:t xml:space="preserve">a počítají se od </w:t>
      </w:r>
      <w:r w:rsidR="002C2DB4" w:rsidRPr="00004905">
        <w:rPr>
          <w:rFonts w:ascii="Calibri" w:hAnsi="Calibri" w:cs="Calibri"/>
        </w:rPr>
        <w:t xml:space="preserve">uplynutí 31 dnů od </w:t>
      </w:r>
      <w:r w:rsidR="003931FB" w:rsidRPr="00004905">
        <w:rPr>
          <w:rFonts w:ascii="Calibri" w:hAnsi="Calibri" w:cs="Calibri"/>
        </w:rPr>
        <w:t>data jejího uzavření</w:t>
      </w:r>
      <w:r w:rsidR="00EE2DE9" w:rsidRPr="00004905">
        <w:rPr>
          <w:rFonts w:ascii="Calibri" w:hAnsi="Calibri" w:cs="Calibri"/>
        </w:rPr>
        <w:t>.</w:t>
      </w:r>
    </w:p>
    <w:p w14:paraId="335C2095" w14:textId="040C1F96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vzájemně poskytnutá plnění na základě původně sjednané </w:t>
      </w:r>
      <w:r w:rsidR="00D642A5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0245D09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</w:t>
      </w:r>
      <w:r w:rsidR="00131AF0" w:rsidRPr="00004905">
        <w:rPr>
          <w:rFonts w:ascii="Calibri" w:hAnsi="Calibri" w:cs="Calibri"/>
        </w:rPr>
        <w:t xml:space="preserve">budoucí </w:t>
      </w:r>
      <w:r w:rsidRPr="00004905">
        <w:rPr>
          <w:rFonts w:ascii="Calibri" w:hAnsi="Calibri" w:cs="Calibri"/>
        </w:rPr>
        <w:t>plnění</w:t>
      </w:r>
      <w:r w:rsidR="00CD506A" w:rsidRPr="00004905">
        <w:rPr>
          <w:rFonts w:ascii="Calibri" w:hAnsi="Calibri" w:cs="Calibri"/>
        </w:rPr>
        <w:t xml:space="preserve"> z této smlouvy, která mají být od</w:t>
      </w:r>
      <w:r w:rsidR="00EE2DE9" w:rsidRPr="00004905">
        <w:rPr>
          <w:rFonts w:ascii="Calibri" w:hAnsi="Calibri" w:cs="Calibri"/>
        </w:rPr>
        <w:t xml:space="preserve"> okamžiku jejího uveřejnění v registru smluv</w:t>
      </w:r>
      <w:r w:rsidR="00CD506A" w:rsidRPr="00004905">
        <w:rPr>
          <w:rFonts w:ascii="Calibri" w:hAnsi="Calibri" w:cs="Calibri"/>
        </w:rPr>
        <w:t xml:space="preserve"> plněna v souladu s obsahem vzájemných závazků vyjádřený</w:t>
      </w:r>
      <w:r w:rsidR="001328FB">
        <w:rPr>
          <w:rFonts w:ascii="Calibri" w:hAnsi="Calibri" w:cs="Calibri"/>
        </w:rPr>
        <w:t>ch</w:t>
      </w:r>
      <w:r w:rsidR="00CD506A" w:rsidRPr="00004905">
        <w:rPr>
          <w:rFonts w:ascii="Calibri" w:hAnsi="Calibri" w:cs="Calibri"/>
        </w:rPr>
        <w:t xml:space="preserve"> v příloze této smlouvy, budou splněna podle sjednaných podmínek.</w:t>
      </w:r>
    </w:p>
    <w:p w14:paraId="6637D94A" w14:textId="45B650AD" w:rsidR="00CD506A" w:rsidRPr="00004905" w:rsidRDefault="00E12EF9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strana, která je povinným subjektem pro zveřejňování v registru smluv dle </w:t>
      </w:r>
      <w:r w:rsidR="002C2DB4" w:rsidRPr="00004905">
        <w:rPr>
          <w:rFonts w:ascii="Calibri" w:hAnsi="Calibri" w:cs="Calibri"/>
        </w:rPr>
        <w:t>smlouvy uvedené v čl. I. odst. 1 této smlouvy</w:t>
      </w:r>
      <w:r w:rsidR="00645C69" w:rsidRPr="00004905">
        <w:rPr>
          <w:rFonts w:ascii="Calibri" w:hAnsi="Calibri" w:cs="Calibri"/>
        </w:rPr>
        <w:t>,</w:t>
      </w:r>
      <w:r w:rsidRPr="00004905">
        <w:rPr>
          <w:rFonts w:ascii="Calibri" w:hAnsi="Calibri" w:cs="Calibri"/>
        </w:rPr>
        <w:t xml:space="preserve"> </w:t>
      </w:r>
      <w:r w:rsidR="00CD506A" w:rsidRPr="00004905">
        <w:rPr>
          <w:rFonts w:ascii="Calibri" w:hAnsi="Calibri" w:cs="Calibri"/>
        </w:rPr>
        <w:t>se tímto zavazuje druhé smluvní straně k neprodlenému zveřejnění této smlouvy v registru sm</w:t>
      </w:r>
      <w:r w:rsidR="005C50FE" w:rsidRPr="00004905">
        <w:rPr>
          <w:rFonts w:ascii="Calibri" w:hAnsi="Calibri" w:cs="Calibri"/>
        </w:rPr>
        <w:t>luv v souladu s ustanovením § 5 zákona o registru smluv</w:t>
      </w:r>
      <w:r w:rsidR="00282F5C" w:rsidRPr="00004905">
        <w:rPr>
          <w:rFonts w:ascii="Calibri" w:hAnsi="Calibri" w:cs="Calibri"/>
        </w:rPr>
        <w:t>.</w:t>
      </w:r>
    </w:p>
    <w:p w14:paraId="5CCB9DDD" w14:textId="77777777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</w:p>
    <w:p w14:paraId="40AD376D" w14:textId="77777777" w:rsidR="00CD506A" w:rsidRPr="00004905" w:rsidRDefault="00CD506A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Závěrečná ustanovení</w:t>
      </w:r>
    </w:p>
    <w:p w14:paraId="7E88E29F" w14:textId="2B2692ED" w:rsidR="00CA7E9C" w:rsidRPr="00004905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hanging="72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Tato smlouva o vypořádání závazků nabývá účinnosti dnem </w:t>
      </w:r>
      <w:r w:rsidR="005C50FE" w:rsidRPr="00004905">
        <w:rPr>
          <w:rFonts w:ascii="Calibri" w:hAnsi="Calibri" w:cs="Calibri"/>
        </w:rPr>
        <w:t>uveřejnění v r</w:t>
      </w:r>
      <w:r w:rsidRPr="00004905">
        <w:rPr>
          <w:rFonts w:ascii="Calibri" w:hAnsi="Calibri" w:cs="Calibri"/>
        </w:rPr>
        <w:t>egistru smluv.</w:t>
      </w:r>
    </w:p>
    <w:p w14:paraId="646ADF0D" w14:textId="09058AB5" w:rsidR="00053702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Tato smlouva o vypořádání závazků je vyhotovena ve dvou</w:t>
      </w:r>
      <w:r w:rsidR="005C50FE" w:rsidRPr="00004905">
        <w:rPr>
          <w:rFonts w:ascii="Calibri" w:hAnsi="Calibri" w:cs="Calibri"/>
        </w:rPr>
        <w:t xml:space="preserve"> stejnopisech, každý s hodnotou </w:t>
      </w:r>
      <w:r w:rsidRPr="00004905">
        <w:rPr>
          <w:rFonts w:ascii="Calibri" w:hAnsi="Calibri" w:cs="Calibri"/>
        </w:rPr>
        <w:t xml:space="preserve">originálu, přičemž </w:t>
      </w:r>
      <w:r w:rsidR="00131AF0" w:rsidRPr="00004905">
        <w:rPr>
          <w:rFonts w:ascii="Calibri" w:hAnsi="Calibri" w:cs="Calibri"/>
        </w:rPr>
        <w:t>každá ze smluvních stran obdrží jeden stejnopis.</w:t>
      </w:r>
    </w:p>
    <w:p w14:paraId="34A6F289" w14:textId="44E1046F" w:rsidR="00F86677" w:rsidRPr="00004905" w:rsidRDefault="00F86677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této smlouvy je příloha č. 1 – </w:t>
      </w:r>
      <w:r w:rsidRPr="00297D67">
        <w:rPr>
          <w:rFonts w:ascii="Calibri" w:hAnsi="Calibri" w:cs="Calibri"/>
        </w:rPr>
        <w:t>objednávka č. OBJ/2018/2</w:t>
      </w:r>
      <w:r w:rsidR="00B50D71">
        <w:rPr>
          <w:rFonts w:ascii="Calibri" w:hAnsi="Calibri" w:cs="Calibri"/>
        </w:rPr>
        <w:t>4</w:t>
      </w:r>
      <w:r w:rsidRPr="00297D67">
        <w:rPr>
          <w:rFonts w:ascii="Calibri" w:hAnsi="Calibri" w:cs="Calibri"/>
        </w:rPr>
        <w:t>, ze dne 1. 6. 2018</w:t>
      </w:r>
    </w:p>
    <w:p w14:paraId="6FA8879B" w14:textId="2F6733E7" w:rsidR="00D642A5" w:rsidRPr="00004905" w:rsidRDefault="00D642A5" w:rsidP="00004905">
      <w:pPr>
        <w:pStyle w:val="Odstavecseseznamem"/>
        <w:spacing w:after="120" w:line="259" w:lineRule="auto"/>
        <w:contextualSpacing w:val="0"/>
        <w:rPr>
          <w:rFonts w:ascii="Calibri" w:hAnsi="Calibri" w:cs="Calibri"/>
        </w:rPr>
      </w:pPr>
    </w:p>
    <w:p w14:paraId="7D55A36C" w14:textId="6F75EB1D" w:rsidR="00D642A5" w:rsidRPr="00004905" w:rsidRDefault="00D642A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C0C0C"/>
        </w:rPr>
      </w:pPr>
      <w:r w:rsidRPr="001328FB">
        <w:rPr>
          <w:rFonts w:ascii="Calibri" w:hAnsi="Calibri" w:cs="Calibri"/>
          <w:color w:val="0C0C0C"/>
        </w:rPr>
        <w:t xml:space="preserve">V Brně dne </w:t>
      </w:r>
    </w:p>
    <w:p w14:paraId="4EE5D81D" w14:textId="77777777" w:rsidR="00F86677" w:rsidRDefault="00F86677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316697AA" w14:textId="77777777" w:rsidR="00004905" w:rsidRPr="001328FB" w:rsidRDefault="0000490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596B4F82" w14:textId="57930E98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  <w:r w:rsidRPr="00004905">
        <w:rPr>
          <w:rFonts w:ascii="Calibri" w:hAnsi="Calibri" w:cs="Calibri"/>
        </w:rPr>
        <w:t>……………………………………</w:t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="00F86677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  <w:t>……………………………………..</w:t>
      </w:r>
    </w:p>
    <w:p w14:paraId="04D61003" w14:textId="77777777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  <w:b/>
          <w:bCs/>
          <w:color w:val="0C0C0C"/>
        </w:rPr>
      </w:pPr>
      <w:r w:rsidRPr="00414F16">
        <w:rPr>
          <w:rFonts w:ascii="Calibri" w:hAnsi="Calibri" w:cs="Calibri"/>
          <w:color w:val="0D0D0D"/>
          <w:highlight w:val="black"/>
        </w:rPr>
        <w:t>Mgr. Libuše Podolová, jednatelka</w:t>
      </w:r>
      <w:r w:rsidRPr="001328FB">
        <w:rPr>
          <w:rFonts w:ascii="Calibri" w:hAnsi="Calibri" w:cs="Calibri"/>
          <w:color w:val="0D0D0D"/>
        </w:rPr>
        <w:tab/>
      </w:r>
      <w:bookmarkStart w:id="2" w:name="_GoBack"/>
      <w:bookmarkEnd w:id="2"/>
      <w:r w:rsidRPr="00414F16">
        <w:rPr>
          <w:rFonts w:ascii="Calibri" w:hAnsi="Calibri" w:cs="Calibri"/>
          <w:color w:val="0E0E0E"/>
          <w:highlight w:val="black"/>
        </w:rPr>
        <w:t>Mgr. Jan Tejkal, jednatel</w:t>
      </w:r>
    </w:p>
    <w:p w14:paraId="253F02A8" w14:textId="163CDF9C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  <w:r w:rsidRPr="00004905">
        <w:rPr>
          <w:rFonts w:ascii="Calibri" w:hAnsi="Calibri" w:cs="Calibri"/>
          <w:b/>
          <w:bCs/>
          <w:color w:val="0C0C0C"/>
        </w:rPr>
        <w:tab/>
      </w:r>
      <w:r w:rsidRPr="00004905">
        <w:rPr>
          <w:rFonts w:ascii="Calibri" w:hAnsi="Calibri" w:cs="Calibri"/>
          <w:b/>
        </w:rPr>
        <w:t>Fiala, Tejkal a partneři, advokátní kancelář, s.r.o.</w:t>
      </w:r>
    </w:p>
    <w:sectPr w:rsidR="00D642A5" w:rsidRPr="00004905" w:rsidSect="000049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92D1" w14:textId="77777777" w:rsidR="00E63C2B" w:rsidRDefault="00E63C2B" w:rsidP="000425BE">
      <w:pPr>
        <w:spacing w:after="0" w:line="240" w:lineRule="auto"/>
      </w:pPr>
      <w:r>
        <w:separator/>
      </w:r>
    </w:p>
  </w:endnote>
  <w:endnote w:type="continuationSeparator" w:id="0">
    <w:p w14:paraId="3C70F554" w14:textId="77777777" w:rsidR="00E63C2B" w:rsidRDefault="00E63C2B" w:rsidP="000425BE">
      <w:pPr>
        <w:spacing w:after="0" w:line="240" w:lineRule="auto"/>
      </w:pPr>
      <w:r>
        <w:continuationSeparator/>
      </w:r>
    </w:p>
  </w:endnote>
  <w:endnote w:type="continuationNotice" w:id="1">
    <w:p w14:paraId="5C367C80" w14:textId="77777777" w:rsidR="00E63C2B" w:rsidRDefault="00E6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473948"/>
      <w:docPartObj>
        <w:docPartGallery w:val="Page Numbers (Bottom of Page)"/>
        <w:docPartUnique/>
      </w:docPartObj>
    </w:sdtPr>
    <w:sdtEndPr/>
    <w:sdtContent>
      <w:p w14:paraId="3C575304" w14:textId="324333AC" w:rsidR="00004905" w:rsidRDefault="00004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8EF76" w14:textId="77777777" w:rsidR="00004905" w:rsidRDefault="00004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655390"/>
      <w:docPartObj>
        <w:docPartGallery w:val="Page Numbers (Bottom of Page)"/>
        <w:docPartUnique/>
      </w:docPartObj>
    </w:sdtPr>
    <w:sdtEndPr/>
    <w:sdtContent>
      <w:p w14:paraId="368B2C67" w14:textId="0E1A24F8" w:rsidR="00B50D71" w:rsidRDefault="00B50D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472DB" w14:textId="5FB825B3" w:rsidR="00F86677" w:rsidRDefault="00F86677" w:rsidP="0000490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146F" w14:textId="77777777" w:rsidR="00E63C2B" w:rsidRDefault="00E63C2B" w:rsidP="000425BE">
      <w:pPr>
        <w:spacing w:after="0" w:line="240" w:lineRule="auto"/>
      </w:pPr>
      <w:r>
        <w:separator/>
      </w:r>
    </w:p>
  </w:footnote>
  <w:footnote w:type="continuationSeparator" w:id="0">
    <w:p w14:paraId="66CFBF21" w14:textId="77777777" w:rsidR="00E63C2B" w:rsidRDefault="00E63C2B" w:rsidP="000425BE">
      <w:pPr>
        <w:spacing w:after="0" w:line="240" w:lineRule="auto"/>
      </w:pPr>
      <w:r>
        <w:continuationSeparator/>
      </w:r>
    </w:p>
  </w:footnote>
  <w:footnote w:type="continuationNotice" w:id="1">
    <w:p w14:paraId="340CB154" w14:textId="77777777" w:rsidR="00E63C2B" w:rsidRDefault="00E6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69ED" w14:textId="385B1BDE" w:rsidR="00390811" w:rsidRPr="00004905" w:rsidRDefault="00390811" w:rsidP="00390811">
    <w:pPr>
      <w:pStyle w:val="Zhlav"/>
      <w:jc w:val="right"/>
      <w:rPr>
        <w:rFonts w:ascii="Times New Roman" w:hAnsi="Times New Roman" w:cs="Times New Roman"/>
      </w:rPr>
    </w:pPr>
    <w:r>
      <w:tab/>
    </w:r>
  </w:p>
  <w:p w14:paraId="2CB62F53" w14:textId="02599532" w:rsidR="00390811" w:rsidRDefault="00390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C99" w14:textId="416802AD" w:rsidR="00F86677" w:rsidRDefault="00F86677" w:rsidP="00004905">
    <w:pPr>
      <w:pStyle w:val="Zhlav"/>
      <w:jc w:val="right"/>
    </w:pPr>
    <w:r w:rsidRPr="00004905">
      <w:rPr>
        <w:rFonts w:cstheme="minorHAnsi"/>
      </w:rPr>
      <w:t>Smlouva (na straně Příkazce) č.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204"/>
    <w:multiLevelType w:val="hybridMultilevel"/>
    <w:tmpl w:val="0BC4C386"/>
    <w:lvl w:ilvl="0" w:tplc="14F6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905"/>
    <w:rsid w:val="000225E5"/>
    <w:rsid w:val="000425BE"/>
    <w:rsid w:val="00053702"/>
    <w:rsid w:val="000B3D3A"/>
    <w:rsid w:val="000D7CEB"/>
    <w:rsid w:val="00121B0B"/>
    <w:rsid w:val="00131AF0"/>
    <w:rsid w:val="001328FB"/>
    <w:rsid w:val="001419D1"/>
    <w:rsid w:val="00153DCB"/>
    <w:rsid w:val="001C7929"/>
    <w:rsid w:val="0020471F"/>
    <w:rsid w:val="00206B23"/>
    <w:rsid w:val="00254AC8"/>
    <w:rsid w:val="00260F85"/>
    <w:rsid w:val="00281113"/>
    <w:rsid w:val="00282F5C"/>
    <w:rsid w:val="002C2DB4"/>
    <w:rsid w:val="002F391F"/>
    <w:rsid w:val="0034093F"/>
    <w:rsid w:val="00386B00"/>
    <w:rsid w:val="00390811"/>
    <w:rsid w:val="003931FB"/>
    <w:rsid w:val="003D0989"/>
    <w:rsid w:val="003F380B"/>
    <w:rsid w:val="00414F16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D71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7E4C"/>
    <w:rsid w:val="00D613F7"/>
    <w:rsid w:val="00D642A5"/>
    <w:rsid w:val="00E12EF9"/>
    <w:rsid w:val="00E433FE"/>
    <w:rsid w:val="00E63C2B"/>
    <w:rsid w:val="00EE2DE9"/>
    <w:rsid w:val="00F82882"/>
    <w:rsid w:val="00F866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6E1E71C-BAEF-4819-B3A0-518BFF5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34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ejiza.cz/contract_display_18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CF7D-2BAA-4944-ADF1-E9C21F38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Vacek</dc:creator>
  <cp:lastModifiedBy>Sobotková</cp:lastModifiedBy>
  <cp:revision>2</cp:revision>
  <cp:lastPrinted>2018-10-16T06:07:00Z</cp:lastPrinted>
  <dcterms:created xsi:type="dcterms:W3CDTF">2018-10-22T10:37:00Z</dcterms:created>
  <dcterms:modified xsi:type="dcterms:W3CDTF">2018-10-22T10:37:00Z</dcterms:modified>
</cp:coreProperties>
</file>