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F6" w:rsidRDefault="00A61C3F">
      <w:pPr>
        <w:pStyle w:val="Nadpis320"/>
        <w:keepNext/>
        <w:keepLines/>
        <w:shd w:val="clear" w:color="auto" w:fill="auto"/>
        <w:spacing w:after="286" w:line="280" w:lineRule="exact"/>
        <w:ind w:right="80"/>
      </w:pPr>
      <w:bookmarkStart w:id="0" w:name="bookmark3"/>
      <w:r>
        <w:t>DODATEK Č. 2 k SMLOUVĚ O DÍLO</w:t>
      </w:r>
      <w:bookmarkEnd w:id="0"/>
    </w:p>
    <w:p w:rsidR="00FE17F6" w:rsidRDefault="00A61C3F">
      <w:pPr>
        <w:pStyle w:val="Zkladntext30"/>
        <w:shd w:val="clear" w:color="auto" w:fill="auto"/>
        <w:spacing w:before="0" w:after="40" w:line="260" w:lineRule="exact"/>
        <w:ind w:right="80"/>
      </w:pPr>
      <w:r>
        <w:t>Vypracování projektové dokumentace na dopravní stavby</w:t>
      </w:r>
    </w:p>
    <w:p w:rsidR="00FE17F6" w:rsidRDefault="00A61C3F">
      <w:pPr>
        <w:pStyle w:val="Zkladntext30"/>
        <w:shd w:val="clear" w:color="auto" w:fill="auto"/>
        <w:spacing w:before="0" w:after="280" w:line="260" w:lineRule="exact"/>
        <w:ind w:right="80"/>
      </w:pPr>
      <w:r>
        <w:t>v Kraji Vysočina</w:t>
      </w:r>
    </w:p>
    <w:p w:rsidR="00FE17F6" w:rsidRDefault="00A61C3F">
      <w:pPr>
        <w:pStyle w:val="Zkladntext30"/>
        <w:shd w:val="clear" w:color="auto" w:fill="auto"/>
        <w:spacing w:before="0" w:after="146" w:line="260" w:lineRule="exact"/>
        <w:ind w:right="80"/>
      </w:pPr>
      <w:r>
        <w:t>na akci: „III/1297 Pacov, ul. Nádražní - část 17“</w:t>
      </w:r>
    </w:p>
    <w:p w:rsidR="00FE17F6" w:rsidRDefault="00A61C3F">
      <w:pPr>
        <w:pStyle w:val="Zkladntext40"/>
        <w:shd w:val="clear" w:color="auto" w:fill="auto"/>
        <w:spacing w:before="0" w:after="365"/>
        <w:ind w:right="5420"/>
      </w:pPr>
      <w:r>
        <w:t>Číslo smlouvy objednatele:</w:t>
      </w:r>
      <w:r>
        <w:rPr>
          <w:rStyle w:val="Zkladntext410ptNetunNekurzva"/>
        </w:rPr>
        <w:t xml:space="preserve"> 19/2017/OŘN/D2/KSÚSV/S,M/1 </w:t>
      </w:r>
      <w:r>
        <w:t>Číslo smlouvy zhotovitele:</w:t>
      </w:r>
    </w:p>
    <w:p w:rsidR="00FE17F6" w:rsidRDefault="00A61C3F">
      <w:pPr>
        <w:pStyle w:val="Zkladntext20"/>
        <w:shd w:val="clear" w:color="auto" w:fill="auto"/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897890</wp:posOffset>
                </wp:positionV>
                <wp:extent cx="5723890" cy="2481580"/>
                <wp:effectExtent l="3175" t="1905" r="0" b="254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64"/>
                              <w:ind w:right="2240"/>
                            </w:pPr>
                            <w:bookmarkStart w:id="1" w:name="bookmark0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Článek 1</w:t>
                            </w:r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br/>
                              <w:t xml:space="preserve">Smluvní </w:t>
                            </w:r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strany</w:t>
                            </w:r>
                            <w:bookmarkEnd w:id="1"/>
                          </w:p>
                          <w:p w:rsidR="00FE17F6" w:rsidRDefault="00A61C3F">
                            <w:pPr>
                              <w:pStyle w:val="Zkladntext50"/>
                              <w:shd w:val="clear" w:color="auto" w:fill="auto"/>
                              <w:tabs>
                                <w:tab w:val="left" w:pos="2131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Objednatel: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ab/>
                              <w:t>Krajská správa a údržba silnic Vysočiny, příspěvková organizace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26"/>
                              </w:tabs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se sídlem: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Kosovská 1122/16, 586 01 Jihlava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right="368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Osoby pověřené jednat jménem objednatele ve věcech smluvních: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70.7pt;width:450.7pt;height:195.4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ITrg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64"/>
                        <w:ind w:right="2240"/>
                      </w:pPr>
                      <w:bookmarkStart w:id="2" w:name="bookmark0"/>
                      <w:r>
                        <w:rPr>
                          <w:rStyle w:val="Nadpis4Exact"/>
                          <w:b/>
                          <w:bCs/>
                        </w:rPr>
                        <w:t>Článek 1</w:t>
                      </w:r>
                      <w:r>
                        <w:rPr>
                          <w:rStyle w:val="Nadpis4Exact"/>
                          <w:b/>
                          <w:bCs/>
                        </w:rPr>
                        <w:br/>
                        <w:t xml:space="preserve">Smluvní </w:t>
                      </w:r>
                      <w:r>
                        <w:rPr>
                          <w:rStyle w:val="Nadpis4Exact"/>
                          <w:b/>
                          <w:bCs/>
                        </w:rPr>
                        <w:t>strany</w:t>
                      </w:r>
                      <w:bookmarkEnd w:id="2"/>
                    </w:p>
                    <w:p w:rsidR="00FE17F6" w:rsidRDefault="00A61C3F">
                      <w:pPr>
                        <w:pStyle w:val="Zkladntext50"/>
                        <w:shd w:val="clear" w:color="auto" w:fill="auto"/>
                        <w:tabs>
                          <w:tab w:val="left" w:pos="2131"/>
                        </w:tabs>
                        <w:spacing w:before="0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Objednatel: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ab/>
                        <w:t>Krajská správa a údržba silnic Vysočiny, příspěvková organizace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tabs>
                          <w:tab w:val="left" w:pos="2126"/>
                        </w:tabs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se sídlem:</w:t>
                      </w:r>
                      <w:r>
                        <w:rPr>
                          <w:rStyle w:val="Zkladntext2Exact"/>
                        </w:rPr>
                        <w:tab/>
                        <w:t>Kosovská 1122/16, 586 01 Jihlava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right="368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Osoby pověřené jednat jménem objednatele ve věcech smluvních: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3453765</wp:posOffset>
                </wp:positionV>
                <wp:extent cx="1542415" cy="152400"/>
                <wp:effectExtent l="0" t="0" r="2540" b="4445"/>
                <wp:wrapTopAndBottom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„</w:t>
                            </w:r>
                            <w:r>
                              <w:rPr>
                                <w:rStyle w:val="Zkladntext2TunKurzvaExact"/>
                              </w:rPr>
                              <w:t>Objednatel</w:t>
                            </w:r>
                            <w:r>
                              <w:rPr>
                                <w:rStyle w:val="Zkladntext2Exact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271.95pt;width:121.4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qKsAIAALE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„</w:t>
                      </w:r>
                      <w:r>
                        <w:rPr>
                          <w:rStyle w:val="Zkladntext2TunKurzvaExact"/>
                        </w:rPr>
                        <w:t>Objednatel</w:t>
                      </w:r>
                      <w:r>
                        <w:rPr>
                          <w:rStyle w:val="Zkladntext2Exact"/>
                        </w:rPr>
                        <w:t>“)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1377950</wp:posOffset>
                </wp:positionH>
                <wp:positionV relativeFrom="paragraph">
                  <wp:posOffset>1872615</wp:posOffset>
                </wp:positionV>
                <wp:extent cx="2700655" cy="869950"/>
                <wp:effectExtent l="635" t="0" r="3810" b="1270"/>
                <wp:wrapTopAndBottom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bookmarkStart w:id="3" w:name="bookmark1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Ing. Jan Mika, MBA, ředitel organizace</w:t>
                            </w:r>
                            <w:bookmarkEnd w:id="3"/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Komerční banka, a.s.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18330681/0100 00090450 CZ00090450 +420 567 117 158 +420 567 117 198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ksusv@ksusv.cz</w:t>
                              </w:r>
                            </w:hyperlink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8.5pt;margin-top:147.45pt;width:212.65pt;height:68.5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iosQ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Nadpis40"/>
                        <w:keepNext/>
                        <w:keepLines/>
                        <w:shd w:val="clear" w:color="auto" w:fill="auto"/>
                        <w:spacing w:after="0" w:line="274" w:lineRule="exact"/>
                        <w:jc w:val="left"/>
                      </w:pPr>
                      <w:bookmarkStart w:id="4" w:name="bookmark1"/>
                      <w:r>
                        <w:rPr>
                          <w:rStyle w:val="Nadpis4Exact"/>
                          <w:b/>
                          <w:bCs/>
                        </w:rPr>
                        <w:t>Ing. Jan Mika, MBA, ředitel organizace</w:t>
                      </w:r>
                      <w:bookmarkEnd w:id="4"/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Komerční banka, a.s.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18330681/0100 00090450 CZ00090450 +420 567 117 158 +420 567 117 198 </w:t>
                      </w: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ksusv@ksusv.cz</w:t>
                        </w:r>
                      </w:hyperlink>
                      <w:r>
                        <w:rPr>
                          <w:rStyle w:val="Zkladntext2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734695" simplePos="0" relativeHeight="251659776" behindDoc="1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2695575</wp:posOffset>
                </wp:positionV>
                <wp:extent cx="1054735" cy="215900"/>
                <wp:effectExtent l="0" t="0" r="3810" b="3810"/>
                <wp:wrapTopAndBottom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6"/>
                              <w:shd w:val="clear" w:color="auto" w:fill="auto"/>
                              <w:spacing w:line="100" w:lineRule="exact"/>
                              <w:ind w:right="100"/>
                            </w:pP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&gt;. ,M&gt;va </w:t>
                            </w:r>
                            <w:r>
                              <w:t>o.garu/ífrce</w:t>
                            </w:r>
                          </w:p>
                          <w:p w:rsidR="00FE17F6" w:rsidRDefault="00A61C3F">
                            <w:pPr>
                              <w:pStyle w:val="Zkladntext7"/>
                              <w:shd w:val="clear" w:color="auto" w:fill="auto"/>
                              <w:tabs>
                                <w:tab w:val="left" w:leader="underscore" w:pos="1435"/>
                                <w:tab w:val="left" w:leader="underscore" w:pos="1565"/>
                              </w:tabs>
                              <w:spacing w:line="130" w:lineRule="exact"/>
                            </w:pPr>
                            <w:r>
                              <w:t xml:space="preserve">z 2/16, </w:t>
                            </w:r>
                            <w:r>
                              <w:rPr>
                                <w:rStyle w:val="Zkladntext7Exact0"/>
                              </w:rPr>
                              <w:t>56* 01 jihU</w:t>
                            </w:r>
                            <w:r>
                              <w:t>tw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E17F6" w:rsidRDefault="00A61C3F">
                            <w:pPr>
                              <w:pStyle w:val="Zkladntext8"/>
                              <w:shd w:val="clear" w:color="auto" w:fill="auto"/>
                              <w:spacing w:line="110" w:lineRule="exact"/>
                            </w:pPr>
                            <w:r>
                              <w:t>~listí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2.1pt;margin-top:212.25pt;width:83.05pt;height:17pt;z-index:-251656704;visibility:visible;mso-wrap-style:square;mso-width-percent:0;mso-height-percent:0;mso-wrap-distance-left:5pt;mso-wrap-distance-top:0;mso-wrap-distance-right:5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glsg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6"/>
                        <w:shd w:val="clear" w:color="auto" w:fill="auto"/>
                        <w:spacing w:line="100" w:lineRule="exact"/>
                        <w:ind w:right="100"/>
                      </w:pPr>
                      <w:r>
                        <w:rPr>
                          <w:vertAlign w:val="subscript"/>
                        </w:rPr>
                        <w:t>n</w:t>
                      </w:r>
                      <w:r>
                        <w:t xml:space="preserve">&gt;. ,M&gt;va </w:t>
                      </w:r>
                      <w:r>
                        <w:t>o.garu/ífrce</w:t>
                      </w:r>
                    </w:p>
                    <w:p w:rsidR="00FE17F6" w:rsidRDefault="00A61C3F">
                      <w:pPr>
                        <w:pStyle w:val="Zkladntext7"/>
                        <w:shd w:val="clear" w:color="auto" w:fill="auto"/>
                        <w:tabs>
                          <w:tab w:val="left" w:leader="underscore" w:pos="1435"/>
                          <w:tab w:val="left" w:leader="underscore" w:pos="1565"/>
                        </w:tabs>
                        <w:spacing w:line="130" w:lineRule="exact"/>
                      </w:pPr>
                      <w:r>
                        <w:t xml:space="preserve">z 2/16, </w:t>
                      </w:r>
                      <w:r>
                        <w:rPr>
                          <w:rStyle w:val="Zkladntext7Exact0"/>
                        </w:rPr>
                        <w:t>56* 01 jihU</w:t>
                      </w:r>
                      <w:r>
                        <w:t>tw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E17F6" w:rsidRDefault="00A61C3F">
                      <w:pPr>
                        <w:pStyle w:val="Zkladntext8"/>
                        <w:shd w:val="clear" w:color="auto" w:fill="auto"/>
                        <w:spacing w:line="110" w:lineRule="exact"/>
                      </w:pPr>
                      <w:r>
                        <w:t>~listí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4212590</wp:posOffset>
                </wp:positionH>
                <wp:positionV relativeFrom="paragraph">
                  <wp:posOffset>3064510</wp:posOffset>
                </wp:positionV>
                <wp:extent cx="280670" cy="8255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9"/>
                              <w:shd w:val="clear" w:color="auto" w:fill="auto"/>
                              <w:spacing w:line="130" w:lineRule="exact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1.7pt;margin-top:241.3pt;width:22.1pt;height:6.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o9rw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9"/>
                        <w:shd w:val="clear" w:color="auto" w:fill="auto"/>
                        <w:spacing w:line="130" w:lineRule="exact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2987040</wp:posOffset>
                </wp:positionV>
                <wp:extent cx="902335" cy="165100"/>
                <wp:effectExtent l="0" t="0" r="3175" b="1270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Titulekobrzku2"/>
                              <w:shd w:val="clear" w:color="auto" w:fill="auto"/>
                              <w:spacing w:line="260" w:lineRule="exact"/>
                            </w:pPr>
                            <w:r>
                              <w:t>1 6 -10- 2018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1.9pt;margin-top:235.2pt;width:71.05pt;height:13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WWsgIAALA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Titulekobrzku2"/>
                        <w:shd w:val="clear" w:color="auto" w:fill="auto"/>
                        <w:spacing w:line="260" w:lineRule="exact"/>
                      </w:pPr>
                      <w:r>
                        <w:t>1 6 -10- 2018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5449570</wp:posOffset>
            </wp:positionH>
            <wp:positionV relativeFrom="paragraph">
              <wp:posOffset>2901950</wp:posOffset>
            </wp:positionV>
            <wp:extent cx="420370" cy="433070"/>
            <wp:effectExtent l="0" t="0" r="0" b="0"/>
            <wp:wrapTopAndBottom/>
            <wp:docPr id="19" name="obrázek 8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5405" distL="63500" distR="765175" simplePos="0" relativeHeight="251663872" behindDoc="1" locked="0" layoutInCell="1" allowOverlap="1">
                <wp:simplePos x="0" y="0"/>
                <wp:positionH relativeFrom="margin">
                  <wp:posOffset>4230370</wp:posOffset>
                </wp:positionH>
                <wp:positionV relativeFrom="paragraph">
                  <wp:posOffset>3295015</wp:posOffset>
                </wp:positionV>
                <wp:extent cx="1645920" cy="266700"/>
                <wp:effectExtent l="0" t="0" r="0" b="127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5" w:name="bookmark2"/>
                            <w:r>
                              <w:t xml:space="preserve">Cj, </w:t>
                            </w:r>
                            <w:r>
                              <w:rPr>
                                <w:rStyle w:val="Nadpis1Tahoma17ptNetunKurzvaExact"/>
                              </w:rPr>
                              <w:t>omscjld!</w:t>
                            </w:r>
                            <w:r>
                              <w:rPr>
                                <w:rStyle w:val="Nadpis121ptNetunExact"/>
                              </w:rPr>
                              <w:t xml:space="preserve"> </w:t>
                            </w:r>
                            <w:r>
                              <w:t>jify-t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33.1pt;margin-top:259.45pt;width:129.6pt;height:21pt;z-index:-251652608;visibility:visible;mso-wrap-style:square;mso-width-percent:0;mso-height-percent:0;mso-wrap-distance-left:5pt;mso-wrap-distance-top:0;mso-wrap-distance-right:60.25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yEsA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6" w:name="bookmark2"/>
                      <w:r>
                        <w:t xml:space="preserve">Cj, </w:t>
                      </w:r>
                      <w:r>
                        <w:rPr>
                          <w:rStyle w:val="Nadpis1Tahoma17ptNetunKurzvaExact"/>
                        </w:rPr>
                        <w:t>omscjld!</w:t>
                      </w:r>
                      <w:r>
                        <w:rPr>
                          <w:rStyle w:val="Nadpis121ptNetunExact"/>
                        </w:rPr>
                        <w:t xml:space="preserve"> </w:t>
                      </w:r>
                      <w:r>
                        <w:t>jify-t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uzavřený podle ustanovení § 2586 a násl. zákona č. 89/2012 Sb., občanský zákoník (dále též jen ,,OZ“) a dále v souladu s Obchodními podmínkami zadavatele pro veř</w:t>
      </w:r>
      <w:r>
        <w:t>ejné zakázky na vypracování projektových dokumentací dle § 37 odst. 1 písm. c) zákona č. 134/2016 Sb., o zadávání veřejných zakázek, v platném a účinném znění (dále jen ,,ZZVZ“), vydanými dle § 1751 a násl. OZ.</w:t>
      </w:r>
    </w:p>
    <w:p w:rsidR="00FE17F6" w:rsidRDefault="00A61C3F">
      <w:pPr>
        <w:pStyle w:val="Nadpis40"/>
        <w:keepNext/>
        <w:keepLines/>
        <w:shd w:val="clear" w:color="auto" w:fill="auto"/>
        <w:spacing w:after="91" w:line="240" w:lineRule="exact"/>
        <w:jc w:val="both"/>
      </w:pPr>
      <w:bookmarkStart w:id="7" w:name="bookmark4"/>
      <w:r>
        <w:t>a</w:t>
      </w:r>
      <w:bookmarkEnd w:id="7"/>
    </w:p>
    <w:p w:rsidR="00FE17F6" w:rsidRDefault="00A61C3F">
      <w:pPr>
        <w:pStyle w:val="Nadpis40"/>
        <w:keepNext/>
        <w:keepLines/>
        <w:shd w:val="clear" w:color="auto" w:fill="auto"/>
        <w:tabs>
          <w:tab w:val="left" w:pos="2095"/>
        </w:tabs>
        <w:spacing w:after="0" w:line="274" w:lineRule="exact"/>
        <w:jc w:val="both"/>
      </w:pPr>
      <w:bookmarkStart w:id="8" w:name="bookmark5"/>
      <w:r>
        <w:t>Zhotovitel:</w:t>
      </w:r>
      <w:r>
        <w:tab/>
        <w:t>Ing. Robert Juřina</w:t>
      </w:r>
      <w:bookmarkEnd w:id="8"/>
    </w:p>
    <w:p w:rsidR="00FE17F6" w:rsidRDefault="00A61C3F">
      <w:pPr>
        <w:pStyle w:val="Zkladntext20"/>
        <w:shd w:val="clear" w:color="auto" w:fill="auto"/>
        <w:tabs>
          <w:tab w:val="left" w:pos="2095"/>
        </w:tabs>
        <w:spacing w:before="0"/>
        <w:ind w:firstLine="0"/>
      </w:pPr>
      <w:r>
        <w:t>se sídlem:</w:t>
      </w:r>
      <w:r>
        <w:tab/>
      </w:r>
      <w:r>
        <w:t>Převrátilská 330, 390 01 Tábor</w:t>
      </w:r>
    </w:p>
    <w:p w:rsidR="00FE17F6" w:rsidRDefault="00A61C3F">
      <w:pPr>
        <w:pStyle w:val="Zkladntext20"/>
        <w:shd w:val="clear" w:color="auto" w:fill="auto"/>
        <w:spacing w:before="0"/>
        <w:ind w:right="5200" w:firstLine="0"/>
        <w:jc w:val="left"/>
      </w:pPr>
      <w:r>
        <w:t>fyzická osoba nezapsána v obchodním rejstříku Osoby pověřené jednat jménem zhotovitele ve věcech</w:t>
      </w:r>
    </w:p>
    <w:p w:rsidR="00FE17F6" w:rsidRDefault="00A61C3F">
      <w:pPr>
        <w:pStyle w:val="Zkladntext20"/>
        <w:shd w:val="clear" w:color="auto" w:fill="auto"/>
        <w:spacing w:before="0" w:after="184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86055" distR="63500" simplePos="0" relativeHeight="251664896" behindDoc="1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-29210</wp:posOffset>
                </wp:positionV>
                <wp:extent cx="5035550" cy="1043940"/>
                <wp:effectExtent l="0" t="2540" r="4445" b="1270"/>
                <wp:wrapSquare wrapText="left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5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Ing. Robert Juřina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Ing. Robert Juřina, Ing. Jaroslav Stanovič, Mgr. Petra Běhounová, Ing. Veronika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Hrudkajová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mBank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670100 - </w:t>
                            </w:r>
                            <w:r>
                              <w:rPr>
                                <w:rStyle w:val="Zkladntext2Exact"/>
                              </w:rPr>
                              <w:t xml:space="preserve">2209560737 / 6210 880 67 483 neplátce DPH +420 604 159 283 </w:t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jurina.r@gmail.com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6.1pt;margin-top:-2.3pt;width:396.5pt;height:82.2pt;z-index:-251651584;visibility:visible;mso-wrap-style:square;mso-width-percent:0;mso-height-percent:0;mso-wrap-distance-left:14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p8tAIAALM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5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Ing. Robert Juřina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Ing. Robert Juřina, Ing. Jaroslav Stanovič, Mgr. Petra Běhounová, Ing. Veronika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Hrudkajová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mBank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670100 - </w:t>
                      </w:r>
                      <w:r>
                        <w:rPr>
                          <w:rStyle w:val="Zkladntext2Exact"/>
                        </w:rPr>
                        <w:t xml:space="preserve">2209560737 / 6210 880 67 483 neplátce DPH +420 604 159 283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jurina.r@gmail.com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smluvních: technických:</w:t>
      </w:r>
    </w:p>
    <w:p w:rsidR="00FE17F6" w:rsidRDefault="00A61C3F">
      <w:pPr>
        <w:pStyle w:val="Zkladntext20"/>
        <w:shd w:val="clear" w:color="auto" w:fill="auto"/>
        <w:spacing w:before="0" w:line="269" w:lineRule="exact"/>
        <w:ind w:firstLine="0"/>
      </w:pPr>
      <w:r>
        <w:t>Bankovní spojení:</w:t>
      </w:r>
    </w:p>
    <w:p w:rsidR="00FE17F6" w:rsidRDefault="00A61C3F">
      <w:pPr>
        <w:pStyle w:val="Zkladntext20"/>
        <w:shd w:val="clear" w:color="auto" w:fill="auto"/>
        <w:spacing w:before="0" w:line="269" w:lineRule="exact"/>
        <w:ind w:firstLine="0"/>
      </w:pPr>
      <w:r>
        <w:t>Číslo účtu:</w:t>
      </w:r>
    </w:p>
    <w:p w:rsidR="00FE17F6" w:rsidRDefault="00A61C3F">
      <w:pPr>
        <w:pStyle w:val="Zkladntext20"/>
        <w:shd w:val="clear" w:color="auto" w:fill="auto"/>
        <w:spacing w:before="0" w:line="269" w:lineRule="exact"/>
        <w:ind w:firstLine="0"/>
      </w:pPr>
      <w:r>
        <w:t>IČO:</w:t>
      </w:r>
    </w:p>
    <w:p w:rsidR="00FE17F6" w:rsidRDefault="00A61C3F">
      <w:pPr>
        <w:pStyle w:val="Zkladntext20"/>
        <w:shd w:val="clear" w:color="auto" w:fill="auto"/>
        <w:spacing w:before="0" w:line="269" w:lineRule="exact"/>
        <w:ind w:firstLine="0"/>
      </w:pPr>
      <w:r>
        <w:t>DIČ:</w:t>
      </w:r>
    </w:p>
    <w:p w:rsidR="00FE17F6" w:rsidRDefault="00A61C3F">
      <w:pPr>
        <w:pStyle w:val="Zkladntext20"/>
        <w:shd w:val="clear" w:color="auto" w:fill="auto"/>
        <w:spacing w:before="0" w:line="269" w:lineRule="exact"/>
        <w:ind w:firstLine="0"/>
      </w:pPr>
      <w:r>
        <w:t>Telefon:</w:t>
      </w:r>
    </w:p>
    <w:p w:rsidR="00FE17F6" w:rsidRDefault="00A61C3F">
      <w:pPr>
        <w:pStyle w:val="Zkladntext20"/>
        <w:shd w:val="clear" w:color="auto" w:fill="auto"/>
        <w:spacing w:before="0" w:line="240" w:lineRule="exact"/>
        <w:ind w:firstLine="0"/>
      </w:pPr>
      <w:r>
        <w:t>E-mail:</w:t>
      </w:r>
    </w:p>
    <w:p w:rsidR="00FE17F6" w:rsidRDefault="00A61C3F">
      <w:pPr>
        <w:pStyle w:val="Zkladntext50"/>
        <w:shd w:val="clear" w:color="auto" w:fill="auto"/>
        <w:spacing w:before="0" w:line="398" w:lineRule="exact"/>
        <w:ind w:firstLine="0"/>
      </w:pPr>
      <w:r>
        <w:rPr>
          <w:rStyle w:val="Zkladntext5Netun"/>
        </w:rPr>
        <w:t xml:space="preserve">(dále jen </w:t>
      </w:r>
      <w:r>
        <w:t>„Zhotovitel")</w:t>
      </w:r>
    </w:p>
    <w:p w:rsidR="00FE17F6" w:rsidRDefault="00A61C3F">
      <w:pPr>
        <w:pStyle w:val="Zkladntext20"/>
        <w:shd w:val="clear" w:color="auto" w:fill="auto"/>
        <w:spacing w:before="0" w:line="398" w:lineRule="exact"/>
        <w:ind w:firstLine="0"/>
      </w:pPr>
      <w:r>
        <w:t xml:space="preserve">(společně také jako </w:t>
      </w:r>
      <w:r>
        <w:rPr>
          <w:rStyle w:val="Zkladntext2TunKurzva"/>
        </w:rPr>
        <w:t xml:space="preserve">,Smluvní </w:t>
      </w:r>
      <w:r>
        <w:rPr>
          <w:rStyle w:val="Zkladntext2TunKurzva"/>
        </w:rPr>
        <w:t>straný‘</w:t>
      </w:r>
      <w:r>
        <w:t xml:space="preserve"> nebo jednotlivě </w:t>
      </w:r>
      <w:r>
        <w:rPr>
          <w:rStyle w:val="Zkladntext2TunKurzva"/>
        </w:rPr>
        <w:t>,Smluvní strana</w:t>
      </w:r>
      <w:r>
        <w:t>“)</w:t>
      </w:r>
    </w:p>
    <w:p w:rsidR="00FE17F6" w:rsidRDefault="00A61C3F">
      <w:pPr>
        <w:pStyle w:val="Zkladntext50"/>
        <w:shd w:val="clear" w:color="auto" w:fill="auto"/>
        <w:tabs>
          <w:tab w:val="left" w:leader="underscore" w:pos="4723"/>
          <w:tab w:val="left" w:leader="underscore" w:pos="7152"/>
        </w:tabs>
        <w:spacing w:before="0" w:line="398" w:lineRule="exact"/>
        <w:ind w:firstLine="0"/>
      </w:pPr>
      <w:r>
        <w:lastRenderedPageBreak/>
        <w:tab/>
      </w:r>
      <w:r>
        <w:rPr>
          <w:rStyle w:val="Zkladntext51"/>
          <w:b/>
          <w:bCs/>
        </w:rPr>
        <w:t>Článek 2</w:t>
      </w:r>
      <w:r>
        <w:tab/>
      </w:r>
      <w:r>
        <w:br w:type="page"/>
      </w:r>
    </w:p>
    <w:p w:rsidR="00FE17F6" w:rsidRDefault="00A61C3F">
      <w:pPr>
        <w:pStyle w:val="Nadpis40"/>
        <w:keepNext/>
        <w:keepLines/>
        <w:shd w:val="clear" w:color="auto" w:fill="auto"/>
        <w:spacing w:after="55" w:line="240" w:lineRule="exact"/>
        <w:ind w:right="20"/>
      </w:pPr>
      <w:bookmarkStart w:id="9" w:name="bookmark6"/>
      <w:r>
        <w:lastRenderedPageBreak/>
        <w:t>Změna smluvních podmínek</w:t>
      </w:r>
      <w:bookmarkEnd w:id="9"/>
    </w:p>
    <w:p w:rsidR="00FE17F6" w:rsidRDefault="00A61C3F">
      <w:pPr>
        <w:pStyle w:val="Zkladntext20"/>
        <w:numPr>
          <w:ilvl w:val="0"/>
          <w:numId w:val="5"/>
        </w:numPr>
        <w:shd w:val="clear" w:color="auto" w:fill="auto"/>
        <w:tabs>
          <w:tab w:val="left" w:pos="474"/>
        </w:tabs>
        <w:spacing w:before="0" w:after="41" w:line="240" w:lineRule="exact"/>
        <w:ind w:left="440"/>
        <w:jc w:val="left"/>
      </w:pPr>
      <w:r>
        <w:t>Smluvní strany se dohodly na tomto Dodatku č. 2 na základě potřeby zpracování projektu dešťové kanalizace v délce cca 530 m, viz příloha.</w:t>
      </w:r>
    </w:p>
    <w:p w:rsidR="00FE17F6" w:rsidRDefault="00A61C3F">
      <w:pPr>
        <w:pStyle w:val="Zkladntext20"/>
        <w:numPr>
          <w:ilvl w:val="0"/>
          <w:numId w:val="5"/>
        </w:numPr>
        <w:shd w:val="clear" w:color="auto" w:fill="auto"/>
        <w:tabs>
          <w:tab w:val="left" w:pos="478"/>
        </w:tabs>
        <w:spacing w:before="0" w:after="380" w:line="264" w:lineRule="exact"/>
        <w:ind w:left="440"/>
        <w:jc w:val="left"/>
      </w:pPr>
      <w:r>
        <w:t xml:space="preserve">V této souvislosti se pro tuto akci </w:t>
      </w:r>
      <w:r>
        <w:t>navyšuje cena za dodatečné práce v Článku 4 odst. 4.1. písm. a) smlouvy o dílo č. 19/2017/OŘN/D2/KSÚSV/S,M/1 takto:</w:t>
      </w:r>
    </w:p>
    <w:p w:rsidR="00FE17F6" w:rsidRDefault="00A61C3F">
      <w:pPr>
        <w:pStyle w:val="Nadpis40"/>
        <w:keepNext/>
        <w:keepLines/>
        <w:shd w:val="clear" w:color="auto" w:fill="auto"/>
        <w:spacing w:after="0" w:line="389" w:lineRule="exact"/>
        <w:ind w:left="4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405130" distR="63500" simplePos="0" relativeHeight="251665920" behindDoc="1" locked="0" layoutInCell="1" allowOverlap="1">
                <wp:simplePos x="0" y="0"/>
                <wp:positionH relativeFrom="margin">
                  <wp:posOffset>4979035</wp:posOffset>
                </wp:positionH>
                <wp:positionV relativeFrom="paragraph">
                  <wp:posOffset>-75565</wp:posOffset>
                </wp:positionV>
                <wp:extent cx="938530" cy="1482090"/>
                <wp:effectExtent l="1270" t="4445" r="3175" b="0"/>
                <wp:wrapSquare wrapText="left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45"/>
                              </w:tabs>
                              <w:spacing w:before="0" w:line="38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00 Kě</w:t>
                            </w:r>
                          </w:p>
                          <w:p w:rsidR="00FE17F6" w:rsidRDefault="00A61C3F">
                            <w:pPr>
                              <w:pStyle w:val="Zkladntext5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840"/>
                              </w:tabs>
                              <w:spacing w:before="0" w:line="389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00 Kč 50.000,00 Kě</w:t>
                            </w:r>
                          </w:p>
                          <w:p w:rsidR="00FE17F6" w:rsidRDefault="00A61C3F">
                            <w:pPr>
                              <w:pStyle w:val="Zkladntext5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840"/>
                              </w:tabs>
                              <w:spacing w:before="0" w:line="38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00 Kč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 w:line="389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0,00 Kč</w:t>
                            </w:r>
                          </w:p>
                          <w:p w:rsidR="00FE17F6" w:rsidRDefault="00A61C3F">
                            <w:pPr>
                              <w:pStyle w:val="Zkladntext5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840"/>
                              </w:tabs>
                              <w:spacing w:before="0" w:line="389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92.05pt;margin-top:-5.95pt;width:73.9pt;height:116.7pt;z-index:-251650560;visibility:visible;mso-wrap-style:square;mso-width-percent:0;mso-height-percent:0;mso-wrap-distance-left:3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o0sQIAALI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845"/>
                        </w:tabs>
                        <w:spacing w:before="0" w:line="389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00 Kě</w:t>
                      </w:r>
                    </w:p>
                    <w:p w:rsidR="00FE17F6" w:rsidRDefault="00A61C3F">
                      <w:pPr>
                        <w:pStyle w:val="Zkladntext5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840"/>
                        </w:tabs>
                        <w:spacing w:before="0" w:line="389" w:lineRule="exact"/>
                        <w:ind w:left="160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00 Kč 50.000,00 Kě</w:t>
                      </w:r>
                    </w:p>
                    <w:p w:rsidR="00FE17F6" w:rsidRDefault="00A61C3F">
                      <w:pPr>
                        <w:pStyle w:val="Zkladntext5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840"/>
                        </w:tabs>
                        <w:spacing w:before="0" w:line="389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00 Kč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 w:line="389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0,00 Kč</w:t>
                      </w:r>
                    </w:p>
                    <w:p w:rsidR="00FE17F6" w:rsidRDefault="00A61C3F">
                      <w:pPr>
                        <w:pStyle w:val="Zkladntext5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840"/>
                        </w:tabs>
                        <w:spacing w:before="0" w:line="389" w:lineRule="exact"/>
                        <w:ind w:firstLine="0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00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7"/>
      <w:r>
        <w:t>Původní cena díla III/1297 Pacov, ul. Nádražní - část 17 bez DPH</w:t>
      </w:r>
      <w:bookmarkEnd w:id="10"/>
    </w:p>
    <w:p w:rsidR="00FE17F6" w:rsidRDefault="00A61C3F">
      <w:pPr>
        <w:pStyle w:val="Nadpis40"/>
        <w:keepNext/>
        <w:keepLines/>
        <w:shd w:val="clear" w:color="auto" w:fill="auto"/>
        <w:spacing w:after="0" w:line="389" w:lineRule="exact"/>
        <w:ind w:left="440"/>
        <w:jc w:val="left"/>
      </w:pPr>
      <w:bookmarkStart w:id="11" w:name="bookmark8"/>
      <w:r>
        <w:t xml:space="preserve">Cena dle Dodatku č. 1 bez </w:t>
      </w:r>
      <w:r>
        <w:t>DPH</w:t>
      </w:r>
      <w:bookmarkEnd w:id="11"/>
    </w:p>
    <w:p w:rsidR="00FE17F6" w:rsidRDefault="00A61C3F">
      <w:pPr>
        <w:pStyle w:val="Zkladntext50"/>
        <w:shd w:val="clear" w:color="auto" w:fill="auto"/>
        <w:spacing w:before="0" w:line="389" w:lineRule="exact"/>
        <w:ind w:left="440" w:firstLine="0"/>
        <w:jc w:val="left"/>
      </w:pPr>
      <w:r>
        <w:t>Vícepráce</w:t>
      </w:r>
    </w:p>
    <w:p w:rsidR="00FE17F6" w:rsidRDefault="00A61C3F">
      <w:pPr>
        <w:pStyle w:val="Zkladntext50"/>
        <w:shd w:val="clear" w:color="auto" w:fill="auto"/>
        <w:spacing w:before="0" w:line="394" w:lineRule="exact"/>
        <w:ind w:left="440" w:firstLine="0"/>
        <w:jc w:val="left"/>
      </w:pPr>
      <w:r>
        <w:t>Nově sjednaná cena dle Dodatku č. 1 bez DPH</w:t>
      </w:r>
    </w:p>
    <w:p w:rsidR="00FE17F6" w:rsidRDefault="00A61C3F">
      <w:pPr>
        <w:pStyle w:val="Zkladntext20"/>
        <w:shd w:val="clear" w:color="auto" w:fill="auto"/>
        <w:spacing w:before="0" w:line="394" w:lineRule="exact"/>
        <w:ind w:left="440" w:firstLine="0"/>
        <w:jc w:val="left"/>
      </w:pPr>
      <w:r>
        <w:t>DPH 21%</w:t>
      </w:r>
    </w:p>
    <w:p w:rsidR="00FE17F6" w:rsidRDefault="00A61C3F">
      <w:pPr>
        <w:pStyle w:val="Zkladntext50"/>
        <w:shd w:val="clear" w:color="auto" w:fill="auto"/>
        <w:spacing w:before="0" w:after="483" w:line="394" w:lineRule="exact"/>
        <w:ind w:left="440" w:firstLine="0"/>
        <w:jc w:val="left"/>
      </w:pPr>
      <w:r>
        <w:t>Nově sjednaná cena včetně DPH</w:t>
      </w:r>
    </w:p>
    <w:p w:rsidR="00FE17F6" w:rsidRDefault="00A61C3F">
      <w:pPr>
        <w:pStyle w:val="Zkladntext20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355" w:line="240" w:lineRule="exact"/>
        <w:ind w:firstLine="0"/>
      </w:pPr>
      <w:r>
        <w:t>V návaznosti na výše uvedené dochází ke změně termínů tímto způsobem:</w:t>
      </w:r>
    </w:p>
    <w:p w:rsidR="00FE17F6" w:rsidRDefault="00A61C3F">
      <w:pPr>
        <w:pStyle w:val="Nadpis40"/>
        <w:keepNext/>
        <w:keepLines/>
        <w:shd w:val="clear" w:color="auto" w:fill="auto"/>
        <w:spacing w:after="0" w:line="394" w:lineRule="exact"/>
        <w:jc w:val="both"/>
      </w:pPr>
      <w:bookmarkStart w:id="12" w:name="bookmark9"/>
      <w:r>
        <w:t>V Příloze AI 7 - Technické podmínky, v části Lhůty plnění:</w:t>
      </w:r>
      <w:bookmarkEnd w:id="12"/>
    </w:p>
    <w:p w:rsidR="00FE17F6" w:rsidRDefault="00A61C3F">
      <w:pPr>
        <w:pStyle w:val="Zkladntext20"/>
        <w:shd w:val="clear" w:color="auto" w:fill="auto"/>
        <w:spacing w:before="0" w:line="394" w:lineRule="exact"/>
        <w:ind w:left="320" w:right="2300" w:firstLine="460"/>
        <w:jc w:val="left"/>
      </w:pPr>
      <w:r>
        <w:rPr>
          <w:noProof/>
          <w:lang w:bidi="ar-SA"/>
        </w:rPr>
        <mc:AlternateContent>
          <mc:Choice Requires="wps">
            <w:drawing>
              <wp:anchor distT="172085" distB="0" distL="316865" distR="63500" simplePos="0" relativeHeight="251666944" behindDoc="1" locked="0" layoutInCell="1" allowOverlap="1">
                <wp:simplePos x="0" y="0"/>
                <wp:positionH relativeFrom="margin">
                  <wp:posOffset>4525010</wp:posOffset>
                </wp:positionH>
                <wp:positionV relativeFrom="paragraph">
                  <wp:posOffset>3175</wp:posOffset>
                </wp:positionV>
                <wp:extent cx="1957070" cy="621665"/>
                <wp:effectExtent l="4445" t="4445" r="635" b="2540"/>
                <wp:wrapSquare wrapText="left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 w:after="345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40 dnů od podpisu Dodatku ě.</w:t>
                            </w:r>
                            <w:r>
                              <w:rPr>
                                <w:rStyle w:val="Zkladntext2Exact"/>
                              </w:rPr>
                              <w:t xml:space="preserve"> 1</w:t>
                            </w:r>
                          </w:p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 w:line="39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15. 11.2018 15.12.2018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56.3pt;margin-top:.25pt;width:154.1pt;height:48.95pt;z-index:-251649536;visibility:visible;mso-wrap-style:square;mso-width-percent:0;mso-height-percent:0;mso-wrap-distance-left:24.95pt;mso-wrap-distance-top:13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8c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 w:after="345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40 dnů od podpisu Dodatku ě.</w:t>
                      </w:r>
                      <w:r>
                        <w:rPr>
                          <w:rStyle w:val="Zkladntext2Exact"/>
                        </w:rPr>
                        <w:t xml:space="preserve"> 1</w:t>
                      </w:r>
                    </w:p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 w:line="39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15. 11.2018 15.12.2018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Podání žádosti o vydání ÚR a SP do: </w:t>
      </w:r>
      <w:r>
        <w:rPr>
          <w:rStyle w:val="Zkladntext2Tun"/>
        </w:rPr>
        <w:t>se ruší a nahrazuje novým zněním:</w:t>
      </w:r>
    </w:p>
    <w:p w:rsidR="00FE17F6" w:rsidRDefault="00A61C3F">
      <w:pPr>
        <w:pStyle w:val="Zkladntext20"/>
        <w:shd w:val="clear" w:color="auto" w:fill="auto"/>
        <w:spacing w:before="0" w:after="483" w:line="394" w:lineRule="exact"/>
        <w:ind w:left="780" w:firstLine="0"/>
      </w:pPr>
      <w:r>
        <w:t>Předání konceptu PD doplněné o projekt dešťové kanalizace: Podání žádosti o vydání ÚR a SP do:</w:t>
      </w:r>
    </w:p>
    <w:p w:rsidR="00FE17F6" w:rsidRDefault="00A61C3F">
      <w:pPr>
        <w:pStyle w:val="Zkladntext20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435" w:line="240" w:lineRule="exact"/>
        <w:ind w:firstLine="0"/>
      </w:pPr>
      <w:r>
        <w:t xml:space="preserve">Ostatní ujednání nedotčené </w:t>
      </w:r>
      <w:r>
        <w:rPr>
          <w:rStyle w:val="Zkladntext2Tun"/>
        </w:rPr>
        <w:t xml:space="preserve">Dodatkem ě. 2 </w:t>
      </w:r>
      <w:r>
        <w:t xml:space="preserve">zůstávají v platnosti a </w:t>
      </w:r>
      <w:r>
        <w:t>v původním znění.</w:t>
      </w:r>
    </w:p>
    <w:p w:rsidR="00FE17F6" w:rsidRDefault="00A61C3F">
      <w:pPr>
        <w:pStyle w:val="Nadpis40"/>
        <w:keepNext/>
        <w:keepLines/>
        <w:shd w:val="clear" w:color="auto" w:fill="auto"/>
        <w:spacing w:after="64"/>
        <w:ind w:right="260"/>
      </w:pPr>
      <w:bookmarkStart w:id="13" w:name="bookmark10"/>
      <w:r>
        <w:t>Článek 3</w:t>
      </w:r>
      <w:r>
        <w:br/>
        <w:t>Ostatní ujednání</w:t>
      </w:r>
      <w:bookmarkEnd w:id="13"/>
    </w:p>
    <w:p w:rsidR="00FE17F6" w:rsidRDefault="00A61C3F">
      <w:pPr>
        <w:pStyle w:val="Zkladntext20"/>
        <w:numPr>
          <w:ilvl w:val="0"/>
          <w:numId w:val="6"/>
        </w:numPr>
        <w:shd w:val="clear" w:color="auto" w:fill="auto"/>
        <w:tabs>
          <w:tab w:val="left" w:pos="1411"/>
        </w:tabs>
        <w:spacing w:before="0" w:after="56"/>
        <w:ind w:left="1180" w:hanging="400"/>
      </w:pPr>
      <w:r>
        <w:t xml:space="preserve">Dodatek č. 2 je nedílnou součástí Smlouvy o dílo ě. objednatele 19/2017/OŘN/D2/KSÚSV/S,M/1 uzavřené dne 30. 1. 2018 podle ustanovení § 2586 a násl. OZ a dále Obchodními podmínkami zadavatele pro veřejné zakázky </w:t>
      </w:r>
      <w:r>
        <w:t>na vypracování projektových dokumentací dle § 37 odst. 1 písm. c) ZZVZ, vydanými dle § 1751 a násl. NOZ.</w:t>
      </w:r>
    </w:p>
    <w:p w:rsidR="00FE17F6" w:rsidRDefault="00A61C3F">
      <w:pPr>
        <w:pStyle w:val="Zkladntext20"/>
        <w:numPr>
          <w:ilvl w:val="0"/>
          <w:numId w:val="6"/>
        </w:numPr>
        <w:shd w:val="clear" w:color="auto" w:fill="auto"/>
        <w:tabs>
          <w:tab w:val="left" w:pos="1411"/>
        </w:tabs>
        <w:spacing w:before="0" w:after="60" w:line="278" w:lineRule="exact"/>
        <w:ind w:left="1180" w:hanging="400"/>
      </w:pPr>
      <w:r>
        <w:t>Dodatek ě. 2 je vyhotoven v čtyřech stejnopisech, z nichž dva výtisky obdrží objednatel a 2 zhotovitel.</w:t>
      </w:r>
    </w:p>
    <w:p w:rsidR="00FE17F6" w:rsidRDefault="00A61C3F">
      <w:pPr>
        <w:pStyle w:val="Zkladntext20"/>
        <w:numPr>
          <w:ilvl w:val="0"/>
          <w:numId w:val="6"/>
        </w:numPr>
        <w:shd w:val="clear" w:color="auto" w:fill="auto"/>
        <w:tabs>
          <w:tab w:val="left" w:pos="1411"/>
        </w:tabs>
        <w:spacing w:before="0" w:after="60" w:line="278" w:lineRule="exact"/>
        <w:ind w:left="1180" w:hanging="400"/>
      </w:pPr>
      <w:r>
        <w:t>Tento Dodatek č. 2 nabývá platnosti dnem podpis</w:t>
      </w:r>
      <w:r>
        <w:t>u a účinnosti dnem uveřejnění v informačním systému veřejné správy - Registru smluv.</w:t>
      </w:r>
    </w:p>
    <w:p w:rsidR="00FE17F6" w:rsidRDefault="00A61C3F">
      <w:pPr>
        <w:pStyle w:val="Zkladntext20"/>
        <w:numPr>
          <w:ilvl w:val="0"/>
          <w:numId w:val="6"/>
        </w:numPr>
        <w:shd w:val="clear" w:color="auto" w:fill="auto"/>
        <w:tabs>
          <w:tab w:val="left" w:pos="1411"/>
        </w:tabs>
        <w:spacing w:before="0" w:after="60" w:line="278" w:lineRule="exact"/>
        <w:ind w:left="1180" w:hanging="400"/>
      </w:pPr>
      <w:r>
        <w:t>Zhotovitel výslovně souhlasí se zveřejněním celého textu tohoto Dodatku č. 2 včetně podpisů v informačním systému veřejné správy - Registru smluv.</w:t>
      </w:r>
    </w:p>
    <w:p w:rsidR="00FE17F6" w:rsidRDefault="00A61C3F">
      <w:pPr>
        <w:pStyle w:val="Zkladntext20"/>
        <w:numPr>
          <w:ilvl w:val="0"/>
          <w:numId w:val="6"/>
        </w:numPr>
        <w:shd w:val="clear" w:color="auto" w:fill="auto"/>
        <w:tabs>
          <w:tab w:val="left" w:pos="1411"/>
        </w:tabs>
        <w:spacing w:before="0" w:line="278" w:lineRule="exact"/>
        <w:ind w:left="1180" w:hanging="400"/>
        <w:sectPr w:rsidR="00FE17F6">
          <w:footerReference w:type="even" r:id="rId12"/>
          <w:footerReference w:type="default" r:id="rId13"/>
          <w:footerReference w:type="first" r:id="rId14"/>
          <w:pgSz w:w="12240" w:h="20160"/>
          <w:pgMar w:top="937" w:right="425" w:bottom="5206" w:left="1356" w:header="0" w:footer="3" w:gutter="0"/>
          <w:cols w:space="720"/>
          <w:noEndnote/>
          <w:titlePg/>
          <w:docGrid w:linePitch="360"/>
        </w:sectPr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:rsidR="00FE17F6" w:rsidRDefault="00A61C3F">
      <w:pPr>
        <w:pStyle w:val="Zkladntext20"/>
        <w:numPr>
          <w:ilvl w:val="0"/>
          <w:numId w:val="6"/>
        </w:numPr>
        <w:shd w:val="clear" w:color="auto" w:fill="auto"/>
        <w:tabs>
          <w:tab w:val="left" w:pos="1399"/>
        </w:tabs>
        <w:spacing w:before="0" w:after="56" w:line="278" w:lineRule="exact"/>
        <w:ind w:left="1180" w:hanging="360"/>
      </w:pPr>
      <w:r>
        <w:lastRenderedPageBreak/>
        <w:t>Sml</w:t>
      </w:r>
      <w:r>
        <w:t>uvní strany prohlašují, že si Dodatek č. 2 před podpisem přečetly, sjeho obsahem souhlasí a na důkaz svobodné a vážné vůle připojují své podpisy. Současně prohlašují, že tento dodatek nebyl sjednán v tísni ani za nijak jednostranně nevýhodných podmínek.</w:t>
      </w:r>
    </w:p>
    <w:p w:rsidR="00FE17F6" w:rsidRDefault="00A61C3F">
      <w:pPr>
        <w:pStyle w:val="Zkladntext20"/>
        <w:numPr>
          <w:ilvl w:val="0"/>
          <w:numId w:val="6"/>
        </w:numPr>
        <w:shd w:val="clear" w:color="auto" w:fill="auto"/>
        <w:tabs>
          <w:tab w:val="left" w:pos="1399"/>
        </w:tabs>
        <w:spacing w:before="0" w:after="455" w:line="283" w:lineRule="exact"/>
        <w:ind w:left="1180" w:hanging="360"/>
      </w:pPr>
      <w:r>
        <w:t>Ne</w:t>
      </w:r>
      <w:r>
        <w:t>dílnou přílohou je Zápis zjednání na akci „Stavební úpravy III/1297 Pacov, Nádražní ulice“ ze dne 24. 9. 2018.</w:t>
      </w:r>
    </w:p>
    <w:p w:rsidR="00FE17F6" w:rsidRDefault="00A61C3F">
      <w:pPr>
        <w:pStyle w:val="Zkladntext20"/>
        <w:shd w:val="clear" w:color="auto" w:fill="auto"/>
        <w:tabs>
          <w:tab w:val="left" w:pos="1399"/>
        </w:tabs>
        <w:spacing w:before="0" w:after="1078" w:line="240" w:lineRule="exact"/>
        <w:ind w:firstLine="0"/>
      </w:pPr>
      <w:r>
        <w:t>Přílohy:</w:t>
      </w:r>
      <w:r>
        <w:tab/>
        <w:t>Zápis zjednání na akci „Stavební úpravy III/1297 Pacov, Nádražní ulice“ ze dne 24. 9. 2018</w:t>
      </w:r>
    </w:p>
    <w:p w:rsidR="00FE17F6" w:rsidRDefault="00A61C3F">
      <w:pPr>
        <w:pStyle w:val="Zkladntext20"/>
        <w:shd w:val="clear" w:color="auto" w:fill="auto"/>
        <w:tabs>
          <w:tab w:val="left" w:pos="5678"/>
        </w:tabs>
        <w:spacing w:before="0" w:line="240" w:lineRule="exact"/>
        <w:ind w:firstLine="0"/>
        <w:sectPr w:rsidR="00FE17F6">
          <w:pgSz w:w="12240" w:h="20160"/>
          <w:pgMar w:top="895" w:right="396" w:bottom="11699" w:left="1509" w:header="0" w:footer="3" w:gutter="0"/>
          <w:cols w:space="720"/>
          <w:noEndnote/>
          <w:docGrid w:linePitch="360"/>
        </w:sectPr>
      </w:pPr>
      <w:r>
        <w:t>Zhotovitel:</w:t>
      </w:r>
      <w:r>
        <w:tab/>
        <w:t>Objednatel:</w:t>
      </w:r>
    </w:p>
    <w:p w:rsidR="00FE17F6" w:rsidRDefault="00FE17F6">
      <w:pPr>
        <w:spacing w:before="39" w:after="39" w:line="240" w:lineRule="exact"/>
        <w:rPr>
          <w:sz w:val="19"/>
          <w:szCs w:val="19"/>
        </w:rPr>
      </w:pPr>
    </w:p>
    <w:p w:rsidR="00FE17F6" w:rsidRDefault="00FE17F6">
      <w:pPr>
        <w:rPr>
          <w:sz w:val="2"/>
          <w:szCs w:val="2"/>
        </w:rPr>
        <w:sectPr w:rsidR="00FE17F6">
          <w:type w:val="continuous"/>
          <w:pgSz w:w="12240" w:h="20160"/>
          <w:pgMar w:top="880" w:right="0" w:bottom="880" w:left="0" w:header="0" w:footer="3" w:gutter="0"/>
          <w:cols w:space="720"/>
          <w:noEndnote/>
          <w:docGrid w:linePitch="360"/>
        </w:sectPr>
      </w:pPr>
    </w:p>
    <w:p w:rsidR="00FE17F6" w:rsidRDefault="00A61C3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121920</wp:posOffset>
                </wp:positionV>
                <wp:extent cx="902335" cy="152400"/>
                <wp:effectExtent l="0" t="0" r="0" b="63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Táboře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.15pt;margin-top:9.6pt;width:71.05pt;height:12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qjsAIAALI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Táboře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1027430</wp:posOffset>
            </wp:positionH>
            <wp:positionV relativeFrom="paragraph">
              <wp:posOffset>8890</wp:posOffset>
            </wp:positionV>
            <wp:extent cx="902335" cy="219710"/>
            <wp:effectExtent l="0" t="0" r="0" b="0"/>
            <wp:wrapNone/>
            <wp:docPr id="17" name="obrázek 17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3185160</wp:posOffset>
                </wp:positionH>
                <wp:positionV relativeFrom="paragraph">
                  <wp:posOffset>128270</wp:posOffset>
                </wp:positionV>
                <wp:extent cx="899160" cy="152400"/>
                <wp:effectExtent l="1270" t="0" r="4445" b="381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50.8pt;margin-top:10.1pt;width:70.8pt;height:12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worw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4304030</wp:posOffset>
                </wp:positionH>
                <wp:positionV relativeFrom="paragraph">
                  <wp:posOffset>1270</wp:posOffset>
                </wp:positionV>
                <wp:extent cx="740410" cy="177800"/>
                <wp:effectExtent l="0" t="2540" r="0" b="63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4" w:name="bookmark11"/>
                            <w:r>
                              <w:t>22</w:t>
                            </w:r>
                            <w:r>
                              <w:rPr>
                                <w:rStyle w:val="Nadpis2105ptTunMtko100Exact"/>
                              </w:rPr>
                              <w:t xml:space="preserve">, </w:t>
                            </w:r>
                            <w:r>
                              <w:t>10</w:t>
                            </w:r>
                            <w:r>
                              <w:rPr>
                                <w:rStyle w:val="Nadpis2105ptTunMtko100Exact"/>
                              </w:rPr>
                              <w:t xml:space="preserve">. </w:t>
                            </w:r>
                            <w:r>
                              <w:t>2018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38.9pt;margin-top:.1pt;width:58.3pt;height:14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08sg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5" w:name="bookmark11"/>
                      <w:r>
                        <w:t>22</w:t>
                      </w:r>
                      <w:r>
                        <w:rPr>
                          <w:rStyle w:val="Nadpis2105ptTunMtko100Exact"/>
                        </w:rPr>
                        <w:t xml:space="preserve">, </w:t>
                      </w:r>
                      <w:r>
                        <w:t>10</w:t>
                      </w:r>
                      <w:r>
                        <w:rPr>
                          <w:rStyle w:val="Nadpis2105ptTunMtko100Exact"/>
                        </w:rPr>
                        <w:t xml:space="preserve">. </w:t>
                      </w:r>
                      <w:r>
                        <w:t>2018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953770</wp:posOffset>
                </wp:positionH>
                <wp:positionV relativeFrom="paragraph">
                  <wp:posOffset>1163955</wp:posOffset>
                </wp:positionV>
                <wp:extent cx="259080" cy="152400"/>
                <wp:effectExtent l="0" t="3175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75.1pt;margin-top:91.65pt;width:20.4pt;height:12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KtsQ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1487170</wp:posOffset>
                </wp:positionH>
                <wp:positionV relativeFrom="paragraph">
                  <wp:posOffset>1170305</wp:posOffset>
                </wp:positionV>
                <wp:extent cx="606425" cy="304800"/>
                <wp:effectExtent l="0" t="0" r="4445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</w:pPr>
                            <w:r>
                              <w:t>iert Juřina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17.1pt;margin-top:92.15pt;width:47.75pt;height:24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Titulekobrzku"/>
                        <w:shd w:val="clear" w:color="auto" w:fill="auto"/>
                        <w:spacing w:line="240" w:lineRule="exact"/>
                      </w:pPr>
                      <w:r>
                        <w:t>iert Juřina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1249680</wp:posOffset>
            </wp:positionH>
            <wp:positionV relativeFrom="paragraph">
              <wp:posOffset>679450</wp:posOffset>
            </wp:positionV>
            <wp:extent cx="353695" cy="768350"/>
            <wp:effectExtent l="0" t="0" r="0" b="0"/>
            <wp:wrapNone/>
            <wp:docPr id="22" name="obrázek 22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4965065</wp:posOffset>
            </wp:positionH>
            <wp:positionV relativeFrom="paragraph">
              <wp:posOffset>749935</wp:posOffset>
            </wp:positionV>
            <wp:extent cx="1060450" cy="201295"/>
            <wp:effectExtent l="0" t="0" r="0" b="0"/>
            <wp:wrapNone/>
            <wp:docPr id="23" name="obrázek 23" descr="C:\Users\dank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nk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4050665</wp:posOffset>
                </wp:positionH>
                <wp:positionV relativeFrom="paragraph">
                  <wp:posOffset>1160145</wp:posOffset>
                </wp:positionV>
                <wp:extent cx="1292225" cy="353060"/>
                <wp:effectExtent l="0" t="0" r="3175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20"/>
                              <w:shd w:val="clear" w:color="auto" w:fill="auto"/>
                              <w:spacing w:before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Jan Mika, MBA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318.95pt;margin-top:91.35pt;width:101.75pt;height:27.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20"/>
                        <w:shd w:val="clear" w:color="auto" w:fill="auto"/>
                        <w:spacing w:before="0" w:line="278" w:lineRule="exact"/>
                        <w:ind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Ing. Jan Mika, MBA</w:t>
                      </w:r>
                      <w:r>
                        <w:rPr>
                          <w:rStyle w:val="Zkladntext2Exact"/>
                        </w:rPr>
                        <w:br/>
                        <w:t>ředitel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3310255</wp:posOffset>
            </wp:positionH>
            <wp:positionV relativeFrom="paragraph">
              <wp:posOffset>1609090</wp:posOffset>
            </wp:positionV>
            <wp:extent cx="1499870" cy="615950"/>
            <wp:effectExtent l="0" t="0" r="0" b="0"/>
            <wp:wrapNone/>
            <wp:docPr id="25" name="obrázek 25" descr="C:\Users\dankova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ankova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F6" w:rsidRDefault="00FE17F6">
      <w:pPr>
        <w:spacing w:line="360" w:lineRule="exact"/>
      </w:pPr>
    </w:p>
    <w:p w:rsidR="00FE17F6" w:rsidRDefault="00FE17F6">
      <w:pPr>
        <w:spacing w:line="360" w:lineRule="exact"/>
      </w:pPr>
    </w:p>
    <w:p w:rsidR="00FE17F6" w:rsidRDefault="00FE17F6">
      <w:pPr>
        <w:spacing w:line="360" w:lineRule="exact"/>
      </w:pPr>
    </w:p>
    <w:p w:rsidR="00FE17F6" w:rsidRDefault="00FE17F6">
      <w:pPr>
        <w:spacing w:line="360" w:lineRule="exact"/>
      </w:pPr>
    </w:p>
    <w:p w:rsidR="00FE17F6" w:rsidRDefault="00FE17F6">
      <w:pPr>
        <w:spacing w:line="360" w:lineRule="exact"/>
      </w:pPr>
    </w:p>
    <w:p w:rsidR="00FE17F6" w:rsidRDefault="00FE17F6">
      <w:pPr>
        <w:spacing w:line="360" w:lineRule="exact"/>
      </w:pPr>
    </w:p>
    <w:p w:rsidR="00FE17F6" w:rsidRDefault="00FE17F6">
      <w:pPr>
        <w:spacing w:line="360" w:lineRule="exact"/>
      </w:pPr>
    </w:p>
    <w:p w:rsidR="00FE17F6" w:rsidRDefault="00FE17F6">
      <w:pPr>
        <w:spacing w:line="611" w:lineRule="exact"/>
      </w:pPr>
    </w:p>
    <w:p w:rsidR="00FE17F6" w:rsidRDefault="00FE17F6">
      <w:pPr>
        <w:rPr>
          <w:sz w:val="2"/>
          <w:szCs w:val="2"/>
        </w:rPr>
        <w:sectPr w:rsidR="00FE17F6">
          <w:type w:val="continuous"/>
          <w:pgSz w:w="12240" w:h="20160"/>
          <w:pgMar w:top="880" w:right="396" w:bottom="880" w:left="1466" w:header="0" w:footer="3" w:gutter="0"/>
          <w:cols w:space="720"/>
          <w:noEndnote/>
          <w:docGrid w:linePitch="360"/>
        </w:sectPr>
      </w:pPr>
    </w:p>
    <w:p w:rsidR="00FE17F6" w:rsidRDefault="00A61C3F">
      <w:pPr>
        <w:framePr w:h="1669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772400" cy="10610850"/>
            <wp:effectExtent l="0" t="0" r="0" b="0"/>
            <wp:docPr id="5" name="obrázek 1" descr="C:\Users\dankova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a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F6" w:rsidRDefault="00FE17F6">
      <w:pPr>
        <w:rPr>
          <w:sz w:val="2"/>
          <w:szCs w:val="2"/>
        </w:rPr>
      </w:pPr>
    </w:p>
    <w:p w:rsidR="00FE17F6" w:rsidRDefault="00FE17F6">
      <w:pPr>
        <w:rPr>
          <w:sz w:val="2"/>
          <w:szCs w:val="2"/>
        </w:rPr>
        <w:sectPr w:rsidR="00FE17F6">
          <w:footerReference w:type="even" r:id="rId20"/>
          <w:footerReference w:type="default" r:id="rId21"/>
          <w:footerReference w:type="first" r:id="rId22"/>
          <w:pgSz w:w="12240" w:h="20160"/>
          <w:pgMar w:top="0" w:right="0" w:bottom="0" w:left="0" w:header="0" w:footer="3" w:gutter="0"/>
          <w:cols w:space="720"/>
          <w:noEndnote/>
          <w:docGrid w:linePitch="360"/>
        </w:sectPr>
      </w:pPr>
    </w:p>
    <w:p w:rsidR="00FE17F6" w:rsidRDefault="00A61C3F">
      <w:pPr>
        <w:pStyle w:val="Nadpis30"/>
        <w:keepNext/>
        <w:keepLines/>
        <w:shd w:val="clear" w:color="auto" w:fill="auto"/>
        <w:spacing w:after="221" w:line="260" w:lineRule="exact"/>
        <w:ind w:left="1420"/>
      </w:pPr>
      <w:bookmarkStart w:id="16" w:name="bookmark12"/>
      <w:r>
        <w:lastRenderedPageBreak/>
        <w:t>Zápis z jednání na akci „Stavební úpravy 111/1297 Pacov, Nádražní ulice"</w:t>
      </w:r>
      <w:bookmarkEnd w:id="16"/>
      <w:r>
        <w:t xml:space="preserve"> </w:t>
      </w:r>
      <w:r>
        <w:rPr>
          <w:rStyle w:val="Zkladntext10"/>
          <w:b/>
          <w:bCs/>
        </w:rPr>
        <w:t>24.9.2018, Městský úřad Pacov</w:t>
      </w:r>
    </w:p>
    <w:p w:rsidR="00FE17F6" w:rsidRDefault="00A61C3F">
      <w:pPr>
        <w:pStyle w:val="Zkladntext110"/>
        <w:shd w:val="clear" w:color="auto" w:fill="auto"/>
        <w:spacing w:before="0" w:after="188" w:line="220" w:lineRule="exact"/>
        <w:ind w:left="1420"/>
      </w:pPr>
      <w:r>
        <w:t>Přítomni</w:t>
      </w:r>
    </w:p>
    <w:p w:rsidR="00FE17F6" w:rsidRDefault="00A61C3F">
      <w:pPr>
        <w:pStyle w:val="Zkladntext100"/>
        <w:shd w:val="clear" w:color="auto" w:fill="auto"/>
        <w:spacing w:before="0" w:after="0" w:line="30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50520" simplePos="0" relativeHeight="251667968" behindDoc="1" locked="0" layoutInCell="1" allowOverlap="1">
                <wp:simplePos x="0" y="0"/>
                <wp:positionH relativeFrom="margin">
                  <wp:posOffset>892810</wp:posOffset>
                </wp:positionH>
                <wp:positionV relativeFrom="paragraph">
                  <wp:posOffset>-52705</wp:posOffset>
                </wp:positionV>
                <wp:extent cx="1009015" cy="974725"/>
                <wp:effectExtent l="0" t="0" r="3175" b="1270"/>
                <wp:wrapSquare wrapText="right"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100"/>
                              <w:shd w:val="clear" w:color="auto" w:fill="auto"/>
                              <w:spacing w:before="0" w:after="0" w:line="307" w:lineRule="exact"/>
                              <w:jc w:val="left"/>
                            </w:pPr>
                            <w:r>
                              <w:rPr>
                                <w:rStyle w:val="Zkladntext10Exact"/>
                                <w:b/>
                                <w:bCs/>
                              </w:rPr>
                              <w:t>Lukáš Vlček Tomáš Kocour Radoslav Kovář Robert Juřina Petra Běhounová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70.3pt;margin-top:-4.15pt;width:79.45pt;height:76.75pt;z-index:-251648512;visibility:visible;mso-wrap-style:square;mso-width-percent:0;mso-height-percent:0;mso-wrap-distance-left:5pt;mso-wrap-distance-top:0;mso-wrap-distance-right:2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CprwIAALI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100"/>
                        <w:shd w:val="clear" w:color="auto" w:fill="auto"/>
                        <w:spacing w:before="0" w:after="0" w:line="307" w:lineRule="exact"/>
                        <w:jc w:val="left"/>
                      </w:pPr>
                      <w:r>
                        <w:rPr>
                          <w:rStyle w:val="Zkladntext10Exact"/>
                          <w:b/>
                          <w:bCs/>
                        </w:rPr>
                        <w:t>Lukáš Vlček Tomáš Kocour Radoslav Kovář Robert Juřina Petra Běhounová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MěÚ Pacov - starosta tel. 565 455 162, email: </w:t>
      </w:r>
      <w:hyperlink r:id="rId23" w:history="1">
        <w:r>
          <w:rPr>
            <w:rStyle w:val="Hypertextovodkaz"/>
            <w:lang w:val="en-US" w:eastAsia="en-US" w:bidi="en-US"/>
          </w:rPr>
          <w:t>starosta@mestopacov.cz</w:t>
        </w:r>
      </w:hyperlink>
    </w:p>
    <w:p w:rsidR="00FE17F6" w:rsidRDefault="00A61C3F">
      <w:pPr>
        <w:pStyle w:val="Zkladntext100"/>
        <w:shd w:val="clear" w:color="auto" w:fill="auto"/>
        <w:tabs>
          <w:tab w:val="left" w:pos="2779"/>
        </w:tabs>
        <w:spacing w:before="0" w:after="0" w:line="307" w:lineRule="exact"/>
      </w:pPr>
      <w:r>
        <w:t>MěÚ Pacov - místostarosta</w:t>
      </w:r>
      <w:r>
        <w:tab/>
        <w:t xml:space="preserve">tel. 565 455 163, email: </w:t>
      </w:r>
      <w:hyperlink r:id="rId24" w:history="1">
        <w:r>
          <w:rPr>
            <w:rStyle w:val="Hypertextovodkaz"/>
            <w:lang w:val="en-US" w:eastAsia="en-US" w:bidi="en-US"/>
          </w:rPr>
          <w:t>mistostarosta@mestopacov.cz</w:t>
        </w:r>
      </w:hyperlink>
    </w:p>
    <w:p w:rsidR="00FE17F6" w:rsidRDefault="00A61C3F">
      <w:pPr>
        <w:pStyle w:val="Zkladntext100"/>
        <w:shd w:val="clear" w:color="auto" w:fill="auto"/>
        <w:tabs>
          <w:tab w:val="left" w:pos="2779"/>
        </w:tabs>
        <w:spacing w:before="0" w:after="0" w:line="307" w:lineRule="exact"/>
      </w:pPr>
      <w:r>
        <w:t>KSÚSV - zástupce investora</w:t>
      </w:r>
      <w:r>
        <w:tab/>
        <w:t xml:space="preserve">tel. 606 637 189, email: </w:t>
      </w:r>
      <w:hyperlink r:id="rId25" w:history="1">
        <w:r>
          <w:rPr>
            <w:rStyle w:val="Hypertextovodkaz"/>
            <w:lang w:val="en-US" w:eastAsia="en-US" w:bidi="en-US"/>
          </w:rPr>
          <w:t>kovar.r@ksusv.cz</w:t>
        </w:r>
      </w:hyperlink>
    </w:p>
    <w:p w:rsidR="00FE17F6" w:rsidRDefault="00A61C3F">
      <w:pPr>
        <w:pStyle w:val="Zkladntext100"/>
        <w:shd w:val="clear" w:color="auto" w:fill="auto"/>
        <w:spacing w:before="0" w:after="59" w:line="2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14070" simplePos="0" relativeHeight="251668992" behindDoc="1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-58420</wp:posOffset>
                </wp:positionV>
                <wp:extent cx="996950" cy="389890"/>
                <wp:effectExtent l="4445" t="3175" r="0" b="0"/>
                <wp:wrapSquare wrapText="right"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F6" w:rsidRDefault="00A61C3F">
                            <w:pPr>
                              <w:pStyle w:val="Zkladntext100"/>
                              <w:shd w:val="clear" w:color="auto" w:fill="auto"/>
                              <w:spacing w:before="0" w:after="0" w:line="307" w:lineRule="exact"/>
                            </w:pPr>
                            <w:r>
                              <w:rPr>
                                <w:rStyle w:val="Zkladntext10Exact"/>
                                <w:b/>
                                <w:bCs/>
                              </w:rPr>
                              <w:t>hlavní projektant projektant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177.35pt;margin-top:-4.6pt;width:78.5pt;height:30.7pt;z-index:-251647488;visibility:visible;mso-wrap-style:square;mso-width-percent:0;mso-height-percent:0;mso-wrap-distance-left:5pt;mso-wrap-distance-top:0;mso-wrap-distance-right:6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Ka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" filled="f" stroked="f">
                <v:textbox style="mso-fit-shape-to-text:t" inset="0,0,0,0">
                  <w:txbxContent>
                    <w:p w:rsidR="00FE17F6" w:rsidRDefault="00A61C3F">
                      <w:pPr>
                        <w:pStyle w:val="Zkladntext100"/>
                        <w:shd w:val="clear" w:color="auto" w:fill="auto"/>
                        <w:spacing w:before="0" w:after="0" w:line="307" w:lineRule="exact"/>
                      </w:pPr>
                      <w:r>
                        <w:rPr>
                          <w:rStyle w:val="Zkladntext10Exact"/>
                          <w:b/>
                          <w:bCs/>
                        </w:rPr>
                        <w:t>hlavní projektant projektant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hyperlink r:id="rId26" w:history="1">
        <w:r>
          <w:rPr>
            <w:rStyle w:val="Hypertextovodkaz"/>
            <w:lang w:val="en-US" w:eastAsia="en-US" w:bidi="en-US"/>
          </w:rPr>
          <w:t>jurina.r@gmail.com</w:t>
        </w:r>
      </w:hyperlink>
    </w:p>
    <w:p w:rsidR="00FE17F6" w:rsidRDefault="00A61C3F">
      <w:pPr>
        <w:pStyle w:val="Zkladntext100"/>
        <w:shd w:val="clear" w:color="auto" w:fill="auto"/>
        <w:spacing w:before="0" w:after="397" w:line="210" w:lineRule="exact"/>
      </w:pPr>
      <w:hyperlink r:id="rId27" w:history="1">
        <w:r>
          <w:rPr>
            <w:rStyle w:val="Hypertextovodkaz"/>
            <w:lang w:val="en-US" w:eastAsia="en-US" w:bidi="en-US"/>
          </w:rPr>
          <w:t>petrabohac@centrum.cz</w:t>
        </w:r>
      </w:hyperlink>
    </w:p>
    <w:p w:rsidR="00FE17F6" w:rsidRDefault="00A61C3F">
      <w:pPr>
        <w:pStyle w:val="Zkladntext110"/>
        <w:shd w:val="clear" w:color="auto" w:fill="auto"/>
        <w:spacing w:before="0" w:after="0" w:line="504" w:lineRule="exact"/>
        <w:ind w:left="1420"/>
      </w:pPr>
      <w:r>
        <w:t>Připomínky MěÚ Pacov:</w:t>
      </w:r>
    </w:p>
    <w:p w:rsidR="00FE17F6" w:rsidRDefault="00A61C3F">
      <w:pPr>
        <w:pStyle w:val="Zkladntext100"/>
        <w:numPr>
          <w:ilvl w:val="0"/>
          <w:numId w:val="7"/>
        </w:numPr>
        <w:shd w:val="clear" w:color="auto" w:fill="auto"/>
        <w:tabs>
          <w:tab w:val="left" w:pos="1678"/>
        </w:tabs>
        <w:spacing w:before="0" w:after="0" w:line="504" w:lineRule="exact"/>
        <w:ind w:left="1420"/>
      </w:pPr>
      <w:r>
        <w:t>místo pro tříděný odpad u upravované křižovatky v km 0,230 vypustit, bude přemístěno jinam</w:t>
      </w:r>
    </w:p>
    <w:p w:rsidR="00FE17F6" w:rsidRDefault="00A61C3F">
      <w:pPr>
        <w:pStyle w:val="Zkladntext100"/>
        <w:numPr>
          <w:ilvl w:val="0"/>
          <w:numId w:val="7"/>
        </w:numPr>
        <w:shd w:val="clear" w:color="auto" w:fill="auto"/>
        <w:tabs>
          <w:tab w:val="left" w:pos="1678"/>
        </w:tabs>
        <w:spacing w:before="0" w:after="0" w:line="504" w:lineRule="exact"/>
        <w:ind w:left="1420"/>
      </w:pPr>
      <w:r>
        <w:t xml:space="preserve">kolmá parkovací stání u upravované křižovatky v km 0,200-0,220 vypustit, </w:t>
      </w:r>
      <w:r>
        <w:t>místo toho 1 podélné parkovací stání</w:t>
      </w:r>
    </w:p>
    <w:p w:rsidR="00FE17F6" w:rsidRDefault="00A61C3F">
      <w:pPr>
        <w:pStyle w:val="Zkladntext100"/>
        <w:numPr>
          <w:ilvl w:val="0"/>
          <w:numId w:val="7"/>
        </w:numPr>
        <w:shd w:val="clear" w:color="auto" w:fill="auto"/>
        <w:tabs>
          <w:tab w:val="left" w:pos="1678"/>
        </w:tabs>
        <w:spacing w:before="0" w:after="0" w:line="504" w:lineRule="exact"/>
        <w:ind w:left="1420"/>
      </w:pPr>
      <w:r>
        <w:t>tam, kde se bude nechávat štět, počítat v rozpočtu s případnými sanacemi míst, kde je kvůli sítím štět odstraněn</w:t>
      </w:r>
    </w:p>
    <w:p w:rsidR="00FE17F6" w:rsidRDefault="00A61C3F">
      <w:pPr>
        <w:pStyle w:val="Zkladntext100"/>
        <w:numPr>
          <w:ilvl w:val="0"/>
          <w:numId w:val="7"/>
        </w:numPr>
        <w:shd w:val="clear" w:color="auto" w:fill="auto"/>
        <w:tabs>
          <w:tab w:val="left" w:pos="1678"/>
        </w:tabs>
        <w:spacing w:before="0" w:after="198" w:line="307" w:lineRule="exact"/>
        <w:ind w:left="1420" w:right="1820"/>
        <w:jc w:val="left"/>
      </w:pPr>
      <w:r>
        <w:t>u strojíren ve směru do centra - km 1,000 - doplnit nástupiště dle normy s nástupní hranou 20 cm a bezbari</w:t>
      </w:r>
      <w:r>
        <w:t>érovými prvky + VDZ - zastávka zůstane stávající</w:t>
      </w:r>
    </w:p>
    <w:p w:rsidR="00FE17F6" w:rsidRDefault="00A61C3F">
      <w:pPr>
        <w:pStyle w:val="Zkladntext100"/>
        <w:numPr>
          <w:ilvl w:val="0"/>
          <w:numId w:val="7"/>
        </w:numPr>
        <w:shd w:val="clear" w:color="auto" w:fill="auto"/>
        <w:tabs>
          <w:tab w:val="left" w:pos="1678"/>
        </w:tabs>
        <w:spacing w:before="0" w:after="188" w:line="210" w:lineRule="exact"/>
        <w:ind w:left="1420"/>
      </w:pPr>
      <w:r>
        <w:t>vjezd do strojírern v km 1,030 zůstane ve stávajícím polohovém uspořádání</w:t>
      </w:r>
    </w:p>
    <w:p w:rsidR="00FE17F6" w:rsidRDefault="00A61C3F">
      <w:pPr>
        <w:pStyle w:val="Zkladntext100"/>
        <w:numPr>
          <w:ilvl w:val="0"/>
          <w:numId w:val="7"/>
        </w:numPr>
        <w:shd w:val="clear" w:color="auto" w:fill="auto"/>
        <w:tabs>
          <w:tab w:val="left" w:pos="1682"/>
        </w:tabs>
        <w:spacing w:before="0" w:after="113" w:line="298" w:lineRule="exact"/>
        <w:ind w:left="1420" w:right="840"/>
        <w:jc w:val="left"/>
      </w:pPr>
      <w:r>
        <w:t>oddělit dešťové vody z jednotné kanalizace v co nejvyšším možném rozsahu - odlehčovák je umístěn v ul. U Sv. Anny a kanalizace vede d</w:t>
      </w:r>
      <w:r>
        <w:t>o potoka</w:t>
      </w:r>
    </w:p>
    <w:p w:rsidR="00FE17F6" w:rsidRDefault="00A61C3F">
      <w:pPr>
        <w:pStyle w:val="Zkladntext100"/>
        <w:numPr>
          <w:ilvl w:val="0"/>
          <w:numId w:val="7"/>
        </w:numPr>
        <w:shd w:val="clear" w:color="auto" w:fill="auto"/>
        <w:tabs>
          <w:tab w:val="left" w:pos="1678"/>
        </w:tabs>
        <w:spacing w:before="0" w:after="128" w:line="307" w:lineRule="exact"/>
        <w:ind w:left="1420" w:right="840"/>
        <w:jc w:val="left"/>
      </w:pPr>
      <w:r>
        <w:t>nová dešťová kanalizace bude umístěna od začátku úseku k ulici U Sv. Anny (tam bude nejvíce vody), dále je možné pokračovat až k p.č. 486, kde je též napojení dešťové kanalizace na vsakovací jímku u stadionu</w:t>
      </w:r>
    </w:p>
    <w:p w:rsidR="00FE17F6" w:rsidRDefault="00A61C3F">
      <w:pPr>
        <w:pStyle w:val="Zkladntext100"/>
        <w:numPr>
          <w:ilvl w:val="0"/>
          <w:numId w:val="7"/>
        </w:numPr>
        <w:shd w:val="clear" w:color="auto" w:fill="auto"/>
        <w:tabs>
          <w:tab w:val="left" w:pos="1678"/>
        </w:tabs>
        <w:spacing w:before="0" w:after="722" w:line="298" w:lineRule="exact"/>
        <w:ind w:left="1420" w:right="840"/>
        <w:jc w:val="left"/>
      </w:pPr>
      <w:r>
        <w:t xml:space="preserve">před podáním žádosti o územní </w:t>
      </w:r>
      <w:r>
        <w:t>rozhodnutí a stavební povolení bude zaslána finální verze PD s dešťovou kanalizací zaslána na Město Pacov</w:t>
      </w:r>
    </w:p>
    <w:p w:rsidR="00FE17F6" w:rsidRDefault="00A61C3F">
      <w:pPr>
        <w:pStyle w:val="Zkladntext110"/>
        <w:shd w:val="clear" w:color="auto" w:fill="auto"/>
        <w:spacing w:before="0" w:after="201" w:line="220" w:lineRule="exact"/>
        <w:ind w:left="1420"/>
      </w:pPr>
      <w:r>
        <w:t>Z připomínek vyplývá následující:</w:t>
      </w:r>
    </w:p>
    <w:p w:rsidR="00FE17F6" w:rsidRDefault="00A61C3F">
      <w:pPr>
        <w:pStyle w:val="Zkladntext100"/>
        <w:shd w:val="clear" w:color="auto" w:fill="auto"/>
        <w:spacing w:before="0" w:after="194" w:line="302" w:lineRule="exact"/>
        <w:ind w:left="1420" w:right="840"/>
        <w:jc w:val="left"/>
      </w:pPr>
      <w:r>
        <w:t>Na základě požadavku města bude požádáno na KSÚS o prodloužení termínu odevzdání dokumentace a zároveň budou domluve</w:t>
      </w:r>
      <w:r>
        <w:t>ny vzniklé vícepráce na projektování dešťové kanalizace. Dále bude zažádáno o nové vyjádření k dešťové kanalizaci dotčeným orgánům (Povodí Vltavy, Vodoprávní úřad, VODÁK, MěÚ Pacov OŽP).</w:t>
      </w:r>
    </w:p>
    <w:p w:rsidR="00FE17F6" w:rsidRDefault="00A61C3F">
      <w:pPr>
        <w:pStyle w:val="Zkladntext100"/>
        <w:shd w:val="clear" w:color="auto" w:fill="auto"/>
        <w:spacing w:before="0" w:after="0" w:line="210" w:lineRule="exact"/>
        <w:ind w:left="1420"/>
        <w:sectPr w:rsidR="00FE17F6">
          <w:pgSz w:w="12240" w:h="20160"/>
          <w:pgMar w:top="1032" w:right="0" w:bottom="1032" w:left="0" w:header="0" w:footer="3" w:gutter="0"/>
          <w:cols w:space="720"/>
          <w:noEndnote/>
          <w:docGrid w:linePitch="360"/>
        </w:sectPr>
      </w:pPr>
      <w:r>
        <w:t xml:space="preserve">Žádost o stavební povolení bude podána současně </w:t>
      </w:r>
      <w:r>
        <w:t>s dešťovou kanalizací.</w:t>
      </w:r>
    </w:p>
    <w:p w:rsidR="00FE17F6" w:rsidRDefault="00A61C3F">
      <w:pPr>
        <w:framePr w:h="1669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247775" cy="10601325"/>
            <wp:effectExtent l="0" t="0" r="0" b="0"/>
            <wp:docPr id="4" name="obrázek 2" descr="C:\Users\dankova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F6" w:rsidRDefault="00FE17F6">
      <w:pPr>
        <w:rPr>
          <w:sz w:val="2"/>
          <w:szCs w:val="2"/>
        </w:rPr>
      </w:pPr>
      <w:bookmarkStart w:id="17" w:name="_GoBack"/>
      <w:bookmarkEnd w:id="17"/>
    </w:p>
    <w:sectPr w:rsidR="00FE17F6">
      <w:pgSz w:w="12240" w:h="2016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3F" w:rsidRDefault="00A61C3F">
      <w:r>
        <w:separator/>
      </w:r>
    </w:p>
  </w:endnote>
  <w:endnote w:type="continuationSeparator" w:id="0">
    <w:p w:rsidR="00A61C3F" w:rsidRDefault="00A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6" w:rsidRDefault="00A61C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9552940</wp:posOffset>
              </wp:positionV>
              <wp:extent cx="6483350" cy="13144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F6" w:rsidRDefault="00A61C3F">
                          <w:pPr>
                            <w:pStyle w:val="ZhlavneboZpat0"/>
                            <w:shd w:val="clear" w:color="auto" w:fill="auto"/>
                            <w:tabs>
                              <w:tab w:val="right" w:pos="1021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Dodatek </w:t>
                          </w:r>
                          <w:r>
                            <w:rPr>
                              <w:rStyle w:val="ZhlavneboZpatKurzvadkovn1pt"/>
                              <w:b/>
                              <w:bCs/>
                            </w:rPr>
                            <w:t>i.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2 k SoD č. 19/2017/OŘN/D2/KSÚSV/S,M/l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Stránka 2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71.75pt;margin-top:752.2pt;width:510.5pt;height:10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OLqw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" filled="f" stroked="f">
              <v:textbox style="mso-fit-shape-to-text:t" inset="0,0,0,0">
                <w:txbxContent>
                  <w:p w:rsidR="00FE17F6" w:rsidRDefault="00A61C3F">
                    <w:pPr>
                      <w:pStyle w:val="ZhlavneboZpat0"/>
                      <w:shd w:val="clear" w:color="auto" w:fill="auto"/>
                      <w:tabs>
                        <w:tab w:val="right" w:pos="10210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Dodatek </w:t>
                    </w:r>
                    <w:r>
                      <w:rPr>
                        <w:rStyle w:val="ZhlavneboZpatKurzvadkovn1pt"/>
                        <w:b/>
                        <w:bCs/>
                      </w:rPr>
                      <w:t>i.</w:t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2 k SoD č. 19/2017/OŘN/D2/KSÚSV/S,M/l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Stránka 2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6" w:rsidRDefault="00A61C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9532620</wp:posOffset>
              </wp:positionV>
              <wp:extent cx="6489065" cy="13144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F6" w:rsidRDefault="00A61C3F">
                          <w:pPr>
                            <w:pStyle w:val="ZhlavneboZpat0"/>
                            <w:shd w:val="clear" w:color="auto" w:fill="auto"/>
                            <w:tabs>
                              <w:tab w:val="right" w:pos="1021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2 k SoD ř. 19/2017/OŘN/D2/KSÚSV/S,M/l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Stránka 3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73.3pt;margin-top:750.6pt;width:510.95pt;height:10.3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8m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ZhnHjRAqMSzvxLPww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" filled="f" stroked="f">
              <v:textbox style="mso-fit-shape-to-text:t" inset="0,0,0,0">
                <w:txbxContent>
                  <w:p w:rsidR="00FE17F6" w:rsidRDefault="00A61C3F">
                    <w:pPr>
                      <w:pStyle w:val="ZhlavneboZpat0"/>
                      <w:shd w:val="clear" w:color="auto" w:fill="auto"/>
                      <w:tabs>
                        <w:tab w:val="right" w:pos="10219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2 k SoD ř. 19/2017/OŘN/D2/KSÚSV/S,M/l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Stránka 3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6" w:rsidRDefault="00A61C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9501505</wp:posOffset>
              </wp:positionV>
              <wp:extent cx="6516370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63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7F6" w:rsidRDefault="00A61C3F">
                          <w:pPr>
                            <w:pStyle w:val="ZhlavneboZpat0"/>
                            <w:shd w:val="clear" w:color="auto" w:fill="auto"/>
                            <w:tabs>
                              <w:tab w:val="right" w:pos="1026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2 k SoD č. 19/2017/OŘN/D2/KSÚSV/S,M/1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ab/>
                            <w:t>Stránka 1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71.9pt;margin-top:748.15pt;width:513.1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Nmrg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" filled="f" stroked="f">
              <v:textbox style="mso-fit-shape-to-text:t" inset="0,0,0,0">
                <w:txbxContent>
                  <w:p w:rsidR="00FE17F6" w:rsidRDefault="00A61C3F">
                    <w:pPr>
                      <w:pStyle w:val="ZhlavneboZpat0"/>
                      <w:shd w:val="clear" w:color="auto" w:fill="auto"/>
                      <w:tabs>
                        <w:tab w:val="right" w:pos="10262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2 k SoD č. 19/2017/OŘN/D2/KSÚSV/S,M/1</w:t>
                    </w:r>
                    <w:r>
                      <w:rPr>
                        <w:rStyle w:val="ZhlavneboZpat1"/>
                        <w:b/>
                        <w:bCs/>
                      </w:rPr>
                      <w:tab/>
                      <w:t>Stránka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6" w:rsidRDefault="00FE17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6" w:rsidRDefault="00FE17F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6" w:rsidRDefault="00FE1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3F" w:rsidRDefault="00A61C3F"/>
  </w:footnote>
  <w:footnote w:type="continuationSeparator" w:id="0">
    <w:p w:rsidR="00A61C3F" w:rsidRDefault="00A61C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1A"/>
    <w:multiLevelType w:val="multilevel"/>
    <w:tmpl w:val="F2CAE9D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7515B"/>
    <w:multiLevelType w:val="multilevel"/>
    <w:tmpl w:val="CB2037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E2D2C"/>
    <w:multiLevelType w:val="multilevel"/>
    <w:tmpl w:val="673C032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965BBB"/>
    <w:multiLevelType w:val="multilevel"/>
    <w:tmpl w:val="A4340576"/>
    <w:lvl w:ilvl="0">
      <w:numFmt w:val="decimal"/>
      <w:lvlText w:val="28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62737C"/>
    <w:multiLevelType w:val="multilevel"/>
    <w:tmpl w:val="3FE6AB82"/>
    <w:lvl w:ilvl="0">
      <w:numFmt w:val="decimal"/>
      <w:lvlText w:val="28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7A3F62"/>
    <w:multiLevelType w:val="multilevel"/>
    <w:tmpl w:val="CA607C6C"/>
    <w:lvl w:ilvl="0">
      <w:numFmt w:val="decimal"/>
      <w:lvlText w:val="22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00789"/>
    <w:multiLevelType w:val="multilevel"/>
    <w:tmpl w:val="A2EA63D0"/>
    <w:lvl w:ilvl="0">
      <w:numFmt w:val="decimal"/>
      <w:lvlText w:val="23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6"/>
    <w:rsid w:val="00A61C3F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E2C323B-A56E-44DF-819E-E1ED26B9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KurzvaExact">
    <w:name w:val="Základní text (2) + 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1Tahoma17ptNetunKurzvaExact">
    <w:name w:val="Nadpis #1 + Tahoma;17 pt;Ne tučné;Kurzíva Exact"/>
    <w:basedOn w:val="Nadpis1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21ptNetunExact">
    <w:name w:val="Nadpis #1 + 21 pt;Ne tučné Exact"/>
    <w:basedOn w:val="Nadpis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10ptNetunNekurzva">
    <w:name w:val="Základní text (4) + 10 pt;Ne tučné;Ne kurzíva"/>
    <w:basedOn w:val="Zkladn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Kurzvadkovn1pt">
    <w:name w:val="Záhlaví nebo Zápatí + Kurzíva;Řádkování 1 pt"/>
    <w:basedOn w:val="ZhlavneboZpa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105ptTunMtko100Exact">
    <w:name w:val="Nadpis #2 + 10;5 pt;Tučné;Měřítko 100% Exact"/>
    <w:basedOn w:val="Nadpi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0Exact">
    <w:name w:val="Základní text (10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74" w:lineRule="exac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120"/>
      <w:sz w:val="11"/>
      <w:szCs w:val="1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355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60" w:after="30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60" w:line="0" w:lineRule="atLeas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yperlink" Target="mailto:jurina.r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ksusv@ksusv.cz" TargetMode="Externa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yperlink" Target="mailto:kovar.r@ksusv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rina.r@gmail.com" TargetMode="External"/><Relationship Id="rId24" Type="http://schemas.openxmlformats.org/officeDocument/2006/relationships/hyperlink" Target="mailto:mistostarosta@mestopacov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mailto:starosta@mestopacov.cz" TargetMode="External"/><Relationship Id="rId28" Type="http://schemas.openxmlformats.org/officeDocument/2006/relationships/image" Target="media/image7.png"/><Relationship Id="rId10" Type="http://schemas.openxmlformats.org/officeDocument/2006/relationships/hyperlink" Target="mailto:jurina.r@gmail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yperlink" Target="mailto:petrabohac@centrum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2018-10-22T10:16:00Z</dcterms:created>
  <dcterms:modified xsi:type="dcterms:W3CDTF">2018-10-22T10:19:00Z</dcterms:modified>
</cp:coreProperties>
</file>