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92B60">
        <w:t>JNA-JZ-18/2018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D92B60"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2B60">
        <w:rPr>
          <w:rFonts w:cs="Arial"/>
          <w:szCs w:val="20"/>
        </w:rPr>
        <w:t xml:space="preserve">Mgr. Helena Adamcová, pověřená řízením </w:t>
      </w:r>
      <w:r w:rsidR="00D92B60">
        <w:t>Krajské pobočky Úřadu práce ČR v Liberci</w:t>
      </w:r>
      <w:r w:rsidR="00D92B60" w:rsidRPr="00A3020E">
        <w:rPr>
          <w:rFonts w:cs="Arial"/>
          <w:szCs w:val="20"/>
        </w:rPr>
        <w:t xml:space="preserve"> </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2B60" w:rsidRPr="00D92B60">
        <w:rPr>
          <w:rFonts w:cs="Arial"/>
          <w:szCs w:val="20"/>
        </w:rPr>
        <w:t>Dobrovského 1278</w:t>
      </w:r>
      <w:r w:rsidR="00D92B6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92B60" w:rsidRPr="00D92B60">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92B60" w:rsidRPr="00D92B60">
        <w:rPr>
          <w:rFonts w:cs="Arial"/>
          <w:szCs w:val="20"/>
        </w:rPr>
        <w:t>Úřad práce</w:t>
      </w:r>
      <w:r w:rsidR="00D92B60">
        <w:t xml:space="preserve"> ČR - kontaktní pracoviště Jablonec nad Nisou, Emilie Floriánové </w:t>
      </w:r>
      <w:proofErr w:type="gramStart"/>
      <w:r w:rsidR="00D92B60">
        <w:t>č.p.</w:t>
      </w:r>
      <w:proofErr w:type="gramEnd"/>
      <w:r w:rsidR="00D92B60">
        <w:t xml:space="preserve">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D92B6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92B60" w:rsidRPr="00D92B60">
        <w:rPr>
          <w:rFonts w:cs="Arial"/>
          <w:szCs w:val="20"/>
        </w:rPr>
        <w:t>Domov a</w:t>
      </w:r>
      <w:r w:rsidR="00D92B60">
        <w:t xml:space="preserve"> Centrum denních služeb Jablonec nad Nisou, příspěvková organizace</w:t>
      </w:r>
      <w:r w:rsidR="00D92B60" w:rsidRPr="00D92B60">
        <w:rPr>
          <w:rFonts w:cs="Arial"/>
          <w:vanish/>
          <w:szCs w:val="20"/>
        </w:rPr>
        <w:t>0</w:t>
      </w:r>
    </w:p>
    <w:p w:rsidR="00246AE5" w:rsidRPr="00A3020E" w:rsidRDefault="00D92B6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92B60">
        <w:rPr>
          <w:rFonts w:cs="Arial"/>
          <w:noProof/>
          <w:szCs w:val="20"/>
        </w:rPr>
        <w:t xml:space="preserve">PhDr. </w:t>
      </w:r>
      <w:r>
        <w:rPr>
          <w:noProof/>
        </w:rPr>
        <w:t>Lenka Kadlecová, ředitelka p. o.</w:t>
      </w:r>
    </w:p>
    <w:p w:rsidR="00246AE5" w:rsidRPr="00A3020E" w:rsidRDefault="00D92B6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92B60">
        <w:rPr>
          <w:rFonts w:cs="Arial"/>
          <w:szCs w:val="20"/>
        </w:rPr>
        <w:t>U Balvanu</w:t>
      </w:r>
      <w:r>
        <w:t xml:space="preserve"> </w:t>
      </w:r>
      <w:proofErr w:type="gramStart"/>
      <w:r>
        <w:t>č.p.</w:t>
      </w:r>
      <w:proofErr w:type="gramEnd"/>
      <w:r>
        <w:t xml:space="preserve"> 4117/2,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92B60" w:rsidRPr="00D92B60">
        <w:rPr>
          <w:rFonts w:cs="Arial"/>
          <w:szCs w:val="20"/>
        </w:rPr>
        <w:t>75070758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D92B60">
        <w:t>CZ.03.1.48/0.0/0.0/15_004/0000002</w:t>
      </w:r>
      <w:r w:rsidR="00936827">
        <w:rPr>
          <w:i/>
          <w:iCs/>
        </w:rPr>
        <w:t xml:space="preserve"> - </w:t>
      </w:r>
      <w:r w:rsidR="00D92B60">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C039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C039E">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92B60">
        <w:rPr>
          <w:noProof/>
        </w:rPr>
        <w:t>Pracovník v sociálních službách</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D92B60">
        <w:t xml:space="preserve">U Balvanu </w:t>
      </w:r>
      <w:proofErr w:type="gramStart"/>
      <w:r w:rsidR="00D92B60">
        <w:t>č.p.</w:t>
      </w:r>
      <w:proofErr w:type="gramEnd"/>
      <w:r w:rsidR="00D92B60">
        <w:t xml:space="preserve"> 4117/2, 466 01 Jablonec nad Nisou 1</w:t>
      </w:r>
    </w:p>
    <w:p w:rsidR="0049132E" w:rsidRDefault="0049132E" w:rsidP="0049132E">
      <w:pPr>
        <w:pStyle w:val="Daltextbodudohody"/>
        <w:tabs>
          <w:tab w:val="clear" w:pos="2520"/>
        </w:tabs>
        <w:ind w:left="3119" w:hanging="2263"/>
      </w:pPr>
      <w:r>
        <w:lastRenderedPageBreak/>
        <w:t>Den nástupu do práce:</w:t>
      </w:r>
      <w:r>
        <w:tab/>
      </w:r>
      <w:proofErr w:type="gramStart"/>
      <w:r w:rsidR="00D92B60">
        <w:t>1.11.2018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D92B60">
        <w:rPr>
          <w:noProof/>
        </w:rPr>
        <w:t>určitou nejméně do 31.10.2019</w:t>
      </w:r>
      <w:r>
        <w:t xml:space="preserve">, s týdenní pracovní dobou </w:t>
      </w:r>
      <w:r w:rsidR="00D92B60">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D92B60">
        <w:rPr>
          <w:noProof/>
        </w:rPr>
        <w:t>31.7.2019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92B60">
        <w:rPr>
          <w:noProof/>
        </w:rPr>
        <w:t>16 000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92B60">
        <w:t>144 000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92B60">
        <w:rPr>
          <w:noProof/>
        </w:rPr>
        <w:t>1.11.2018</w:t>
      </w:r>
      <w:r w:rsidR="00781CAC">
        <w:t xml:space="preserve"> do</w:t>
      </w:r>
      <w:r w:rsidRPr="0058691B">
        <w:t> </w:t>
      </w:r>
      <w:r w:rsidR="00D92B60">
        <w:rPr>
          <w:noProof/>
        </w:rPr>
        <w:t>31.7.2019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D92B60">
        <w:t>1.11.2018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9C039E">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92B60"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20.10.2018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92B6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D92B60" w:rsidP="00EF1F67">
      <w:pPr>
        <w:keepNext/>
        <w:keepLines/>
        <w:jc w:val="center"/>
        <w:rPr>
          <w:rFonts w:cs="Arial"/>
          <w:szCs w:val="20"/>
        </w:rPr>
      </w:pPr>
      <w:r w:rsidRPr="00D92B60">
        <w:rPr>
          <w:rFonts w:cs="Arial"/>
          <w:szCs w:val="20"/>
        </w:rPr>
        <w:t xml:space="preserve">PhDr. </w:t>
      </w:r>
      <w:r>
        <w:t>Lenka Kadlecová</w:t>
      </w:r>
      <w:r>
        <w:tab/>
      </w:r>
      <w:r>
        <w:br/>
        <w:t>ředitelka p. 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Default="00D92B60" w:rsidP="0007704C">
      <w:pPr>
        <w:keepNext/>
        <w:keepLines/>
        <w:jc w:val="center"/>
        <w:rPr>
          <w:rFonts w:cs="Arial"/>
          <w:szCs w:val="20"/>
        </w:rPr>
      </w:pPr>
      <w:r>
        <w:rPr>
          <w:rFonts w:cs="Arial"/>
          <w:szCs w:val="20"/>
        </w:rPr>
        <w:t xml:space="preserve">Mgr. Helena Adamcová, pověřená řízením </w:t>
      </w:r>
      <w:r>
        <w:t>Krajské pobočky Úřadu práce ČR v Liberci</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92B6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92B60" w:rsidRPr="00D92B60">
        <w:rPr>
          <w:rFonts w:cs="Arial"/>
          <w:szCs w:val="20"/>
        </w:rPr>
        <w:t xml:space="preserve">Mgr. </w:t>
      </w:r>
      <w:r w:rsidR="00D92B60">
        <w:t>Daniela Brunclíková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D92B60" w:rsidRPr="00D92B60">
        <w:rPr>
          <w:rFonts w:cs="Arial"/>
          <w:szCs w:val="20"/>
        </w:rPr>
        <w:t>950 120</w:t>
      </w:r>
      <w:r w:rsidR="00D92B60">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D92B6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4A" w:rsidRDefault="007C034A">
      <w:r>
        <w:separator/>
      </w:r>
    </w:p>
  </w:endnote>
  <w:endnote w:type="continuationSeparator" w:id="0">
    <w:p w:rsidR="007C034A" w:rsidRDefault="007C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9C039E">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9C039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4A" w:rsidRDefault="007C034A">
      <w:r>
        <w:separator/>
      </w:r>
    </w:p>
  </w:footnote>
  <w:footnote w:type="continuationSeparator" w:id="0">
    <w:p w:rsidR="007C034A" w:rsidRDefault="007C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7C034A">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4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5B69"/>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34A"/>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48C2"/>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039E"/>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B60"/>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2E7E"/>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B9BA1-FDA3-43BA-8C30-F322C40F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13785</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2018-10-08T06:25:00Z</cp:lastPrinted>
  <dcterms:created xsi:type="dcterms:W3CDTF">2018-10-08T06:29:00Z</dcterms:created>
  <dcterms:modified xsi:type="dcterms:W3CDTF">2018-10-22T06:22:00Z</dcterms:modified>
</cp:coreProperties>
</file>