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78" w:rsidRDefault="00FA21F0">
      <w:pPr>
        <w:pStyle w:val="Zkladntext30"/>
        <w:framePr w:w="1980" w:h="382" w:wrap="none" w:hAnchor="page" w:x="9278" w:y="1"/>
        <w:shd w:val="clear" w:color="auto" w:fill="auto"/>
        <w:spacing w:after="0"/>
      </w:pPr>
      <w:r>
        <w:t>OBJEDNÁVKA</w:t>
      </w:r>
    </w:p>
    <w:p w:rsidR="00533578" w:rsidRDefault="00533578">
      <w:pPr>
        <w:spacing w:after="381" w:line="1" w:lineRule="exact"/>
      </w:pPr>
    </w:p>
    <w:p w:rsidR="00533578" w:rsidRDefault="00533578">
      <w:pPr>
        <w:spacing w:line="1" w:lineRule="exact"/>
        <w:sectPr w:rsidR="00533578">
          <w:footerReference w:type="default" r:id="rId7"/>
          <w:pgSz w:w="11900" w:h="16840"/>
          <w:pgMar w:top="326" w:right="628" w:bottom="462" w:left="266" w:header="0" w:footer="3" w:gutter="0"/>
          <w:pgNumType w:start="1"/>
          <w:cols w:space="720"/>
          <w:noEndnote/>
          <w:docGrid w:linePitch="360"/>
        </w:sectPr>
      </w:pPr>
    </w:p>
    <w:p w:rsidR="00533578" w:rsidRDefault="00FA21F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12700</wp:posOffset>
                </wp:positionV>
                <wp:extent cx="955675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3578" w:rsidRDefault="00FA21F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- 2231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9.100000000000001pt;margin-top:1.pt;width:75.25pt;height:11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- 2231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33578" w:rsidRDefault="00FA21F0">
      <w:pPr>
        <w:pStyle w:val="Zkladntext20"/>
        <w:shd w:val="clear" w:color="auto" w:fill="auto"/>
        <w:jc w:val="right"/>
        <w:rPr>
          <w:sz w:val="28"/>
          <w:szCs w:val="28"/>
        </w:rPr>
        <w:sectPr w:rsidR="00533578">
          <w:type w:val="continuous"/>
          <w:pgSz w:w="11900" w:h="16840"/>
          <w:pgMar w:top="326" w:right="2842" w:bottom="5488" w:left="5666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2231/2018</w:t>
      </w:r>
    </w:p>
    <w:p w:rsidR="00533578" w:rsidRDefault="00533578">
      <w:pPr>
        <w:spacing w:line="15" w:lineRule="exact"/>
        <w:rPr>
          <w:sz w:val="2"/>
          <w:szCs w:val="2"/>
        </w:rPr>
      </w:pPr>
    </w:p>
    <w:p w:rsidR="00533578" w:rsidRDefault="00533578">
      <w:pPr>
        <w:spacing w:line="1" w:lineRule="exact"/>
        <w:sectPr w:rsidR="00533578">
          <w:type w:val="continuous"/>
          <w:pgSz w:w="11900" w:h="16840"/>
          <w:pgMar w:top="326" w:right="0" w:bottom="562" w:left="0" w:header="0" w:footer="3" w:gutter="0"/>
          <w:cols w:space="720"/>
          <w:noEndnote/>
          <w:docGrid w:linePitch="360"/>
        </w:sectPr>
      </w:pPr>
    </w:p>
    <w:p w:rsidR="00533578" w:rsidRDefault="00FA21F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101725" distL="185420" distR="2519045" simplePos="0" relativeHeight="125829380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12700</wp:posOffset>
                </wp:positionV>
                <wp:extent cx="1158875" cy="97599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975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3578" w:rsidRDefault="00FA21F0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533578" w:rsidRDefault="00FA21F0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VETAMBER s.r.o.</w:t>
                            </w:r>
                          </w:p>
                          <w:p w:rsidR="00533578" w:rsidRDefault="00FA21F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Prosluněná 558/7</w:t>
                            </w:r>
                          </w:p>
                          <w:p w:rsidR="00533578" w:rsidRDefault="00FA21F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152 00 Praha 5</w:t>
                            </w:r>
                          </w:p>
                          <w:p w:rsidR="00533578" w:rsidRDefault="00FA21F0">
                            <w:pPr>
                              <w:pStyle w:val="Zkladntext20"/>
                              <w:shd w:val="clear" w:color="auto" w:fill="auto"/>
                              <w:spacing w:after="6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pt;margin-top:1.pt;width:91.25pt;height:76.849999999999994pt;z-index:-125829373;mso-wrap-distance-left:14.6pt;mso-wrap-distance-right:198.34999999999999pt;mso-wrap-distance-bottom:86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VETAMBER s.r.o.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Prosluněná 558/7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152 00 Praha 5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06220" distB="153035" distL="114300" distR="114300" simplePos="0" relativeHeight="125829382" behindDoc="0" locked="0" layoutInCell="1" allowOverlap="1">
                <wp:simplePos x="0" y="0"/>
                <wp:positionH relativeFrom="page">
                  <wp:posOffset>3522980</wp:posOffset>
                </wp:positionH>
                <wp:positionV relativeFrom="paragraph">
                  <wp:posOffset>1518920</wp:posOffset>
                </wp:positionV>
                <wp:extent cx="3634740" cy="41846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418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45"/>
                              <w:gridCol w:w="1040"/>
                              <w:gridCol w:w="1256"/>
                              <w:gridCol w:w="1782"/>
                            </w:tblGrid>
                            <w:tr w:rsidR="005335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  <w:tblHeader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3578" w:rsidRDefault="00FA21F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3578" w:rsidRDefault="00FA21F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gramStart"/>
                                  <w:r>
                                    <w:t>08.10.2018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533578" w:rsidRDefault="00FA21F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jednací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578" w:rsidRDefault="005335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335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578" w:rsidRDefault="005335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578" w:rsidRDefault="005335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33578" w:rsidRDefault="00FA21F0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33578" w:rsidRDefault="005335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3578" w:rsidRDefault="0053357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77.4pt;margin-top:119.6pt;width:286.2pt;height:32.95pt;z-index:125829382;visibility:visible;mso-wrap-style:square;mso-wrap-distance-left:9pt;mso-wrap-distance-top:118.6pt;mso-wrap-distance-right:9pt;mso-wrap-distance-bottom:1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45"/>
                        <w:gridCol w:w="1040"/>
                        <w:gridCol w:w="1256"/>
                        <w:gridCol w:w="1782"/>
                      </w:tblGrid>
                      <w:tr w:rsidR="005335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  <w:tblHeader/>
                        </w:trPr>
                        <w:tc>
                          <w:tcPr>
                            <w:tcW w:w="1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3578" w:rsidRDefault="00FA21F0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3578" w:rsidRDefault="00FA21F0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08.10.2018</w:t>
                            </w:r>
                            <w:proofErr w:type="gramEnd"/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533578" w:rsidRDefault="00FA21F0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3578" w:rsidRDefault="005335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335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1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33578" w:rsidRDefault="005335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33578" w:rsidRDefault="005335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533578" w:rsidRDefault="00FA21F0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33578" w:rsidRDefault="005335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533578" w:rsidRDefault="00533578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1372870</wp:posOffset>
                </wp:positionV>
                <wp:extent cx="1931670" cy="14414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3578" w:rsidRDefault="00FA21F0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696"/>
                              </w:tabs>
                            </w:pPr>
                            <w:r>
                              <w:t xml:space="preserve">IČ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26447541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t xml:space="preserve">DIČ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CZ26447541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3.14999999999998pt;margin-top:108.09999999999999pt;width:152.09999999999999pt;height:11.3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6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26447541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CZ26447541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3598545</wp:posOffset>
                </wp:positionH>
                <wp:positionV relativeFrom="paragraph">
                  <wp:posOffset>1939290</wp:posOffset>
                </wp:positionV>
                <wp:extent cx="727075" cy="15113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3578" w:rsidRDefault="00FA21F0">
                            <w:pPr>
                              <w:pStyle w:val="Titulektabulky0"/>
                              <w:shd w:val="clear" w:color="auto" w:fill="auto"/>
                            </w:pPr>
                            <w:proofErr w:type="gramStart"/>
                            <w: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83.35000000000002pt;margin-top:152.69999999999999pt;width:57.25pt;height:11.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Požadujeme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33578" w:rsidRDefault="00FA21F0">
      <w:pPr>
        <w:pStyle w:val="Zkladntext20"/>
        <w:shd w:val="clear" w:color="auto" w:fill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533578" w:rsidRDefault="00FA21F0">
      <w:pPr>
        <w:pStyle w:val="Zkladntext1"/>
        <w:shd w:val="clear" w:color="auto" w:fill="auto"/>
        <w:spacing w:after="0"/>
      </w:pPr>
      <w:r>
        <w:t>Národní</w:t>
      </w:r>
      <w:r>
        <w:t xml:space="preserve"> galerie v Praze</w:t>
      </w:r>
    </w:p>
    <w:p w:rsidR="00533578" w:rsidRDefault="00FA21F0">
      <w:pPr>
        <w:pStyle w:val="Zkladntext1"/>
        <w:shd w:val="clear" w:color="auto" w:fill="auto"/>
        <w:spacing w:after="0"/>
      </w:pPr>
      <w:r>
        <w:t>Staroměstské náměstí 12</w:t>
      </w:r>
    </w:p>
    <w:p w:rsidR="00533578" w:rsidRDefault="00FA21F0">
      <w:pPr>
        <w:pStyle w:val="Zkladntext1"/>
        <w:shd w:val="clear" w:color="auto" w:fill="auto"/>
        <w:spacing w:after="160" w:line="230" w:lineRule="auto"/>
      </w:pPr>
      <w:r>
        <w:t>110 15 Praha 1</w:t>
      </w:r>
    </w:p>
    <w:p w:rsidR="00533578" w:rsidRDefault="00FA21F0">
      <w:pPr>
        <w:pStyle w:val="Zkladntext1"/>
        <w:shd w:val="clear" w:color="auto" w:fill="auto"/>
        <w:spacing w:after="0"/>
      </w:pPr>
      <w:r>
        <w:t>Zřízena zákonem č. 148/1949 Sb.,</w:t>
      </w:r>
    </w:p>
    <w:p w:rsidR="00533578" w:rsidRDefault="00FA21F0">
      <w:pPr>
        <w:pStyle w:val="Zkladntext1"/>
        <w:shd w:val="clear" w:color="auto" w:fill="auto"/>
        <w:spacing w:after="580"/>
      </w:pPr>
      <w:r>
        <w:t>o Národní galerii v Praze</w:t>
      </w:r>
    </w:p>
    <w:p w:rsidR="00533578" w:rsidRDefault="00FA21F0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533578" w:rsidRDefault="00FA21F0">
      <w:pPr>
        <w:pStyle w:val="Zkladntext1"/>
        <w:shd w:val="clear" w:color="auto" w:fill="auto"/>
        <w:spacing w:after="740"/>
      </w:pPr>
      <w:r>
        <w:rPr>
          <w:b/>
          <w:bCs/>
        </w:rPr>
        <w:t xml:space="preserve">Typ </w:t>
      </w:r>
      <w:r>
        <w:t>Příspěvková organizace</w:t>
      </w:r>
    </w:p>
    <w:p w:rsidR="00533578" w:rsidRDefault="00FA21F0">
      <w:pPr>
        <w:pStyle w:val="Zkladntext1"/>
        <w:shd w:val="clear" w:color="auto" w:fill="auto"/>
        <w:tabs>
          <w:tab w:val="right" w:pos="6838"/>
          <w:tab w:val="left" w:pos="7041"/>
          <w:tab w:val="center" w:pos="7952"/>
          <w:tab w:val="center" w:pos="8418"/>
        </w:tabs>
        <w:ind w:left="5300"/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ab/>
      </w:r>
      <w:proofErr w:type="gramStart"/>
      <w:r>
        <w:t>15.10.2018</w:t>
      </w:r>
      <w:proofErr w:type="gramEnd"/>
      <w:r>
        <w:tab/>
        <w:t>-</w:t>
      </w:r>
      <w:r>
        <w:tab/>
        <w:t>19.10.2018</w:t>
      </w:r>
    </w:p>
    <w:p w:rsidR="00533578" w:rsidRDefault="00FA21F0">
      <w:pPr>
        <w:pStyle w:val="Zkladntext1"/>
        <w:shd w:val="clear" w:color="auto" w:fill="auto"/>
        <w:ind w:left="5300"/>
      </w:pPr>
      <w:r>
        <w:rPr>
          <w:b/>
          <w:bCs/>
        </w:rPr>
        <w:t>Způsob dopravy</w:t>
      </w:r>
    </w:p>
    <w:p w:rsidR="00533578" w:rsidRDefault="00FA21F0">
      <w:pPr>
        <w:pStyle w:val="Zkladntext1"/>
        <w:shd w:val="clear" w:color="auto" w:fill="auto"/>
        <w:tabs>
          <w:tab w:val="right" w:pos="6838"/>
          <w:tab w:val="left" w:pos="7037"/>
          <w:tab w:val="center" w:pos="7833"/>
        </w:tabs>
        <w:spacing w:after="0"/>
        <w:ind w:left="530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ab/>
      </w:r>
      <w:r>
        <w:t>Platebním</w:t>
      </w:r>
      <w:r>
        <w:tab/>
      </w:r>
      <w:r>
        <w:t>příkazem</w:t>
      </w:r>
    </w:p>
    <w:p w:rsidR="00533578" w:rsidRDefault="00533578">
      <w:pPr>
        <w:pStyle w:val="Zkladntext1"/>
        <w:shd w:val="clear" w:color="auto" w:fill="auto"/>
        <w:tabs>
          <w:tab w:val="right" w:leader="dot" w:pos="6838"/>
          <w:tab w:val="center" w:leader="dot" w:pos="8418"/>
        </w:tabs>
        <w:spacing w:after="0" w:line="180" w:lineRule="auto"/>
        <w:ind w:left="5300"/>
      </w:pPr>
    </w:p>
    <w:p w:rsidR="00533578" w:rsidRDefault="00FA21F0">
      <w:pPr>
        <w:pStyle w:val="Zkladntext1"/>
        <w:shd w:val="clear" w:color="auto" w:fill="auto"/>
        <w:tabs>
          <w:tab w:val="left" w:pos="7012"/>
        </w:tabs>
        <w:spacing w:after="160"/>
        <w:ind w:left="5300"/>
      </w:pPr>
      <w:r>
        <w:rPr>
          <w:b/>
          <w:bCs/>
        </w:rPr>
        <w:t xml:space="preserve">Splatnost faktury </w:t>
      </w:r>
      <w:r>
        <w:tab/>
        <w:t>30 dnů</w:t>
      </w:r>
    </w:p>
    <w:p w:rsidR="00533578" w:rsidRDefault="00FA21F0">
      <w:pPr>
        <w:pStyle w:val="Zkladntext1"/>
        <w:pBdr>
          <w:bottom w:val="single" w:sz="4" w:space="0" w:color="auto"/>
        </w:pBdr>
        <w:shd w:val="clear" w:color="auto" w:fill="auto"/>
        <w:spacing w:after="160" w:line="233" w:lineRule="auto"/>
        <w:jc w:val="both"/>
      </w:pPr>
      <w:r>
        <w:t xml:space="preserve">Objednáváme u Vás realizaci a instalaci výstavní grafiky, výrobu a instalaci police na brožury, práce spojení s manipulací exponátů, s manipulací vitrín (viz. </w:t>
      </w:r>
      <w:proofErr w:type="gramStart"/>
      <w:r>
        <w:t>přiložená</w:t>
      </w:r>
      <w:proofErr w:type="gramEnd"/>
      <w:r>
        <w:t xml:space="preserve"> cenová nabídka) - OTEVŘENÝ DEPOZITÁŘ UMĚNÍ </w:t>
      </w:r>
      <w:r>
        <w:t>ASIE.</w:t>
      </w:r>
    </w:p>
    <w:p w:rsidR="00533578" w:rsidRDefault="00FA21F0">
      <w:pPr>
        <w:pStyle w:val="Zkladntext1"/>
        <w:shd w:val="clear" w:color="auto" w:fill="auto"/>
        <w:tabs>
          <w:tab w:val="left" w:pos="3769"/>
          <w:tab w:val="left" w:pos="8372"/>
          <w:tab w:val="left" w:pos="9727"/>
        </w:tabs>
        <w:spacing w:line="233" w:lineRule="auto"/>
        <w:jc w:val="both"/>
      </w:pPr>
      <w:r>
        <w:t>Položka</w:t>
      </w:r>
      <w:r>
        <w:tab/>
        <w:t xml:space="preserve">Množství MJ </w:t>
      </w:r>
      <w:r w:rsidR="00135C44">
        <w:t xml:space="preserve">            </w:t>
      </w:r>
      <w:r>
        <w:t>%DPH</w:t>
      </w:r>
      <w:r w:rsidR="00135C44">
        <w:t xml:space="preserve">         </w:t>
      </w:r>
      <w:r>
        <w:t xml:space="preserve"> Cena bez DPH/MJ</w:t>
      </w:r>
      <w:r>
        <w:tab/>
        <w:t>DPH/MJ</w:t>
      </w:r>
      <w:r>
        <w:tab/>
        <w:t>Celkem s DPH</w:t>
      </w:r>
    </w:p>
    <w:p w:rsidR="00533578" w:rsidRDefault="00FA21F0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176"/>
          <w:tab w:val="left" w:pos="5438"/>
          <w:tab w:val="left" w:pos="6610"/>
          <w:tab w:val="left" w:pos="8372"/>
          <w:tab w:val="left" w:pos="9997"/>
        </w:tabs>
        <w:spacing w:after="160" w:line="233" w:lineRule="auto"/>
        <w:jc w:val="both"/>
      </w:pPr>
      <w:r>
        <w:t>výstavní grafika, police, instalace</w:t>
      </w:r>
      <w:r>
        <w:tab/>
        <w:t>1.00</w:t>
      </w:r>
      <w:r>
        <w:tab/>
        <w:t>21</w:t>
      </w:r>
      <w:r>
        <w:tab/>
        <w:t>69 300.00</w:t>
      </w:r>
      <w:r>
        <w:tab/>
        <w:t>14 553.00</w:t>
      </w:r>
      <w:r>
        <w:tab/>
        <w:t>83 853.00</w:t>
      </w:r>
    </w:p>
    <w:p w:rsidR="00533578" w:rsidRDefault="00FA21F0">
      <w:pPr>
        <w:pStyle w:val="Zkladntext1"/>
        <w:shd w:val="clear" w:color="auto" w:fill="auto"/>
        <w:tabs>
          <w:tab w:val="left" w:pos="5438"/>
          <w:tab w:val="left" w:pos="9468"/>
        </w:tabs>
        <w:spacing w:after="0" w:line="233" w:lineRule="auto"/>
        <w:jc w:val="both"/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83 853.00 Kč</w:t>
      </w:r>
    </w:p>
    <w:p w:rsidR="00533578" w:rsidRDefault="00135C44">
      <w:pPr>
        <w:pStyle w:val="Zkladntext1"/>
        <w:shd w:val="clear" w:color="auto" w:fill="auto"/>
        <w:tabs>
          <w:tab w:val="left" w:pos="10246"/>
          <w:tab w:val="left" w:leader="dot" w:pos="10665"/>
          <w:tab w:val="left" w:leader="dot" w:pos="10784"/>
        </w:tabs>
        <w:spacing w:after="1140" w:line="233" w:lineRule="auto"/>
      </w:pPr>
      <w:r>
        <w:t>XXXXXXXXXXXXXXXXX</w:t>
      </w:r>
      <w:r w:rsidR="00FA21F0">
        <w:tab/>
      </w:r>
      <w:bookmarkStart w:id="0" w:name="_GoBack"/>
      <w:bookmarkEnd w:id="0"/>
    </w:p>
    <w:p w:rsidR="00533578" w:rsidRDefault="00FA21F0">
      <w:pPr>
        <w:pStyle w:val="Zkladntext1"/>
        <w:shd w:val="clear" w:color="auto" w:fill="auto"/>
      </w:pPr>
      <w:r>
        <w:rPr>
          <w:b/>
          <w:bCs/>
        </w:rPr>
        <w:t>Razítko a podpis</w:t>
      </w:r>
    </w:p>
    <w:p w:rsidR="00533578" w:rsidRDefault="00FA21F0">
      <w:pPr>
        <w:pStyle w:val="Zkladntext1"/>
        <w:shd w:val="clear" w:color="auto" w:fill="auto"/>
        <w:spacing w:after="360"/>
        <w:jc w:val="both"/>
      </w:pPr>
      <w:r>
        <w:t xml:space="preserve">Dle § 6 </w:t>
      </w:r>
      <w:proofErr w:type="gramStart"/>
      <w:r>
        <w:t>odst.</w:t>
      </w:r>
      <w:r w:rsidR="00135C44">
        <w:t>1</w:t>
      </w:r>
      <w:r>
        <w:t xml:space="preserve"> zákona</w:t>
      </w:r>
      <w:proofErr w:type="gramEnd"/>
      <w:r>
        <w:t xml:space="preserve"> c. 340/</w:t>
      </w:r>
      <w:r>
        <w:t>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533578" w:rsidRDefault="00FA21F0">
      <w:pPr>
        <w:pStyle w:val="Zkladntext1"/>
        <w:shd w:val="clear" w:color="auto" w:fill="auto"/>
        <w:spacing w:after="160"/>
        <w:jc w:val="both"/>
      </w:pPr>
      <w:r>
        <w:t>Žádáme obratem o zaslání akceptace (</w:t>
      </w:r>
      <w:proofErr w:type="spellStart"/>
      <w:r>
        <w:t>potrvrzen</w:t>
      </w:r>
      <w:r>
        <w:t>í</w:t>
      </w:r>
      <w:proofErr w:type="spellEnd"/>
      <w:r>
        <w:t>) objednávky.</w:t>
      </w:r>
    </w:p>
    <w:p w:rsidR="00135C44" w:rsidRPr="00135C44" w:rsidRDefault="00FA21F0" w:rsidP="00135C44">
      <w:pPr>
        <w:pStyle w:val="Zkladntext1"/>
        <w:shd w:val="clear" w:color="auto" w:fill="auto"/>
        <w:tabs>
          <w:tab w:val="left" w:pos="4176"/>
        </w:tabs>
        <w:spacing w:after="0"/>
        <w:rPr>
          <w:b/>
          <w:sz w:val="20"/>
          <w:szCs w:val="20"/>
        </w:rPr>
      </w:pPr>
      <w:r>
        <w:t>Datum:</w:t>
      </w:r>
      <w:r>
        <w:tab/>
        <w:t>Podpis:</w:t>
      </w:r>
      <w:r w:rsidR="00135C44">
        <w:tab/>
        <w:t>XXXXXXXXXX</w:t>
      </w:r>
      <w:r w:rsidR="00135C44">
        <w:tab/>
      </w:r>
      <w:r w:rsidR="00135C44">
        <w:tab/>
      </w:r>
      <w:r w:rsidR="00135C44">
        <w:tab/>
        <w:t xml:space="preserve">  </w:t>
      </w:r>
      <w:r w:rsidR="00135C44">
        <w:rPr>
          <w:b/>
          <w:sz w:val="20"/>
          <w:szCs w:val="20"/>
        </w:rPr>
        <w:t>VETAMBER s.r.o.</w:t>
      </w:r>
    </w:p>
    <w:p w:rsidR="00533578" w:rsidRPr="00135C44" w:rsidRDefault="00FA21F0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  <w:r w:rsidR="00135C44">
        <w:rPr>
          <w:b/>
          <w:bCs/>
        </w:rPr>
        <w:tab/>
      </w:r>
      <w:r w:rsidR="00135C44">
        <w:rPr>
          <w:b/>
          <w:bCs/>
        </w:rPr>
        <w:tab/>
      </w:r>
      <w:r w:rsidR="00135C44">
        <w:rPr>
          <w:b/>
          <w:bCs/>
        </w:rPr>
        <w:tab/>
      </w:r>
      <w:r w:rsidR="00135C44">
        <w:rPr>
          <w:b/>
          <w:bCs/>
        </w:rPr>
        <w:tab/>
      </w:r>
      <w:r w:rsidR="00135C44">
        <w:rPr>
          <w:b/>
          <w:bCs/>
        </w:rPr>
        <w:tab/>
      </w:r>
      <w:r w:rsidR="00135C44">
        <w:rPr>
          <w:b/>
          <w:bCs/>
        </w:rPr>
        <w:tab/>
      </w:r>
      <w:r w:rsidR="00135C44">
        <w:rPr>
          <w:b/>
          <w:bCs/>
        </w:rPr>
        <w:tab/>
      </w:r>
      <w:r w:rsidR="00135C44">
        <w:rPr>
          <w:b/>
          <w:bCs/>
        </w:rPr>
        <w:tab/>
      </w:r>
      <w:r w:rsidR="00135C44" w:rsidRPr="00135C44">
        <w:rPr>
          <w:bCs/>
        </w:rPr>
        <w:t>Praha 5, Prosluněná 558/7</w:t>
      </w:r>
    </w:p>
    <w:p w:rsidR="00533578" w:rsidRDefault="00FA21F0" w:rsidP="00135C44">
      <w:pPr>
        <w:pStyle w:val="Zkladntext1"/>
        <w:numPr>
          <w:ilvl w:val="0"/>
          <w:numId w:val="1"/>
        </w:numPr>
        <w:shd w:val="clear" w:color="auto" w:fill="auto"/>
        <w:tabs>
          <w:tab w:val="left" w:pos="981"/>
        </w:tabs>
        <w:spacing w:after="0"/>
      </w:pPr>
      <w:r>
        <w:t xml:space="preserve">17:37:24 </w:t>
      </w:r>
      <w:r>
        <w:t>-</w:t>
      </w:r>
      <w:r>
        <w:t xml:space="preserve"> </w:t>
      </w:r>
      <w:r w:rsidR="00135C44">
        <w:t xml:space="preserve">XXXXXXXXXXXXXXXXXXXX </w:t>
      </w:r>
      <w:r>
        <w:t>- příkazce operace</w:t>
      </w:r>
      <w:r w:rsidR="00135C44">
        <w:tab/>
      </w:r>
      <w:r w:rsidR="00135C44">
        <w:tab/>
      </w:r>
      <w:r w:rsidR="00135C44">
        <w:tab/>
      </w:r>
      <w:r w:rsidR="00135C44">
        <w:tab/>
        <w:t xml:space="preserve">      </w:t>
      </w:r>
      <w:proofErr w:type="gramStart"/>
      <w:r w:rsidR="00135C44">
        <w:t>DIČ : CZ26447541</w:t>
      </w:r>
      <w:proofErr w:type="gramEnd"/>
    </w:p>
    <w:p w:rsidR="00533578" w:rsidRDefault="00FA21F0">
      <w:pPr>
        <w:pStyle w:val="Zkladntext1"/>
        <w:numPr>
          <w:ilvl w:val="0"/>
          <w:numId w:val="2"/>
        </w:numPr>
        <w:shd w:val="clear" w:color="auto" w:fill="auto"/>
        <w:tabs>
          <w:tab w:val="left" w:pos="981"/>
        </w:tabs>
      </w:pPr>
      <w:r>
        <w:t>16:10:51</w:t>
      </w:r>
      <w:r w:rsidR="00135C44">
        <w:t xml:space="preserve"> </w:t>
      </w:r>
      <w:r>
        <w:t xml:space="preserve">- </w:t>
      </w:r>
      <w:r w:rsidR="00135C44">
        <w:t xml:space="preserve">XXXXXXXXXXXXX </w:t>
      </w:r>
      <w:r>
        <w:t>- správce rozpočtu</w:t>
      </w:r>
      <w:r w:rsidR="00135C44">
        <w:tab/>
      </w:r>
      <w:r w:rsidR="00135C44">
        <w:tab/>
      </w:r>
      <w:r w:rsidR="00135C44">
        <w:tab/>
      </w:r>
      <w:r w:rsidR="00135C44">
        <w:tab/>
      </w:r>
      <w:r w:rsidR="00135C44">
        <w:tab/>
      </w:r>
    </w:p>
    <w:sectPr w:rsidR="00533578">
      <w:type w:val="continuous"/>
      <w:pgSz w:w="11900" w:h="16840"/>
      <w:pgMar w:top="326" w:right="711" w:bottom="562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F0" w:rsidRDefault="00FA21F0">
      <w:r>
        <w:separator/>
      </w:r>
    </w:p>
  </w:endnote>
  <w:endnote w:type="continuationSeparator" w:id="0">
    <w:p w:rsidR="00FA21F0" w:rsidRDefault="00FA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578" w:rsidRDefault="00FA21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168910</wp:posOffset>
              </wp:positionH>
              <wp:positionV relativeFrom="page">
                <wp:posOffset>10336530</wp:posOffset>
              </wp:positionV>
              <wp:extent cx="693102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102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3578" w:rsidRDefault="00FA21F0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91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2231/2018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300000000000001pt;margin-top:813.89999999999998pt;width:545.7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91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2231/2018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151130</wp:posOffset>
              </wp:positionH>
              <wp:positionV relativeFrom="page">
                <wp:posOffset>10278110</wp:posOffset>
              </wp:positionV>
              <wp:extent cx="69748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4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9pt;margin-top:809.29999999999995pt;width:549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F0" w:rsidRDefault="00FA21F0"/>
  </w:footnote>
  <w:footnote w:type="continuationSeparator" w:id="0">
    <w:p w:rsidR="00FA21F0" w:rsidRDefault="00FA21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36886"/>
    <w:multiLevelType w:val="multilevel"/>
    <w:tmpl w:val="74F2FD9C"/>
    <w:lvl w:ilvl="0">
      <w:start w:val="2018"/>
      <w:numFmt w:val="decimal"/>
      <w:lvlText w:val="15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C11870"/>
    <w:multiLevelType w:val="multilevel"/>
    <w:tmpl w:val="77F2FA24"/>
    <w:lvl w:ilvl="0">
      <w:start w:val="2018"/>
      <w:numFmt w:val="decimal"/>
      <w:lvlText w:val="13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78"/>
    <w:rsid w:val="00135C44"/>
    <w:rsid w:val="00533578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6C20"/>
  <w15:docId w15:val="{C7E941C1-C76F-428B-9741-256F203B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kopirka1.PK-20181019145656</dc:title>
  <dc:subject/>
  <dc:creator/>
  <cp:keywords/>
  <cp:lastModifiedBy>Zdenka Šímová</cp:lastModifiedBy>
  <cp:revision>2</cp:revision>
  <dcterms:created xsi:type="dcterms:W3CDTF">2018-10-19T12:40:00Z</dcterms:created>
  <dcterms:modified xsi:type="dcterms:W3CDTF">2018-10-19T12:56:00Z</dcterms:modified>
</cp:coreProperties>
</file>