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E" w:rsidRPr="001409ED" w:rsidRDefault="005228D9" w:rsidP="000C127E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5228D9">
        <w:rPr>
          <w:b/>
          <w:sz w:val="32"/>
        </w:rPr>
        <w:t xml:space="preserve">Dodatek č. </w:t>
      </w:r>
      <w:r w:rsidR="000C127E" w:rsidRPr="000C127E">
        <w:rPr>
          <w:b/>
          <w:sz w:val="32"/>
        </w:rPr>
        <w:t>6</w:t>
      </w:r>
    </w:p>
    <w:p w:rsidR="00817681" w:rsidRPr="005228D9" w:rsidRDefault="00817681" w:rsidP="005228D9">
      <w:pPr>
        <w:jc w:val="center"/>
        <w:rPr>
          <w:b/>
          <w:sz w:val="32"/>
        </w:rPr>
      </w:pPr>
    </w:p>
    <w:p w:rsidR="005228D9" w:rsidRDefault="005228D9" w:rsidP="005228D9">
      <w:pPr>
        <w:jc w:val="center"/>
      </w:pPr>
      <w:r w:rsidRPr="005228D9">
        <w:rPr>
          <w:b/>
          <w:sz w:val="32"/>
        </w:rPr>
        <w:t xml:space="preserve">ke </w:t>
      </w:r>
      <w:r>
        <w:rPr>
          <w:b/>
          <w:sz w:val="32"/>
        </w:rPr>
        <w:t>S</w:t>
      </w:r>
      <w:r w:rsidRPr="005228D9">
        <w:rPr>
          <w:b/>
          <w:sz w:val="32"/>
        </w:rPr>
        <w:t>mlouvě o dílo č. 2016/56/S ze dne 18.04.2016</w:t>
      </w:r>
    </w:p>
    <w:p w:rsidR="005228D9" w:rsidRDefault="005228D9"/>
    <w:p w:rsidR="005228D9" w:rsidRPr="005228D9" w:rsidRDefault="005228D9" w:rsidP="005228D9">
      <w:pPr>
        <w:ind w:firstLine="708"/>
        <w:rPr>
          <w:sz w:val="22"/>
        </w:rPr>
      </w:pPr>
      <w:r w:rsidRPr="005228D9">
        <w:rPr>
          <w:sz w:val="22"/>
        </w:rPr>
        <w:t>Níže uvedeného dne, měsíce a roku uzavírají smluvní strany</w:t>
      </w:r>
    </w:p>
    <w:p w:rsidR="005228D9" w:rsidRPr="005228D9" w:rsidRDefault="005228D9">
      <w:pPr>
        <w:rPr>
          <w:sz w:val="22"/>
        </w:rPr>
      </w:pPr>
    </w:p>
    <w:p w:rsidR="005228D9" w:rsidRPr="005228D9" w:rsidRDefault="005228D9" w:rsidP="005228D9">
      <w:pPr>
        <w:jc w:val="left"/>
        <w:rPr>
          <w:b/>
          <w:sz w:val="22"/>
        </w:rPr>
      </w:pPr>
      <w:r w:rsidRPr="005228D9">
        <w:rPr>
          <w:b/>
          <w:sz w:val="22"/>
        </w:rPr>
        <w:t xml:space="preserve">Valašské muzeum v přírodě v Rožnově pod Radhoštěm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 xml:space="preserve">se sídlem Palackého 147, 756 61 Rožnov pod Radhoštěm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 xml:space="preserve">IČ: 00098604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 xml:space="preserve">DIČ: CZ00098604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jednající Ing. Jindřich Ondruš, ředitel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jako objednatel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na straně jedné</w:t>
      </w:r>
    </w:p>
    <w:p w:rsidR="005228D9" w:rsidRPr="005228D9" w:rsidRDefault="005228D9" w:rsidP="005228D9">
      <w:pPr>
        <w:jc w:val="left"/>
        <w:rPr>
          <w:sz w:val="22"/>
        </w:rPr>
      </w:pP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a</w:t>
      </w:r>
    </w:p>
    <w:p w:rsidR="005228D9" w:rsidRPr="005228D9" w:rsidRDefault="005228D9" w:rsidP="005228D9">
      <w:pPr>
        <w:jc w:val="left"/>
        <w:rPr>
          <w:sz w:val="22"/>
        </w:rPr>
      </w:pPr>
    </w:p>
    <w:p w:rsidR="005228D9" w:rsidRPr="005228D9" w:rsidRDefault="005228D9" w:rsidP="005228D9">
      <w:pPr>
        <w:jc w:val="left"/>
        <w:rPr>
          <w:b/>
          <w:sz w:val="22"/>
        </w:rPr>
      </w:pPr>
      <w:r w:rsidRPr="005228D9">
        <w:rPr>
          <w:b/>
          <w:sz w:val="22"/>
        </w:rPr>
        <w:t xml:space="preserve">ARCHATT, s.r.o.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 xml:space="preserve">se sídlem Branky 291/16, 664 49 Ostopovice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 xml:space="preserve">IČ: 46960180 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DIČ: CZ46960180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jednající Ing. Jan Všetečka, jednatel</w:t>
      </w:r>
    </w:p>
    <w:p w:rsidR="005228D9" w:rsidRP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 xml:space="preserve">jako zhotovitel </w:t>
      </w:r>
    </w:p>
    <w:p w:rsidR="005228D9" w:rsidRDefault="005228D9" w:rsidP="005228D9">
      <w:pPr>
        <w:jc w:val="left"/>
        <w:rPr>
          <w:sz w:val="22"/>
        </w:rPr>
      </w:pPr>
      <w:r w:rsidRPr="005228D9">
        <w:rPr>
          <w:sz w:val="22"/>
        </w:rPr>
        <w:t>na straně druhé</w:t>
      </w:r>
    </w:p>
    <w:p w:rsidR="00D73BA5" w:rsidRPr="005228D9" w:rsidRDefault="00D73BA5" w:rsidP="005228D9">
      <w:pPr>
        <w:jc w:val="left"/>
        <w:rPr>
          <w:sz w:val="22"/>
        </w:rPr>
      </w:pPr>
    </w:p>
    <w:p w:rsidR="005228D9" w:rsidRPr="005228D9" w:rsidRDefault="005228D9" w:rsidP="005228D9">
      <w:pPr>
        <w:jc w:val="left"/>
        <w:rPr>
          <w:sz w:val="22"/>
        </w:rPr>
      </w:pPr>
    </w:p>
    <w:p w:rsidR="005228D9" w:rsidRPr="005228D9" w:rsidRDefault="00171089">
      <w:pPr>
        <w:rPr>
          <w:sz w:val="22"/>
        </w:rPr>
      </w:pPr>
      <w:r>
        <w:rPr>
          <w:sz w:val="22"/>
        </w:rPr>
        <w:t>tento dodatek č.6</w:t>
      </w:r>
      <w:r w:rsidR="00EB2CF6">
        <w:rPr>
          <w:sz w:val="22"/>
        </w:rPr>
        <w:t>,</w:t>
      </w:r>
      <w:r w:rsidR="005228D9" w:rsidRPr="005228D9">
        <w:rPr>
          <w:sz w:val="22"/>
        </w:rPr>
        <w:t>kterým se mění a doplňuje Smlouva o dílo č. 2016/56/S ze dne 18.04.2016 takto:</w:t>
      </w:r>
    </w:p>
    <w:p w:rsidR="005228D9" w:rsidRPr="005228D9" w:rsidRDefault="005228D9">
      <w:pPr>
        <w:rPr>
          <w:sz w:val="22"/>
        </w:rPr>
      </w:pPr>
    </w:p>
    <w:p w:rsidR="005228D9" w:rsidRPr="005228D9" w:rsidRDefault="005228D9" w:rsidP="005228D9">
      <w:pPr>
        <w:pStyle w:val="Styl"/>
        <w:jc w:val="both"/>
        <w:rPr>
          <w:sz w:val="22"/>
        </w:rPr>
      </w:pPr>
      <w:r w:rsidRPr="005228D9">
        <w:rPr>
          <w:rFonts w:ascii="Arial" w:eastAsiaTheme="minorHAnsi" w:hAnsi="Arial" w:cstheme="minorBidi"/>
          <w:sz w:val="22"/>
          <w:szCs w:val="22"/>
          <w:lang w:eastAsia="en-US"/>
        </w:rPr>
        <w:t>v článku II. druhý odstavec strany 6 se formát „BIM“ nahrazuje formátem „</w:t>
      </w:r>
      <w:r w:rsidR="00D80FBE" w:rsidRPr="0090704F">
        <w:rPr>
          <w:rFonts w:ascii="Arial" w:eastAsiaTheme="minorHAnsi" w:hAnsi="Arial" w:cstheme="minorBidi"/>
          <w:sz w:val="22"/>
          <w:szCs w:val="22"/>
          <w:lang w:eastAsia="en-US"/>
        </w:rPr>
        <w:t>D</w:t>
      </w:r>
      <w:r w:rsidR="00D80FBE">
        <w:rPr>
          <w:rFonts w:ascii="Arial" w:eastAsiaTheme="minorHAnsi" w:hAnsi="Arial" w:cstheme="minorBidi"/>
          <w:sz w:val="22"/>
          <w:szCs w:val="22"/>
          <w:lang w:eastAsia="en-US"/>
        </w:rPr>
        <w:t>WG</w:t>
      </w:r>
      <w:r w:rsidRPr="005228D9">
        <w:rPr>
          <w:rFonts w:ascii="Arial" w:eastAsiaTheme="minorHAnsi" w:hAnsi="Arial" w:cstheme="minorBidi"/>
          <w:sz w:val="22"/>
          <w:szCs w:val="22"/>
          <w:lang w:eastAsia="en-US"/>
        </w:rPr>
        <w:t xml:space="preserve">“, celý text nově tedy zní </w:t>
      </w:r>
      <w:r w:rsidRPr="005228D9">
        <w:rPr>
          <w:sz w:val="22"/>
        </w:rPr>
        <w:t xml:space="preserve">„ad b) </w:t>
      </w:r>
      <w:r w:rsidRPr="005228D9">
        <w:rPr>
          <w:b/>
          <w:sz w:val="22"/>
        </w:rPr>
        <w:t>Dokumentace skutečného provedení stavby bude objednateli předána</w:t>
      </w:r>
      <w:r w:rsidRPr="005228D9">
        <w:rPr>
          <w:sz w:val="22"/>
        </w:rPr>
        <w:t xml:space="preserve"> ve třech vyhotoveních v tištěné formě a 2x na CD v digitální formě v pdf a </w:t>
      </w:r>
      <w:r w:rsidRPr="005228D9">
        <w:rPr>
          <w:b/>
          <w:sz w:val="22"/>
        </w:rPr>
        <w:t xml:space="preserve">v otevřeném formátu </w:t>
      </w:r>
      <w:r w:rsidR="00D80FBE" w:rsidRPr="0090704F">
        <w:rPr>
          <w:b/>
          <w:sz w:val="22"/>
        </w:rPr>
        <w:t>DW</w:t>
      </w:r>
      <w:r w:rsidR="00D80FBE">
        <w:rPr>
          <w:b/>
          <w:sz w:val="22"/>
        </w:rPr>
        <w:t>G</w:t>
      </w:r>
      <w:r w:rsidRPr="005228D9">
        <w:rPr>
          <w:sz w:val="22"/>
        </w:rPr>
        <w:t xml:space="preserve"> a v souladu se stavebním zákonem a prováděcími předpisy, zejména vyhláškou č. 499/2006 Sb., o dokumentaci staveb, a přílohou č.7 k této vyhlášce. </w:t>
      </w:r>
      <w:r w:rsidRPr="005228D9">
        <w:rPr>
          <w:b/>
          <w:sz w:val="22"/>
        </w:rPr>
        <w:t>Zhotovitel je povinen do projektu zakreslovat všechny změny na stavbě, k nimž došlo v průběhu zhotovení díla.</w:t>
      </w:r>
      <w:r w:rsidRPr="005228D9">
        <w:rPr>
          <w:sz w:val="22"/>
        </w:rPr>
        <w:t xml:space="preserve"> Každý výkres projektu bude opatřen jménem a příjmením osoby, která změny zakreslila, včetně razítka zhotovitele. U výkresu obsahující změnu proti projektu bude přiložen i doklad, ze kterého bude vyplývat projednání změny s osobou vykonávající autorský dohled a technickým dozorem objednatele a jejich souhlasné stanovisko. U částí projektu, u kterých nedošlo k žádným změnám, bude uvedeno "beze změn". </w:t>
      </w:r>
    </w:p>
    <w:p w:rsidR="005228D9" w:rsidRPr="005228D9" w:rsidRDefault="005228D9">
      <w:pPr>
        <w:rPr>
          <w:sz w:val="22"/>
        </w:rPr>
      </w:pPr>
    </w:p>
    <w:p w:rsidR="005228D9" w:rsidRPr="005228D9" w:rsidRDefault="005228D9">
      <w:pPr>
        <w:rPr>
          <w:sz w:val="22"/>
        </w:rPr>
      </w:pPr>
      <w:r w:rsidRPr="005228D9">
        <w:rPr>
          <w:sz w:val="22"/>
        </w:rPr>
        <w:t>Ostatní ustanovení Smlouvy o dílo č. 2016/56/S ze dne 18.04.2016 zůstávají beze změny.</w:t>
      </w:r>
    </w:p>
    <w:p w:rsidR="005228D9" w:rsidRPr="005228D9" w:rsidRDefault="005228D9">
      <w:pPr>
        <w:rPr>
          <w:sz w:val="22"/>
        </w:rPr>
      </w:pPr>
    </w:p>
    <w:p w:rsidR="005228D9" w:rsidRPr="005228D9" w:rsidRDefault="005228D9">
      <w:pPr>
        <w:rPr>
          <w:sz w:val="22"/>
        </w:rPr>
      </w:pPr>
      <w:r w:rsidRPr="005228D9">
        <w:rPr>
          <w:sz w:val="22"/>
        </w:rPr>
        <w:t>Tento dodatek nabývá účinnosti dnem 20.09.2018.</w:t>
      </w:r>
      <w:r>
        <w:rPr>
          <w:sz w:val="22"/>
        </w:rPr>
        <w:t xml:space="preserve"> </w:t>
      </w:r>
      <w:r w:rsidRPr="005228D9">
        <w:rPr>
          <w:sz w:val="22"/>
        </w:rPr>
        <w:t>Tento dodatek je vyhotoven ve 4 exemplářích, z nichž zhotovitel obdrží jeden exemplář a objednatel tři exempláře.</w:t>
      </w:r>
    </w:p>
    <w:p w:rsidR="005228D9" w:rsidRPr="005228D9" w:rsidRDefault="005228D9">
      <w:pPr>
        <w:rPr>
          <w:sz w:val="22"/>
        </w:rPr>
      </w:pPr>
    </w:p>
    <w:p w:rsidR="005228D9" w:rsidRDefault="005228D9">
      <w:pPr>
        <w:rPr>
          <w:sz w:val="22"/>
        </w:rPr>
      </w:pPr>
      <w:r w:rsidRPr="005228D9">
        <w:rPr>
          <w:sz w:val="22"/>
        </w:rPr>
        <w:t>Účastníci prohlašují, že si tento dodatek před jeho podpisem přečetli, že tento byl uzavřen po vzájemném projednání podle jejich pravé a svobodné vůle, určitě, vážně a srozumitelně, nikoli v tísni za nápadně nevýhodných podmínek. Autentičnost tohoto dodatku potvrzují svým podpisem.</w:t>
      </w:r>
    </w:p>
    <w:p w:rsidR="0090704F" w:rsidRDefault="0090704F">
      <w:pPr>
        <w:rPr>
          <w:sz w:val="22"/>
        </w:rPr>
      </w:pPr>
    </w:p>
    <w:p w:rsidR="0090704F" w:rsidRDefault="0090704F">
      <w:pPr>
        <w:rPr>
          <w:sz w:val="22"/>
        </w:rPr>
      </w:pPr>
    </w:p>
    <w:p w:rsidR="0090704F" w:rsidRDefault="0090704F">
      <w:pPr>
        <w:rPr>
          <w:sz w:val="22"/>
        </w:rPr>
      </w:pPr>
    </w:p>
    <w:p w:rsidR="0090704F" w:rsidRDefault="0090704F">
      <w:pPr>
        <w:rPr>
          <w:sz w:val="22"/>
        </w:rPr>
      </w:pPr>
    </w:p>
    <w:p w:rsidR="0090704F" w:rsidRPr="005228D9" w:rsidRDefault="0090704F">
      <w:pPr>
        <w:rPr>
          <w:sz w:val="22"/>
        </w:rPr>
      </w:pPr>
    </w:p>
    <w:p w:rsidR="005228D9" w:rsidRPr="005228D9" w:rsidRDefault="005228D9">
      <w:pPr>
        <w:rPr>
          <w:sz w:val="22"/>
        </w:rPr>
      </w:pPr>
    </w:p>
    <w:p w:rsidR="005228D9" w:rsidRDefault="002C0385">
      <w:pPr>
        <w:rPr>
          <w:sz w:val="22"/>
        </w:rPr>
      </w:pPr>
      <w:r>
        <w:rPr>
          <w:sz w:val="22"/>
        </w:rPr>
        <w:t>V Rožnově pod Radhoštěm dne 20</w:t>
      </w:r>
      <w:r w:rsidR="005228D9" w:rsidRPr="005228D9">
        <w:rPr>
          <w:sz w:val="22"/>
        </w:rPr>
        <w:t>.09.2018</w:t>
      </w:r>
    </w:p>
    <w:p w:rsidR="0090704F" w:rsidRDefault="0090704F">
      <w:pPr>
        <w:rPr>
          <w:sz w:val="22"/>
        </w:rPr>
      </w:pPr>
    </w:p>
    <w:p w:rsidR="0090704F" w:rsidRPr="005228D9" w:rsidRDefault="0090704F">
      <w:pPr>
        <w:rPr>
          <w:sz w:val="22"/>
        </w:rPr>
      </w:pPr>
    </w:p>
    <w:p w:rsidR="005228D9" w:rsidRPr="005228D9" w:rsidRDefault="005228D9">
      <w:pPr>
        <w:rPr>
          <w:sz w:val="22"/>
        </w:rPr>
      </w:pPr>
    </w:p>
    <w:p w:rsidR="005228D9" w:rsidRPr="005228D9" w:rsidRDefault="005228D9">
      <w:pPr>
        <w:rPr>
          <w:sz w:val="22"/>
        </w:rPr>
      </w:pPr>
      <w:r w:rsidRPr="005228D9">
        <w:rPr>
          <w:sz w:val="22"/>
        </w:rPr>
        <w:t>Za Valašské muzeum v přírodě</w:t>
      </w:r>
      <w:r w:rsidRPr="005228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228D9">
        <w:rPr>
          <w:sz w:val="22"/>
        </w:rPr>
        <w:t>Za ARCHATT, s.r.o.</w:t>
      </w:r>
    </w:p>
    <w:p w:rsidR="005228D9" w:rsidRPr="005228D9" w:rsidRDefault="005228D9">
      <w:pPr>
        <w:rPr>
          <w:sz w:val="22"/>
        </w:rPr>
      </w:pPr>
      <w:r w:rsidRPr="005228D9">
        <w:rPr>
          <w:sz w:val="22"/>
        </w:rPr>
        <w:t>v Rožnově pod Radhoštěm:</w:t>
      </w:r>
    </w:p>
    <w:p w:rsidR="005228D9" w:rsidRDefault="005228D9">
      <w:pPr>
        <w:rPr>
          <w:sz w:val="22"/>
        </w:rPr>
      </w:pPr>
    </w:p>
    <w:p w:rsidR="005228D9" w:rsidRDefault="005228D9">
      <w:pPr>
        <w:rPr>
          <w:sz w:val="22"/>
        </w:rPr>
      </w:pPr>
    </w:p>
    <w:p w:rsidR="005228D9" w:rsidRDefault="005228D9">
      <w:pPr>
        <w:rPr>
          <w:sz w:val="22"/>
        </w:rPr>
      </w:pPr>
      <w:r w:rsidRPr="005228D9">
        <w:rPr>
          <w:sz w:val="22"/>
        </w:rPr>
        <w:t>Ing. Jindřich Ondruš, ředitel</w:t>
      </w:r>
      <w:r w:rsidRPr="005228D9">
        <w:rPr>
          <w:sz w:val="22"/>
        </w:rPr>
        <w:tab/>
      </w:r>
      <w:r w:rsidRPr="005228D9">
        <w:rPr>
          <w:sz w:val="22"/>
        </w:rPr>
        <w:tab/>
      </w:r>
      <w:r w:rsidRPr="005228D9">
        <w:rPr>
          <w:sz w:val="22"/>
        </w:rPr>
        <w:tab/>
      </w:r>
      <w:r w:rsidRPr="005228D9">
        <w:rPr>
          <w:sz w:val="22"/>
        </w:rPr>
        <w:tab/>
        <w:t>Ing. Jan Všetečka, jednatel</w:t>
      </w:r>
    </w:p>
    <w:p w:rsidR="00212A1B" w:rsidRDefault="00212A1B">
      <w:pPr>
        <w:rPr>
          <w:sz w:val="22"/>
        </w:rPr>
      </w:pPr>
    </w:p>
    <w:p w:rsidR="00212A1B" w:rsidRDefault="00212A1B">
      <w:pPr>
        <w:rPr>
          <w:sz w:val="22"/>
        </w:rPr>
      </w:pPr>
    </w:p>
    <w:p w:rsidR="00212A1B" w:rsidRDefault="00212A1B">
      <w:pPr>
        <w:rPr>
          <w:sz w:val="22"/>
        </w:rPr>
      </w:pPr>
    </w:p>
    <w:p w:rsidR="00212A1B" w:rsidRDefault="00212A1B">
      <w:pPr>
        <w:rPr>
          <w:sz w:val="22"/>
        </w:rPr>
      </w:pPr>
    </w:p>
    <w:tbl>
      <w:tblPr>
        <w:tblpPr w:leftFromText="141" w:rightFromText="141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212A1B" w:rsidTr="00212A1B">
        <w:trPr>
          <w:trHeight w:val="26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B" w:rsidRDefault="00212A1B" w:rsidP="00C3592C">
            <w:pPr>
              <w:ind w:left="4209" w:hanging="4209"/>
              <w:rPr>
                <w:rFonts w:cs="Arial"/>
                <w:b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sz w:val="16"/>
                <w:szCs w:val="16"/>
                <w:lang w:eastAsia="cs-CZ"/>
              </w:rPr>
              <w:t xml:space="preserve">Doložka objednatele: </w:t>
            </w:r>
          </w:p>
          <w:p w:rsidR="00212A1B" w:rsidRDefault="00212A1B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</w:p>
          <w:p w:rsidR="00212A1B" w:rsidRDefault="00212A1B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 xml:space="preserve">Předběžnou řídící kontrolu dle ustanovením § 10, §11, §13 vyhl. č. 416/2004 Sb., kterou se provádí zákon č. 320/2001 Sb.,o finanční kontrole, v platném znění   </w:t>
            </w:r>
          </w:p>
          <w:p w:rsidR="00212A1B" w:rsidRDefault="00212A1B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</w:p>
          <w:p w:rsidR="00212A1B" w:rsidRDefault="00212A1B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Provedl příkazce operace : Ing. Milan Gesierich</w:t>
            </w:r>
          </w:p>
          <w:p w:rsidR="00212A1B" w:rsidRDefault="0090704F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Dne 20</w:t>
            </w:r>
            <w:r w:rsidR="00212A1B">
              <w:rPr>
                <w:rFonts w:cs="Arial"/>
                <w:sz w:val="16"/>
                <w:szCs w:val="16"/>
                <w:lang w:eastAsia="cs-CZ"/>
              </w:rPr>
              <w:t>.9.2018</w:t>
            </w:r>
          </w:p>
          <w:p w:rsidR="00212A1B" w:rsidRDefault="00212A1B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</w:p>
          <w:p w:rsidR="00212A1B" w:rsidRDefault="00212A1B" w:rsidP="00C3592C">
            <w:pPr>
              <w:tabs>
                <w:tab w:val="left" w:pos="2254"/>
              </w:tabs>
              <w:ind w:hanging="709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Předklá  Předkládá správce rozpočtu: Ing. Věra Cábová</w:t>
            </w:r>
          </w:p>
          <w:p w:rsidR="00212A1B" w:rsidRDefault="0090704F" w:rsidP="00C3592C">
            <w:pPr>
              <w:tabs>
                <w:tab w:val="left" w:pos="2254"/>
              </w:tabs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Dne 20</w:t>
            </w:r>
            <w:r w:rsidR="00212A1B">
              <w:rPr>
                <w:rFonts w:cs="Arial"/>
                <w:sz w:val="16"/>
                <w:szCs w:val="16"/>
                <w:lang w:eastAsia="cs-CZ"/>
              </w:rPr>
              <w:t>.9.2018</w:t>
            </w:r>
          </w:p>
          <w:p w:rsidR="00212A1B" w:rsidRDefault="00212A1B" w:rsidP="00C3592C">
            <w:pPr>
              <w:rPr>
                <w:rFonts w:cs="Arial"/>
                <w:sz w:val="16"/>
                <w:szCs w:val="16"/>
                <w:lang w:eastAsia="cs-CZ"/>
              </w:rPr>
            </w:pPr>
          </w:p>
          <w:p w:rsidR="00212A1B" w:rsidRDefault="00212A1B" w:rsidP="00C3592C">
            <w:pPr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Náležitosti smlouvy kontroloval: JUDr. František Severin</w:t>
            </w:r>
          </w:p>
          <w:p w:rsidR="00212A1B" w:rsidRDefault="0090704F" w:rsidP="00C3592C">
            <w:pPr>
              <w:tabs>
                <w:tab w:val="left" w:pos="2254"/>
              </w:tabs>
              <w:rPr>
                <w:rFonts w:cs="Arial"/>
                <w:sz w:val="22"/>
                <w:lang w:eastAsia="cs-CZ"/>
              </w:rPr>
            </w:pPr>
            <w:r>
              <w:rPr>
                <w:rFonts w:cs="Arial"/>
                <w:sz w:val="16"/>
                <w:szCs w:val="16"/>
                <w:lang w:eastAsia="cs-CZ"/>
              </w:rPr>
              <w:t>Dne 20</w:t>
            </w:r>
            <w:r w:rsidR="00212A1B">
              <w:rPr>
                <w:rFonts w:cs="Arial"/>
                <w:sz w:val="16"/>
                <w:szCs w:val="16"/>
                <w:lang w:eastAsia="cs-CZ"/>
              </w:rPr>
              <w:t>.9.2018</w:t>
            </w:r>
            <w:r w:rsidR="00212A1B">
              <w:rPr>
                <w:rFonts w:cs="Arial"/>
                <w:sz w:val="22"/>
                <w:lang w:eastAsia="cs-CZ"/>
              </w:rPr>
              <w:t xml:space="preserve">                                                      </w:t>
            </w:r>
          </w:p>
        </w:tc>
      </w:tr>
    </w:tbl>
    <w:p w:rsidR="00212A1B" w:rsidRPr="005228D9" w:rsidRDefault="00212A1B">
      <w:pPr>
        <w:rPr>
          <w:sz w:val="22"/>
        </w:rPr>
      </w:pPr>
    </w:p>
    <w:sectPr w:rsidR="00212A1B" w:rsidRPr="0052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9"/>
    <w:rsid w:val="000C127E"/>
    <w:rsid w:val="00171089"/>
    <w:rsid w:val="00212A1B"/>
    <w:rsid w:val="002C0385"/>
    <w:rsid w:val="005228D9"/>
    <w:rsid w:val="005932F0"/>
    <w:rsid w:val="00817681"/>
    <w:rsid w:val="0090704F"/>
    <w:rsid w:val="00A939C7"/>
    <w:rsid w:val="00D73BA5"/>
    <w:rsid w:val="00D80FBE"/>
    <w:rsid w:val="00E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9C7"/>
    <w:pPr>
      <w:spacing w:after="0"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9C7"/>
    <w:pPr>
      <w:spacing w:after="0"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</dc:creator>
  <cp:lastModifiedBy>Spokova</cp:lastModifiedBy>
  <cp:revision>2</cp:revision>
  <dcterms:created xsi:type="dcterms:W3CDTF">2018-10-19T12:31:00Z</dcterms:created>
  <dcterms:modified xsi:type="dcterms:W3CDTF">2018-10-19T12:31:00Z</dcterms:modified>
</cp:coreProperties>
</file>