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044678D4" w:rsidR="00520BF4" w:rsidRPr="00031553" w:rsidRDefault="00A14BC1" w:rsidP="00520BF4">
      <w:pPr>
        <w:pStyle w:val="Titulka"/>
        <w:widowControl w:val="0"/>
        <w:rPr>
          <w:sz w:val="32"/>
        </w:rPr>
      </w:pPr>
      <w:r>
        <w:rPr>
          <w:sz w:val="32"/>
        </w:rPr>
        <w:t>ROJEK dřevoobráběcí stroje a.s.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58756839" w14:textId="77777777" w:rsidR="00C61D97" w:rsidRPr="007179A7" w:rsidRDefault="00C61D97" w:rsidP="00C61D97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BE6FAF8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C61D97">
        <w:rPr>
          <w:sz w:val="26"/>
          <w:szCs w:val="26"/>
        </w:rPr>
        <w:t xml:space="preserve"> </w:t>
      </w:r>
      <w:r w:rsidR="00AE7583">
        <w:rPr>
          <w:sz w:val="26"/>
          <w:szCs w:val="26"/>
        </w:rPr>
        <w:t>107</w:t>
      </w:r>
      <w:r w:rsidR="00401182">
        <w:rPr>
          <w:sz w:val="26"/>
          <w:szCs w:val="26"/>
        </w:rPr>
        <w:t>/2018/03</w:t>
      </w:r>
      <w:r w:rsidR="002776BF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3FBA2B16" w:rsidR="002776BF" w:rsidRDefault="00FA0241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ROJEK dřevoobráběcí stroje a.s.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29859442" w14:textId="548E6243" w:rsidR="002776BF" w:rsidRPr="00684512" w:rsidRDefault="00CB13D3" w:rsidP="00015AE5">
      <w:pPr>
        <w:pStyle w:val="Text11"/>
        <w:keepNext w:val="0"/>
        <w:jc w:val="left"/>
      </w:pPr>
      <w:r>
        <w:t xml:space="preserve">se sídlem </w:t>
      </w:r>
      <w:r w:rsidR="002E0A25">
        <w:t>Masarykova 16, 517 50 Častolovice</w:t>
      </w:r>
      <w:r w:rsidR="00015AE5">
        <w:t>,</w:t>
      </w:r>
      <w:r w:rsidR="002776BF" w:rsidRPr="00684512">
        <w:t xml:space="preserve"> IČO:</w:t>
      </w:r>
      <w:r w:rsidR="002E0A25">
        <w:t>25266411</w:t>
      </w:r>
      <w:r w:rsidR="002776BF" w:rsidRPr="00684512">
        <w:t>, DIČ:</w:t>
      </w:r>
      <w:r w:rsidR="002776BF"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2E0A25">
        <w:rPr>
          <w:szCs w:val="22"/>
        </w:rPr>
        <w:t>25266411</w:t>
      </w:r>
    </w:p>
    <w:p w14:paraId="14CD09C6" w14:textId="2011962E" w:rsidR="00015AE5" w:rsidRDefault="007E719B" w:rsidP="007E719B">
      <w:pPr>
        <w:ind w:left="567"/>
      </w:pPr>
      <w:r>
        <w:t>zapsaná v obchodním rejstříku vedeném u Krajského soudu v</w:t>
      </w:r>
      <w:r w:rsidR="00015AE5">
        <w:t> Hradci Králové</w:t>
      </w:r>
      <w:r w:rsidR="002E0A25">
        <w:t>, oddíl B</w:t>
      </w:r>
      <w:r>
        <w:t xml:space="preserve">, </w:t>
      </w:r>
      <w:r w:rsidR="00015AE5">
        <w:t xml:space="preserve">         </w:t>
      </w:r>
    </w:p>
    <w:p w14:paraId="35DB6345" w14:textId="70F816F2" w:rsidR="007E719B" w:rsidRDefault="007E719B" w:rsidP="007E719B">
      <w:pPr>
        <w:ind w:left="567"/>
      </w:pPr>
      <w:r>
        <w:t xml:space="preserve">vložka </w:t>
      </w:r>
      <w:r w:rsidR="002E0A25">
        <w:t>1598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E544468" w14:textId="77777777" w:rsidR="00452937" w:rsidRDefault="00452937" w:rsidP="00452937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1D12BDD" w14:textId="77777777" w:rsidR="00452937" w:rsidRPr="00684512" w:rsidRDefault="00452937" w:rsidP="00452937">
      <w:pPr>
        <w:jc w:val="left"/>
      </w:pPr>
      <w:r>
        <w:rPr>
          <w:szCs w:val="22"/>
        </w:rPr>
        <w:t xml:space="preserve">          </w:t>
      </w:r>
      <w:r w:rsidRPr="00482276">
        <w:rPr>
          <w:szCs w:val="22"/>
        </w:rPr>
        <w:t>společnost založená a existující podle právního řádu České republiky</w:t>
      </w:r>
    </w:p>
    <w:p w14:paraId="408C8E48" w14:textId="77777777" w:rsidR="00452937" w:rsidRDefault="00452937" w:rsidP="00452937">
      <w:pPr>
        <w:ind w:left="567"/>
      </w:pPr>
      <w:r w:rsidRPr="002776BF">
        <w:t xml:space="preserve">se sídlem </w:t>
      </w:r>
      <w:r>
        <w:t>Sochorova 3178/23, Žabovřesky, 616 00 Brno, IČO: 01762168 DIČ: CZ01762168</w:t>
      </w:r>
    </w:p>
    <w:p w14:paraId="6B3B478E" w14:textId="77777777" w:rsidR="00452937" w:rsidRDefault="00452937" w:rsidP="00452937">
      <w:pPr>
        <w:ind w:left="567"/>
      </w:pPr>
      <w:r>
        <w:t>zapsaná v obchodním rejstříku vedeném u Krajského soudu v Brně, oddíl C, vložka 79325</w:t>
      </w:r>
    </w:p>
    <w:p w14:paraId="116368C8" w14:textId="2445C6CB" w:rsidR="00520BF4" w:rsidRPr="002776BF" w:rsidRDefault="00520BF4" w:rsidP="00452937">
      <w:pPr>
        <w:ind w:left="567"/>
        <w:rPr>
          <w:b/>
        </w:rPr>
      </w:pP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7BF63E6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AE3177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AE3177" w:rsidRPr="00F03606">
        <w:rPr>
          <w:i/>
        </w:rPr>
        <w:t xml:space="preserve">sto </w:t>
      </w:r>
      <w:r w:rsidR="0064033A" w:rsidRPr="00F03606">
        <w:rPr>
          <w:i/>
        </w:rPr>
        <w:t>tisíc</w:t>
      </w:r>
      <w:r w:rsidR="008158A5" w:rsidRPr="00F03606">
        <w:rPr>
          <w:i/>
        </w:rPr>
        <w:t xml:space="preserve">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5A301514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427C1B">
        <w:t>100</w:t>
      </w:r>
      <w:r w:rsidRPr="00031553">
        <w:t xml:space="preserve">.000,- Kč (slovy: </w:t>
      </w:r>
      <w:r w:rsidR="00427C1B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597157DF" w14:textId="2D5A450D" w:rsidR="00EC7823" w:rsidRPr="00A14FDD" w:rsidRDefault="00AA4811" w:rsidP="00EC7823">
      <w:pPr>
        <w:pStyle w:val="Text11"/>
        <w:keepNext w:val="0"/>
        <w:spacing w:before="0" w:after="0"/>
        <w:jc w:val="left"/>
      </w:pPr>
      <w:r>
        <w:rPr>
          <w:b/>
        </w:rPr>
        <w:t>ROJEK dřevoobráběcí stroje a</w:t>
      </w:r>
      <w:r w:rsidR="009938DB">
        <w:rPr>
          <w:b/>
        </w:rPr>
        <w:t>.</w:t>
      </w:r>
      <w:r>
        <w:rPr>
          <w:b/>
        </w:rPr>
        <w:t>s.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 xml:space="preserve">Evžen </w:t>
      </w:r>
      <w:proofErr w:type="spellStart"/>
      <w:r>
        <w:t>Rojek</w:t>
      </w:r>
      <w:proofErr w:type="spellEnd"/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Masarykova 16, 517 50 Častolovice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 w:rsidR="00940202">
        <w:t>evzen.rojek</w:t>
      </w:r>
      <w:r w:rsidR="000035CB">
        <w:t>@</w:t>
      </w:r>
      <w:r w:rsidR="00940202">
        <w:t>rojek.cz</w:t>
      </w:r>
    </w:p>
    <w:p w14:paraId="2D03F510" w14:textId="42F7A534" w:rsidR="005648C4" w:rsidRPr="00F83419" w:rsidRDefault="005E023B" w:rsidP="00EC7823">
      <w:pPr>
        <w:pStyle w:val="Text11"/>
        <w:keepNext w:val="0"/>
        <w:spacing w:before="0" w:after="0"/>
        <w:jc w:val="left"/>
        <w:rPr>
          <w:szCs w:val="22"/>
        </w:rPr>
      </w:pPr>
      <w:r>
        <w:t xml:space="preserve">Datová schránka: </w:t>
      </w:r>
      <w:r w:rsidR="00AA4811" w:rsidRPr="00E82E1E">
        <w:rPr>
          <w:szCs w:val="22"/>
          <w:shd w:val="clear" w:color="auto" w:fill="FFFFFF"/>
        </w:rPr>
        <w:t>neucg6z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7FD1430A" w14:textId="77777777" w:rsidR="0058126D" w:rsidRPr="006810EA" w:rsidRDefault="000035CB" w:rsidP="0058126D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58126D">
        <w:rPr>
          <w:b/>
          <w:bCs/>
          <w:sz w:val="22"/>
          <w:szCs w:val="22"/>
        </w:rPr>
        <w:t>ADAM DESIGN s.r.o.</w:t>
      </w:r>
    </w:p>
    <w:p w14:paraId="1A05C78D" w14:textId="77777777" w:rsidR="0058126D" w:rsidRDefault="0058126D" w:rsidP="005812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Jiří Adam </w:t>
      </w:r>
    </w:p>
    <w:p w14:paraId="6AC53BDF" w14:textId="77777777" w:rsidR="0058126D" w:rsidRDefault="0058126D" w:rsidP="0058126D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>
        <w:t>Sochorova 3178/23, Žabovřesky, 616 00 Brno</w:t>
      </w:r>
    </w:p>
    <w:p w14:paraId="2B96B713" w14:textId="77777777" w:rsidR="0058126D" w:rsidRDefault="0058126D" w:rsidP="0058126D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Pr="005E023B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4FFA1E75" w14:textId="77777777" w:rsidR="0058126D" w:rsidRPr="00F46B4D" w:rsidRDefault="0058126D" w:rsidP="0058126D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3144488D" w14:textId="7E9A4836" w:rsidR="005E023B" w:rsidRPr="006870EA" w:rsidRDefault="005E023B" w:rsidP="0058126D">
      <w:pPr>
        <w:pStyle w:val="Default"/>
        <w:rPr>
          <w:szCs w:val="22"/>
        </w:rPr>
      </w:pP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2D0A71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6078708" w:rsidR="00EC7823" w:rsidRPr="00031553" w:rsidRDefault="00407C30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ROJEK dřevoobráběcí stroje a.s.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7E5CAA1F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407C30">
              <w:t>Častolovice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22CD5E1" w:rsidR="00EC7823" w:rsidRPr="00A14FDD" w:rsidRDefault="00EC7823" w:rsidP="003D3EFE">
            <w:r w:rsidRPr="00A14FDD">
              <w:t xml:space="preserve">Jméno: </w:t>
            </w:r>
            <w:r w:rsidR="00407C30">
              <w:rPr>
                <w:bCs/>
                <w:szCs w:val="22"/>
              </w:rPr>
              <w:t xml:space="preserve">Evžen </w:t>
            </w:r>
            <w:proofErr w:type="spellStart"/>
            <w:r w:rsidR="00407C30">
              <w:rPr>
                <w:bCs/>
                <w:szCs w:val="22"/>
              </w:rPr>
              <w:t>Rojek</w:t>
            </w:r>
            <w:proofErr w:type="spellEnd"/>
          </w:p>
          <w:p w14:paraId="5EE6E154" w14:textId="320104C3" w:rsidR="00EC7823" w:rsidRPr="00031553" w:rsidRDefault="00EC7823" w:rsidP="000F76DE">
            <w:r w:rsidRPr="007129CE">
              <w:t>Funkce:</w:t>
            </w:r>
            <w:r w:rsidRPr="00A14FDD">
              <w:t xml:space="preserve"> </w:t>
            </w:r>
            <w:r w:rsidR="000F76DE">
              <w:t>člen</w:t>
            </w:r>
            <w:r w:rsidR="00407C30">
              <w:t xml:space="preserve"> představenstva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3D518826" w:rsidR="005648C4" w:rsidRPr="00824C88" w:rsidRDefault="00407C3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00C1A92D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407C3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7DAFA47E" w:rsidR="00824C88" w:rsidRDefault="005648C4" w:rsidP="005648C4">
            <w:r w:rsidRPr="00A14FDD">
              <w:t xml:space="preserve">Jméno: </w:t>
            </w:r>
            <w:r w:rsidR="00407C30">
              <w:rPr>
                <w:szCs w:val="22"/>
              </w:rPr>
              <w:t>Jiří Adam</w:t>
            </w:r>
          </w:p>
          <w:p w14:paraId="762B3B36" w14:textId="68DF5164" w:rsidR="005648C4" w:rsidRPr="00031553" w:rsidRDefault="005648C4" w:rsidP="00407C30">
            <w:r w:rsidRPr="00A14FDD">
              <w:t xml:space="preserve">Funkce: </w:t>
            </w:r>
            <w:r w:rsidR="00407C30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00473DBF" w14:textId="63CDD033" w:rsidR="003B5163" w:rsidRDefault="00352BBB" w:rsidP="003B5163">
      <w:r>
        <w:t>Cílem nového designu F</w:t>
      </w:r>
      <w:r w:rsidR="00862D14">
        <w:t>ormátovací pily PF 30</w:t>
      </w:r>
      <w:r w:rsidR="0016550F">
        <w:t>0</w:t>
      </w:r>
      <w:r w:rsidR="00DD559A">
        <w:t xml:space="preserve"> je zvýšení uživatelského komfortu a integrování nových užitných vlastností</w:t>
      </w:r>
      <w:r>
        <w:t xml:space="preserve">. Od nového designu se očekává podpora exportní strategie, zvýšení </w:t>
      </w:r>
      <w:proofErr w:type="gramStart"/>
      <w:r>
        <w:t>prodeje                   a konkurenceschopnosti</w:t>
      </w:r>
      <w:proofErr w:type="gramEnd"/>
      <w:r>
        <w:t>.</w:t>
      </w:r>
    </w:p>
    <w:p w14:paraId="21D8B606" w14:textId="455F9E43" w:rsidR="00ED6D37" w:rsidRDefault="00ED6D37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  <w:r>
        <w:rPr>
          <w:rFonts w:cs="Times New Roman"/>
          <w:color w:val="333333"/>
          <w:szCs w:val="22"/>
        </w:rPr>
        <w:br/>
      </w:r>
    </w:p>
    <w:p w14:paraId="4FCD1424" w14:textId="731C0EBF" w:rsidR="00ED6D37" w:rsidRPr="00C51064" w:rsidRDefault="00ED6D37" w:rsidP="00C5106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8158CC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098A9115" w14:textId="00F7DDCF" w:rsidR="00ED6D37" w:rsidRDefault="00ED6D37" w:rsidP="00ED6D37">
      <w:pPr>
        <w:pStyle w:val="Claneka"/>
        <w:numPr>
          <w:ilvl w:val="2"/>
          <w:numId w:val="9"/>
        </w:numPr>
      </w:pPr>
      <w:r>
        <w:t xml:space="preserve">Analýza stavu designu </w:t>
      </w:r>
      <w:r w:rsidR="00862D14">
        <w:t>Formátovací pily PF 30</w:t>
      </w:r>
      <w:r w:rsidR="0016550F">
        <w:t>0</w:t>
      </w:r>
      <w:r w:rsidR="00F46A56">
        <w:t xml:space="preserve"> </w:t>
      </w:r>
      <w:r w:rsidR="00004E23">
        <w:t>P</w:t>
      </w:r>
      <w:r>
        <w:t xml:space="preserve">říjemce zvýhodněné služby </w:t>
      </w:r>
      <w:r w:rsidR="00F46A56">
        <w:t xml:space="preserve">ROJEK dřevoobráběcí stroje </w:t>
      </w:r>
      <w:r w:rsidR="00E12ADE">
        <w:t xml:space="preserve">a.s. </w:t>
      </w:r>
      <w:r w:rsidR="00F46A56">
        <w:t xml:space="preserve">a konkurenční </w:t>
      </w:r>
      <w:proofErr w:type="spellStart"/>
      <w:r w:rsidR="00F46A56">
        <w:t>benchmarking</w:t>
      </w:r>
      <w:proofErr w:type="spellEnd"/>
      <w:r>
        <w:t>;</w:t>
      </w:r>
    </w:p>
    <w:p w14:paraId="23EC8A9A" w14:textId="1A0D07CF" w:rsidR="00ED6D37" w:rsidRDefault="00ED6D37" w:rsidP="00ED6D37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862D14">
        <w:t>Formátovací pily PF 30</w:t>
      </w:r>
      <w:r w:rsidR="0016550F">
        <w:t>0</w:t>
      </w:r>
      <w:r w:rsidR="00350123">
        <w:rPr>
          <w:lang w:val="en-US"/>
        </w:rPr>
        <w:t xml:space="preserve"> </w:t>
      </w:r>
      <w:r>
        <w:t>na základě provedené analýzy dle bodu (a) výše – předložení minimálně 3 skic;</w:t>
      </w:r>
    </w:p>
    <w:p w14:paraId="448E03B9" w14:textId="459274EE" w:rsidR="00ED6D37" w:rsidRDefault="00ED6D37" w:rsidP="00ED6D37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862D14">
        <w:t>Formátovací pily PF 30</w:t>
      </w:r>
      <w:r w:rsidR="0016550F">
        <w:t>0</w:t>
      </w:r>
      <w:r>
        <w:t xml:space="preserve">; </w:t>
      </w:r>
    </w:p>
    <w:p w14:paraId="17319884" w14:textId="7A78B489" w:rsidR="00ED6D37" w:rsidRDefault="00ED6D37" w:rsidP="00ED6D37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E12ADE">
        <w:t>Fo</w:t>
      </w:r>
      <w:r w:rsidR="00862D14">
        <w:t>rmátovací pily PF 30</w:t>
      </w:r>
      <w:r w:rsidR="0016550F">
        <w:t>0</w:t>
      </w:r>
      <w:r w:rsidR="00643849">
        <w:rPr>
          <w:lang w:val="en-US"/>
        </w:rPr>
        <w:t xml:space="preserve"> </w:t>
      </w:r>
      <w:r w:rsidR="00643849">
        <w:t>a jejich</w:t>
      </w:r>
      <w:r>
        <w:t xml:space="preserve"> zavedení do výroby;</w:t>
      </w:r>
    </w:p>
    <w:p w14:paraId="64B4BE4B" w14:textId="03BFCDDD" w:rsidR="00ED6D37" w:rsidRDefault="00ED6D37" w:rsidP="00ED6D37">
      <w:pPr>
        <w:pStyle w:val="Claneka"/>
        <w:numPr>
          <w:ilvl w:val="2"/>
          <w:numId w:val="9"/>
        </w:numPr>
      </w:pPr>
      <w:r>
        <w:t xml:space="preserve">Finanční analýzu nákladů na nový design </w:t>
      </w:r>
      <w:r w:rsidR="00862D14">
        <w:t>Formátovací pily PF 30</w:t>
      </w:r>
      <w:r w:rsidR="0016550F">
        <w:t>0</w:t>
      </w:r>
      <w:r w:rsidR="00643849">
        <w:rPr>
          <w:lang w:val="en-US"/>
        </w:rPr>
        <w:t xml:space="preserve"> </w:t>
      </w:r>
      <w:r>
        <w:t xml:space="preserve">Příjemce zvýhodněné služby </w:t>
      </w:r>
      <w:r w:rsidR="00E12ADE">
        <w:t>ROJEK dřevoobráběcí stroje, a.s.</w:t>
      </w:r>
      <w:r>
        <w:t>;</w:t>
      </w:r>
    </w:p>
    <w:p w14:paraId="04F521E2" w14:textId="46AC0DAD" w:rsidR="00ED6D37" w:rsidRDefault="00F31FA4" w:rsidP="00ED6D37">
      <w:pPr>
        <w:pStyle w:val="Claneka"/>
        <w:numPr>
          <w:ilvl w:val="2"/>
          <w:numId w:val="9"/>
        </w:numPr>
      </w:pPr>
      <w:r w:rsidRPr="00031553">
        <w:t xml:space="preserve">Vytvoření </w:t>
      </w:r>
      <w:bookmarkStart w:id="20" w:name="_GoBack"/>
      <w:r w:rsidRPr="00D60E0C">
        <w:t xml:space="preserve">3D modelu a </w:t>
      </w:r>
      <w:r w:rsidR="00ED6D37" w:rsidRPr="00D60E0C">
        <w:t xml:space="preserve">počítačové vizualizace </w:t>
      </w:r>
      <w:bookmarkEnd w:id="20"/>
      <w:r w:rsidR="00ED6D37">
        <w:t xml:space="preserve">nového designu </w:t>
      </w:r>
      <w:r w:rsidR="009C143A">
        <w:t xml:space="preserve">Formátovací pily PF </w:t>
      </w:r>
      <w:r w:rsidR="00862D14">
        <w:t>30</w:t>
      </w:r>
      <w:r w:rsidR="0016550F">
        <w:t>0</w:t>
      </w:r>
      <w:r w:rsidR="00ED6D37">
        <w:t>;</w:t>
      </w:r>
    </w:p>
    <w:p w14:paraId="4B219E63" w14:textId="6F111774" w:rsidR="00ED6D37" w:rsidRDefault="00ED6D37" w:rsidP="00444544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862D14">
        <w:t>Formátovací pily PF 30</w:t>
      </w:r>
      <w:r w:rsidR="0016550F">
        <w:t>0</w:t>
      </w:r>
      <w:r w:rsidR="00643849">
        <w:rPr>
          <w:lang w:val="en-US"/>
        </w:rPr>
        <w:t xml:space="preserve"> </w:t>
      </w:r>
      <w:r>
        <w:t>do praxe (tzn. spolupráce Designéra při výrobě prototypu).</w:t>
      </w:r>
    </w:p>
    <w:p w14:paraId="63C61A26" w14:textId="77777777" w:rsidR="00ED6D37" w:rsidRDefault="00ED6D37" w:rsidP="00ED6D37">
      <w:pPr>
        <w:pStyle w:val="HHTitle2"/>
      </w:pP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7F195" w14:textId="77777777" w:rsidR="00831A44" w:rsidRDefault="00831A44" w:rsidP="00520BF4">
      <w:pPr>
        <w:spacing w:before="0" w:after="0"/>
      </w:pPr>
      <w:r>
        <w:separator/>
      </w:r>
    </w:p>
  </w:endnote>
  <w:endnote w:type="continuationSeparator" w:id="0">
    <w:p w14:paraId="416FEA47" w14:textId="77777777" w:rsidR="00831A44" w:rsidRDefault="00831A4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D60E0C">
          <w:rPr>
            <w:noProof/>
            <w:sz w:val="18"/>
            <w:szCs w:val="18"/>
          </w:rPr>
          <w:t>15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03C2" w14:textId="77777777" w:rsidR="00831A44" w:rsidRDefault="00831A44" w:rsidP="00520BF4">
      <w:pPr>
        <w:spacing w:before="0" w:after="0"/>
      </w:pPr>
      <w:r>
        <w:separator/>
      </w:r>
    </w:p>
  </w:footnote>
  <w:footnote w:type="continuationSeparator" w:id="0">
    <w:p w14:paraId="7F983AD2" w14:textId="77777777" w:rsidR="00831A44" w:rsidRDefault="00831A4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59D7"/>
    <w:rsid w:val="00031553"/>
    <w:rsid w:val="000316F5"/>
    <w:rsid w:val="000364E9"/>
    <w:rsid w:val="00041431"/>
    <w:rsid w:val="0004251D"/>
    <w:rsid w:val="000528ED"/>
    <w:rsid w:val="00061E4C"/>
    <w:rsid w:val="00065EF5"/>
    <w:rsid w:val="0007296D"/>
    <w:rsid w:val="00073327"/>
    <w:rsid w:val="00077BC5"/>
    <w:rsid w:val="000901E2"/>
    <w:rsid w:val="00090A54"/>
    <w:rsid w:val="000B1504"/>
    <w:rsid w:val="000C359A"/>
    <w:rsid w:val="000D1BCA"/>
    <w:rsid w:val="000D35FF"/>
    <w:rsid w:val="000F76DE"/>
    <w:rsid w:val="00107219"/>
    <w:rsid w:val="001114F6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6550F"/>
    <w:rsid w:val="00174DD6"/>
    <w:rsid w:val="00186469"/>
    <w:rsid w:val="00186EA8"/>
    <w:rsid w:val="001937DF"/>
    <w:rsid w:val="001A7AB6"/>
    <w:rsid w:val="001D5223"/>
    <w:rsid w:val="001D6424"/>
    <w:rsid w:val="001D66D9"/>
    <w:rsid w:val="001D6E3C"/>
    <w:rsid w:val="001E2ED1"/>
    <w:rsid w:val="001E6F85"/>
    <w:rsid w:val="0020391C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D0A71"/>
    <w:rsid w:val="002D11F5"/>
    <w:rsid w:val="002E0A25"/>
    <w:rsid w:val="002E1A7E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2BBB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B5163"/>
    <w:rsid w:val="003C7868"/>
    <w:rsid w:val="003D3EFE"/>
    <w:rsid w:val="003D46F5"/>
    <w:rsid w:val="003F343E"/>
    <w:rsid w:val="00401182"/>
    <w:rsid w:val="00402B1F"/>
    <w:rsid w:val="00407C30"/>
    <w:rsid w:val="0041266A"/>
    <w:rsid w:val="00422384"/>
    <w:rsid w:val="00427C1B"/>
    <w:rsid w:val="004425CA"/>
    <w:rsid w:val="00444544"/>
    <w:rsid w:val="0044542E"/>
    <w:rsid w:val="00452937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7702"/>
    <w:rsid w:val="004A537E"/>
    <w:rsid w:val="004A76F1"/>
    <w:rsid w:val="004B3948"/>
    <w:rsid w:val="004D2736"/>
    <w:rsid w:val="004D28F5"/>
    <w:rsid w:val="004E0342"/>
    <w:rsid w:val="004E5198"/>
    <w:rsid w:val="004F13B5"/>
    <w:rsid w:val="004F31B9"/>
    <w:rsid w:val="00500D9B"/>
    <w:rsid w:val="005140A5"/>
    <w:rsid w:val="005153B5"/>
    <w:rsid w:val="00516B80"/>
    <w:rsid w:val="00520BF4"/>
    <w:rsid w:val="00534809"/>
    <w:rsid w:val="00546C8B"/>
    <w:rsid w:val="00556452"/>
    <w:rsid w:val="00557C5A"/>
    <w:rsid w:val="005648C4"/>
    <w:rsid w:val="0058126D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033A"/>
    <w:rsid w:val="00640BB3"/>
    <w:rsid w:val="00643849"/>
    <w:rsid w:val="00644453"/>
    <w:rsid w:val="00645D93"/>
    <w:rsid w:val="006477BD"/>
    <w:rsid w:val="00652F72"/>
    <w:rsid w:val="00660C7F"/>
    <w:rsid w:val="00673010"/>
    <w:rsid w:val="0067374F"/>
    <w:rsid w:val="006810EA"/>
    <w:rsid w:val="00683A75"/>
    <w:rsid w:val="006870EA"/>
    <w:rsid w:val="006977C7"/>
    <w:rsid w:val="006B604E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B7E8A"/>
    <w:rsid w:val="007C4D42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58CC"/>
    <w:rsid w:val="0081781F"/>
    <w:rsid w:val="00824C88"/>
    <w:rsid w:val="0082584B"/>
    <w:rsid w:val="00831A44"/>
    <w:rsid w:val="00833EA8"/>
    <w:rsid w:val="008437D0"/>
    <w:rsid w:val="008476EB"/>
    <w:rsid w:val="00850B40"/>
    <w:rsid w:val="00851C6D"/>
    <w:rsid w:val="00853923"/>
    <w:rsid w:val="00857A23"/>
    <w:rsid w:val="008623E2"/>
    <w:rsid w:val="00862D14"/>
    <w:rsid w:val="00863300"/>
    <w:rsid w:val="00877390"/>
    <w:rsid w:val="00885F53"/>
    <w:rsid w:val="00892EB0"/>
    <w:rsid w:val="008970AE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40202"/>
    <w:rsid w:val="00951362"/>
    <w:rsid w:val="00951681"/>
    <w:rsid w:val="00957B77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143A"/>
    <w:rsid w:val="009C2C58"/>
    <w:rsid w:val="009C3940"/>
    <w:rsid w:val="009D4A16"/>
    <w:rsid w:val="009E40EF"/>
    <w:rsid w:val="009F4A0E"/>
    <w:rsid w:val="00A040D9"/>
    <w:rsid w:val="00A14BC1"/>
    <w:rsid w:val="00A14FDD"/>
    <w:rsid w:val="00A175E0"/>
    <w:rsid w:val="00A22272"/>
    <w:rsid w:val="00A4431C"/>
    <w:rsid w:val="00A51DED"/>
    <w:rsid w:val="00A54E21"/>
    <w:rsid w:val="00A60CB9"/>
    <w:rsid w:val="00A90162"/>
    <w:rsid w:val="00A92AD2"/>
    <w:rsid w:val="00AA1C24"/>
    <w:rsid w:val="00AA4811"/>
    <w:rsid w:val="00AA6570"/>
    <w:rsid w:val="00AB26B6"/>
    <w:rsid w:val="00AC62CB"/>
    <w:rsid w:val="00AD0FA4"/>
    <w:rsid w:val="00AD1CB7"/>
    <w:rsid w:val="00AD3D80"/>
    <w:rsid w:val="00AD3F4B"/>
    <w:rsid w:val="00AD7344"/>
    <w:rsid w:val="00AE3177"/>
    <w:rsid w:val="00AE7583"/>
    <w:rsid w:val="00B00C29"/>
    <w:rsid w:val="00B04A24"/>
    <w:rsid w:val="00B11C05"/>
    <w:rsid w:val="00B134CE"/>
    <w:rsid w:val="00B158D2"/>
    <w:rsid w:val="00B22392"/>
    <w:rsid w:val="00B26BF4"/>
    <w:rsid w:val="00B30D60"/>
    <w:rsid w:val="00B33C50"/>
    <w:rsid w:val="00B54A55"/>
    <w:rsid w:val="00B55245"/>
    <w:rsid w:val="00B61595"/>
    <w:rsid w:val="00B920CE"/>
    <w:rsid w:val="00BC4C13"/>
    <w:rsid w:val="00BD15F5"/>
    <w:rsid w:val="00BD2DEF"/>
    <w:rsid w:val="00BE1C86"/>
    <w:rsid w:val="00BF349A"/>
    <w:rsid w:val="00C0085A"/>
    <w:rsid w:val="00C01850"/>
    <w:rsid w:val="00C1413F"/>
    <w:rsid w:val="00C1580C"/>
    <w:rsid w:val="00C34652"/>
    <w:rsid w:val="00C35537"/>
    <w:rsid w:val="00C47BD2"/>
    <w:rsid w:val="00C51064"/>
    <w:rsid w:val="00C61D97"/>
    <w:rsid w:val="00C61E24"/>
    <w:rsid w:val="00C666A8"/>
    <w:rsid w:val="00C717D4"/>
    <w:rsid w:val="00C9468D"/>
    <w:rsid w:val="00CA17A8"/>
    <w:rsid w:val="00CB13D3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0A95"/>
    <w:rsid w:val="00D60E0C"/>
    <w:rsid w:val="00D61A8E"/>
    <w:rsid w:val="00D64FDA"/>
    <w:rsid w:val="00D656DC"/>
    <w:rsid w:val="00D71BDC"/>
    <w:rsid w:val="00DA39BB"/>
    <w:rsid w:val="00DA5EAA"/>
    <w:rsid w:val="00DA6D2F"/>
    <w:rsid w:val="00DB3ACF"/>
    <w:rsid w:val="00DC2629"/>
    <w:rsid w:val="00DD559A"/>
    <w:rsid w:val="00DD6A76"/>
    <w:rsid w:val="00DE6614"/>
    <w:rsid w:val="00E00D17"/>
    <w:rsid w:val="00E01C0F"/>
    <w:rsid w:val="00E021E6"/>
    <w:rsid w:val="00E10601"/>
    <w:rsid w:val="00E12ADE"/>
    <w:rsid w:val="00E16360"/>
    <w:rsid w:val="00E22A14"/>
    <w:rsid w:val="00E25937"/>
    <w:rsid w:val="00E32589"/>
    <w:rsid w:val="00E330BA"/>
    <w:rsid w:val="00E63A6B"/>
    <w:rsid w:val="00E64FBD"/>
    <w:rsid w:val="00E7731C"/>
    <w:rsid w:val="00E77789"/>
    <w:rsid w:val="00E82577"/>
    <w:rsid w:val="00E877BD"/>
    <w:rsid w:val="00E9481F"/>
    <w:rsid w:val="00EA415B"/>
    <w:rsid w:val="00EB03CD"/>
    <w:rsid w:val="00EB38A0"/>
    <w:rsid w:val="00EB3BCC"/>
    <w:rsid w:val="00EB6437"/>
    <w:rsid w:val="00EB7766"/>
    <w:rsid w:val="00EC7823"/>
    <w:rsid w:val="00ED25DC"/>
    <w:rsid w:val="00ED5462"/>
    <w:rsid w:val="00ED6D37"/>
    <w:rsid w:val="00EE65CF"/>
    <w:rsid w:val="00EE7AF5"/>
    <w:rsid w:val="00F03606"/>
    <w:rsid w:val="00F0499A"/>
    <w:rsid w:val="00F050CD"/>
    <w:rsid w:val="00F07FD9"/>
    <w:rsid w:val="00F1250D"/>
    <w:rsid w:val="00F153E2"/>
    <w:rsid w:val="00F17F0D"/>
    <w:rsid w:val="00F210D9"/>
    <w:rsid w:val="00F31FA4"/>
    <w:rsid w:val="00F3721A"/>
    <w:rsid w:val="00F373F1"/>
    <w:rsid w:val="00F4003F"/>
    <w:rsid w:val="00F46A56"/>
    <w:rsid w:val="00F56613"/>
    <w:rsid w:val="00F63A11"/>
    <w:rsid w:val="00F64D10"/>
    <w:rsid w:val="00F7231C"/>
    <w:rsid w:val="00F734F5"/>
    <w:rsid w:val="00F83419"/>
    <w:rsid w:val="00F92DB3"/>
    <w:rsid w:val="00F93561"/>
    <w:rsid w:val="00F93C11"/>
    <w:rsid w:val="00FA0241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884BCE77-3CDC-4BC1-87AF-A4731BB8B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CC601-B820-42A8-9079-75297C4AB233}"/>
</file>

<file path=customXml/itemProps3.xml><?xml version="1.0" encoding="utf-8"?>
<ds:datastoreItem xmlns:ds="http://schemas.openxmlformats.org/officeDocument/2006/customXml" ds:itemID="{2B3426D8-D7D7-40F1-AB10-DD0E7C453404}"/>
</file>

<file path=customXml/itemProps4.xml><?xml version="1.0" encoding="utf-8"?>
<ds:datastoreItem xmlns:ds="http://schemas.openxmlformats.org/officeDocument/2006/customXml" ds:itemID="{9F198683-AF43-46C4-844E-B7BB7FC0C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5968</Words>
  <Characters>35213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27</cp:revision>
  <cp:lastPrinted>2018-08-10T08:43:00Z</cp:lastPrinted>
  <dcterms:created xsi:type="dcterms:W3CDTF">2018-03-07T10:22:00Z</dcterms:created>
  <dcterms:modified xsi:type="dcterms:W3CDTF">2018-08-28T09:49:00Z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