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36857" w14:textId="4A26DC88" w:rsidR="00F45CB9" w:rsidRPr="00D4560F" w:rsidRDefault="00F45CB9" w:rsidP="00430CDB">
      <w:pPr>
        <w:spacing w:after="0"/>
        <w:rPr>
          <w:rFonts w:ascii="Arial" w:hAnsi="Arial" w:cs="Arial"/>
          <w:b/>
          <w:caps/>
          <w:sz w:val="24"/>
          <w:szCs w:val="24"/>
        </w:rPr>
      </w:pPr>
      <w:proofErr w:type="gramStart"/>
      <w:r w:rsidRPr="00D4560F">
        <w:rPr>
          <w:rFonts w:ascii="Arial" w:hAnsi="Arial" w:cs="Arial"/>
          <w:b/>
          <w:caps/>
          <w:sz w:val="24"/>
          <w:szCs w:val="24"/>
        </w:rPr>
        <w:t>Objednávka</w:t>
      </w:r>
      <w:r w:rsidR="00D4560F" w:rsidRPr="00D4560F">
        <w:rPr>
          <w:rFonts w:ascii="Arial" w:hAnsi="Arial" w:cs="Arial"/>
          <w:b/>
          <w:caps/>
          <w:sz w:val="24"/>
          <w:szCs w:val="24"/>
        </w:rPr>
        <w:t xml:space="preserve"> - Požadavek</w:t>
      </w:r>
      <w:proofErr w:type="gramEnd"/>
    </w:p>
    <w:p w14:paraId="46CA0FBC" w14:textId="44EE2720" w:rsidR="00F45CB9" w:rsidRPr="00430CDB" w:rsidRDefault="00F45CB9" w:rsidP="00430CDB">
      <w:pPr>
        <w:spacing w:after="0"/>
        <w:rPr>
          <w:rFonts w:ascii="Arial" w:hAnsi="Arial" w:cs="Arial"/>
          <w:sz w:val="20"/>
          <w:szCs w:val="20"/>
        </w:rPr>
      </w:pPr>
      <w:r w:rsidRPr="00430CDB">
        <w:rPr>
          <w:rFonts w:ascii="Arial" w:hAnsi="Arial" w:cs="Arial"/>
          <w:sz w:val="20"/>
          <w:szCs w:val="20"/>
        </w:rPr>
        <w:t xml:space="preserve">poskytnutí </w:t>
      </w:r>
      <w:r w:rsidRPr="00D4560F">
        <w:rPr>
          <w:rFonts w:ascii="Arial" w:hAnsi="Arial" w:cs="Arial"/>
          <w:i/>
          <w:sz w:val="20"/>
          <w:szCs w:val="20"/>
        </w:rPr>
        <w:t>Služby č. 3 – Analytické činnosti d</w:t>
      </w:r>
      <w:r w:rsidR="00CF0DD1">
        <w:rPr>
          <w:rFonts w:ascii="Arial" w:hAnsi="Arial" w:cs="Arial"/>
          <w:i/>
          <w:sz w:val="20"/>
          <w:szCs w:val="20"/>
        </w:rPr>
        <w:t>alšího rozšíření a rozvoje E</w:t>
      </w:r>
      <w:r w:rsidR="007312C7">
        <w:rPr>
          <w:rFonts w:ascii="Arial" w:hAnsi="Arial" w:cs="Arial"/>
          <w:i/>
          <w:sz w:val="20"/>
          <w:szCs w:val="20"/>
        </w:rPr>
        <w:t>P</w:t>
      </w:r>
      <w:r w:rsidR="00CF0DD1">
        <w:rPr>
          <w:rFonts w:ascii="Arial" w:hAnsi="Arial" w:cs="Arial"/>
          <w:i/>
          <w:sz w:val="20"/>
          <w:szCs w:val="20"/>
        </w:rPr>
        <w:t xml:space="preserve">IS </w:t>
      </w:r>
      <w:r w:rsidRPr="00430CDB">
        <w:rPr>
          <w:rFonts w:ascii="Arial" w:hAnsi="Arial" w:cs="Arial"/>
          <w:sz w:val="20"/>
          <w:szCs w:val="20"/>
        </w:rPr>
        <w:t xml:space="preserve">dle </w:t>
      </w:r>
      <w:r w:rsidRPr="00430CDB">
        <w:rPr>
          <w:rFonts w:ascii="Arial" w:hAnsi="Arial" w:cs="Arial"/>
          <w:i/>
          <w:sz w:val="20"/>
          <w:szCs w:val="20"/>
        </w:rPr>
        <w:t>Smlouvy o</w:t>
      </w:r>
      <w:r w:rsidR="00CF0DD1">
        <w:rPr>
          <w:rFonts w:ascii="Arial" w:hAnsi="Arial" w:cs="Arial"/>
          <w:i/>
          <w:sz w:val="20"/>
          <w:szCs w:val="20"/>
        </w:rPr>
        <w:t> </w:t>
      </w:r>
      <w:r w:rsidRPr="00430CDB">
        <w:rPr>
          <w:rFonts w:ascii="Arial" w:hAnsi="Arial" w:cs="Arial"/>
          <w:i/>
          <w:sz w:val="20"/>
          <w:szCs w:val="20"/>
        </w:rPr>
        <w:t>poskytování služeb</w:t>
      </w:r>
      <w:r w:rsidRPr="00430CDB">
        <w:rPr>
          <w:rFonts w:ascii="Arial" w:hAnsi="Arial" w:cs="Arial"/>
          <w:sz w:val="20"/>
          <w:szCs w:val="20"/>
        </w:rPr>
        <w:t xml:space="preserve"> ze dne </w:t>
      </w:r>
      <w:r w:rsidR="007312C7">
        <w:rPr>
          <w:rFonts w:ascii="Arial" w:hAnsi="Arial" w:cs="Arial"/>
          <w:sz w:val="20"/>
          <w:szCs w:val="20"/>
        </w:rPr>
        <w:t xml:space="preserve">7. 9. </w:t>
      </w:r>
      <w:r w:rsidRPr="00430CDB">
        <w:rPr>
          <w:rFonts w:ascii="Arial" w:hAnsi="Arial" w:cs="Arial"/>
          <w:sz w:val="20"/>
          <w:szCs w:val="20"/>
        </w:rPr>
        <w:t>201</w:t>
      </w:r>
      <w:r w:rsidR="007312C7">
        <w:rPr>
          <w:rFonts w:ascii="Arial" w:hAnsi="Arial" w:cs="Arial"/>
          <w:sz w:val="20"/>
          <w:szCs w:val="20"/>
        </w:rPr>
        <w:t>8</w:t>
      </w:r>
      <w:r w:rsidR="00CF0DD1">
        <w:rPr>
          <w:rFonts w:ascii="Arial" w:hAnsi="Arial" w:cs="Arial"/>
          <w:sz w:val="20"/>
          <w:szCs w:val="20"/>
        </w:rPr>
        <w:t xml:space="preserve"> (dále též jen „Smlouva“)</w:t>
      </w:r>
    </w:p>
    <w:p w14:paraId="4A4C1024" w14:textId="77777777" w:rsidR="00F45CB9" w:rsidRPr="00430CDB" w:rsidRDefault="00F45CB9" w:rsidP="00430CDB">
      <w:pPr>
        <w:spacing w:after="0"/>
        <w:rPr>
          <w:rFonts w:ascii="Arial" w:hAnsi="Arial" w:cs="Arial"/>
          <w:sz w:val="20"/>
          <w:szCs w:val="20"/>
        </w:rPr>
      </w:pPr>
    </w:p>
    <w:p w14:paraId="63142099" w14:textId="201F91A6" w:rsidR="00F45CB9" w:rsidRPr="002C66AC" w:rsidRDefault="00430CDB" w:rsidP="00430CDB">
      <w:pPr>
        <w:spacing w:after="0"/>
        <w:rPr>
          <w:rFonts w:ascii="Arial" w:hAnsi="Arial" w:cs="Arial"/>
          <w:b/>
          <w:sz w:val="20"/>
          <w:szCs w:val="20"/>
        </w:rPr>
      </w:pPr>
      <w:r w:rsidRPr="002C66AC">
        <w:rPr>
          <w:rFonts w:ascii="Arial" w:hAnsi="Arial" w:cs="Arial"/>
          <w:b/>
          <w:sz w:val="20"/>
          <w:szCs w:val="20"/>
        </w:rPr>
        <w:t>Objednatel:</w:t>
      </w:r>
    </w:p>
    <w:p w14:paraId="35392352" w14:textId="77777777" w:rsidR="00430CDB" w:rsidRPr="00430CDB" w:rsidRDefault="00430CDB" w:rsidP="00430CDB">
      <w:pPr>
        <w:spacing w:after="0"/>
        <w:rPr>
          <w:rFonts w:ascii="Arial" w:hAnsi="Arial" w:cs="Arial"/>
          <w:sz w:val="20"/>
          <w:szCs w:val="20"/>
        </w:rPr>
      </w:pPr>
    </w:p>
    <w:p w14:paraId="56FF919D" w14:textId="28B9C3B4" w:rsidR="00430CDB" w:rsidRPr="00430CDB" w:rsidRDefault="007312C7" w:rsidP="00430CDB">
      <w:pPr>
        <w:pStyle w:val="Normlnweb"/>
        <w:spacing w:before="0" w:beforeAutospacing="0" w:after="0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Nemocnice na Homolce</w:t>
      </w:r>
      <w:r w:rsidR="00430CDB" w:rsidRPr="00430CDB">
        <w:rPr>
          <w:rFonts w:ascii="Arial" w:hAnsi="Arial" w:cs="Arial"/>
          <w:color w:val="191919"/>
          <w:sz w:val="20"/>
          <w:szCs w:val="20"/>
        </w:rPr>
        <w:br/>
        <w:t>se sídlem:</w:t>
      </w:r>
      <w:r w:rsidR="00430CDB" w:rsidRPr="00430CDB">
        <w:rPr>
          <w:rFonts w:ascii="Arial" w:hAnsi="Arial" w:cs="Arial"/>
          <w:color w:val="191919"/>
          <w:sz w:val="20"/>
          <w:szCs w:val="20"/>
        </w:rPr>
        <w:tab/>
      </w:r>
      <w:r>
        <w:rPr>
          <w:rFonts w:ascii="Arial" w:hAnsi="Arial" w:cs="Arial"/>
          <w:color w:val="191919"/>
          <w:sz w:val="20"/>
          <w:szCs w:val="20"/>
        </w:rPr>
        <w:t>Roentgenova 37/2, 150 30, Praha 5</w:t>
      </w:r>
    </w:p>
    <w:p w14:paraId="5EA13EE2" w14:textId="3424CD63" w:rsidR="00430CDB" w:rsidRPr="00430CDB" w:rsidRDefault="00430CDB" w:rsidP="00430CDB">
      <w:pPr>
        <w:pStyle w:val="Prosttext"/>
        <w:rPr>
          <w:rFonts w:cs="Arial"/>
          <w:szCs w:val="20"/>
        </w:rPr>
      </w:pPr>
      <w:r w:rsidRPr="00430CDB">
        <w:rPr>
          <w:rFonts w:cs="Arial"/>
          <w:color w:val="191919"/>
          <w:szCs w:val="20"/>
        </w:rPr>
        <w:t xml:space="preserve">zastoupen: </w:t>
      </w:r>
      <w:r w:rsidRPr="00430CDB">
        <w:rPr>
          <w:rFonts w:cs="Arial"/>
          <w:color w:val="191919"/>
          <w:szCs w:val="20"/>
        </w:rPr>
        <w:tab/>
      </w:r>
      <w:proofErr w:type="gramStart"/>
      <w:r w:rsidR="007312C7">
        <w:rPr>
          <w:rFonts w:cs="Arial"/>
          <w:color w:val="191919"/>
          <w:szCs w:val="20"/>
        </w:rPr>
        <w:t>P</w:t>
      </w:r>
      <w:r w:rsidR="007312C7">
        <w:rPr>
          <w:rFonts w:cs="Arial"/>
          <w:szCs w:val="20"/>
        </w:rPr>
        <w:t>rof</w:t>
      </w:r>
      <w:r w:rsidRPr="00430CDB">
        <w:rPr>
          <w:rFonts w:cs="Arial"/>
          <w:szCs w:val="20"/>
        </w:rPr>
        <w:t>.</w:t>
      </w:r>
      <w:proofErr w:type="gramEnd"/>
      <w:r w:rsidRPr="00430CDB">
        <w:rPr>
          <w:rFonts w:cs="Arial"/>
          <w:szCs w:val="20"/>
        </w:rPr>
        <w:t> MUDr. </w:t>
      </w:r>
      <w:r w:rsidR="007312C7">
        <w:rPr>
          <w:rFonts w:cs="Arial"/>
          <w:szCs w:val="20"/>
        </w:rPr>
        <w:t>Josefem Vymazalem</w:t>
      </w:r>
      <w:r w:rsidRPr="00430CDB">
        <w:rPr>
          <w:rFonts w:cs="Arial"/>
          <w:szCs w:val="20"/>
        </w:rPr>
        <w:t>, </w:t>
      </w:r>
      <w:proofErr w:type="spellStart"/>
      <w:r w:rsidR="007312C7">
        <w:rPr>
          <w:rFonts w:cs="Arial"/>
          <w:szCs w:val="20"/>
        </w:rPr>
        <w:t>DSc</w:t>
      </w:r>
      <w:proofErr w:type="spellEnd"/>
      <w:r w:rsidR="007312C7">
        <w:rPr>
          <w:rFonts w:cs="Arial"/>
          <w:szCs w:val="20"/>
        </w:rPr>
        <w:t>.</w:t>
      </w:r>
    </w:p>
    <w:p w14:paraId="6361C104" w14:textId="72C79E7F" w:rsidR="00430CDB" w:rsidRPr="00430CDB" w:rsidRDefault="00430CDB" w:rsidP="00430CDB">
      <w:pPr>
        <w:pStyle w:val="Prosttext"/>
        <w:rPr>
          <w:rFonts w:cs="Arial"/>
          <w:szCs w:val="20"/>
        </w:rPr>
      </w:pPr>
      <w:r w:rsidRPr="00430CDB">
        <w:rPr>
          <w:rFonts w:cs="Arial"/>
          <w:szCs w:val="20"/>
        </w:rPr>
        <w:t xml:space="preserve">IČO: </w:t>
      </w:r>
      <w:r w:rsidRPr="00430CDB">
        <w:rPr>
          <w:rFonts w:cs="Arial"/>
          <w:szCs w:val="20"/>
        </w:rPr>
        <w:tab/>
      </w:r>
      <w:r w:rsidRPr="00430CDB">
        <w:rPr>
          <w:rFonts w:cs="Arial"/>
          <w:szCs w:val="20"/>
        </w:rPr>
        <w:tab/>
        <w:t>000</w:t>
      </w:r>
      <w:r w:rsidR="007312C7">
        <w:rPr>
          <w:rFonts w:cs="Arial"/>
          <w:szCs w:val="20"/>
        </w:rPr>
        <w:t>23884</w:t>
      </w:r>
    </w:p>
    <w:p w14:paraId="3836AAD1" w14:textId="0C0D4F93" w:rsidR="00430CDB" w:rsidRPr="00430CDB" w:rsidRDefault="00430CDB" w:rsidP="00430CDB">
      <w:pPr>
        <w:pStyle w:val="Prosttext"/>
        <w:rPr>
          <w:rFonts w:cs="Arial"/>
          <w:szCs w:val="20"/>
        </w:rPr>
      </w:pPr>
      <w:r w:rsidRPr="00430CDB">
        <w:rPr>
          <w:rFonts w:cs="Arial"/>
          <w:szCs w:val="20"/>
        </w:rPr>
        <w:t xml:space="preserve">DIČ: </w:t>
      </w:r>
      <w:r w:rsidRPr="00430CDB">
        <w:rPr>
          <w:rFonts w:cs="Arial"/>
          <w:szCs w:val="20"/>
        </w:rPr>
        <w:tab/>
      </w:r>
      <w:r w:rsidRPr="00430CDB">
        <w:rPr>
          <w:rFonts w:cs="Arial"/>
          <w:szCs w:val="20"/>
        </w:rPr>
        <w:tab/>
        <w:t>CZ</w:t>
      </w:r>
      <w:r w:rsidR="007312C7">
        <w:rPr>
          <w:rFonts w:cs="Arial"/>
          <w:szCs w:val="20"/>
        </w:rPr>
        <w:t>00023884</w:t>
      </w:r>
    </w:p>
    <w:p w14:paraId="6C0CC63F" w14:textId="77777777" w:rsidR="00430CDB" w:rsidRPr="00430CDB" w:rsidRDefault="00430CDB" w:rsidP="00430CDB">
      <w:pPr>
        <w:pStyle w:val="Prosttext"/>
        <w:rPr>
          <w:rFonts w:cs="Arial"/>
          <w:szCs w:val="20"/>
        </w:rPr>
      </w:pPr>
    </w:p>
    <w:p w14:paraId="411E4756" w14:textId="3ADED156" w:rsidR="00430CDB" w:rsidRPr="002C66AC" w:rsidRDefault="00430CDB" w:rsidP="00430CDB">
      <w:pPr>
        <w:pStyle w:val="Prosttext"/>
        <w:rPr>
          <w:rFonts w:cs="Arial"/>
          <w:b/>
          <w:szCs w:val="20"/>
        </w:rPr>
      </w:pPr>
      <w:r w:rsidRPr="002C66AC">
        <w:rPr>
          <w:rFonts w:cs="Arial"/>
          <w:b/>
          <w:szCs w:val="20"/>
        </w:rPr>
        <w:t>Poskytovatel:</w:t>
      </w:r>
    </w:p>
    <w:p w14:paraId="5CA4DD21" w14:textId="77777777" w:rsidR="00430CDB" w:rsidRDefault="00430CDB" w:rsidP="00430CDB">
      <w:pPr>
        <w:spacing w:after="0"/>
        <w:rPr>
          <w:rFonts w:ascii="Arial" w:hAnsi="Arial" w:cs="Arial"/>
          <w:sz w:val="20"/>
          <w:szCs w:val="20"/>
        </w:rPr>
      </w:pPr>
    </w:p>
    <w:p w14:paraId="593A252B" w14:textId="77777777" w:rsidR="00430CDB" w:rsidRPr="00430CDB" w:rsidRDefault="00430CDB" w:rsidP="00430CDB">
      <w:pPr>
        <w:spacing w:after="0"/>
        <w:rPr>
          <w:rFonts w:ascii="Arial" w:hAnsi="Arial" w:cs="Arial"/>
          <w:sz w:val="20"/>
          <w:szCs w:val="20"/>
          <w:lang w:eastAsia="cs-CZ"/>
        </w:rPr>
      </w:pPr>
      <w:r w:rsidRPr="00430CDB">
        <w:rPr>
          <w:rFonts w:ascii="Arial" w:hAnsi="Arial" w:cs="Arial"/>
          <w:sz w:val="20"/>
          <w:szCs w:val="20"/>
        </w:rPr>
        <w:t>WEBCOM a. s.</w:t>
      </w:r>
      <w:r w:rsidRPr="00430CDB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26B0D08B" w14:textId="7CC357F1" w:rsidR="00430CDB" w:rsidRDefault="006C5C29" w:rsidP="00430CD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</w:t>
      </w:r>
      <w:r>
        <w:rPr>
          <w:rFonts w:ascii="Arial" w:hAnsi="Arial" w:cs="Arial"/>
          <w:sz w:val="20"/>
          <w:szCs w:val="20"/>
        </w:rPr>
        <w:tab/>
        <w:t>U Plynárny 1002/97, Praha 10, PSČ: 101 00</w:t>
      </w:r>
    </w:p>
    <w:p w14:paraId="2ED35728" w14:textId="00397C39" w:rsidR="006C5C29" w:rsidRDefault="006C5C29" w:rsidP="00430CD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zastoupen:</w:t>
      </w:r>
      <w:r>
        <w:rPr>
          <w:rFonts w:ascii="Arial" w:hAnsi="Arial" w:cs="Arial"/>
          <w:sz w:val="20"/>
          <w:szCs w:val="20"/>
        </w:rPr>
        <w:tab/>
        <w:t xml:space="preserve">Bc. Stanislavem </w:t>
      </w:r>
      <w:proofErr w:type="spellStart"/>
      <w:r>
        <w:rPr>
          <w:rFonts w:ascii="Arial" w:hAnsi="Arial" w:cs="Arial"/>
          <w:sz w:val="20"/>
          <w:szCs w:val="20"/>
        </w:rPr>
        <w:t>Hlobilkem</w:t>
      </w:r>
      <w:proofErr w:type="spellEnd"/>
      <w:r>
        <w:rPr>
          <w:rFonts w:ascii="Arial" w:hAnsi="Arial" w:cs="Arial"/>
          <w:sz w:val="20"/>
          <w:szCs w:val="20"/>
        </w:rPr>
        <w:t>, MBA</w:t>
      </w:r>
    </w:p>
    <w:p w14:paraId="683D29E1" w14:textId="4E01169C" w:rsidR="00430CDB" w:rsidRPr="00430CDB" w:rsidRDefault="00430CDB" w:rsidP="00430CDB">
      <w:pPr>
        <w:spacing w:after="0"/>
        <w:rPr>
          <w:rFonts w:ascii="Arial" w:hAnsi="Arial" w:cs="Arial"/>
          <w:sz w:val="20"/>
          <w:szCs w:val="20"/>
          <w:lang w:eastAsia="cs-CZ"/>
        </w:rPr>
      </w:pPr>
      <w:r w:rsidRPr="00430CDB">
        <w:rPr>
          <w:rFonts w:ascii="Arial" w:hAnsi="Arial" w:cs="Arial"/>
          <w:sz w:val="20"/>
          <w:szCs w:val="20"/>
        </w:rPr>
        <w:t>IČO</w:t>
      </w:r>
      <w:r w:rsidR="006C5C29">
        <w:rPr>
          <w:rFonts w:ascii="Arial" w:hAnsi="Arial" w:cs="Arial"/>
          <w:sz w:val="20"/>
          <w:szCs w:val="20"/>
        </w:rPr>
        <w:t>:</w:t>
      </w:r>
      <w:r w:rsidRPr="00430CDB">
        <w:rPr>
          <w:rFonts w:ascii="Arial" w:hAnsi="Arial" w:cs="Arial"/>
          <w:sz w:val="20"/>
          <w:szCs w:val="20"/>
        </w:rPr>
        <w:t xml:space="preserve"> </w:t>
      </w:r>
      <w:r w:rsidR="006C5C29">
        <w:rPr>
          <w:rFonts w:ascii="Arial" w:hAnsi="Arial" w:cs="Arial"/>
          <w:sz w:val="20"/>
          <w:szCs w:val="20"/>
        </w:rPr>
        <w:tab/>
      </w:r>
      <w:r w:rsidR="006C5C29">
        <w:rPr>
          <w:rFonts w:ascii="Arial" w:hAnsi="Arial" w:cs="Arial"/>
          <w:sz w:val="20"/>
          <w:szCs w:val="20"/>
        </w:rPr>
        <w:tab/>
      </w:r>
      <w:r w:rsidRPr="00430CDB">
        <w:rPr>
          <w:rFonts w:ascii="Arial" w:hAnsi="Arial" w:cs="Arial"/>
          <w:sz w:val="20"/>
          <w:szCs w:val="20"/>
        </w:rPr>
        <w:t>25820826</w:t>
      </w:r>
      <w:r w:rsidRPr="00430CDB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34477E5E" w14:textId="3389AAEA" w:rsidR="00430CDB" w:rsidRPr="00430CDB" w:rsidRDefault="00430CDB" w:rsidP="00430CDB">
      <w:pPr>
        <w:spacing w:after="0"/>
        <w:rPr>
          <w:rFonts w:ascii="Arial" w:hAnsi="Arial" w:cs="Arial"/>
          <w:sz w:val="20"/>
          <w:szCs w:val="20"/>
          <w:lang w:eastAsia="cs-CZ"/>
        </w:rPr>
      </w:pPr>
      <w:r w:rsidRPr="00430CDB">
        <w:rPr>
          <w:rFonts w:ascii="Arial" w:hAnsi="Arial" w:cs="Arial"/>
          <w:sz w:val="20"/>
          <w:szCs w:val="20"/>
        </w:rPr>
        <w:t>DIČ</w:t>
      </w:r>
      <w:r w:rsidR="006C5C29">
        <w:rPr>
          <w:rFonts w:ascii="Arial" w:hAnsi="Arial" w:cs="Arial"/>
          <w:sz w:val="20"/>
          <w:szCs w:val="20"/>
        </w:rPr>
        <w:t>:</w:t>
      </w:r>
      <w:r w:rsidR="006C5C29">
        <w:rPr>
          <w:rFonts w:ascii="Arial" w:hAnsi="Arial" w:cs="Arial"/>
          <w:sz w:val="20"/>
          <w:szCs w:val="20"/>
        </w:rPr>
        <w:tab/>
      </w:r>
      <w:r w:rsidR="006C5C29">
        <w:rPr>
          <w:rFonts w:ascii="Arial" w:hAnsi="Arial" w:cs="Arial"/>
          <w:sz w:val="20"/>
          <w:szCs w:val="20"/>
        </w:rPr>
        <w:tab/>
      </w:r>
      <w:r w:rsidRPr="00430CDB">
        <w:rPr>
          <w:rFonts w:ascii="Arial" w:hAnsi="Arial" w:cs="Arial"/>
          <w:sz w:val="20"/>
          <w:szCs w:val="20"/>
        </w:rPr>
        <w:t>CZ25820826</w:t>
      </w:r>
      <w:r w:rsidRPr="00430CDB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4C668814" w14:textId="2FAB2629" w:rsidR="00430CDB" w:rsidRDefault="006C5C29" w:rsidP="00430CDB">
      <w:pPr>
        <w:spacing w:after="0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>zapsán v obchodním rejstříku Městského soudu v Praze, oddíl B, vložka</w:t>
      </w:r>
      <w:r w:rsidR="00430CDB" w:rsidRPr="00430CDB">
        <w:rPr>
          <w:rFonts w:ascii="Arial" w:hAnsi="Arial" w:cs="Arial"/>
          <w:sz w:val="20"/>
          <w:szCs w:val="20"/>
        </w:rPr>
        <w:t xml:space="preserve"> 16870</w:t>
      </w:r>
      <w:r w:rsidR="00430CDB" w:rsidRPr="00430CDB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64E14BC9" w14:textId="77777777" w:rsidR="004E417A" w:rsidRPr="00430CDB" w:rsidRDefault="004E417A" w:rsidP="004E417A">
      <w:pPr>
        <w:spacing w:after="0"/>
        <w:rPr>
          <w:rFonts w:ascii="Arial" w:hAnsi="Arial" w:cs="Arial"/>
          <w:sz w:val="20"/>
          <w:szCs w:val="20"/>
          <w:lang w:eastAsia="cs-CZ"/>
        </w:rPr>
      </w:pPr>
    </w:p>
    <w:p w14:paraId="32254EA3" w14:textId="466B278B" w:rsidR="004E417A" w:rsidRPr="00F244B9" w:rsidRDefault="004E417A" w:rsidP="004E417A">
      <w:pPr>
        <w:spacing w:after="0"/>
        <w:rPr>
          <w:rFonts w:ascii="Arial" w:hAnsi="Arial" w:cs="Arial"/>
          <w:b/>
          <w:sz w:val="20"/>
          <w:szCs w:val="20"/>
        </w:rPr>
      </w:pPr>
      <w:r w:rsidRPr="00F244B9">
        <w:rPr>
          <w:rFonts w:ascii="Arial" w:hAnsi="Arial" w:cs="Arial"/>
          <w:b/>
          <w:sz w:val="20"/>
          <w:szCs w:val="20"/>
        </w:rPr>
        <w:t>Rozsah objednávaného požadavku Služby č. 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4E417A" w14:paraId="297E708A" w14:textId="77777777" w:rsidTr="00224494">
        <w:tc>
          <w:tcPr>
            <w:tcW w:w="1271" w:type="dxa"/>
          </w:tcPr>
          <w:p w14:paraId="5C469D47" w14:textId="77777777" w:rsidR="004E417A" w:rsidRDefault="004E417A" w:rsidP="00224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7791" w:type="dxa"/>
          </w:tcPr>
          <w:p w14:paraId="1C0C935F" w14:textId="77777777" w:rsidR="004E417A" w:rsidRDefault="004E417A" w:rsidP="00224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Popis</w:t>
            </w:r>
          </w:p>
        </w:tc>
      </w:tr>
      <w:tr w:rsidR="004E417A" w14:paraId="38F11BFA" w14:textId="77777777" w:rsidTr="00224494">
        <w:tc>
          <w:tcPr>
            <w:tcW w:w="1271" w:type="dxa"/>
          </w:tcPr>
          <w:p w14:paraId="72B02D7B" w14:textId="77777777" w:rsidR="004E417A" w:rsidRDefault="004E417A" w:rsidP="00224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Analytické činnosti</w:t>
            </w:r>
          </w:p>
        </w:tc>
        <w:tc>
          <w:tcPr>
            <w:tcW w:w="7791" w:type="dxa"/>
          </w:tcPr>
          <w:p w14:paraId="0A801C9B" w14:textId="45A4A467" w:rsidR="004E417A" w:rsidRDefault="004E417A" w:rsidP="004E41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Poskytovatel provede analytickou činnost v přímé součinnosti s pracovníky Objednatele s cílem definovat funkční specifikaci upgrade E</w:t>
            </w:r>
            <w:r w:rsidR="007312C7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4E417A">
              <w:rPr>
                <w:rFonts w:ascii="Arial" w:hAnsi="Arial" w:cs="Arial"/>
                <w:sz w:val="20"/>
                <w:szCs w:val="20"/>
              </w:rPr>
              <w:t xml:space="preserve">z již nepodporované verze MD NAV </w:t>
            </w:r>
            <w:r w:rsidR="007312C7">
              <w:rPr>
                <w:rFonts w:ascii="Arial" w:hAnsi="Arial" w:cs="Arial"/>
                <w:sz w:val="20"/>
                <w:szCs w:val="20"/>
              </w:rPr>
              <w:t>2009 R2</w:t>
            </w:r>
            <w:r w:rsidRPr="004E417A">
              <w:rPr>
                <w:rFonts w:ascii="Arial" w:hAnsi="Arial" w:cs="Arial"/>
                <w:sz w:val="20"/>
                <w:szCs w:val="20"/>
              </w:rPr>
              <w:t xml:space="preserve"> na nejnovější podporovanou verzi MD NAV uvolněnou pro ČR</w:t>
            </w:r>
            <w:r>
              <w:rPr>
                <w:rFonts w:ascii="Arial" w:hAnsi="Arial" w:cs="Arial"/>
                <w:sz w:val="20"/>
                <w:szCs w:val="20"/>
              </w:rPr>
              <w:t xml:space="preserve"> spol. Microsoft.</w:t>
            </w:r>
          </w:p>
          <w:p w14:paraId="06936412" w14:textId="77777777" w:rsidR="004E417A" w:rsidRDefault="004E417A" w:rsidP="004E41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B454C9" w14:textId="2BF9E1CD" w:rsidR="004E417A" w:rsidRPr="004E417A" w:rsidRDefault="002E613F" w:rsidP="004E41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Objednatel </w:t>
            </w:r>
            <w:r w:rsidR="00213999">
              <w:rPr>
                <w:rFonts w:ascii="Arial" w:hAnsi="Arial" w:cs="Arial"/>
                <w:sz w:val="20"/>
                <w:szCs w:val="20"/>
              </w:rPr>
              <w:t xml:space="preserve">požaduje provést analýzu upgrade těchto </w:t>
            </w:r>
            <w:proofErr w:type="gramStart"/>
            <w:r w:rsidR="00213999">
              <w:rPr>
                <w:rFonts w:ascii="Arial" w:hAnsi="Arial" w:cs="Arial"/>
                <w:sz w:val="20"/>
                <w:szCs w:val="20"/>
              </w:rPr>
              <w:t xml:space="preserve">modulů </w:t>
            </w:r>
            <w:r w:rsidR="004E417A" w:rsidRPr="004E41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12C7">
              <w:rPr>
                <w:rFonts w:ascii="Arial" w:hAnsi="Arial" w:cs="Arial"/>
                <w:sz w:val="20"/>
                <w:szCs w:val="20"/>
              </w:rPr>
              <w:t>EP</w:t>
            </w:r>
            <w:r w:rsidR="004E417A" w:rsidRPr="004E417A">
              <w:rPr>
                <w:rFonts w:ascii="Arial" w:hAnsi="Arial" w:cs="Arial"/>
                <w:sz w:val="20"/>
                <w:szCs w:val="20"/>
              </w:rPr>
              <w:t>IS</w:t>
            </w:r>
            <w:proofErr w:type="gramEnd"/>
            <w:r w:rsidR="004E417A" w:rsidRPr="004E417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5256089" w14:textId="65872CD2" w:rsidR="004E417A" w:rsidRPr="00213999" w:rsidRDefault="004E417A" w:rsidP="00213999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13999">
              <w:rPr>
                <w:rFonts w:ascii="Arial" w:hAnsi="Arial" w:cs="Arial"/>
                <w:sz w:val="20"/>
                <w:szCs w:val="20"/>
              </w:rPr>
              <w:t>Správa financí</w:t>
            </w:r>
          </w:p>
          <w:p w14:paraId="0D9DA6F1" w14:textId="3D62E804" w:rsidR="004E417A" w:rsidRPr="00213999" w:rsidRDefault="004E417A" w:rsidP="00213999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13999">
              <w:rPr>
                <w:rFonts w:ascii="Arial" w:hAnsi="Arial" w:cs="Arial"/>
                <w:sz w:val="20"/>
                <w:szCs w:val="20"/>
              </w:rPr>
              <w:t>Dlouhodobý majetek</w:t>
            </w:r>
          </w:p>
          <w:p w14:paraId="741A1F40" w14:textId="44CACE3F" w:rsidR="004E417A" w:rsidRPr="00213999" w:rsidRDefault="004E417A" w:rsidP="00213999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13999">
              <w:rPr>
                <w:rFonts w:ascii="Arial" w:hAnsi="Arial" w:cs="Arial"/>
                <w:sz w:val="20"/>
                <w:szCs w:val="20"/>
              </w:rPr>
              <w:t>Zásoby MTZ</w:t>
            </w:r>
          </w:p>
          <w:p w14:paraId="292DC0D4" w14:textId="192BEA5E" w:rsidR="004E417A" w:rsidRPr="00213999" w:rsidRDefault="004E417A" w:rsidP="00213999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13999">
              <w:rPr>
                <w:rFonts w:ascii="Arial" w:hAnsi="Arial" w:cs="Arial"/>
                <w:sz w:val="20"/>
                <w:szCs w:val="20"/>
              </w:rPr>
              <w:t>Zásoby SZM</w:t>
            </w:r>
          </w:p>
          <w:p w14:paraId="739A1F37" w14:textId="7EE578E6" w:rsidR="004E417A" w:rsidRPr="00213999" w:rsidRDefault="004E417A" w:rsidP="00213999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13999">
              <w:rPr>
                <w:rFonts w:ascii="Arial" w:hAnsi="Arial" w:cs="Arial"/>
                <w:sz w:val="20"/>
                <w:szCs w:val="20"/>
              </w:rPr>
              <w:t>Prodej</w:t>
            </w:r>
          </w:p>
          <w:p w14:paraId="7AAC6468" w14:textId="6AF97409" w:rsidR="004E417A" w:rsidRDefault="004E417A" w:rsidP="00213999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13999">
              <w:rPr>
                <w:rFonts w:ascii="Arial" w:hAnsi="Arial" w:cs="Arial"/>
                <w:sz w:val="20"/>
                <w:szCs w:val="20"/>
              </w:rPr>
              <w:t>Nákup</w:t>
            </w:r>
          </w:p>
          <w:p w14:paraId="5DB2C550" w14:textId="2A7C1DF4" w:rsidR="00CC0925" w:rsidRDefault="00CC0925" w:rsidP="00213999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Controling</w:t>
            </w:r>
            <w:proofErr w:type="spellEnd"/>
          </w:p>
          <w:p w14:paraId="2E4865F4" w14:textId="7695EB16" w:rsidR="00CC0925" w:rsidRPr="00213999" w:rsidRDefault="00CC0925" w:rsidP="00213999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Infrastruktura</w:t>
            </w:r>
          </w:p>
          <w:p w14:paraId="155F3FF1" w14:textId="77777777" w:rsidR="004E417A" w:rsidRDefault="004E417A" w:rsidP="00224494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13999">
              <w:rPr>
                <w:rFonts w:ascii="Arial" w:hAnsi="Arial" w:cs="Arial"/>
                <w:sz w:val="20"/>
                <w:szCs w:val="20"/>
              </w:rPr>
              <w:t>Datová propojení</w:t>
            </w:r>
          </w:p>
          <w:p w14:paraId="3FDDBEE5" w14:textId="4EAB1C08" w:rsidR="002B4731" w:rsidRPr="002B4731" w:rsidRDefault="002B4731" w:rsidP="002B473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CB15EC" w14:textId="7B627513" w:rsidR="004E417A" w:rsidRPr="00430CDB" w:rsidRDefault="004E417A" w:rsidP="004E417A">
      <w:pPr>
        <w:spacing w:after="0"/>
        <w:rPr>
          <w:rFonts w:ascii="Arial" w:hAnsi="Arial" w:cs="Arial"/>
          <w:sz w:val="20"/>
          <w:szCs w:val="20"/>
        </w:rPr>
      </w:pPr>
    </w:p>
    <w:p w14:paraId="709E1E3A" w14:textId="0D9BE830" w:rsidR="00430CDB" w:rsidRPr="00F244B9" w:rsidRDefault="005D1D37" w:rsidP="00127B4A">
      <w:pPr>
        <w:spacing w:after="0"/>
        <w:rPr>
          <w:rFonts w:ascii="Arial" w:hAnsi="Arial" w:cs="Arial"/>
          <w:b/>
          <w:sz w:val="20"/>
          <w:szCs w:val="20"/>
          <w:lang w:eastAsia="cs-CZ"/>
        </w:rPr>
      </w:pPr>
      <w:r w:rsidRPr="00F244B9">
        <w:rPr>
          <w:rFonts w:ascii="Arial" w:hAnsi="Arial" w:cs="Arial"/>
          <w:b/>
          <w:sz w:val="20"/>
          <w:szCs w:val="20"/>
          <w:lang w:eastAsia="cs-CZ"/>
        </w:rPr>
        <w:t>Provozní parametry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5D1D37" w14:paraId="181CE657" w14:textId="77777777" w:rsidTr="009D25B8">
        <w:tc>
          <w:tcPr>
            <w:tcW w:w="2830" w:type="dxa"/>
          </w:tcPr>
          <w:p w14:paraId="477B3B49" w14:textId="79AAD9AF" w:rsidR="005D1D37" w:rsidRDefault="005D1D37" w:rsidP="00430CDB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6232" w:type="dxa"/>
          </w:tcPr>
          <w:p w14:paraId="5D9E2C78" w14:textId="2A6E09E8" w:rsidR="005D1D37" w:rsidRDefault="005D1D37" w:rsidP="00430CDB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Hodnota parametru</w:t>
            </w:r>
          </w:p>
        </w:tc>
      </w:tr>
      <w:tr w:rsidR="005D1D37" w14:paraId="3D047357" w14:textId="77777777" w:rsidTr="009D25B8">
        <w:tc>
          <w:tcPr>
            <w:tcW w:w="2830" w:type="dxa"/>
          </w:tcPr>
          <w:p w14:paraId="27BD5CEA" w14:textId="5A7EE285" w:rsidR="005D1D37" w:rsidRDefault="005D1D37" w:rsidP="00430CDB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Provozní doba S3</w:t>
            </w:r>
          </w:p>
        </w:tc>
        <w:tc>
          <w:tcPr>
            <w:tcW w:w="6232" w:type="dxa"/>
          </w:tcPr>
          <w:p w14:paraId="26A25786" w14:textId="50C4EEF8" w:rsidR="005D1D37" w:rsidRDefault="005D1D37" w:rsidP="00430CDB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Na vyžádání</w:t>
            </w:r>
          </w:p>
        </w:tc>
      </w:tr>
      <w:tr w:rsidR="005D1D37" w14:paraId="57161741" w14:textId="77777777" w:rsidTr="009D25B8">
        <w:tc>
          <w:tcPr>
            <w:tcW w:w="2830" w:type="dxa"/>
          </w:tcPr>
          <w:p w14:paraId="6EC9AB44" w14:textId="35A6790E" w:rsidR="005D1D37" w:rsidRDefault="005D1D37" w:rsidP="00430CDB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Doba reakce na Požadavek</w:t>
            </w:r>
          </w:p>
        </w:tc>
        <w:tc>
          <w:tcPr>
            <w:tcW w:w="6232" w:type="dxa"/>
          </w:tcPr>
          <w:p w14:paraId="49BC47AA" w14:textId="4E7EE574" w:rsidR="005D1D37" w:rsidRDefault="005D1D37" w:rsidP="00430CDB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Do 10 pracovních dnů</w:t>
            </w:r>
          </w:p>
        </w:tc>
      </w:tr>
      <w:tr w:rsidR="00724E1A" w:rsidRPr="009D25B8" w14:paraId="49128E7C" w14:textId="77777777" w:rsidTr="009D25B8">
        <w:tc>
          <w:tcPr>
            <w:tcW w:w="2830" w:type="dxa"/>
          </w:tcPr>
          <w:p w14:paraId="01B173AB" w14:textId="238EF310" w:rsidR="00724E1A" w:rsidRPr="009D25B8" w:rsidRDefault="00724E1A" w:rsidP="00430CDB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D25B8">
              <w:rPr>
                <w:rFonts w:ascii="Arial" w:hAnsi="Arial" w:cs="Arial"/>
                <w:sz w:val="20"/>
                <w:szCs w:val="20"/>
                <w:lang w:eastAsia="cs-CZ"/>
              </w:rPr>
              <w:t>Předpokládaný počet odpracovaných člověkohodin</w:t>
            </w:r>
          </w:p>
        </w:tc>
        <w:tc>
          <w:tcPr>
            <w:tcW w:w="6232" w:type="dxa"/>
          </w:tcPr>
          <w:p w14:paraId="0FAF09AB" w14:textId="4BA9F798" w:rsidR="00724E1A" w:rsidRPr="009D25B8" w:rsidRDefault="00B00DB1" w:rsidP="00AB5DB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8</w:t>
            </w:r>
            <w:r w:rsidR="00AB5DBA">
              <w:rPr>
                <w:rFonts w:ascii="Arial" w:hAnsi="Arial" w:cs="Arial"/>
                <w:sz w:val="20"/>
                <w:szCs w:val="20"/>
                <w:lang w:eastAsia="cs-CZ"/>
              </w:rPr>
              <w:t>24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h </w:t>
            </w:r>
          </w:p>
        </w:tc>
      </w:tr>
      <w:tr w:rsidR="00B00DB1" w:rsidRPr="009D25B8" w14:paraId="5AA72FB5" w14:textId="77777777" w:rsidTr="009D25B8">
        <w:tc>
          <w:tcPr>
            <w:tcW w:w="2830" w:type="dxa"/>
          </w:tcPr>
          <w:p w14:paraId="21FF1428" w14:textId="77777777" w:rsidR="00B00DB1" w:rsidRDefault="00B00DB1" w:rsidP="00B00DB1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D25B8">
              <w:rPr>
                <w:rFonts w:ascii="Arial" w:hAnsi="Arial" w:cs="Arial"/>
                <w:sz w:val="20"/>
                <w:szCs w:val="20"/>
                <w:lang w:eastAsia="cs-CZ"/>
              </w:rPr>
              <w:t>Předpokládan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á</w:t>
            </w:r>
            <w:r w:rsidRPr="009D25B8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cena plnění Požadavku</w:t>
            </w:r>
          </w:p>
          <w:p w14:paraId="6C93D5BB" w14:textId="7A68FA68" w:rsidR="00B00DB1" w:rsidRPr="00B00DB1" w:rsidRDefault="00B00DB1" w:rsidP="00B00DB1">
            <w:pPr>
              <w:rPr>
                <w:rFonts w:ascii="Arial" w:hAnsi="Arial" w:cs="Arial"/>
                <w:i/>
                <w:sz w:val="18"/>
                <w:szCs w:val="18"/>
                <w:lang w:eastAsia="cs-CZ"/>
              </w:rPr>
            </w:pPr>
            <w:r w:rsidRPr="00B00DB1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(při sazbě 1 </w:t>
            </w:r>
            <w:r w:rsidR="00DD21AA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820</w:t>
            </w:r>
            <w:r w:rsidRPr="00B00DB1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 Kč/h bez DPH)</w:t>
            </w:r>
          </w:p>
        </w:tc>
        <w:tc>
          <w:tcPr>
            <w:tcW w:w="6232" w:type="dxa"/>
          </w:tcPr>
          <w:p w14:paraId="7E7B48DD" w14:textId="7E0B54FE" w:rsidR="00B00DB1" w:rsidRDefault="00B00DB1" w:rsidP="00AB5DB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1 4</w:t>
            </w:r>
            <w:r w:rsidR="00AB5DBA">
              <w:rPr>
                <w:rFonts w:ascii="Arial" w:hAnsi="Arial" w:cs="Arial"/>
                <w:sz w:val="20"/>
                <w:szCs w:val="20"/>
                <w:lang w:eastAsia="cs-CZ"/>
              </w:rPr>
              <w:t>99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 w:rsidR="00AB5DBA">
              <w:rPr>
                <w:rFonts w:ascii="Arial" w:hAnsi="Arial" w:cs="Arial"/>
                <w:sz w:val="20"/>
                <w:szCs w:val="20"/>
                <w:lang w:eastAsia="cs-CZ"/>
              </w:rPr>
              <w:t>680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Kč bez DPH</w:t>
            </w:r>
          </w:p>
        </w:tc>
      </w:tr>
      <w:tr w:rsidR="00CF0DD1" w14:paraId="6B1E3239" w14:textId="77777777" w:rsidTr="009D25B8">
        <w:tc>
          <w:tcPr>
            <w:tcW w:w="2830" w:type="dxa"/>
          </w:tcPr>
          <w:p w14:paraId="1BFEF1E2" w14:textId="1D3CD786" w:rsidR="00CF0DD1" w:rsidRPr="00157937" w:rsidRDefault="00CF0DD1" w:rsidP="00430CDB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157937">
              <w:rPr>
                <w:rFonts w:ascii="Arial" w:hAnsi="Arial" w:cs="Arial"/>
                <w:sz w:val="20"/>
                <w:szCs w:val="20"/>
                <w:lang w:eastAsia="cs-CZ"/>
              </w:rPr>
              <w:t>Platební podmínky</w:t>
            </w:r>
          </w:p>
        </w:tc>
        <w:tc>
          <w:tcPr>
            <w:tcW w:w="6232" w:type="dxa"/>
          </w:tcPr>
          <w:p w14:paraId="49AE5008" w14:textId="77777777" w:rsidR="00CF0DD1" w:rsidRPr="00157937" w:rsidRDefault="00CF0DD1" w:rsidP="00430CDB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157937">
              <w:rPr>
                <w:rFonts w:ascii="Arial" w:hAnsi="Arial" w:cs="Arial"/>
                <w:sz w:val="20"/>
                <w:szCs w:val="20"/>
                <w:lang w:eastAsia="cs-CZ"/>
              </w:rPr>
              <w:t>Cena za tento poskytnutý požadavek bude uhrazena po akceptaci výstupu definovaného níže, a to jako součin objemu Poskytovatelem skutečně provedených prací vyjádřených v člověkohodinách a ceny za jednu člověkohodinu dle čl. 5 Smlouvy</w:t>
            </w:r>
            <w:r w:rsidR="009D25B8" w:rsidRPr="00157937">
              <w:rPr>
                <w:rFonts w:ascii="Arial" w:hAnsi="Arial" w:cs="Arial"/>
                <w:sz w:val="20"/>
                <w:szCs w:val="20"/>
                <w:lang w:eastAsia="cs-CZ"/>
              </w:rPr>
              <w:t>.</w:t>
            </w:r>
          </w:p>
          <w:p w14:paraId="1E923C40" w14:textId="75D43715" w:rsidR="009D25B8" w:rsidRPr="00157937" w:rsidRDefault="009D25B8" w:rsidP="00AB5DB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157937">
              <w:rPr>
                <w:rFonts w:ascii="Arial" w:hAnsi="Arial" w:cs="Arial"/>
                <w:sz w:val="20"/>
                <w:szCs w:val="20"/>
                <w:lang w:eastAsia="cs-CZ"/>
              </w:rPr>
              <w:t xml:space="preserve">Poskytovatel je oprávněn fakturovat </w:t>
            </w:r>
            <w:r w:rsidR="00DD21AA">
              <w:rPr>
                <w:rFonts w:ascii="Arial" w:hAnsi="Arial" w:cs="Arial"/>
                <w:sz w:val="20"/>
                <w:szCs w:val="20"/>
                <w:lang w:eastAsia="cs-CZ"/>
              </w:rPr>
              <w:t>plnění po akceptaci analytických činností</w:t>
            </w:r>
            <w:r w:rsidRPr="00157937">
              <w:rPr>
                <w:rFonts w:ascii="Arial" w:hAnsi="Arial" w:cs="Arial"/>
                <w:sz w:val="20"/>
                <w:szCs w:val="20"/>
                <w:lang w:eastAsia="cs-CZ"/>
              </w:rPr>
              <w:t>.</w:t>
            </w:r>
          </w:p>
        </w:tc>
      </w:tr>
      <w:tr w:rsidR="005D1D37" w14:paraId="36121781" w14:textId="77777777" w:rsidTr="009D25B8">
        <w:tc>
          <w:tcPr>
            <w:tcW w:w="2830" w:type="dxa"/>
          </w:tcPr>
          <w:p w14:paraId="5B599489" w14:textId="3F411F25" w:rsidR="005D1D37" w:rsidRDefault="005D1D37" w:rsidP="00430CDB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Doba vyřešení Požadavku</w:t>
            </w:r>
          </w:p>
        </w:tc>
        <w:tc>
          <w:tcPr>
            <w:tcW w:w="6232" w:type="dxa"/>
          </w:tcPr>
          <w:p w14:paraId="16A43F03" w14:textId="67E57D70" w:rsidR="00724E1A" w:rsidRPr="00724E1A" w:rsidRDefault="00B00DB1" w:rsidP="002E613F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00DB1">
              <w:rPr>
                <w:rFonts w:ascii="Arial" w:hAnsi="Arial" w:cs="Arial"/>
                <w:sz w:val="20"/>
                <w:szCs w:val="20"/>
                <w:lang w:eastAsia="cs-CZ"/>
              </w:rPr>
              <w:t xml:space="preserve">do </w:t>
            </w:r>
            <w:r w:rsidR="002E613F"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  <w:r w:rsidR="002E613F" w:rsidRPr="00B00DB1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 w:rsidR="00A60768" w:rsidRPr="00B00DB1">
              <w:rPr>
                <w:rFonts w:ascii="Arial" w:hAnsi="Arial" w:cs="Arial"/>
                <w:sz w:val="20"/>
                <w:szCs w:val="20"/>
                <w:lang w:eastAsia="cs-CZ"/>
              </w:rPr>
              <w:t>měsíců od data zahájení řešení požadavku, které sdělí Poskytovatel</w:t>
            </w:r>
          </w:p>
        </w:tc>
      </w:tr>
    </w:tbl>
    <w:p w14:paraId="0BA53685" w14:textId="1D0ED0A3" w:rsidR="005D1D37" w:rsidRDefault="005D1D37" w:rsidP="00430CDB">
      <w:pPr>
        <w:spacing w:after="0"/>
        <w:rPr>
          <w:rFonts w:ascii="Arial" w:hAnsi="Arial" w:cs="Arial"/>
          <w:sz w:val="20"/>
          <w:szCs w:val="20"/>
          <w:lang w:eastAsia="cs-CZ"/>
        </w:rPr>
      </w:pPr>
    </w:p>
    <w:p w14:paraId="22026760" w14:textId="77777777" w:rsidR="00AB5DBA" w:rsidRDefault="00AB5DBA" w:rsidP="00430CDB">
      <w:pPr>
        <w:spacing w:after="0"/>
        <w:rPr>
          <w:rFonts w:ascii="Arial" w:hAnsi="Arial" w:cs="Arial"/>
          <w:b/>
          <w:sz w:val="20"/>
          <w:szCs w:val="20"/>
          <w:lang w:eastAsia="cs-CZ"/>
        </w:rPr>
      </w:pPr>
    </w:p>
    <w:p w14:paraId="0FF5F93A" w14:textId="625640D7" w:rsidR="005D1D37" w:rsidRPr="00F244B9" w:rsidRDefault="00F244B9" w:rsidP="00430CDB">
      <w:pPr>
        <w:spacing w:after="0"/>
        <w:rPr>
          <w:rFonts w:ascii="Arial" w:hAnsi="Arial" w:cs="Arial"/>
          <w:b/>
          <w:sz w:val="20"/>
          <w:szCs w:val="20"/>
          <w:lang w:eastAsia="cs-CZ"/>
        </w:rPr>
      </w:pPr>
      <w:r w:rsidRPr="00F244B9">
        <w:rPr>
          <w:rFonts w:ascii="Arial" w:hAnsi="Arial" w:cs="Arial"/>
          <w:b/>
          <w:sz w:val="20"/>
          <w:szCs w:val="20"/>
          <w:lang w:eastAsia="cs-CZ"/>
        </w:rPr>
        <w:t>Požadované v</w:t>
      </w:r>
      <w:r w:rsidR="005D1D37" w:rsidRPr="00F244B9">
        <w:rPr>
          <w:rFonts w:ascii="Arial" w:hAnsi="Arial" w:cs="Arial"/>
          <w:b/>
          <w:sz w:val="20"/>
          <w:szCs w:val="20"/>
          <w:lang w:eastAsia="cs-CZ"/>
        </w:rPr>
        <w:t xml:space="preserve">ýstupy </w:t>
      </w:r>
      <w:r w:rsidRPr="00F244B9">
        <w:rPr>
          <w:rFonts w:ascii="Arial" w:hAnsi="Arial" w:cs="Arial"/>
          <w:b/>
          <w:sz w:val="20"/>
          <w:szCs w:val="20"/>
          <w:lang w:eastAsia="cs-CZ"/>
        </w:rPr>
        <w:t>objednávaného požadavku S</w:t>
      </w:r>
      <w:r w:rsidR="005D1D37" w:rsidRPr="00F244B9">
        <w:rPr>
          <w:rFonts w:ascii="Arial" w:hAnsi="Arial" w:cs="Arial"/>
          <w:b/>
          <w:sz w:val="20"/>
          <w:szCs w:val="20"/>
          <w:lang w:eastAsia="cs-CZ"/>
        </w:rPr>
        <w:t>lužby č. 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5D1D37" w14:paraId="6534147C" w14:textId="77777777" w:rsidTr="005D1D37">
        <w:tc>
          <w:tcPr>
            <w:tcW w:w="1271" w:type="dxa"/>
          </w:tcPr>
          <w:p w14:paraId="24C8FF9E" w14:textId="4832283C" w:rsidR="005D1D37" w:rsidRDefault="005D1D37" w:rsidP="00430CDB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7791" w:type="dxa"/>
          </w:tcPr>
          <w:p w14:paraId="4E030718" w14:textId="3F971A00" w:rsidR="005D1D37" w:rsidRDefault="005D1D37" w:rsidP="00430CDB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Hodnota parametru</w:t>
            </w:r>
          </w:p>
        </w:tc>
      </w:tr>
      <w:tr w:rsidR="005D1D37" w14:paraId="105DC571" w14:textId="77777777" w:rsidTr="005D1D37">
        <w:tc>
          <w:tcPr>
            <w:tcW w:w="1271" w:type="dxa"/>
          </w:tcPr>
          <w:p w14:paraId="1A02C10D" w14:textId="473E6435" w:rsidR="005D1D37" w:rsidRPr="00F41E71" w:rsidRDefault="005D1D37" w:rsidP="00430CDB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41E71">
              <w:rPr>
                <w:rFonts w:ascii="Arial" w:hAnsi="Arial" w:cs="Arial"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7791" w:type="dxa"/>
          </w:tcPr>
          <w:p w14:paraId="05B73CF5" w14:textId="4AE297AB" w:rsidR="00127B4A" w:rsidRPr="00F41E71" w:rsidRDefault="00F41E71" w:rsidP="00127B4A">
            <w:pPr>
              <w:rPr>
                <w:rFonts w:ascii="Arial" w:hAnsi="Arial" w:cs="Arial"/>
                <w:sz w:val="20"/>
                <w:szCs w:val="20"/>
              </w:rPr>
            </w:pPr>
            <w:r w:rsidRPr="00F41E71">
              <w:rPr>
                <w:rFonts w:ascii="Arial" w:hAnsi="Arial" w:cs="Arial"/>
                <w:sz w:val="20"/>
                <w:szCs w:val="20"/>
              </w:rPr>
              <w:t>D</w:t>
            </w:r>
            <w:r w:rsidR="00127B4A" w:rsidRPr="00F41E71">
              <w:rPr>
                <w:rFonts w:ascii="Arial" w:hAnsi="Arial" w:cs="Arial"/>
                <w:sz w:val="20"/>
                <w:szCs w:val="20"/>
              </w:rPr>
              <w:t xml:space="preserve">okument </w:t>
            </w:r>
            <w:r w:rsidR="00127B4A" w:rsidRPr="00F41E71">
              <w:rPr>
                <w:rFonts w:ascii="Arial" w:hAnsi="Arial" w:cs="Arial"/>
                <w:i/>
                <w:sz w:val="20"/>
                <w:szCs w:val="20"/>
              </w:rPr>
              <w:t xml:space="preserve">Návrh řešení </w:t>
            </w:r>
            <w:proofErr w:type="gramStart"/>
            <w:r w:rsidR="0069380D">
              <w:rPr>
                <w:rFonts w:ascii="Arial" w:hAnsi="Arial" w:cs="Arial"/>
                <w:i/>
                <w:sz w:val="20"/>
                <w:szCs w:val="20"/>
              </w:rPr>
              <w:t xml:space="preserve">upgrade </w:t>
            </w:r>
            <w:r w:rsidR="00127B4A" w:rsidRPr="00F41E71">
              <w:rPr>
                <w:rFonts w:ascii="Arial" w:hAnsi="Arial" w:cs="Arial"/>
                <w:i/>
                <w:sz w:val="20"/>
                <w:szCs w:val="20"/>
              </w:rPr>
              <w:t>- Zadání</w:t>
            </w:r>
            <w:proofErr w:type="gramEnd"/>
            <w:r w:rsidR="00127B4A" w:rsidRPr="00F41E71">
              <w:rPr>
                <w:rFonts w:ascii="Arial" w:hAnsi="Arial" w:cs="Arial"/>
                <w:i/>
                <w:sz w:val="20"/>
                <w:szCs w:val="20"/>
              </w:rPr>
              <w:t xml:space="preserve"> pro úpravu E</w:t>
            </w:r>
            <w:r w:rsidR="00AB5DBA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127B4A" w:rsidRPr="00F41E71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="00127B4A" w:rsidRPr="00F41E71">
              <w:rPr>
                <w:rFonts w:ascii="Arial" w:hAnsi="Arial" w:cs="Arial"/>
                <w:sz w:val="20"/>
                <w:szCs w:val="20"/>
              </w:rPr>
              <w:t xml:space="preserve"> obsahující:</w:t>
            </w:r>
          </w:p>
          <w:p w14:paraId="66418EC9" w14:textId="6908C4C0" w:rsidR="00127B4A" w:rsidRPr="00F41E71" w:rsidRDefault="00127B4A" w:rsidP="00127B4A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41E71">
              <w:rPr>
                <w:rFonts w:ascii="Arial" w:hAnsi="Arial" w:cs="Arial"/>
                <w:sz w:val="20"/>
                <w:szCs w:val="20"/>
              </w:rPr>
              <w:t xml:space="preserve">popis </w:t>
            </w:r>
            <w:r w:rsidR="002E613F">
              <w:rPr>
                <w:rFonts w:ascii="Arial" w:hAnsi="Arial" w:cs="Arial"/>
                <w:sz w:val="20"/>
                <w:szCs w:val="20"/>
              </w:rPr>
              <w:t xml:space="preserve">požadovaných </w:t>
            </w:r>
            <w:r w:rsidRPr="00F41E71">
              <w:rPr>
                <w:rFonts w:ascii="Arial" w:hAnsi="Arial" w:cs="Arial"/>
                <w:sz w:val="20"/>
                <w:szCs w:val="20"/>
              </w:rPr>
              <w:t>úprav ve smyslu popisu funkcionality</w:t>
            </w:r>
          </w:p>
          <w:p w14:paraId="5FCAAEDA" w14:textId="5A066EBA" w:rsidR="00127B4A" w:rsidRPr="00F41E71" w:rsidRDefault="00127B4A" w:rsidP="00127B4A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41E71">
              <w:rPr>
                <w:rFonts w:ascii="Arial" w:hAnsi="Arial" w:cs="Arial"/>
                <w:sz w:val="20"/>
                <w:szCs w:val="20"/>
              </w:rPr>
              <w:t>popis rozhraní na ostatní části SW E</w:t>
            </w:r>
            <w:r w:rsidR="00AB5DBA">
              <w:rPr>
                <w:rFonts w:ascii="Arial" w:hAnsi="Arial" w:cs="Arial"/>
                <w:sz w:val="20"/>
                <w:szCs w:val="20"/>
              </w:rPr>
              <w:t>P</w:t>
            </w:r>
            <w:r w:rsidRPr="00F41E71">
              <w:rPr>
                <w:rFonts w:ascii="Arial" w:hAnsi="Arial" w:cs="Arial"/>
                <w:sz w:val="20"/>
                <w:szCs w:val="20"/>
              </w:rPr>
              <w:t>IS</w:t>
            </w:r>
          </w:p>
          <w:p w14:paraId="7D4C6F58" w14:textId="7279676D" w:rsidR="00F41E71" w:rsidRDefault="00127B4A" w:rsidP="00F41E71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41E71">
              <w:rPr>
                <w:rFonts w:ascii="Arial" w:hAnsi="Arial" w:cs="Arial"/>
                <w:sz w:val="20"/>
                <w:szCs w:val="20"/>
              </w:rPr>
              <w:t xml:space="preserve">cenový rozpočet </w:t>
            </w:r>
            <w:r w:rsidR="002E613F" w:rsidRPr="00F41E71">
              <w:rPr>
                <w:rFonts w:ascii="Arial" w:hAnsi="Arial" w:cs="Arial"/>
                <w:sz w:val="20"/>
                <w:szCs w:val="20"/>
              </w:rPr>
              <w:t>po</w:t>
            </w:r>
            <w:r w:rsidR="002E613F">
              <w:rPr>
                <w:rFonts w:ascii="Arial" w:hAnsi="Arial" w:cs="Arial"/>
                <w:sz w:val="20"/>
                <w:szCs w:val="20"/>
              </w:rPr>
              <w:t>žadovaných</w:t>
            </w:r>
            <w:r w:rsidR="002E613F" w:rsidRPr="00F41E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1E71">
              <w:rPr>
                <w:rFonts w:ascii="Arial" w:hAnsi="Arial" w:cs="Arial"/>
                <w:sz w:val="20"/>
                <w:szCs w:val="20"/>
              </w:rPr>
              <w:t xml:space="preserve">úprav, včetně uvedení celkové ceny za realizaci </w:t>
            </w:r>
            <w:r w:rsidR="00F41E71">
              <w:rPr>
                <w:rFonts w:ascii="Arial" w:hAnsi="Arial" w:cs="Arial"/>
                <w:sz w:val="20"/>
                <w:szCs w:val="20"/>
              </w:rPr>
              <w:t xml:space="preserve">návazného požadavku </w:t>
            </w:r>
            <w:r w:rsidRPr="00F41E71">
              <w:rPr>
                <w:rFonts w:ascii="Arial" w:hAnsi="Arial" w:cs="Arial"/>
                <w:sz w:val="20"/>
                <w:szCs w:val="20"/>
              </w:rPr>
              <w:t>Služ</w:t>
            </w:r>
            <w:r w:rsidR="000D6F13">
              <w:rPr>
                <w:rFonts w:ascii="Arial" w:hAnsi="Arial" w:cs="Arial"/>
                <w:sz w:val="20"/>
                <w:szCs w:val="20"/>
              </w:rPr>
              <w:t>by č. 4</w:t>
            </w:r>
          </w:p>
          <w:p w14:paraId="3C9BD3BE" w14:textId="327756CA" w:rsidR="00F41E71" w:rsidRDefault="00127B4A" w:rsidP="00F41E71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41E71">
              <w:rPr>
                <w:rFonts w:ascii="Arial" w:hAnsi="Arial" w:cs="Arial"/>
                <w:sz w:val="20"/>
                <w:szCs w:val="20"/>
              </w:rPr>
              <w:t>popis požadavků na zajištění součinnosti ze strany Objednatele spojených s implementací úprav E</w:t>
            </w:r>
            <w:r w:rsidR="00AB5DBA">
              <w:rPr>
                <w:rFonts w:ascii="Arial" w:hAnsi="Arial" w:cs="Arial"/>
                <w:sz w:val="20"/>
                <w:szCs w:val="20"/>
              </w:rPr>
              <w:t>P</w:t>
            </w:r>
            <w:r w:rsidRPr="00F41E71">
              <w:rPr>
                <w:rFonts w:ascii="Arial" w:hAnsi="Arial" w:cs="Arial"/>
                <w:sz w:val="20"/>
                <w:szCs w:val="20"/>
              </w:rPr>
              <w:t>IS v </w:t>
            </w:r>
            <w:r w:rsidR="00F41E71">
              <w:rPr>
                <w:rFonts w:ascii="Arial" w:hAnsi="Arial" w:cs="Arial"/>
                <w:sz w:val="20"/>
                <w:szCs w:val="20"/>
              </w:rPr>
              <w:t>prostředí Objednatele</w:t>
            </w:r>
          </w:p>
          <w:p w14:paraId="76B4C7B1" w14:textId="218F18D1" w:rsidR="00127B4A" w:rsidRPr="00F41E71" w:rsidRDefault="00F41E71" w:rsidP="00F41E71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detailní harmonogram realizace</w:t>
            </w:r>
            <w:r w:rsidR="000D6F13">
              <w:rPr>
                <w:rFonts w:ascii="Arial" w:hAnsi="Arial" w:cs="Arial"/>
                <w:sz w:val="20"/>
                <w:szCs w:val="20"/>
              </w:rPr>
              <w:t xml:space="preserve"> návazného požadavku </w:t>
            </w:r>
            <w:r w:rsidR="000D6F13" w:rsidRPr="00F41E71">
              <w:rPr>
                <w:rFonts w:ascii="Arial" w:hAnsi="Arial" w:cs="Arial"/>
                <w:sz w:val="20"/>
                <w:szCs w:val="20"/>
              </w:rPr>
              <w:t>Služ</w:t>
            </w:r>
            <w:r w:rsidR="000D6F13">
              <w:rPr>
                <w:rFonts w:ascii="Arial" w:hAnsi="Arial" w:cs="Arial"/>
                <w:sz w:val="20"/>
                <w:szCs w:val="20"/>
              </w:rPr>
              <w:t>by č. 4</w:t>
            </w:r>
          </w:p>
        </w:tc>
      </w:tr>
    </w:tbl>
    <w:p w14:paraId="6A66CF94" w14:textId="3CAB957D" w:rsidR="005D1D37" w:rsidRPr="00430CDB" w:rsidRDefault="005D1D37" w:rsidP="00430CDB">
      <w:pPr>
        <w:spacing w:after="0"/>
        <w:rPr>
          <w:rFonts w:ascii="Arial" w:hAnsi="Arial" w:cs="Arial"/>
          <w:sz w:val="20"/>
          <w:szCs w:val="20"/>
          <w:lang w:eastAsia="cs-CZ"/>
        </w:rPr>
      </w:pPr>
    </w:p>
    <w:p w14:paraId="7CFA9B3E" w14:textId="77777777" w:rsidR="00430CDB" w:rsidRPr="00430CDB" w:rsidRDefault="00430CDB" w:rsidP="00430CDB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1A3902C" w14:textId="77777777" w:rsidR="00430CDB" w:rsidRPr="00430CDB" w:rsidRDefault="00430CDB" w:rsidP="00430CDB">
      <w:pPr>
        <w:pStyle w:val="Prosttext"/>
        <w:rPr>
          <w:rFonts w:cs="Arial"/>
          <w:szCs w:val="20"/>
        </w:rPr>
      </w:pPr>
    </w:p>
    <w:p w14:paraId="4F553C9D" w14:textId="77777777" w:rsidR="00F244B9" w:rsidRPr="00430CDB" w:rsidRDefault="00F244B9" w:rsidP="00F244B9">
      <w:pPr>
        <w:spacing w:after="0"/>
        <w:rPr>
          <w:rFonts w:ascii="Arial" w:hAnsi="Arial" w:cs="Arial"/>
          <w:sz w:val="20"/>
          <w:szCs w:val="20"/>
        </w:rPr>
      </w:pPr>
    </w:p>
    <w:p w14:paraId="718C87BA" w14:textId="77777777" w:rsidR="00F244B9" w:rsidRPr="00F244B9" w:rsidRDefault="00F244B9" w:rsidP="00F244B9">
      <w:pPr>
        <w:spacing w:after="0"/>
        <w:rPr>
          <w:rFonts w:ascii="Arial" w:hAnsi="Arial" w:cs="Arial"/>
          <w:sz w:val="20"/>
          <w:szCs w:val="20"/>
        </w:rPr>
      </w:pPr>
      <w:r w:rsidRPr="00F244B9">
        <w:rPr>
          <w:rFonts w:ascii="Arial" w:hAnsi="Arial" w:cs="Arial"/>
          <w:sz w:val="20"/>
          <w:szCs w:val="20"/>
        </w:rPr>
        <w:t>V Praze dne: ………………</w:t>
      </w:r>
    </w:p>
    <w:p w14:paraId="2697E849" w14:textId="77777777" w:rsidR="00F244B9" w:rsidRPr="00F244B9" w:rsidRDefault="00F244B9" w:rsidP="00F244B9">
      <w:pPr>
        <w:spacing w:after="0"/>
        <w:rPr>
          <w:rFonts w:ascii="Arial" w:hAnsi="Arial" w:cs="Arial"/>
          <w:sz w:val="20"/>
          <w:szCs w:val="20"/>
        </w:rPr>
      </w:pPr>
    </w:p>
    <w:p w14:paraId="1403272F" w14:textId="05B58BB1" w:rsidR="00F244B9" w:rsidRPr="00F244B9" w:rsidRDefault="00F244B9" w:rsidP="00F244B9">
      <w:pPr>
        <w:spacing w:after="0"/>
        <w:rPr>
          <w:rFonts w:ascii="Arial" w:hAnsi="Arial" w:cs="Arial"/>
          <w:sz w:val="20"/>
          <w:szCs w:val="20"/>
        </w:rPr>
      </w:pPr>
      <w:r w:rsidRPr="00F244B9">
        <w:rPr>
          <w:rFonts w:ascii="Arial" w:hAnsi="Arial" w:cs="Arial"/>
          <w:sz w:val="20"/>
          <w:szCs w:val="20"/>
        </w:rPr>
        <w:t>Za Objednatele:</w:t>
      </w:r>
    </w:p>
    <w:p w14:paraId="5802E8E0" w14:textId="77777777" w:rsidR="00F244B9" w:rsidRDefault="00F244B9" w:rsidP="00F244B9">
      <w:pPr>
        <w:spacing w:after="0"/>
        <w:rPr>
          <w:rFonts w:ascii="Arial" w:hAnsi="Arial" w:cs="Arial"/>
          <w:sz w:val="20"/>
          <w:szCs w:val="20"/>
        </w:rPr>
      </w:pPr>
    </w:p>
    <w:p w14:paraId="20BCCAB0" w14:textId="77777777" w:rsidR="00F244B9" w:rsidRDefault="00F244B9" w:rsidP="00F244B9">
      <w:pPr>
        <w:spacing w:after="0"/>
        <w:rPr>
          <w:rFonts w:ascii="Arial" w:hAnsi="Arial" w:cs="Arial"/>
          <w:sz w:val="20"/>
          <w:szCs w:val="20"/>
        </w:rPr>
      </w:pPr>
    </w:p>
    <w:p w14:paraId="05B87D0F" w14:textId="77777777" w:rsidR="00F244B9" w:rsidRDefault="00F244B9" w:rsidP="00F244B9">
      <w:pPr>
        <w:spacing w:after="0"/>
        <w:rPr>
          <w:rFonts w:ascii="Arial" w:hAnsi="Arial" w:cs="Arial"/>
          <w:sz w:val="20"/>
          <w:szCs w:val="20"/>
        </w:rPr>
      </w:pPr>
    </w:p>
    <w:p w14:paraId="11A267FE" w14:textId="7A4DCB1E" w:rsidR="00F244B9" w:rsidRDefault="00F244B9" w:rsidP="00F244B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14:paraId="0CE1B371" w14:textId="2DA0139F" w:rsidR="00430CDB" w:rsidRPr="00430CDB" w:rsidRDefault="00430CDB" w:rsidP="00430CDB">
      <w:pPr>
        <w:pStyle w:val="Normlnweb"/>
        <w:spacing w:before="0" w:beforeAutospacing="0" w:after="0" w:afterAutospacing="0"/>
        <w:rPr>
          <w:rFonts w:ascii="Arial" w:hAnsi="Arial" w:cs="Arial"/>
          <w:color w:val="191919"/>
          <w:sz w:val="20"/>
          <w:szCs w:val="20"/>
        </w:rPr>
      </w:pPr>
    </w:p>
    <w:p w14:paraId="7F186151" w14:textId="51F5764C" w:rsidR="00430CDB" w:rsidRDefault="005657AE">
      <w:pPr>
        <w:pStyle w:val="Normlnweb"/>
        <w:spacing w:before="0" w:beforeAutospacing="0" w:after="0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 xml:space="preserve">Prof. MUDr. Josef Vymazal, </w:t>
      </w:r>
      <w:proofErr w:type="spellStart"/>
      <w:r>
        <w:rPr>
          <w:rFonts w:ascii="Arial" w:hAnsi="Arial" w:cs="Arial"/>
          <w:color w:val="191919"/>
          <w:sz w:val="20"/>
          <w:szCs w:val="20"/>
        </w:rPr>
        <w:t>DSc</w:t>
      </w:r>
      <w:proofErr w:type="spellEnd"/>
      <w:r>
        <w:rPr>
          <w:rFonts w:ascii="Arial" w:hAnsi="Arial" w:cs="Arial"/>
          <w:color w:val="191919"/>
          <w:sz w:val="20"/>
          <w:szCs w:val="20"/>
        </w:rPr>
        <w:t>.</w:t>
      </w:r>
    </w:p>
    <w:p w14:paraId="0E258F41" w14:textId="77777777" w:rsidR="005657AE" w:rsidRDefault="005657AE">
      <w:pPr>
        <w:pStyle w:val="Normlnweb"/>
        <w:spacing w:before="0" w:beforeAutospacing="0" w:after="0" w:afterAutospacing="0"/>
        <w:rPr>
          <w:rFonts w:ascii="Arial" w:hAnsi="Arial" w:cs="Arial"/>
          <w:color w:val="191919"/>
          <w:sz w:val="20"/>
          <w:szCs w:val="20"/>
        </w:rPr>
      </w:pPr>
    </w:p>
    <w:p w14:paraId="50C8189A" w14:textId="6D3DF36E" w:rsidR="005657AE" w:rsidRPr="00430CDB" w:rsidRDefault="005657AE">
      <w:pPr>
        <w:pStyle w:val="Normlnweb"/>
        <w:spacing w:before="0" w:beforeAutospacing="0" w:after="0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 xml:space="preserve">ředitel </w:t>
      </w:r>
      <w:r w:rsidRPr="005657AE">
        <w:rPr>
          <w:rFonts w:ascii="Arial" w:hAnsi="Arial" w:cs="Arial"/>
          <w:color w:val="191919"/>
          <w:sz w:val="20"/>
          <w:szCs w:val="20"/>
        </w:rPr>
        <w:t>Nemocnice Na Homolce</w:t>
      </w:r>
    </w:p>
    <w:sectPr w:rsidR="005657AE" w:rsidRPr="00430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F675E"/>
    <w:multiLevelType w:val="hybridMultilevel"/>
    <w:tmpl w:val="8E108D1A"/>
    <w:lvl w:ilvl="0" w:tplc="57FE1F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737B6"/>
    <w:multiLevelType w:val="hybridMultilevel"/>
    <w:tmpl w:val="094607F2"/>
    <w:lvl w:ilvl="0" w:tplc="57FE1F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84857"/>
    <w:multiLevelType w:val="hybridMultilevel"/>
    <w:tmpl w:val="F8D0EC58"/>
    <w:lvl w:ilvl="0" w:tplc="7BCA7672">
      <w:start w:val="1"/>
      <w:numFmt w:val="bullet"/>
      <w:lvlText w:val=""/>
      <w:lvlJc w:val="left"/>
      <w:pPr>
        <w:ind w:left="720" w:hanging="360"/>
      </w:pPr>
      <w:rPr>
        <w:rFonts w:ascii="Webdings" w:hAnsi="Webdings" w:hint="default"/>
        <w:color w:val="E60019"/>
        <w:sz w:val="24"/>
        <w:szCs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E21"/>
    <w:rsid w:val="00007952"/>
    <w:rsid w:val="00080891"/>
    <w:rsid w:val="00082E21"/>
    <w:rsid w:val="000A10F4"/>
    <w:rsid w:val="000D6F13"/>
    <w:rsid w:val="00101525"/>
    <w:rsid w:val="00103DC7"/>
    <w:rsid w:val="001047E0"/>
    <w:rsid w:val="00127B4A"/>
    <w:rsid w:val="00157937"/>
    <w:rsid w:val="001A412E"/>
    <w:rsid w:val="00213999"/>
    <w:rsid w:val="00217CC2"/>
    <w:rsid w:val="002A366F"/>
    <w:rsid w:val="002B4731"/>
    <w:rsid w:val="002C66AC"/>
    <w:rsid w:val="002E613F"/>
    <w:rsid w:val="00332AF1"/>
    <w:rsid w:val="00383006"/>
    <w:rsid w:val="004244E9"/>
    <w:rsid w:val="00430CDB"/>
    <w:rsid w:val="004E417A"/>
    <w:rsid w:val="005657AE"/>
    <w:rsid w:val="00571581"/>
    <w:rsid w:val="005D1D37"/>
    <w:rsid w:val="0069380D"/>
    <w:rsid w:val="006C5C29"/>
    <w:rsid w:val="00702D74"/>
    <w:rsid w:val="00724E1A"/>
    <w:rsid w:val="007312C7"/>
    <w:rsid w:val="00793147"/>
    <w:rsid w:val="0079403C"/>
    <w:rsid w:val="00851082"/>
    <w:rsid w:val="009D25B8"/>
    <w:rsid w:val="00A129F6"/>
    <w:rsid w:val="00A554D7"/>
    <w:rsid w:val="00A60768"/>
    <w:rsid w:val="00AB5DBA"/>
    <w:rsid w:val="00B00DB1"/>
    <w:rsid w:val="00CB53AB"/>
    <w:rsid w:val="00CC0925"/>
    <w:rsid w:val="00CF0DD1"/>
    <w:rsid w:val="00D4560F"/>
    <w:rsid w:val="00D70383"/>
    <w:rsid w:val="00DD21AA"/>
    <w:rsid w:val="00EE663A"/>
    <w:rsid w:val="00F10BF9"/>
    <w:rsid w:val="00F12F25"/>
    <w:rsid w:val="00F20231"/>
    <w:rsid w:val="00F244B9"/>
    <w:rsid w:val="00F41E71"/>
    <w:rsid w:val="00F45CB9"/>
    <w:rsid w:val="00FE0D46"/>
    <w:rsid w:val="00FE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BA8E"/>
  <w15:chartTrackingRefBased/>
  <w15:docId w15:val="{65173675-4AFE-4A30-ABEF-AC7344D5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3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30CDB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30CDB"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30CDB"/>
    <w:rPr>
      <w:rFonts w:ascii="Arial" w:hAnsi="Arial"/>
      <w:sz w:val="20"/>
      <w:szCs w:val="21"/>
    </w:rPr>
  </w:style>
  <w:style w:type="table" w:styleId="Mkatabulky">
    <w:name w:val="Table Grid"/>
    <w:basedOn w:val="Normlntabulka"/>
    <w:uiPriority w:val="39"/>
    <w:rsid w:val="00101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01525"/>
    <w:pPr>
      <w:ind w:left="720"/>
      <w:contextualSpacing/>
    </w:pPr>
  </w:style>
  <w:style w:type="paragraph" w:customStyle="1" w:styleId="WBC-Normlnodsazen">
    <w:name w:val="WBC - Normální odsazený"/>
    <w:basedOn w:val="Normlnodsazen"/>
    <w:link w:val="WBC-NormlnodsazenChar"/>
    <w:rsid w:val="004E417A"/>
    <w:pPr>
      <w:spacing w:after="0" w:line="240" w:lineRule="auto"/>
      <w:ind w:left="1134"/>
    </w:pPr>
    <w:rPr>
      <w:rFonts w:ascii="Verdana" w:eastAsia="Times New Roman" w:hAnsi="Verdana" w:cs="Verdana"/>
      <w:sz w:val="20"/>
      <w:szCs w:val="20"/>
      <w:lang w:eastAsia="cs-CZ"/>
    </w:rPr>
  </w:style>
  <w:style w:type="character" w:customStyle="1" w:styleId="WBC-NormlnodsazenChar">
    <w:name w:val="WBC - Normální odsazený Char"/>
    <w:link w:val="WBC-Normlnodsazen"/>
    <w:locked/>
    <w:rsid w:val="004E417A"/>
    <w:rPr>
      <w:rFonts w:ascii="Verdana" w:eastAsia="Times New Roman" w:hAnsi="Verdana" w:cs="Verdana"/>
      <w:sz w:val="20"/>
      <w:szCs w:val="2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4E417A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724E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4E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4E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4E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4E1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E1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E61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EA205DC1679D4B96EA4E58043D57F1" ma:contentTypeVersion="5" ma:contentTypeDescription="Vytvoří nový dokument" ma:contentTypeScope="" ma:versionID="d1b08714bad19f2f42f7f92d46e623a0">
  <xsd:schema xmlns:xsd="http://www.w3.org/2001/XMLSchema" xmlns:xs="http://www.w3.org/2001/XMLSchema" xmlns:p="http://schemas.microsoft.com/office/2006/metadata/properties" xmlns:ns1="http://schemas.microsoft.com/sharepoint/v3" xmlns:ns2="cd906c13-dcbf-430e-8916-1093b8d4bb1f" xmlns:ns3="d4d7ca39-f881-462e-a4c7-67a1f3fe4334" targetNamespace="http://schemas.microsoft.com/office/2006/metadata/properties" ma:root="true" ma:fieldsID="a4d7cbfe383a09d7c42eceaa0fd1bb83" ns1:_="" ns2:_="" ns3:_="">
    <xsd:import namespace="http://schemas.microsoft.com/sharepoint/v3"/>
    <xsd:import namespace="cd906c13-dcbf-430e-8916-1093b8d4bb1f"/>
    <xsd:import namespace="d4d7ca39-f881-462e-a4c7-67a1f3fe43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06c13-dcbf-430e-8916-1093b8d4b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7ca39-f881-462e-a4c7-67a1f3fe43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758B73-7A78-4396-BAFA-205A640792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633FF8C-7FF5-4351-96C7-64330EBBF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906c13-dcbf-430e-8916-1093b8d4bb1f"/>
    <ds:schemaRef ds:uri="d4d7ca39-f881-462e-a4c7-67a1f3fe43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1BD5C2-32F3-484C-AD19-CA982035FA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>Nemocnice Na Homolce</Company>
  <LinksUpToDate>false</LinksUpToDate>
  <CharactersWithSpaces>2452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Minářů</dc:creator>
  <cp:keywords/>
  <dc:description/>
  <cp:lastModifiedBy>Václav Minářů</cp:lastModifiedBy>
  <cp:revision>5</cp:revision>
  <cp:lastPrinted>2018-10-03T12:08:00Z</cp:lastPrinted>
  <dcterms:created xsi:type="dcterms:W3CDTF">2018-10-02T09:20:00Z</dcterms:created>
  <dcterms:modified xsi:type="dcterms:W3CDTF">2018-10-03T12:53:00Z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0x01010082EA205DC1679D4B96EA4E58043D57F1</vt:lpwstr>
  </property>
</Properties>
</file>