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E2" w:rsidRPr="00181CA2" w:rsidRDefault="00841CE2" w:rsidP="00841CE2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0BC7F87C" wp14:editId="119454B0">
            <wp:simplePos x="0" y="0"/>
            <wp:positionH relativeFrom="page">
              <wp:posOffset>6539865</wp:posOffset>
            </wp:positionH>
            <wp:positionV relativeFrom="page">
              <wp:posOffset>1611630</wp:posOffset>
            </wp:positionV>
            <wp:extent cx="156210" cy="652145"/>
            <wp:effectExtent l="0" t="0" r="0" b="0"/>
            <wp:wrapTight wrapText="bothSides">
              <wp:wrapPolygon edited="0">
                <wp:start x="0" y="0"/>
                <wp:lineTo x="0" y="20822"/>
                <wp:lineTo x="18439" y="20822"/>
                <wp:lineTo x="18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 w:cs="Tahom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81CA2">
        <w:rPr>
          <w:rFonts w:ascii="Cambria" w:hAnsi="Cambria" w:cs="Tahoma"/>
          <w:b/>
        </w:rPr>
        <w:t>Objednávka číslo:</w:t>
      </w:r>
      <w:r>
        <w:rPr>
          <w:rFonts w:ascii="Cambria" w:hAnsi="Cambria" w:cs="Tahoma"/>
          <w:b/>
        </w:rPr>
        <w:t xml:space="preserve"> MSP/2018/00</w:t>
      </w:r>
      <w:r w:rsidR="00E12C6F">
        <w:rPr>
          <w:rFonts w:ascii="Cambria" w:hAnsi="Cambria" w:cs="Tahoma"/>
          <w:b/>
        </w:rPr>
        <w:t>7</w:t>
      </w:r>
      <w:r w:rsidRPr="00181CA2">
        <w:rPr>
          <w:rFonts w:ascii="Cambria" w:hAnsi="Cambria" w:cs="Tahoma"/>
        </w:rPr>
        <w:tab/>
      </w: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 w:cs="Tahoma"/>
          <w:b/>
        </w:rPr>
      </w:pPr>
      <w:bookmarkStart w:id="0" w:name="_GoBack"/>
      <w:bookmarkEnd w:id="0"/>
    </w:p>
    <w:p w:rsidR="00841CE2" w:rsidRPr="00181CA2" w:rsidRDefault="00841CE2" w:rsidP="00841CE2">
      <w:pPr>
        <w:rPr>
          <w:rFonts w:ascii="Cambria" w:hAnsi="Cambria"/>
        </w:rPr>
      </w:pPr>
      <w:r w:rsidRPr="00181CA2">
        <w:rPr>
          <w:rFonts w:ascii="Cambria" w:hAnsi="Cambria" w:cs="Tahoma"/>
          <w:b/>
        </w:rPr>
        <w:t>Odběratel:</w:t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  <w:t xml:space="preserve">         Dodavatel:</w:t>
      </w:r>
      <w:r w:rsidRPr="00181CA2">
        <w:rPr>
          <w:rFonts w:ascii="Cambria" w:hAnsi="Cambria"/>
        </w:rPr>
        <w:tab/>
      </w:r>
    </w:p>
    <w:p w:rsidR="00841CE2" w:rsidRPr="00181CA2" w:rsidRDefault="00841CE2" w:rsidP="00841CE2">
      <w:pPr>
        <w:rPr>
          <w:rFonts w:ascii="Cambria" w:hAnsi="Cambria"/>
        </w:rPr>
      </w:pPr>
      <w:r w:rsidRPr="00181CA2">
        <w:rPr>
          <w:rFonts w:ascii="Cambria" w:hAnsi="Cambria"/>
        </w:rPr>
        <w:tab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95"/>
      </w:tblGrid>
      <w:tr w:rsidR="00841CE2" w:rsidRPr="00181CA2" w:rsidTr="00656F14">
        <w:trPr>
          <w:trHeight w:val="1785"/>
        </w:trPr>
        <w:tc>
          <w:tcPr>
            <w:tcW w:w="5637" w:type="dxa"/>
            <w:shd w:val="clear" w:color="auto" w:fill="auto"/>
          </w:tcPr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Severočeská vědecká knihovna v Ústí nad Labem, p. o.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Winstona Churchilla 1974/3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400 01 Ústí nad Labem</w:t>
            </w:r>
          </w:p>
          <w:p w:rsidR="00841CE2" w:rsidRPr="001872EC" w:rsidRDefault="00841CE2" w:rsidP="00656F14">
            <w:pPr>
              <w:pStyle w:val="FormtovanvHTML"/>
            </w:pPr>
            <w:r w:rsidRPr="00181CA2">
              <w:rPr>
                <w:rFonts w:ascii="Cambria" w:hAnsi="Cambria" w:cs="Tahoma"/>
                <w:sz w:val="22"/>
                <w:szCs w:val="22"/>
              </w:rPr>
              <w:t xml:space="preserve">Bankovní spojení: </w:t>
            </w:r>
            <w:r w:rsidRPr="001872EC">
              <w:rPr>
                <w:rFonts w:asciiTheme="majorHAnsi" w:hAnsiTheme="majorHAnsi"/>
                <w:sz w:val="22"/>
                <w:szCs w:val="22"/>
              </w:rPr>
              <w:t>2023390004</w:t>
            </w:r>
            <w:r w:rsidRPr="001872EC">
              <w:rPr>
                <w:rFonts w:asciiTheme="majorHAnsi" w:hAnsiTheme="majorHAnsi" w:cs="Tahoma"/>
                <w:sz w:val="22"/>
                <w:szCs w:val="22"/>
              </w:rPr>
              <w:t>/</w:t>
            </w:r>
            <w:r w:rsidRPr="001872EC">
              <w:rPr>
                <w:rFonts w:asciiTheme="majorHAnsi" w:hAnsiTheme="majorHAnsi"/>
                <w:sz w:val="22"/>
                <w:szCs w:val="22"/>
              </w:rPr>
              <w:t>6000</w:t>
            </w:r>
            <w:r w:rsidRPr="00181CA2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IČ: 00083186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Nejsme plátci DPH</w:t>
            </w:r>
          </w:p>
        </w:tc>
        <w:tc>
          <w:tcPr>
            <w:tcW w:w="4595" w:type="dxa"/>
            <w:shd w:val="clear" w:color="auto" w:fill="auto"/>
          </w:tcPr>
          <w:p w:rsidR="002A772C" w:rsidRPr="002A772C" w:rsidRDefault="001F1B5B" w:rsidP="00926BE1">
            <w:pPr>
              <w:outlineLvl w:val="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LOSAN servis</w:t>
            </w:r>
            <w:r w:rsidR="00B97405">
              <w:rPr>
                <w:rFonts w:asciiTheme="majorHAnsi" w:hAnsiTheme="majorHAnsi"/>
                <w:sz w:val="22"/>
                <w:szCs w:val="22"/>
              </w:rPr>
              <w:t>,</w:t>
            </w:r>
            <w:r w:rsidR="002A772C" w:rsidRPr="002A772C">
              <w:rPr>
                <w:rFonts w:asciiTheme="majorHAnsi" w:hAnsiTheme="majorHAnsi"/>
                <w:sz w:val="22"/>
                <w:szCs w:val="22"/>
              </w:rPr>
              <w:t xml:space="preserve"> s.r.o.</w:t>
            </w:r>
          </w:p>
          <w:p w:rsidR="001F1B5B" w:rsidRDefault="001F1B5B" w:rsidP="00926BE1">
            <w:pPr>
              <w:outlineLvl w:val="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Špitálské náměstí 1044/4</w:t>
            </w:r>
          </w:p>
          <w:p w:rsidR="00926BE1" w:rsidRPr="00C5154A" w:rsidRDefault="001F1B5B" w:rsidP="00926BE1">
            <w:pPr>
              <w:outlineLvl w:val="3"/>
              <w:rPr>
                <w:rStyle w:val="Siln"/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400 01 Ústí nad Labem</w:t>
            </w:r>
            <w:r w:rsidR="00841CE2" w:rsidRPr="002A772C">
              <w:rPr>
                <w:rFonts w:asciiTheme="majorHAnsi" w:hAnsiTheme="majorHAnsi"/>
                <w:sz w:val="22"/>
                <w:szCs w:val="22"/>
              </w:rPr>
              <w:br/>
            </w:r>
            <w:r w:rsidR="00926BE1" w:rsidRPr="002A772C">
              <w:rPr>
                <w:rStyle w:val="Siln"/>
                <w:rFonts w:asciiTheme="majorHAnsi" w:hAnsiTheme="majorHAnsi"/>
                <w:b w:val="0"/>
                <w:sz w:val="22"/>
                <w:szCs w:val="22"/>
              </w:rPr>
              <w:t xml:space="preserve">IČ: </w:t>
            </w:r>
            <w:r>
              <w:rPr>
                <w:rFonts w:asciiTheme="majorHAnsi" w:hAnsiTheme="majorHAnsi"/>
                <w:sz w:val="22"/>
                <w:szCs w:val="22"/>
              </w:rPr>
              <w:t>05776422</w:t>
            </w:r>
          </w:p>
          <w:p w:rsidR="00841CE2" w:rsidRPr="00926BE1" w:rsidRDefault="00841CE2" w:rsidP="00926BE1">
            <w:pPr>
              <w:outlineLvl w:val="3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41CE2" w:rsidRPr="00181CA2" w:rsidRDefault="00841CE2" w:rsidP="00841CE2">
      <w:pPr>
        <w:rPr>
          <w:rFonts w:ascii="Cambria" w:hAnsi="Cambria"/>
          <w:sz w:val="22"/>
          <w:szCs w:val="22"/>
        </w:rPr>
      </w:pPr>
    </w:p>
    <w:p w:rsidR="00841CE2" w:rsidRPr="00181CA2" w:rsidRDefault="002A772C" w:rsidP="00841CE2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  <w:t xml:space="preserve">               </w:t>
      </w:r>
      <w:r>
        <w:rPr>
          <w:rFonts w:ascii="Cambria" w:hAnsi="Cambria" w:cs="Tahoma"/>
          <w:b/>
          <w:sz w:val="22"/>
          <w:szCs w:val="22"/>
        </w:rPr>
        <w:tab/>
      </w:r>
      <w:r w:rsidR="00841CE2" w:rsidRPr="00181CA2">
        <w:rPr>
          <w:rFonts w:ascii="Cambria" w:hAnsi="Cambria" w:cs="Tahoma"/>
          <w:b/>
          <w:sz w:val="22"/>
          <w:szCs w:val="22"/>
        </w:rPr>
        <w:t xml:space="preserve">Vyřizuje (telefon):  </w:t>
      </w:r>
      <w:r w:rsidR="00841CE2" w:rsidRPr="001872EC">
        <w:rPr>
          <w:rFonts w:ascii="Cambria" w:hAnsi="Cambria" w:cs="Tahoma"/>
          <w:sz w:val="22"/>
          <w:szCs w:val="22"/>
        </w:rPr>
        <w:t>Starý/142</w:t>
      </w:r>
    </w:p>
    <w:p w:rsidR="00841CE2" w:rsidRPr="00181CA2" w:rsidRDefault="00841CE2" w:rsidP="002A772C">
      <w:pPr>
        <w:ind w:left="4956"/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>Dodací lhůta:</w:t>
      </w:r>
      <w:r>
        <w:rPr>
          <w:rFonts w:ascii="Cambria" w:hAnsi="Cambria" w:cs="Tahoma"/>
          <w:b/>
          <w:sz w:val="22"/>
          <w:szCs w:val="22"/>
        </w:rPr>
        <w:t xml:space="preserve"> </w:t>
      </w:r>
      <w:r w:rsidR="001A4E21">
        <w:rPr>
          <w:rFonts w:ascii="Cambria" w:hAnsi="Cambria" w:cs="Tahoma"/>
          <w:sz w:val="22"/>
          <w:szCs w:val="22"/>
        </w:rPr>
        <w:t>20. 10. 2018</w:t>
      </w:r>
      <w:r w:rsidR="002A772C">
        <w:rPr>
          <w:rFonts w:ascii="Cambria" w:hAnsi="Cambria" w:cs="Tahoma"/>
          <w:sz w:val="22"/>
          <w:szCs w:val="22"/>
        </w:rPr>
        <w:br/>
      </w:r>
      <w:r w:rsidRPr="00181CA2">
        <w:rPr>
          <w:rFonts w:ascii="Cambria" w:hAnsi="Cambria" w:cs="Tahoma"/>
          <w:b/>
          <w:sz w:val="22"/>
          <w:szCs w:val="22"/>
        </w:rPr>
        <w:t xml:space="preserve">Dodací podmínky: </w:t>
      </w:r>
      <w:r w:rsidRPr="001872EC">
        <w:rPr>
          <w:rFonts w:ascii="Cambria" w:hAnsi="Cambria" w:cs="Tahoma"/>
          <w:sz w:val="22"/>
          <w:szCs w:val="22"/>
        </w:rPr>
        <w:t>platba fakturou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/>
        </w:rPr>
      </w:pP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</w:p>
    <w:p w:rsidR="00841CE2" w:rsidRPr="00181CA2" w:rsidRDefault="00841CE2" w:rsidP="00841CE2">
      <w:pPr>
        <w:tabs>
          <w:tab w:val="left" w:pos="7125"/>
        </w:tabs>
        <w:ind w:firstLine="1416"/>
        <w:rPr>
          <w:rFonts w:ascii="Cambria" w:hAnsi="Cambria"/>
          <w:u w:val="single"/>
        </w:rPr>
      </w:pPr>
      <w:r w:rsidRPr="00181CA2">
        <w:rPr>
          <w:rFonts w:ascii="Cambria" w:hAnsi="Cambria"/>
          <w:u w:val="single"/>
        </w:rPr>
        <w:t xml:space="preserve">                                                                  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/>
          <w:u w:val="single"/>
        </w:rPr>
      </w:pPr>
      <w:r w:rsidRPr="00181CA2">
        <w:rPr>
          <w:rFonts w:ascii="Cambria" w:hAnsi="Cambria"/>
          <w:u w:val="single"/>
        </w:rPr>
        <w:t xml:space="preserve">     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417"/>
        <w:gridCol w:w="851"/>
        <w:gridCol w:w="1538"/>
      </w:tblGrid>
      <w:tr w:rsidR="00841CE2" w:rsidRPr="00181CA2" w:rsidTr="00B05575">
        <w:trPr>
          <w:trHeight w:val="523"/>
        </w:trPr>
        <w:tc>
          <w:tcPr>
            <w:tcW w:w="959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Položka číslo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Předmět dodávky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Měrná jednotka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Počet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Cena Kč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(vč. DPH)</w:t>
            </w:r>
          </w:p>
        </w:tc>
      </w:tr>
      <w:tr w:rsidR="00841CE2" w:rsidRPr="00181CA2" w:rsidTr="00B05575">
        <w:trPr>
          <w:trHeight w:val="2652"/>
        </w:trPr>
        <w:tc>
          <w:tcPr>
            <w:tcW w:w="959" w:type="dxa"/>
            <w:shd w:val="clear" w:color="auto" w:fill="auto"/>
          </w:tcPr>
          <w:p w:rsidR="00841CE2" w:rsidRPr="001F1B5B" w:rsidRDefault="00841CE2" w:rsidP="001A4E21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 w:rsidRPr="001F1B5B">
              <w:rPr>
                <w:rFonts w:ascii="Cambria" w:hAnsi="Cambria" w:cs="Tahoma"/>
              </w:rPr>
              <w:t>1.</w:t>
            </w:r>
          </w:p>
          <w:p w:rsidR="001A4E21" w:rsidRPr="001F1B5B" w:rsidRDefault="001A4E21" w:rsidP="001A4E21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 w:rsidRPr="001F1B5B">
              <w:rPr>
                <w:rFonts w:ascii="Cambria" w:hAnsi="Cambria" w:cs="Tahoma"/>
              </w:rPr>
              <w:t>2.</w:t>
            </w:r>
          </w:p>
          <w:p w:rsidR="001A4E21" w:rsidRPr="001F1B5B" w:rsidRDefault="001F1B5B" w:rsidP="001A4E21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 w:rsidRPr="001F1B5B">
              <w:rPr>
                <w:rFonts w:ascii="Cambria" w:hAnsi="Cambria" w:cs="Tahoma"/>
              </w:rPr>
              <w:t>3.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 w:rsidRPr="001F1B5B">
              <w:rPr>
                <w:rFonts w:ascii="Cambria" w:hAnsi="Cambria" w:cs="Tahoma"/>
              </w:rPr>
              <w:t>4.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 w:rsidRPr="001F1B5B">
              <w:rPr>
                <w:rFonts w:ascii="Cambria" w:hAnsi="Cambria" w:cs="Tahoma"/>
              </w:rPr>
              <w:t>5.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 w:rsidRPr="001F1B5B">
              <w:rPr>
                <w:rFonts w:ascii="Cambria" w:hAnsi="Cambria" w:cs="Tahoma"/>
              </w:rPr>
              <w:t>6.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 w:rsidRPr="001F1B5B">
              <w:rPr>
                <w:rFonts w:ascii="Cambria" w:hAnsi="Cambria" w:cs="Tahoma"/>
              </w:rPr>
              <w:t>7.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 w:rsidRPr="001F1B5B">
              <w:rPr>
                <w:rFonts w:ascii="Cambria" w:hAnsi="Cambria" w:cs="Tahoma"/>
              </w:rPr>
              <w:t>8.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 w:rsidRPr="001F1B5B">
              <w:rPr>
                <w:rFonts w:ascii="Cambria" w:hAnsi="Cambria" w:cs="Tahoma"/>
              </w:rPr>
              <w:t>9.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 w:rsidRPr="001F1B5B">
              <w:rPr>
                <w:rFonts w:ascii="Cambria" w:hAnsi="Cambria" w:cs="Tahoma"/>
              </w:rPr>
              <w:t>10.</w:t>
            </w:r>
          </w:p>
          <w:p w:rsidR="001F1B5B" w:rsidRPr="00181CA2" w:rsidRDefault="001F1B5B" w:rsidP="001A4E21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841CE2" w:rsidRDefault="001F1B5B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PC sestava HAL3000</w:t>
            </w:r>
          </w:p>
          <w:p w:rsidR="001A4E21" w:rsidRDefault="001F1B5B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27“ Samsung C27H711 QHD Prohnutý</w:t>
            </w:r>
          </w:p>
          <w:p w:rsidR="001F1B5B" w:rsidRDefault="001F1B5B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proofErr w:type="spellStart"/>
            <w:r>
              <w:rPr>
                <w:rFonts w:ascii="Cambria" w:hAnsi="Cambria" w:cs="Tahoma"/>
              </w:rPr>
              <w:t>Synology</w:t>
            </w:r>
            <w:proofErr w:type="spellEnd"/>
            <w:r>
              <w:rPr>
                <w:rFonts w:ascii="Cambria" w:hAnsi="Cambria" w:cs="Tahoma"/>
              </w:rPr>
              <w:t xml:space="preserve"> DS218+ </w:t>
            </w:r>
            <w:proofErr w:type="spellStart"/>
            <w:r>
              <w:rPr>
                <w:rFonts w:ascii="Cambria" w:hAnsi="Cambria" w:cs="Tahoma"/>
              </w:rPr>
              <w:t>DiskStation</w:t>
            </w:r>
            <w:proofErr w:type="spellEnd"/>
          </w:p>
          <w:p w:rsidR="001F1B5B" w:rsidRDefault="001F1B5B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Pevný disk 10TB </w:t>
            </w:r>
            <w:proofErr w:type="spellStart"/>
            <w:r>
              <w:rPr>
                <w:rFonts w:ascii="Cambria" w:hAnsi="Cambria" w:cs="Tahoma"/>
              </w:rPr>
              <w:t>WesternDigital</w:t>
            </w:r>
            <w:proofErr w:type="spellEnd"/>
            <w:r>
              <w:rPr>
                <w:rFonts w:ascii="Cambria" w:hAnsi="Cambria" w:cs="Tahoma"/>
              </w:rPr>
              <w:t xml:space="preserve"> </w:t>
            </w:r>
            <w:proofErr w:type="spellStart"/>
            <w:r>
              <w:rPr>
                <w:rFonts w:ascii="Cambria" w:hAnsi="Cambria" w:cs="Tahoma"/>
              </w:rPr>
              <w:t>Red</w:t>
            </w:r>
            <w:proofErr w:type="spellEnd"/>
            <w:r>
              <w:rPr>
                <w:rFonts w:ascii="Cambria" w:hAnsi="Cambria" w:cs="Tahoma"/>
              </w:rPr>
              <w:t xml:space="preserve"> 256MB SATAIII</w:t>
            </w:r>
          </w:p>
          <w:p w:rsidR="001F1B5B" w:rsidRDefault="001F1B5B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Klávesnice Genius KB-M200</w:t>
            </w:r>
          </w:p>
          <w:p w:rsidR="001F1B5B" w:rsidRDefault="001F1B5B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Myš E-Blue EMS667</w:t>
            </w:r>
          </w:p>
          <w:p w:rsidR="001F1B5B" w:rsidRDefault="001F1B5B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Reproduktory Genius SP-HF1250B</w:t>
            </w:r>
          </w:p>
          <w:p w:rsidR="001F1B5B" w:rsidRDefault="001F1B5B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3D pero 3Doodler </w:t>
            </w:r>
            <w:proofErr w:type="spellStart"/>
            <w:r>
              <w:rPr>
                <w:rFonts w:ascii="Cambria" w:hAnsi="Cambria" w:cs="Tahoma"/>
              </w:rPr>
              <w:t>Create</w:t>
            </w:r>
            <w:proofErr w:type="spellEnd"/>
          </w:p>
          <w:p w:rsidR="001F1B5B" w:rsidRDefault="001F1B5B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OEM Windows Pro 10 64Bit CZ</w:t>
            </w:r>
          </w:p>
          <w:p w:rsidR="001F1B5B" w:rsidRPr="002A772C" w:rsidRDefault="001F1B5B" w:rsidP="002A772C">
            <w:pPr>
              <w:tabs>
                <w:tab w:val="left" w:pos="7125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Office 2016 </w:t>
            </w:r>
            <w:proofErr w:type="spellStart"/>
            <w:r>
              <w:rPr>
                <w:rFonts w:ascii="Cambria" w:hAnsi="Cambria" w:cs="Tahoma"/>
              </w:rPr>
              <w:t>Win</w:t>
            </w:r>
            <w:proofErr w:type="spellEnd"/>
            <w:r>
              <w:rPr>
                <w:rFonts w:ascii="Cambria" w:hAnsi="Cambria" w:cs="Tahoma"/>
              </w:rPr>
              <w:t xml:space="preserve"> CZ</w:t>
            </w:r>
          </w:p>
        </w:tc>
        <w:tc>
          <w:tcPr>
            <w:tcW w:w="1417" w:type="dxa"/>
            <w:shd w:val="clear" w:color="auto" w:fill="auto"/>
          </w:tcPr>
          <w:p w:rsidR="001A4E21" w:rsidRPr="001F1B5B" w:rsidRDefault="001A4E21" w:rsidP="00656F14">
            <w:pPr>
              <w:tabs>
                <w:tab w:val="left" w:pos="7125"/>
              </w:tabs>
              <w:rPr>
                <w:rFonts w:asciiTheme="majorHAnsi" w:hAnsiTheme="majorHAnsi"/>
              </w:rPr>
            </w:pPr>
            <w:r w:rsidRPr="001F1B5B">
              <w:rPr>
                <w:rFonts w:asciiTheme="majorHAnsi" w:hAnsiTheme="majorHAnsi"/>
              </w:rPr>
              <w:t>k</w:t>
            </w:r>
            <w:r w:rsidR="002A772C" w:rsidRPr="001F1B5B">
              <w:rPr>
                <w:rFonts w:asciiTheme="majorHAnsi" w:hAnsiTheme="majorHAnsi"/>
              </w:rPr>
              <w:t>us</w:t>
            </w:r>
          </w:p>
          <w:p w:rsidR="00841CE2" w:rsidRPr="001F1B5B" w:rsidRDefault="002A772C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kus</w:t>
            </w:r>
          </w:p>
          <w:p w:rsidR="001F1B5B" w:rsidRPr="001F1B5B" w:rsidRDefault="001F1B5B" w:rsidP="001F1B5B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kus</w:t>
            </w:r>
          </w:p>
          <w:p w:rsidR="001F1B5B" w:rsidRPr="001F1B5B" w:rsidRDefault="001F1B5B" w:rsidP="001F1B5B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kus</w:t>
            </w:r>
          </w:p>
          <w:p w:rsidR="001F1B5B" w:rsidRPr="001F1B5B" w:rsidRDefault="001F1B5B" w:rsidP="001F1B5B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kus</w:t>
            </w:r>
          </w:p>
          <w:p w:rsidR="001F1B5B" w:rsidRPr="001F1B5B" w:rsidRDefault="001F1B5B" w:rsidP="001F1B5B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kus</w:t>
            </w:r>
          </w:p>
          <w:p w:rsidR="001F1B5B" w:rsidRPr="001F1B5B" w:rsidRDefault="001F1B5B" w:rsidP="001F1B5B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kus</w:t>
            </w:r>
          </w:p>
          <w:p w:rsidR="001F1B5B" w:rsidRPr="001F1B5B" w:rsidRDefault="001F1B5B" w:rsidP="001F1B5B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kus</w:t>
            </w:r>
          </w:p>
          <w:p w:rsidR="001F1B5B" w:rsidRPr="001F1B5B" w:rsidRDefault="001F1B5B" w:rsidP="001F1B5B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kus</w:t>
            </w:r>
          </w:p>
          <w:p w:rsidR="001F1B5B" w:rsidRPr="00BF7F54" w:rsidRDefault="001F1B5B" w:rsidP="001F1B5B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 w:rsidRPr="001F1B5B">
              <w:rPr>
                <w:rFonts w:asciiTheme="majorHAnsi" w:hAnsiTheme="majorHAnsi" w:cs="Tahoma"/>
              </w:rPr>
              <w:t>kus</w:t>
            </w:r>
          </w:p>
          <w:p w:rsidR="00841CE2" w:rsidRPr="00BF7F54" w:rsidRDefault="00841CE2" w:rsidP="00656F14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A4E21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3</w:t>
            </w:r>
          </w:p>
          <w:p w:rsidR="002A772C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3</w:t>
            </w:r>
          </w:p>
          <w:p w:rsidR="001F1B5B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1</w:t>
            </w:r>
          </w:p>
          <w:p w:rsidR="001A4E21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2</w:t>
            </w:r>
          </w:p>
          <w:p w:rsidR="001F1B5B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3</w:t>
            </w:r>
          </w:p>
          <w:p w:rsidR="001F1B5B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3</w:t>
            </w:r>
          </w:p>
          <w:p w:rsidR="001F1B5B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6</w:t>
            </w:r>
          </w:p>
          <w:p w:rsidR="001F1B5B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6</w:t>
            </w:r>
          </w:p>
          <w:p w:rsidR="001F1B5B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3</w:t>
            </w:r>
          </w:p>
          <w:p w:rsidR="001F1B5B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3</w:t>
            </w:r>
          </w:p>
          <w:p w:rsidR="001F1B5B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</w:p>
        </w:tc>
        <w:tc>
          <w:tcPr>
            <w:tcW w:w="1538" w:type="dxa"/>
            <w:shd w:val="clear" w:color="auto" w:fill="auto"/>
          </w:tcPr>
          <w:p w:rsidR="001A4E21" w:rsidRPr="001F1B5B" w:rsidRDefault="001F1B5B" w:rsidP="00656F14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83</w:t>
            </w:r>
            <w:r w:rsidR="002A772C" w:rsidRPr="001F1B5B">
              <w:rPr>
                <w:rFonts w:asciiTheme="majorHAnsi" w:hAnsiTheme="majorHAnsi" w:cs="Tahoma"/>
              </w:rPr>
              <w:t>.</w:t>
            </w:r>
            <w:r w:rsidRPr="001F1B5B">
              <w:rPr>
                <w:rFonts w:asciiTheme="majorHAnsi" w:hAnsiTheme="majorHAnsi" w:cs="Tahoma"/>
              </w:rPr>
              <w:t>796,-</w:t>
            </w:r>
          </w:p>
          <w:p w:rsidR="002A772C" w:rsidRPr="001F1B5B" w:rsidRDefault="001F1B5B" w:rsidP="001A4E21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24.063,-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2.719,-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20.010,-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1.356,-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1.263,-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10.290,-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14.538,-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12.960,-</w:t>
            </w:r>
          </w:p>
          <w:p w:rsidR="001F1B5B" w:rsidRPr="001F1B5B" w:rsidRDefault="001F1B5B" w:rsidP="001A4E21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  <w:r w:rsidRPr="001F1B5B">
              <w:rPr>
                <w:rFonts w:asciiTheme="majorHAnsi" w:hAnsiTheme="majorHAnsi" w:cs="Tahoma"/>
              </w:rPr>
              <w:t>23.790,-</w:t>
            </w:r>
          </w:p>
          <w:p w:rsidR="001A4E21" w:rsidRPr="001F1B5B" w:rsidRDefault="001A4E21" w:rsidP="001A4E21">
            <w:pPr>
              <w:tabs>
                <w:tab w:val="left" w:pos="7125"/>
              </w:tabs>
              <w:rPr>
                <w:rFonts w:asciiTheme="majorHAnsi" w:hAnsiTheme="majorHAnsi" w:cs="Tahoma"/>
              </w:rPr>
            </w:pPr>
          </w:p>
        </w:tc>
      </w:tr>
    </w:tbl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 xml:space="preserve">                                                                                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 xml:space="preserve">                                                                                   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Default="00841CE2" w:rsidP="00841CE2">
      <w:pPr>
        <w:tabs>
          <w:tab w:val="center" w:pos="5102"/>
        </w:tabs>
        <w:rPr>
          <w:rFonts w:ascii="Cambria" w:hAnsi="Cambria" w:cs="Tahoma"/>
        </w:rPr>
      </w:pPr>
      <w:r>
        <w:rPr>
          <w:rFonts w:ascii="Cambria" w:hAnsi="Cambria" w:cs="Tahoma"/>
        </w:rPr>
        <w:t>__________________________________</w:t>
      </w:r>
    </w:p>
    <w:p w:rsidR="00DB664F" w:rsidRPr="00841CE2" w:rsidRDefault="00841CE2" w:rsidP="00841CE2">
      <w:pPr>
        <w:tabs>
          <w:tab w:val="center" w:pos="5102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>Razítko a podpis odběratele:</w:t>
      </w:r>
      <w:r w:rsidRPr="00181CA2">
        <w:rPr>
          <w:rFonts w:ascii="Cambria" w:hAnsi="Cambria" w:cs="Tahoma"/>
        </w:rPr>
        <w:tab/>
      </w:r>
    </w:p>
    <w:sectPr w:rsidR="00DB664F" w:rsidRPr="00841C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60" w:rsidRDefault="00507560" w:rsidP="005E61EF">
      <w:r>
        <w:separator/>
      </w:r>
    </w:p>
  </w:endnote>
  <w:endnote w:type="continuationSeparator" w:id="0">
    <w:p w:rsidR="00507560" w:rsidRDefault="00507560" w:rsidP="005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EF" w:rsidRDefault="005E61EF" w:rsidP="005E61EF">
    <w:pPr>
      <w:pStyle w:val="Zpat"/>
      <w:jc w:val="center"/>
    </w:pPr>
    <w:r>
      <w:rPr>
        <w:noProof/>
        <w:lang w:eastAsia="cs-CZ"/>
      </w:rPr>
      <w:drawing>
        <wp:inline distT="0" distB="0" distL="0" distR="0" wp14:anchorId="312A9A49" wp14:editId="4A6DA761">
          <wp:extent cx="4571073" cy="1014491"/>
          <wp:effectExtent l="0" t="0" r="127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073" cy="101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60" w:rsidRDefault="00507560" w:rsidP="005E61EF">
      <w:r>
        <w:separator/>
      </w:r>
    </w:p>
  </w:footnote>
  <w:footnote w:type="continuationSeparator" w:id="0">
    <w:p w:rsidR="00507560" w:rsidRDefault="00507560" w:rsidP="005E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EF" w:rsidRPr="00841CE2" w:rsidRDefault="005E61EF" w:rsidP="005E61EF">
    <w:pPr>
      <w:rPr>
        <w:b/>
        <w:sz w:val="28"/>
        <w:szCs w:val="28"/>
      </w:rPr>
    </w:pPr>
    <w:r w:rsidRPr="00841CE2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D759E9" wp14:editId="01A102DC">
          <wp:simplePos x="0" y="0"/>
          <wp:positionH relativeFrom="column">
            <wp:posOffset>3877945</wp:posOffset>
          </wp:positionH>
          <wp:positionV relativeFrom="paragraph">
            <wp:posOffset>-248285</wp:posOffset>
          </wp:positionV>
          <wp:extent cx="1835704" cy="10331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omutov_2011_logo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04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CE2">
      <w:rPr>
        <w:b/>
        <w:sz w:val="28"/>
        <w:szCs w:val="28"/>
      </w:rPr>
      <w:t>Projekt „</w:t>
    </w:r>
    <w:r w:rsidR="00CF4DBD" w:rsidRPr="00841CE2">
      <w:rPr>
        <w:b/>
        <w:sz w:val="28"/>
        <w:szCs w:val="28"/>
      </w:rPr>
      <w:t xml:space="preserve">Mít svět přečtený </w:t>
    </w:r>
    <w:r w:rsidR="00CF4DBD" w:rsidRPr="00841CE2">
      <w:rPr>
        <w:b/>
        <w:color w:val="000000"/>
        <w:sz w:val="28"/>
        <w:szCs w:val="28"/>
        <w:shd w:val="clear" w:color="auto" w:fill="FFFFFF"/>
      </w:rPr>
      <w:t xml:space="preserve">aneb spolupráce </w:t>
    </w:r>
    <w:r w:rsidR="00CF4DBD" w:rsidRPr="00841CE2">
      <w:rPr>
        <w:b/>
        <w:color w:val="000000"/>
        <w:sz w:val="28"/>
        <w:szCs w:val="28"/>
        <w:shd w:val="clear" w:color="auto" w:fill="FFFFFF"/>
      </w:rPr>
      <w:br/>
      <w:t>knihoven a škol ve vzdělávání v Ústeckém kraji</w:t>
    </w:r>
    <w:r w:rsidRPr="00841CE2">
      <w:rPr>
        <w:b/>
        <w:sz w:val="28"/>
        <w:szCs w:val="28"/>
      </w:rPr>
      <w:t>“</w:t>
    </w:r>
    <w:r w:rsidR="00C77153" w:rsidRPr="00841CE2">
      <w:rPr>
        <w:noProof/>
        <w:sz w:val="28"/>
        <w:szCs w:val="28"/>
      </w:rPr>
      <w:t xml:space="preserve"> </w:t>
    </w:r>
  </w:p>
  <w:p w:rsidR="005E61EF" w:rsidRPr="00841CE2" w:rsidRDefault="005E61EF" w:rsidP="005E61EF">
    <w:pPr>
      <w:rPr>
        <w:b/>
        <w:sz w:val="20"/>
        <w:szCs w:val="20"/>
      </w:rPr>
    </w:pPr>
    <w:r w:rsidRPr="00841CE2">
      <w:rPr>
        <w:sz w:val="20"/>
        <w:szCs w:val="20"/>
      </w:rPr>
      <w:t>Registrační číslo projektu</w:t>
    </w:r>
    <w:r w:rsidRPr="00841CE2">
      <w:rPr>
        <w:b/>
        <w:sz w:val="20"/>
        <w:szCs w:val="20"/>
      </w:rPr>
      <w:t xml:space="preserve">: </w:t>
    </w:r>
    <w:r w:rsidRPr="00841CE2">
      <w:rPr>
        <w:spacing w:val="-4"/>
        <w:sz w:val="20"/>
        <w:szCs w:val="20"/>
      </w:rPr>
      <w:t>CZ.02.3.</w:t>
    </w:r>
    <w:r w:rsidR="00C53D76" w:rsidRPr="00841CE2">
      <w:rPr>
        <w:spacing w:val="-4"/>
        <w:sz w:val="20"/>
        <w:szCs w:val="20"/>
      </w:rPr>
      <w:t>68</w:t>
    </w:r>
    <w:r w:rsidRPr="00841CE2">
      <w:rPr>
        <w:spacing w:val="-4"/>
        <w:sz w:val="20"/>
        <w:szCs w:val="20"/>
      </w:rPr>
      <w:t>/0.0/0.0./1</w:t>
    </w:r>
    <w:r w:rsidR="00C53D76" w:rsidRPr="00841CE2">
      <w:rPr>
        <w:spacing w:val="-4"/>
        <w:sz w:val="20"/>
        <w:szCs w:val="20"/>
      </w:rPr>
      <w:t>6</w:t>
    </w:r>
    <w:r w:rsidRPr="00841CE2">
      <w:rPr>
        <w:spacing w:val="-4"/>
        <w:sz w:val="20"/>
        <w:szCs w:val="20"/>
      </w:rPr>
      <w:t>_0</w:t>
    </w:r>
    <w:r w:rsidR="00C53D76" w:rsidRPr="00841CE2">
      <w:rPr>
        <w:spacing w:val="-4"/>
        <w:sz w:val="20"/>
        <w:szCs w:val="20"/>
      </w:rPr>
      <w:t>32</w:t>
    </w:r>
    <w:r w:rsidRPr="00841CE2">
      <w:rPr>
        <w:spacing w:val="-4"/>
        <w:sz w:val="20"/>
        <w:szCs w:val="20"/>
      </w:rPr>
      <w:t>/000</w:t>
    </w:r>
    <w:r w:rsidR="00C53D76" w:rsidRPr="00841CE2">
      <w:rPr>
        <w:spacing w:val="-4"/>
        <w:sz w:val="20"/>
        <w:szCs w:val="20"/>
      </w:rPr>
      <w:t>8225</w:t>
    </w:r>
    <w:r w:rsidRPr="00841CE2">
      <w:rPr>
        <w:b/>
        <w:sz w:val="20"/>
        <w:szCs w:val="20"/>
      </w:rPr>
      <w:t xml:space="preserve">  </w:t>
    </w:r>
  </w:p>
  <w:p w:rsidR="005E61EF" w:rsidRDefault="005E61EF" w:rsidP="005E61EF">
    <w:pPr>
      <w:rPr>
        <w:b/>
      </w:rPr>
    </w:pPr>
  </w:p>
  <w:p w:rsidR="005E61EF" w:rsidRDefault="005E61EF" w:rsidP="005E61EF">
    <w:pPr>
      <w:pBdr>
        <w:bottom w:val="single" w:sz="12" w:space="1" w:color="auto"/>
      </w:pBdr>
      <w:rPr>
        <w:b/>
      </w:rPr>
    </w:pPr>
  </w:p>
  <w:p w:rsidR="005E61EF" w:rsidRPr="005E61EF" w:rsidRDefault="005E61EF" w:rsidP="005E61EF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0396"/>
    <w:multiLevelType w:val="hybridMultilevel"/>
    <w:tmpl w:val="F0A0D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A2FD5"/>
    <w:multiLevelType w:val="hybridMultilevel"/>
    <w:tmpl w:val="0CAA1840"/>
    <w:lvl w:ilvl="0" w:tplc="E40E91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170F1"/>
    <w:multiLevelType w:val="hybridMultilevel"/>
    <w:tmpl w:val="04F46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EF"/>
    <w:rsid w:val="001A4E21"/>
    <w:rsid w:val="001F1B5B"/>
    <w:rsid w:val="001F30DE"/>
    <w:rsid w:val="002A772C"/>
    <w:rsid w:val="00372D75"/>
    <w:rsid w:val="003851ED"/>
    <w:rsid w:val="003E07DE"/>
    <w:rsid w:val="00420222"/>
    <w:rsid w:val="00442B2C"/>
    <w:rsid w:val="00507560"/>
    <w:rsid w:val="005B0CAB"/>
    <w:rsid w:val="005E61EF"/>
    <w:rsid w:val="005F7B58"/>
    <w:rsid w:val="00661FCB"/>
    <w:rsid w:val="00687282"/>
    <w:rsid w:val="006C5E18"/>
    <w:rsid w:val="00841CE2"/>
    <w:rsid w:val="00870DE1"/>
    <w:rsid w:val="008C1212"/>
    <w:rsid w:val="008C615E"/>
    <w:rsid w:val="00926BE1"/>
    <w:rsid w:val="00971BE0"/>
    <w:rsid w:val="00B05575"/>
    <w:rsid w:val="00B2438F"/>
    <w:rsid w:val="00B61733"/>
    <w:rsid w:val="00B97405"/>
    <w:rsid w:val="00BF7F54"/>
    <w:rsid w:val="00C5154A"/>
    <w:rsid w:val="00C52F69"/>
    <w:rsid w:val="00C53D76"/>
    <w:rsid w:val="00C77153"/>
    <w:rsid w:val="00C93305"/>
    <w:rsid w:val="00CF4DBD"/>
    <w:rsid w:val="00D36095"/>
    <w:rsid w:val="00D421BD"/>
    <w:rsid w:val="00DB664F"/>
    <w:rsid w:val="00E12C6F"/>
    <w:rsid w:val="00F17DA4"/>
    <w:rsid w:val="00F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2D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D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1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E61EF"/>
  </w:style>
  <w:style w:type="paragraph" w:styleId="Zpat">
    <w:name w:val="footer"/>
    <w:basedOn w:val="Normln"/>
    <w:link w:val="Zpat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E61EF"/>
  </w:style>
  <w:style w:type="paragraph" w:customStyle="1" w:styleId="Default">
    <w:name w:val="Default"/>
    <w:rsid w:val="0037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D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7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72D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72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372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841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41CE2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Siln">
    <w:name w:val="Strong"/>
    <w:uiPriority w:val="22"/>
    <w:qFormat/>
    <w:rsid w:val="00841C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2D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D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1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E61EF"/>
  </w:style>
  <w:style w:type="paragraph" w:styleId="Zpat">
    <w:name w:val="footer"/>
    <w:basedOn w:val="Normln"/>
    <w:link w:val="Zpat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E61EF"/>
  </w:style>
  <w:style w:type="paragraph" w:customStyle="1" w:styleId="Default">
    <w:name w:val="Default"/>
    <w:rsid w:val="0037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D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7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72D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72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372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841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41CE2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Siln">
    <w:name w:val="Strong"/>
    <w:uiPriority w:val="22"/>
    <w:qFormat/>
    <w:rsid w:val="00841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jbalogova</dc:creator>
  <cp:lastModifiedBy>Jiří Starý</cp:lastModifiedBy>
  <cp:revision>2</cp:revision>
  <dcterms:created xsi:type="dcterms:W3CDTF">2018-09-27T08:28:00Z</dcterms:created>
  <dcterms:modified xsi:type="dcterms:W3CDTF">2018-09-27T08:28:00Z</dcterms:modified>
</cp:coreProperties>
</file>