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2453B" w14:textId="7CB82E5C" w:rsidR="00DD2C5A" w:rsidRDefault="00DD2C5A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DD2C5A">
        <w:rPr>
          <w:rFonts w:ascii="Times New Roman" w:hAnsi="Times New Roman"/>
          <w:b/>
          <w:sz w:val="32"/>
          <w:szCs w:val="32"/>
        </w:rPr>
        <w:t>ámcov</w:t>
      </w:r>
      <w:r>
        <w:rPr>
          <w:rFonts w:ascii="Times New Roman" w:hAnsi="Times New Roman"/>
          <w:b/>
          <w:sz w:val="32"/>
          <w:szCs w:val="32"/>
        </w:rPr>
        <w:t>á</w:t>
      </w:r>
      <w:r w:rsidRPr="00DD2C5A">
        <w:rPr>
          <w:rFonts w:ascii="Times New Roman" w:hAnsi="Times New Roman"/>
          <w:b/>
          <w:sz w:val="32"/>
          <w:szCs w:val="32"/>
        </w:rPr>
        <w:t xml:space="preserve"> dohod</w:t>
      </w:r>
      <w:r>
        <w:rPr>
          <w:rFonts w:ascii="Times New Roman" w:hAnsi="Times New Roman"/>
          <w:b/>
          <w:sz w:val="32"/>
          <w:szCs w:val="32"/>
        </w:rPr>
        <w:t>a</w:t>
      </w:r>
      <w:r w:rsidRPr="00DD2C5A">
        <w:rPr>
          <w:rFonts w:ascii="Times New Roman" w:hAnsi="Times New Roman"/>
          <w:b/>
          <w:sz w:val="32"/>
          <w:szCs w:val="32"/>
        </w:rPr>
        <w:t xml:space="preserve"> na služby komplexní realizace přepravních průzkumů v sys</w:t>
      </w:r>
      <w:r>
        <w:rPr>
          <w:rFonts w:ascii="Times New Roman" w:hAnsi="Times New Roman"/>
          <w:b/>
          <w:sz w:val="32"/>
          <w:szCs w:val="32"/>
        </w:rPr>
        <w:t>tému Pražské integrované dopravy</w:t>
      </w:r>
      <w:r w:rsidRPr="00DD2C5A">
        <w:rPr>
          <w:rFonts w:ascii="Times New Roman" w:hAnsi="Times New Roman"/>
          <w:b/>
          <w:sz w:val="32"/>
          <w:szCs w:val="32"/>
        </w:rPr>
        <w:t xml:space="preserve"> </w:t>
      </w:r>
    </w:p>
    <w:p w14:paraId="2AC3D6DB" w14:textId="59171EA4" w:rsidR="00BB4E7E" w:rsidRPr="00DD2C5A" w:rsidRDefault="00DD2C5A" w:rsidP="00DD2C5A">
      <w:pPr>
        <w:pStyle w:val="Bezmezer"/>
        <w:spacing w:before="360" w:after="480"/>
        <w:jc w:val="center"/>
        <w:rPr>
          <w:rFonts w:ascii="Times New Roman" w:hAnsi="Times New Roman"/>
          <w:b/>
          <w:caps/>
          <w:sz w:val="24"/>
          <w:szCs w:val="32"/>
        </w:rPr>
      </w:pPr>
      <w:r w:rsidRPr="00DD2C5A">
        <w:rPr>
          <w:rFonts w:ascii="Times New Roman" w:hAnsi="Times New Roman"/>
          <w:b/>
          <w:caps/>
          <w:sz w:val="24"/>
          <w:szCs w:val="32"/>
        </w:rPr>
        <w:t>realizační smlouva / o</w:t>
      </w:r>
      <w:r w:rsidR="00BB4E7E" w:rsidRPr="00DD2C5A">
        <w:rPr>
          <w:rFonts w:ascii="Times New Roman" w:hAnsi="Times New Roman"/>
          <w:b/>
          <w:caps/>
          <w:sz w:val="24"/>
          <w:szCs w:val="32"/>
        </w:rPr>
        <w:t xml:space="preserve">bjednávka č. </w:t>
      </w:r>
      <w:r w:rsidR="007F7F30">
        <w:rPr>
          <w:rFonts w:ascii="Times New Roman" w:hAnsi="Times New Roman"/>
          <w:b/>
          <w:caps/>
          <w:sz w:val="24"/>
          <w:szCs w:val="32"/>
        </w:rPr>
        <w:t>3</w:t>
      </w:r>
    </w:p>
    <w:p w14:paraId="2EF4A7DB" w14:textId="7E07B885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B5574D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C5">
        <w:rPr>
          <w:rFonts w:ascii="Times New Roman" w:hAnsi="Times New Roman"/>
          <w:sz w:val="24"/>
          <w:szCs w:val="24"/>
        </w:rPr>
        <w:t xml:space="preserve">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292CC9DA" w14:textId="49CB3D32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04644A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r w:rsidR="0004644A">
        <w:rPr>
          <w:rFonts w:ascii="Times New Roman" w:hAnsi="Times New Roman"/>
          <w:b/>
          <w:sz w:val="24"/>
          <w:szCs w:val="24"/>
        </w:rPr>
        <w:t>Consult</w:t>
      </w:r>
      <w:proofErr w:type="spellEnd"/>
      <w:r w:rsidR="0004644A">
        <w:rPr>
          <w:rFonts w:ascii="Times New Roman" w:hAnsi="Times New Roman"/>
          <w:b/>
          <w:sz w:val="24"/>
          <w:szCs w:val="24"/>
        </w:rPr>
        <w:t xml:space="preserve">, </w:t>
      </w:r>
      <w:r w:rsidR="0004644A" w:rsidRPr="0004644A">
        <w:rPr>
          <w:rFonts w:ascii="Times New Roman" w:hAnsi="Times New Roman"/>
          <w:b/>
          <w:sz w:val="24"/>
          <w:szCs w:val="24"/>
        </w:rPr>
        <w:t>spol. s r.o.,</w:t>
      </w:r>
      <w:r w:rsidR="00FE5098"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</w:t>
      </w:r>
      <w:r w:rsidR="0004644A">
        <w:rPr>
          <w:rFonts w:ascii="Times New Roman" w:hAnsi="Times New Roman"/>
          <w:sz w:val="24"/>
          <w:szCs w:val="24"/>
        </w:rPr>
        <w:t xml:space="preserve"> </w:t>
      </w:r>
      <w:r w:rsidR="0004644A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="0004644A" w:rsidRPr="0004644A">
        <w:rPr>
          <w:rFonts w:ascii="Times New Roman" w:hAnsi="Times New Roman"/>
          <w:sz w:val="24"/>
          <w:szCs w:val="24"/>
        </w:rPr>
        <w:t>63073463</w:t>
      </w:r>
      <w:r w:rsidRPr="00046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 w:rsidR="0004644A"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B5574D">
        <w:rPr>
          <w:rFonts w:ascii="Times New Roman" w:hAnsi="Times New Roman"/>
          <w:sz w:val="24"/>
          <w:szCs w:val="24"/>
        </w:rPr>
        <w:t>***neveřejný údaj***</w:t>
      </w:r>
      <w:r w:rsidR="003D1FEF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06F66BA8" w:rsidR="00F53D2A" w:rsidRPr="003D1F32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3D1F32">
        <w:rPr>
          <w:rFonts w:ascii="Times New Roman" w:hAnsi="Times New Roman"/>
        </w:rPr>
        <w:t xml:space="preserve">Na základě </w:t>
      </w:r>
      <w:r w:rsidR="00DD2C5A" w:rsidRPr="003D1F32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3D1FEF" w:rsidRPr="003D1F32">
        <w:rPr>
          <w:rFonts w:ascii="Times New Roman" w:hAnsi="Times New Roman"/>
        </w:rPr>
        <w:t>2.</w:t>
      </w:r>
      <w:r w:rsidR="00C3111F" w:rsidRPr="003D1F32">
        <w:rPr>
          <w:rFonts w:ascii="Times New Roman" w:hAnsi="Times New Roman"/>
        </w:rPr>
        <w:t xml:space="preserve"> </w:t>
      </w:r>
      <w:r w:rsidR="003D1FEF" w:rsidRPr="003D1F32">
        <w:rPr>
          <w:rFonts w:ascii="Times New Roman" w:hAnsi="Times New Roman"/>
        </w:rPr>
        <w:t>3.</w:t>
      </w:r>
      <w:r w:rsidR="00C3111F" w:rsidRPr="003D1F32">
        <w:rPr>
          <w:rFonts w:ascii="Times New Roman" w:hAnsi="Times New Roman"/>
        </w:rPr>
        <w:t xml:space="preserve"> </w:t>
      </w:r>
      <w:r w:rsidR="003D1FEF" w:rsidRPr="003D1F32">
        <w:rPr>
          <w:rFonts w:ascii="Times New Roman" w:hAnsi="Times New Roman"/>
        </w:rPr>
        <w:t xml:space="preserve">2018 </w:t>
      </w:r>
      <w:r w:rsidR="00DD2C5A" w:rsidRPr="003D1F32">
        <w:rPr>
          <w:rFonts w:ascii="Times New Roman" w:hAnsi="Times New Roman"/>
        </w:rPr>
        <w:t>(dále jen „</w:t>
      </w:r>
      <w:r w:rsidR="00DD2C5A" w:rsidRPr="003D1F32">
        <w:rPr>
          <w:rFonts w:ascii="Times New Roman" w:hAnsi="Times New Roman"/>
          <w:b/>
        </w:rPr>
        <w:t>Rámcová dohoda</w:t>
      </w:r>
      <w:r w:rsidR="00DD2C5A" w:rsidRPr="003D1F32">
        <w:rPr>
          <w:rFonts w:ascii="Times New Roman" w:hAnsi="Times New Roman"/>
        </w:rPr>
        <w:t xml:space="preserve">“) </w:t>
      </w:r>
      <w:r w:rsidR="0034539F" w:rsidRPr="003D1F32">
        <w:rPr>
          <w:rFonts w:ascii="Times New Roman" w:hAnsi="Times New Roman"/>
        </w:rPr>
        <w:t xml:space="preserve">tímto objednatel </w:t>
      </w:r>
      <w:r w:rsidRPr="003D1F32">
        <w:rPr>
          <w:rFonts w:ascii="Times New Roman" w:hAnsi="Times New Roman"/>
        </w:rPr>
        <w:t>objednává</w:t>
      </w:r>
      <w:r w:rsidR="0034539F" w:rsidRPr="003D1F32">
        <w:rPr>
          <w:rFonts w:ascii="Times New Roman" w:hAnsi="Times New Roman"/>
        </w:rPr>
        <w:t xml:space="preserve"> u zhotovitele</w:t>
      </w:r>
      <w:r w:rsidRPr="003D1F32">
        <w:rPr>
          <w:rFonts w:ascii="Times New Roman" w:hAnsi="Times New Roman"/>
        </w:rPr>
        <w:t xml:space="preserve"> následující služby komplexní realizace přepravního průzkumu:</w:t>
      </w:r>
    </w:p>
    <w:p w14:paraId="660A3D6B" w14:textId="6ADE1048" w:rsidR="0004644A" w:rsidRPr="003D1F32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3D1F32">
        <w:rPr>
          <w:rFonts w:ascii="Times New Roman" w:hAnsi="Times New Roman"/>
          <w:b/>
        </w:rPr>
        <w:t>Věcný rozsah přepravního průzkumu</w:t>
      </w:r>
      <w:r w:rsidRPr="003D1F32">
        <w:rPr>
          <w:rFonts w:ascii="Times New Roman" w:hAnsi="Times New Roman"/>
        </w:rPr>
        <w:t>:</w:t>
      </w:r>
      <w:r w:rsidR="0004644A" w:rsidRPr="003D1F32">
        <w:rPr>
          <w:rFonts w:ascii="Times New Roman" w:hAnsi="Times New Roman"/>
        </w:rPr>
        <w:t xml:space="preserve"> </w:t>
      </w:r>
    </w:p>
    <w:p w14:paraId="738DC445" w14:textId="07AED0A9" w:rsidR="00B1009F" w:rsidRPr="003D1F32" w:rsidRDefault="00B1009F" w:rsidP="0004644A">
      <w:pPr>
        <w:jc w:val="both"/>
        <w:rPr>
          <w:rFonts w:ascii="Times New Roman" w:hAnsi="Times New Roman"/>
        </w:rPr>
      </w:pPr>
      <w:r w:rsidRPr="003D1F32">
        <w:rPr>
          <w:rFonts w:ascii="Times New Roman" w:hAnsi="Times New Roman"/>
        </w:rPr>
        <w:t>Komplexní přepravní průzkum na</w:t>
      </w:r>
      <w:r w:rsidR="003D1F32" w:rsidRPr="003D1F32">
        <w:rPr>
          <w:rFonts w:ascii="Times New Roman" w:hAnsi="Times New Roman"/>
        </w:rPr>
        <w:t xml:space="preserve"> nočních autobusových a tramvajových linkách P</w:t>
      </w:r>
      <w:r w:rsidR="00D55FF4">
        <w:rPr>
          <w:rFonts w:ascii="Times New Roman" w:hAnsi="Times New Roman"/>
        </w:rPr>
        <w:t>ID</w:t>
      </w:r>
      <w:r w:rsidR="003D1F32" w:rsidRPr="003D1F32">
        <w:rPr>
          <w:rFonts w:ascii="Times New Roman" w:hAnsi="Times New Roman"/>
        </w:rPr>
        <w:t>.</w:t>
      </w:r>
    </w:p>
    <w:p w14:paraId="7EB37BC1" w14:textId="130072ED" w:rsidR="0004644A" w:rsidRPr="00D55FF4" w:rsidRDefault="00AB304B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D55FF4">
        <w:rPr>
          <w:rFonts w:ascii="Times New Roman" w:hAnsi="Times New Roman"/>
          <w:b/>
        </w:rPr>
        <w:t>Územní rozsah přepravního průzkumu</w:t>
      </w:r>
      <w:r w:rsidRPr="00D55FF4">
        <w:rPr>
          <w:rFonts w:ascii="Times New Roman" w:hAnsi="Times New Roman"/>
        </w:rPr>
        <w:t>:</w:t>
      </w:r>
    </w:p>
    <w:p w14:paraId="2599B2F3" w14:textId="77777777" w:rsidR="00D55FF4" w:rsidRDefault="00D55FF4" w:rsidP="00D55FF4">
      <w:pPr>
        <w:pStyle w:val="Bezmezer"/>
        <w:rPr>
          <w:rFonts w:ascii="Times New Roman" w:hAnsi="Times New Roman"/>
        </w:rPr>
      </w:pPr>
      <w:r w:rsidRPr="00D55FF4">
        <w:rPr>
          <w:rFonts w:ascii="Times New Roman" w:hAnsi="Times New Roman"/>
        </w:rPr>
        <w:t xml:space="preserve">Rozsah průzkumu se týká nočních linek Pražské integrované dopravy (PID): </w:t>
      </w:r>
    </w:p>
    <w:p w14:paraId="76FAE26E" w14:textId="77777777" w:rsidR="00D55FF4" w:rsidRPr="00D55FF4" w:rsidRDefault="00D55FF4" w:rsidP="00D55FF4">
      <w:pPr>
        <w:pStyle w:val="Bezmezer"/>
        <w:rPr>
          <w:rFonts w:ascii="Times New Roman" w:hAnsi="Times New Roman"/>
        </w:rPr>
      </w:pPr>
    </w:p>
    <w:p w14:paraId="130141CE" w14:textId="1776B60A" w:rsidR="00D55FF4" w:rsidRDefault="00D55FF4" w:rsidP="00D55FF4">
      <w:pPr>
        <w:pStyle w:val="Bezmezer"/>
        <w:numPr>
          <w:ilvl w:val="0"/>
          <w:numId w:val="16"/>
        </w:numPr>
        <w:rPr>
          <w:rFonts w:ascii="Times New Roman" w:hAnsi="Times New Roman"/>
        </w:rPr>
      </w:pPr>
      <w:r w:rsidRPr="00D55FF4">
        <w:rPr>
          <w:rFonts w:ascii="Times New Roman" w:hAnsi="Times New Roman"/>
        </w:rPr>
        <w:t>BUS – 901, 902, 903, 904, 905, 906, 907, 908, 909, 910, 911, 912, 913, 914, 915,951, 952, 953, 954, 955, 956, 957, 958, 959, 960</w:t>
      </w:r>
    </w:p>
    <w:p w14:paraId="32463682" w14:textId="144FDACF" w:rsidR="00D55FF4" w:rsidRPr="00D55FF4" w:rsidRDefault="00D55FF4" w:rsidP="00D55FF4">
      <w:pPr>
        <w:pStyle w:val="Bezmezer"/>
        <w:numPr>
          <w:ilvl w:val="0"/>
          <w:numId w:val="16"/>
        </w:numPr>
        <w:rPr>
          <w:rFonts w:ascii="Times New Roman" w:hAnsi="Times New Roman"/>
        </w:rPr>
      </w:pPr>
      <w:r w:rsidRPr="00D55FF4">
        <w:rPr>
          <w:rFonts w:ascii="Times New Roman" w:hAnsi="Times New Roman"/>
        </w:rPr>
        <w:t>TRAM – 91, 92, 93, 94, 95, 96, 97, 98, 99</w:t>
      </w:r>
    </w:p>
    <w:p w14:paraId="492C2BC1" w14:textId="77777777" w:rsidR="0004644A" w:rsidRPr="007F7F30" w:rsidRDefault="0004644A" w:rsidP="0004644A">
      <w:pPr>
        <w:pStyle w:val="Bezmezer"/>
        <w:rPr>
          <w:rFonts w:ascii="Times New Roman" w:hAnsi="Times New Roman"/>
          <w:highlight w:val="yellow"/>
        </w:rPr>
      </w:pPr>
    </w:p>
    <w:p w14:paraId="3E1B578A" w14:textId="77777777" w:rsidR="0004644A" w:rsidRPr="00D55FF4" w:rsidRDefault="0004644A" w:rsidP="0004644A">
      <w:pPr>
        <w:pStyle w:val="Bezmezer"/>
        <w:rPr>
          <w:rFonts w:ascii="Times New Roman" w:hAnsi="Times New Roman"/>
        </w:rPr>
      </w:pPr>
      <w:r w:rsidRPr="00D55FF4">
        <w:rPr>
          <w:rFonts w:ascii="Times New Roman" w:hAnsi="Times New Roman"/>
        </w:rPr>
        <w:t>Průzkum musí být proveden v celém časovém rozsahu provozu výše uvedených autobusových linek.</w:t>
      </w:r>
    </w:p>
    <w:p w14:paraId="3DA72858" w14:textId="77777777" w:rsidR="0004644A" w:rsidRPr="007F7F30" w:rsidRDefault="0004644A" w:rsidP="0004644A">
      <w:pPr>
        <w:pStyle w:val="Bezmezer"/>
        <w:rPr>
          <w:highlight w:val="yellow"/>
        </w:rPr>
      </w:pPr>
    </w:p>
    <w:p w14:paraId="4B6CD144" w14:textId="77777777" w:rsidR="00D55FF4" w:rsidRPr="00D55FF4" w:rsidRDefault="005F7FCE" w:rsidP="0004644A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D55FF4">
        <w:rPr>
          <w:rFonts w:ascii="Times New Roman" w:hAnsi="Times New Roman"/>
          <w:b/>
        </w:rPr>
        <w:t>Termín realizace</w:t>
      </w:r>
      <w:r w:rsidRPr="00D55FF4">
        <w:rPr>
          <w:rFonts w:ascii="Times New Roman" w:hAnsi="Times New Roman"/>
        </w:rPr>
        <w:t xml:space="preserve">: </w:t>
      </w:r>
    </w:p>
    <w:p w14:paraId="76743911" w14:textId="36DB2E35" w:rsidR="00D55FF4" w:rsidRPr="00D55FF4" w:rsidRDefault="00D55FF4" w:rsidP="00D55FF4">
      <w:pPr>
        <w:pStyle w:val="Bezmezer"/>
        <w:numPr>
          <w:ilvl w:val="0"/>
          <w:numId w:val="18"/>
        </w:numPr>
        <w:rPr>
          <w:rFonts w:ascii="Times New Roman" w:hAnsi="Times New Roman"/>
        </w:rPr>
      </w:pPr>
      <w:r w:rsidRPr="00D55FF4">
        <w:rPr>
          <w:rFonts w:ascii="Times New Roman" w:hAnsi="Times New Roman"/>
        </w:rPr>
        <w:t>BUS – noc z pá 23.</w:t>
      </w:r>
      <w:r>
        <w:rPr>
          <w:rFonts w:ascii="Times New Roman" w:hAnsi="Times New Roman"/>
        </w:rPr>
        <w:t xml:space="preserve"> </w:t>
      </w:r>
      <w:r w:rsidRPr="00D55FF4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2018</w:t>
      </w:r>
      <w:r w:rsidRPr="00D55FF4">
        <w:rPr>
          <w:rFonts w:ascii="Times New Roman" w:hAnsi="Times New Roman"/>
        </w:rPr>
        <w:t xml:space="preserve"> na so 24.</w:t>
      </w:r>
      <w:r>
        <w:rPr>
          <w:rFonts w:ascii="Times New Roman" w:hAnsi="Times New Roman"/>
        </w:rPr>
        <w:t xml:space="preserve"> </w:t>
      </w:r>
      <w:r w:rsidRPr="00D55FF4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D55FF4">
        <w:rPr>
          <w:rFonts w:ascii="Times New Roman" w:hAnsi="Times New Roman"/>
        </w:rPr>
        <w:t>2018 + TRAM č. 93 a 94</w:t>
      </w:r>
    </w:p>
    <w:p w14:paraId="63BE4B1E" w14:textId="30421EBD" w:rsidR="00D55FF4" w:rsidRPr="00D55FF4" w:rsidRDefault="00D55FF4" w:rsidP="00D55FF4">
      <w:pPr>
        <w:pStyle w:val="Bezmezer"/>
        <w:numPr>
          <w:ilvl w:val="0"/>
          <w:numId w:val="18"/>
        </w:numPr>
        <w:rPr>
          <w:rFonts w:ascii="Times New Roman" w:hAnsi="Times New Roman"/>
        </w:rPr>
      </w:pPr>
      <w:r w:rsidRPr="00D55FF4">
        <w:rPr>
          <w:rFonts w:ascii="Times New Roman" w:hAnsi="Times New Roman"/>
        </w:rPr>
        <w:t>TRAM – noc z pá 30.</w:t>
      </w:r>
      <w:r>
        <w:rPr>
          <w:rFonts w:ascii="Times New Roman" w:hAnsi="Times New Roman"/>
        </w:rPr>
        <w:t xml:space="preserve"> </w:t>
      </w:r>
      <w:r w:rsidRPr="00D55FF4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2018</w:t>
      </w:r>
      <w:r w:rsidRPr="00D55FF4">
        <w:rPr>
          <w:rFonts w:ascii="Times New Roman" w:hAnsi="Times New Roman"/>
        </w:rPr>
        <w:t xml:space="preserve"> na so 1.</w:t>
      </w:r>
      <w:r>
        <w:rPr>
          <w:rFonts w:ascii="Times New Roman" w:hAnsi="Times New Roman"/>
        </w:rPr>
        <w:t xml:space="preserve"> </w:t>
      </w:r>
      <w:r w:rsidRPr="00D55FF4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D55FF4">
        <w:rPr>
          <w:rFonts w:ascii="Times New Roman" w:hAnsi="Times New Roman"/>
        </w:rPr>
        <w:t>2018</w:t>
      </w:r>
    </w:p>
    <w:p w14:paraId="58879B24" w14:textId="77777777" w:rsidR="00D55FF4" w:rsidRDefault="00D55FF4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b/>
        </w:rPr>
      </w:pPr>
    </w:p>
    <w:p w14:paraId="0C57236A" w14:textId="36F93A56" w:rsidR="0055031F" w:rsidRPr="00BC5EDF" w:rsidRDefault="00DA6593" w:rsidP="00AB304B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Předpokládaný</w:t>
      </w:r>
      <w:r w:rsidR="0055031F" w:rsidRPr="00BC5EDF">
        <w:rPr>
          <w:rFonts w:ascii="Times New Roman" w:hAnsi="Times New Roman"/>
          <w:b/>
        </w:rPr>
        <w:t xml:space="preserve"> rozsah</w:t>
      </w:r>
      <w:r w:rsidR="0055031F" w:rsidRPr="00BC5EDF">
        <w:rPr>
          <w:rFonts w:ascii="Times New Roman" w:hAnsi="Times New Roman"/>
        </w:rPr>
        <w:t xml:space="preserve">: </w:t>
      </w:r>
      <w:r w:rsidR="00B203EF">
        <w:rPr>
          <w:rFonts w:ascii="Times New Roman" w:hAnsi="Times New Roman"/>
        </w:rPr>
        <w:t xml:space="preserve">1 173 </w:t>
      </w:r>
      <w:r w:rsidRPr="00BC5EDF">
        <w:rPr>
          <w:rFonts w:ascii="Times New Roman" w:hAnsi="Times New Roman"/>
        </w:rPr>
        <w:t>člověkohodin (zhotovitel není oprávněn tento rozsah překročit bez předchozí domluvy s objednatelem)</w:t>
      </w:r>
    </w:p>
    <w:p w14:paraId="7406D697" w14:textId="03009B20" w:rsidR="00DA6593" w:rsidRPr="00BC5EDF" w:rsidRDefault="00DA6593" w:rsidP="00E646AF">
      <w:pPr>
        <w:pStyle w:val="Bezmezer"/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V otázkách výslovně neupravených touto objednávkou se postupuje podle Rámcové dohody.</w:t>
      </w:r>
    </w:p>
    <w:p w14:paraId="08680836" w14:textId="7E66AF00" w:rsidR="00B242EE" w:rsidRPr="00BC5EDF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Podle čl. III odst. 3 písm. b) Rámcové dohody je zhotovitel povinen objednávku bez zbytečného odkladu, nejpozději však do 3 dnů od jejího doručení, písemně potvrdit</w:t>
      </w:r>
      <w:r w:rsidR="00A91955" w:rsidRPr="00BC5EDF">
        <w:rPr>
          <w:rFonts w:ascii="Times New Roman" w:hAnsi="Times New Roman"/>
        </w:rPr>
        <w:t xml:space="preserve">. K potvrzení </w:t>
      </w:r>
      <w:r w:rsidR="00F33FF6" w:rsidRPr="00BC5EDF">
        <w:rPr>
          <w:rFonts w:ascii="Times New Roman" w:hAnsi="Times New Roman"/>
        </w:rPr>
        <w:t xml:space="preserve">objednávky </w:t>
      </w:r>
      <w:r w:rsidR="00A91955" w:rsidRPr="00BC5EDF">
        <w:rPr>
          <w:rFonts w:ascii="Times New Roman" w:hAnsi="Times New Roman"/>
        </w:rPr>
        <w:t xml:space="preserve">lze využít formulář </w:t>
      </w:r>
      <w:r w:rsidR="00F33FF6" w:rsidRPr="00BC5EDF">
        <w:rPr>
          <w:rFonts w:ascii="Times New Roman" w:hAnsi="Times New Roman"/>
        </w:rPr>
        <w:t>zaslaný v příloze</w:t>
      </w:r>
      <w:r w:rsidR="00A91955" w:rsidRPr="00BC5EDF">
        <w:rPr>
          <w:rFonts w:ascii="Times New Roman" w:hAnsi="Times New Roman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D63FF" w:rsidRPr="00BC5EDF" w14:paraId="2B64B616" w14:textId="77777777" w:rsidTr="009B78A0">
        <w:tc>
          <w:tcPr>
            <w:tcW w:w="4606" w:type="dxa"/>
          </w:tcPr>
          <w:p w14:paraId="1E42C808" w14:textId="55787B94" w:rsidR="00B242EE" w:rsidRPr="00BC5EDF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V Praze dne ……………</w:t>
            </w:r>
            <w:r w:rsidR="00287C51" w:rsidRPr="00BC5EDF">
              <w:rPr>
                <w:rFonts w:ascii="Times New Roman" w:hAnsi="Times New Roman"/>
              </w:rPr>
              <w:t>.</w:t>
            </w:r>
          </w:p>
          <w:p w14:paraId="20DD6604" w14:textId="13C63669" w:rsidR="00BD63FF" w:rsidRPr="00BC5EDF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Za objednatele:</w:t>
            </w:r>
          </w:p>
          <w:p w14:paraId="0A3A566E" w14:textId="77777777" w:rsidR="00B242EE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123FD23C" w14:textId="77777777" w:rsidR="00B203EF" w:rsidRPr="00BC5EDF" w:rsidRDefault="00B203EF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………………………………….</w:t>
            </w:r>
          </w:p>
          <w:p w14:paraId="6457764C" w14:textId="77B7E28A" w:rsidR="00B242EE" w:rsidRPr="00BC5EDF" w:rsidRDefault="00B5574D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7DC5E164" w14:textId="182A10C0" w:rsidR="00BD63FF" w:rsidRPr="00BC5EDF" w:rsidRDefault="00B242EE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C5EDF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5192B88C" w14:textId="6D975160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Potvrzení objednávky č. </w:t>
      </w:r>
      <w:r w:rsidR="007F7F30">
        <w:rPr>
          <w:rFonts w:ascii="Times New Roman" w:hAnsi="Times New Roman"/>
          <w:b/>
          <w:sz w:val="32"/>
          <w:szCs w:val="32"/>
        </w:rPr>
        <w:t>3</w:t>
      </w:r>
    </w:p>
    <w:p w14:paraId="04BEA4D6" w14:textId="51CC6230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 xml:space="preserve">na základě rámcové dohody na služby komplexní realizace přepravních průzkumů v systému Pražské integrované dopravě ze dne </w:t>
      </w:r>
      <w:r w:rsidR="0001103D">
        <w:rPr>
          <w:rFonts w:ascii="Times New Roman" w:hAnsi="Times New Roman"/>
          <w:b/>
          <w:sz w:val="24"/>
          <w:szCs w:val="32"/>
        </w:rPr>
        <w:t>2.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3.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2018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20C64E48" w14:textId="6A087E8D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B5574D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(pověřen</w:t>
      </w:r>
      <w:r w:rsidR="00220FC5">
        <w:rPr>
          <w:rFonts w:ascii="Times New Roman" w:hAnsi="Times New Roman"/>
          <w:sz w:val="24"/>
          <w:szCs w:val="24"/>
        </w:rPr>
        <w:t xml:space="preserve"> 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090EDF4C" w14:textId="0A4EA97F" w:rsidR="0001103D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r>
        <w:rPr>
          <w:rFonts w:ascii="Times New Roman" w:hAnsi="Times New Roman"/>
          <w:b/>
          <w:sz w:val="24"/>
          <w:szCs w:val="24"/>
        </w:rPr>
        <w:t>Consult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04644A">
        <w:rPr>
          <w:rFonts w:ascii="Times New Roman" w:hAnsi="Times New Roman"/>
          <w:b/>
          <w:sz w:val="24"/>
          <w:szCs w:val="24"/>
        </w:rPr>
        <w:t>spol. s r.o.,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</w:t>
      </w:r>
      <w:r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Pr="0004644A">
        <w:rPr>
          <w:rFonts w:ascii="Times New Roman" w:hAnsi="Times New Roman"/>
          <w:sz w:val="24"/>
          <w:szCs w:val="24"/>
        </w:rPr>
        <w:t xml:space="preserve">63073463, </w:t>
      </w:r>
      <w:r>
        <w:rPr>
          <w:rFonts w:ascii="Times New Roman" w:hAnsi="Times New Roman"/>
          <w:sz w:val="24"/>
          <w:szCs w:val="24"/>
        </w:rPr>
        <w:t xml:space="preserve">DIČ: </w:t>
      </w:r>
      <w:r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B5574D">
        <w:rPr>
          <w:rFonts w:ascii="Times New Roman" w:hAnsi="Times New Roman"/>
          <w:sz w:val="24"/>
          <w:szCs w:val="24"/>
        </w:rPr>
        <w:t>***neveřejný údaj***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650822B0" w:rsidR="00D43509" w:rsidRPr="00220FC5" w:rsidRDefault="00D43509" w:rsidP="00D43509">
      <w:pPr>
        <w:pStyle w:val="Bezmezer"/>
        <w:spacing w:after="480"/>
        <w:jc w:val="both"/>
        <w:rPr>
          <w:rFonts w:ascii="Times New Roman" w:hAnsi="Times New Roman"/>
        </w:rPr>
      </w:pPr>
      <w:r w:rsidRPr="00220FC5">
        <w:rPr>
          <w:rFonts w:ascii="Times New Roman" w:hAnsi="Times New Roman"/>
        </w:rPr>
        <w:t>Zhotovitel tímto potvrzuje výše specifikovanou objednávku a bere na vědomí, že doručením tohoto potvrzení objednateli je uzavřena realizační smlouv</w:t>
      </w:r>
      <w:r w:rsidR="00052063" w:rsidRPr="00220FC5">
        <w:rPr>
          <w:rFonts w:ascii="Times New Roman" w:hAnsi="Times New Roman"/>
        </w:rPr>
        <w:t>a</w:t>
      </w:r>
      <w:r w:rsidRPr="00220FC5">
        <w:rPr>
          <w:rFonts w:ascii="Times New Roman" w:hAnsi="Times New Roman"/>
        </w:rPr>
        <w:t xml:space="preserve"> ve smyslu čl. III Rámcové dohody.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43509" w:rsidRPr="00220FC5" w14:paraId="5D3BAC54" w14:textId="77777777" w:rsidTr="004B6A61">
        <w:tc>
          <w:tcPr>
            <w:tcW w:w="4606" w:type="dxa"/>
          </w:tcPr>
          <w:p w14:paraId="2A49BEA2" w14:textId="77777777" w:rsidR="00C3111F" w:rsidRDefault="00C3111F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</w:p>
          <w:p w14:paraId="0C55CC34" w14:textId="30A46378" w:rsidR="00D43509" w:rsidRPr="00220FC5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V</w:t>
            </w:r>
            <w:r w:rsidR="0001103D" w:rsidRPr="00220FC5">
              <w:rPr>
                <w:rFonts w:ascii="Times New Roman" w:hAnsi="Times New Roman"/>
              </w:rPr>
              <w:t xml:space="preserve"> Praze </w:t>
            </w:r>
            <w:r w:rsidRPr="00220FC5">
              <w:rPr>
                <w:rFonts w:ascii="Times New Roman" w:hAnsi="Times New Roman"/>
              </w:rPr>
              <w:t>dne …………….</w:t>
            </w:r>
          </w:p>
          <w:p w14:paraId="5287A8D4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6A2322F1" w14:textId="77777777" w:rsidR="00C3111F" w:rsidRDefault="00C3111F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64A0DC" w14:textId="5D004584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 xml:space="preserve">Za </w:t>
            </w:r>
            <w:r w:rsidR="00271223" w:rsidRPr="00220FC5">
              <w:rPr>
                <w:rFonts w:ascii="Times New Roman" w:hAnsi="Times New Roman"/>
              </w:rPr>
              <w:t>zhotovitele</w:t>
            </w:r>
            <w:r w:rsidRPr="00220FC5">
              <w:rPr>
                <w:rFonts w:ascii="Times New Roman" w:hAnsi="Times New Roman"/>
              </w:rPr>
              <w:t>:</w:t>
            </w:r>
          </w:p>
          <w:p w14:paraId="647BFB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6F26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71EDD5" w14:textId="77777777" w:rsidR="0001103D" w:rsidRPr="00220FC5" w:rsidRDefault="0001103D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A2785A8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3F56F9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………………………………….</w:t>
            </w:r>
          </w:p>
          <w:p w14:paraId="612AF523" w14:textId="533F559D" w:rsidR="0001103D" w:rsidRPr="00220FC5" w:rsidRDefault="00B5574D" w:rsidP="0001103D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480B3294" w14:textId="77777777" w:rsidR="0001103D" w:rsidRPr="00220FC5" w:rsidRDefault="0001103D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220FC5">
              <w:rPr>
                <w:rFonts w:ascii="Times New Roman" w:hAnsi="Times New Roman"/>
              </w:rPr>
              <w:t>pověřen podle Rámcové dohody</w:t>
            </w:r>
          </w:p>
          <w:p w14:paraId="2A496886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</w:p>
    <w:sectPr w:rsidR="00DA6593" w:rsidRPr="00FA07B1" w:rsidSect="00B203EF">
      <w:headerReference w:type="default" r:id="rId9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ABF528" w15:done="0"/>
  <w15:commentEx w15:paraId="63E6F0D4" w15:done="0"/>
  <w15:commentEx w15:paraId="02CE35E7" w15:done="0"/>
  <w15:commentEx w15:paraId="2A28464B" w15:done="0"/>
  <w15:commentEx w15:paraId="7A09A64E" w15:done="0"/>
  <w15:commentEx w15:paraId="0CEA70FC" w15:done="0"/>
  <w15:commentEx w15:paraId="30100FD9" w15:done="0"/>
  <w15:commentEx w15:paraId="2ACA13AD" w15:done="0"/>
  <w15:commentEx w15:paraId="35DC71FE" w15:paraIdParent="2ACA13AD" w15:done="0"/>
  <w15:commentEx w15:paraId="092117C6" w15:done="0"/>
  <w15:commentEx w15:paraId="374C3126" w15:done="0"/>
  <w15:commentEx w15:paraId="7A38032C" w15:done="0"/>
  <w15:commentEx w15:paraId="2411B36C" w15:done="0"/>
  <w15:commentEx w15:paraId="211D63FF" w15:done="0"/>
  <w15:commentEx w15:paraId="069396AA" w15:done="0"/>
  <w15:commentEx w15:paraId="2AF98520" w15:paraIdParent="069396AA" w15:done="0"/>
  <w15:commentEx w15:paraId="38FFAD48" w15:done="0"/>
  <w15:commentEx w15:paraId="6E6DCD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50C8" w14:textId="77777777" w:rsidR="00E93C0E" w:rsidRDefault="00E93C0E" w:rsidP="006B7CCE">
      <w:pPr>
        <w:spacing w:after="0" w:line="240" w:lineRule="auto"/>
      </w:pPr>
      <w:r>
        <w:separator/>
      </w:r>
    </w:p>
  </w:endnote>
  <w:endnote w:type="continuationSeparator" w:id="0">
    <w:p w14:paraId="4ACAE697" w14:textId="77777777" w:rsidR="00E93C0E" w:rsidRDefault="00E93C0E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CFC4E" w14:textId="77777777" w:rsidR="00E93C0E" w:rsidRDefault="00E93C0E" w:rsidP="006B7CCE">
      <w:pPr>
        <w:spacing w:after="0" w:line="240" w:lineRule="auto"/>
      </w:pPr>
      <w:r>
        <w:separator/>
      </w:r>
    </w:p>
  </w:footnote>
  <w:footnote w:type="continuationSeparator" w:id="0">
    <w:p w14:paraId="4D2437EC" w14:textId="77777777" w:rsidR="00E93C0E" w:rsidRDefault="00E93C0E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4031664C"/>
    <w:multiLevelType w:val="hybridMultilevel"/>
    <w:tmpl w:val="5BD20A5A"/>
    <w:lvl w:ilvl="0" w:tplc="7F60E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D0AE0"/>
    <w:multiLevelType w:val="hybridMultilevel"/>
    <w:tmpl w:val="1D580C26"/>
    <w:lvl w:ilvl="0" w:tplc="8A7080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04F0E90"/>
    <w:multiLevelType w:val="hybridMultilevel"/>
    <w:tmpl w:val="9814BE0E"/>
    <w:lvl w:ilvl="0" w:tplc="5EBA624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C24F4"/>
    <w:multiLevelType w:val="hybridMultilevel"/>
    <w:tmpl w:val="31260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pid.kppr@outlook.cz">
    <w15:presenceInfo w15:providerId="Windows Live" w15:userId="6c010666f60f3f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A86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D0464"/>
    <w:rsid w:val="003D1140"/>
    <w:rsid w:val="003D153C"/>
    <w:rsid w:val="003D1E11"/>
    <w:rsid w:val="003D1F32"/>
    <w:rsid w:val="003D1FEF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5C07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6EAB"/>
    <w:rsid w:val="006F0B74"/>
    <w:rsid w:val="006F2194"/>
    <w:rsid w:val="006F23B9"/>
    <w:rsid w:val="006F3D19"/>
    <w:rsid w:val="006F49A8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7F7F30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57824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3AB0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1C63"/>
    <w:rsid w:val="00A51DF0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03EF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574D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11F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6DB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C8D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50587"/>
    <w:rsid w:val="00D52377"/>
    <w:rsid w:val="00D52837"/>
    <w:rsid w:val="00D55FF4"/>
    <w:rsid w:val="00D57D47"/>
    <w:rsid w:val="00D57E9E"/>
    <w:rsid w:val="00D612B8"/>
    <w:rsid w:val="00D61593"/>
    <w:rsid w:val="00D61944"/>
    <w:rsid w:val="00D6195B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2408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8795B"/>
    <w:rsid w:val="00E93C0E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98EC-8BA4-41E3-9D78-8787F3AA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2018-10-15T12:33:00Z</dcterms:created>
  <dcterms:modified xsi:type="dcterms:W3CDTF">2018-10-15T12:35:00Z</dcterms:modified>
</cp:coreProperties>
</file>