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A8153F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A8153F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6EF" w:rsidRPr="00A8153F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 w:rsidRPr="00A8153F">
        <w:rPr>
          <w:rFonts w:ascii="Garamond" w:hAnsi="Garamond" w:cs="Arial"/>
          <w:b/>
          <w:sz w:val="36"/>
          <w:szCs w:val="36"/>
          <w:lang w:val="cs-CZ"/>
        </w:rPr>
        <w:t>DÍLO</w:t>
      </w:r>
    </w:p>
    <w:p w:rsidR="00541A18" w:rsidRPr="00A8153F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číslo</w:t>
      </w:r>
      <w:r w:rsidR="00C67B12" w:rsidRPr="00A8153F">
        <w:rPr>
          <w:rFonts w:ascii="Garamond" w:hAnsi="Garamond" w:cs="Arial"/>
          <w:lang w:val="cs-CZ"/>
        </w:rPr>
        <w:t>:</w:t>
      </w:r>
      <w:r w:rsidR="00757D1E" w:rsidRPr="00A8153F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bookmarkStart w:id="0" w:name="_GoBack"/>
          <w:sdt>
            <w:sdtPr>
              <w:rPr>
                <w:rStyle w:val="smlouvy"/>
                <w:lang w:val="cs-CZ"/>
              </w:rPr>
              <w:id w:val="-328219866"/>
              <w:placeholder>
                <w:docPart w:val="3C99545A58614004B5C136C4073CF67D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  <w:sz w:val="24"/>
              </w:rPr>
            </w:sdtEndPr>
            <w:sdtContent>
              <w:r w:rsidR="008F72F5" w:rsidRPr="00A8153F">
                <w:rPr>
                  <w:rStyle w:val="smlouvy"/>
                  <w:lang w:val="cs-CZ"/>
                </w:rPr>
                <w:t>20180519</w:t>
              </w:r>
            </w:sdtContent>
          </w:sdt>
          <w:bookmarkEnd w:id="0"/>
        </w:sdtContent>
      </w:sdt>
    </w:p>
    <w:p w:rsidR="00541A18" w:rsidRPr="00A8153F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1" w:name="_Toc380061321"/>
      <w:r w:rsidRPr="00A8153F">
        <w:rPr>
          <w:rFonts w:ascii="Garamond" w:hAnsi="Garamond" w:cs="Arial"/>
          <w:lang w:val="cs-CZ"/>
        </w:rPr>
        <w:t xml:space="preserve">uzavřená podle ustanovení </w:t>
      </w:r>
      <w:r w:rsidRPr="00A8153F">
        <w:rPr>
          <w:rFonts w:ascii="Garamond" w:hAnsi="Garamond" w:cs="Arial"/>
          <w:snapToGrid w:val="0"/>
          <w:lang w:val="cs-CZ"/>
        </w:rPr>
        <w:t>§</w:t>
      </w:r>
      <w:r w:rsidR="00A2002F" w:rsidRPr="00A8153F">
        <w:rPr>
          <w:rFonts w:ascii="Garamond" w:hAnsi="Garamond" w:cs="Arial"/>
          <w:snapToGrid w:val="0"/>
          <w:lang w:val="cs-CZ"/>
        </w:rPr>
        <w:t> </w:t>
      </w:r>
      <w:r w:rsidRPr="00A8153F">
        <w:rPr>
          <w:rFonts w:ascii="Garamond" w:hAnsi="Garamond" w:cs="Arial"/>
          <w:snapToGrid w:val="0"/>
          <w:lang w:val="cs-CZ"/>
        </w:rPr>
        <w:t>2</w:t>
      </w:r>
      <w:r w:rsidR="00794A53" w:rsidRPr="00A8153F">
        <w:rPr>
          <w:rFonts w:ascii="Garamond" w:hAnsi="Garamond" w:cs="Arial"/>
          <w:snapToGrid w:val="0"/>
          <w:lang w:val="cs-CZ"/>
        </w:rPr>
        <w:t>586</w:t>
      </w:r>
      <w:r w:rsidR="000176EF" w:rsidRPr="00A8153F">
        <w:rPr>
          <w:rFonts w:ascii="Garamond" w:hAnsi="Garamond" w:cs="Arial"/>
          <w:snapToGrid w:val="0"/>
          <w:lang w:val="cs-CZ"/>
        </w:rPr>
        <w:t xml:space="preserve"> a </w:t>
      </w:r>
      <w:r w:rsidRPr="00A8153F">
        <w:rPr>
          <w:rFonts w:ascii="Garamond" w:hAnsi="Garamond" w:cs="Arial"/>
          <w:snapToGrid w:val="0"/>
          <w:lang w:val="cs-CZ"/>
        </w:rPr>
        <w:t>násl. zákona č.</w:t>
      </w:r>
      <w:r w:rsidR="00A2002F" w:rsidRPr="00A8153F">
        <w:rPr>
          <w:rFonts w:ascii="Garamond" w:hAnsi="Garamond" w:cs="Arial"/>
          <w:snapToGrid w:val="0"/>
          <w:lang w:val="cs-CZ"/>
        </w:rPr>
        <w:t> </w:t>
      </w:r>
      <w:r w:rsidRPr="00A8153F">
        <w:rPr>
          <w:rFonts w:ascii="Garamond" w:hAnsi="Garamond" w:cs="Arial"/>
          <w:snapToGrid w:val="0"/>
          <w:lang w:val="cs-CZ"/>
        </w:rPr>
        <w:t>89/2012 Sb., občanský zákoní</w:t>
      </w:r>
      <w:bookmarkEnd w:id="1"/>
      <w:r w:rsidRPr="00A8153F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 w:rsidRPr="00A8153F">
        <w:rPr>
          <w:rFonts w:ascii="Garamond" w:hAnsi="Garamond" w:cs="Arial"/>
          <w:snapToGrid w:val="0"/>
          <w:lang w:val="cs-CZ"/>
        </w:rPr>
        <w:t>j</w:t>
      </w:r>
      <w:r w:rsidRPr="00A8153F">
        <w:rPr>
          <w:rFonts w:ascii="Garamond" w:hAnsi="Garamond" w:cs="Arial"/>
          <w:snapToGrid w:val="0"/>
          <w:lang w:val="cs-CZ"/>
        </w:rPr>
        <w:t>en „občanský zákoník“)</w:t>
      </w:r>
    </w:p>
    <w:p w:rsidR="00541A18" w:rsidRPr="00A8153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A8153F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A8153F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A8153F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A8153F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se </w:t>
      </w:r>
      <w:r w:rsidR="00541A18" w:rsidRPr="00A8153F">
        <w:rPr>
          <w:rFonts w:ascii="Garamond" w:hAnsi="Garamond" w:cs="Arial"/>
          <w:lang w:val="cs-CZ"/>
        </w:rPr>
        <w:t>sídlem:</w:t>
      </w:r>
      <w:r w:rsidR="00541A18" w:rsidRPr="00A8153F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A8153F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právně jednající:</w:t>
      </w:r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41736D" w:rsidRPr="00A8153F">
            <w:rPr>
              <w:rStyle w:val="Smlouva"/>
            </w:rPr>
            <w:t>Ing. Miroslav Basel, ředitel Odboru zakázek</w:t>
          </w:r>
        </w:sdtContent>
      </w:sdt>
    </w:p>
    <w:p w:rsidR="00541A18" w:rsidRPr="00A8153F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2" w:name="_Toc380061317"/>
      <w:r w:rsidRPr="00A8153F">
        <w:rPr>
          <w:rFonts w:ascii="Garamond" w:hAnsi="Garamond" w:cs="Arial"/>
          <w:lang w:val="cs-CZ"/>
        </w:rPr>
        <w:t>IČO:</w:t>
      </w:r>
      <w:r w:rsidRPr="00A8153F">
        <w:rPr>
          <w:rFonts w:ascii="Garamond" w:hAnsi="Garamond" w:cs="Arial"/>
          <w:lang w:val="cs-CZ"/>
        </w:rPr>
        <w:tab/>
        <w:t>48133990</w:t>
      </w:r>
      <w:bookmarkEnd w:id="2"/>
    </w:p>
    <w:p w:rsidR="00541A18" w:rsidRPr="00A8153F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3" w:name="_Toc380061318"/>
      <w:r w:rsidRPr="00A8153F">
        <w:rPr>
          <w:rFonts w:ascii="Garamond" w:hAnsi="Garamond" w:cs="Arial"/>
          <w:lang w:val="cs-CZ"/>
        </w:rPr>
        <w:t>DIČ:</w:t>
      </w:r>
      <w:r w:rsidRPr="00A8153F">
        <w:rPr>
          <w:rFonts w:ascii="Garamond" w:hAnsi="Garamond" w:cs="Arial"/>
          <w:lang w:val="cs-CZ"/>
        </w:rPr>
        <w:tab/>
        <w:t>CZ4813399</w:t>
      </w:r>
      <w:bookmarkEnd w:id="3"/>
      <w:r w:rsidRPr="00A8153F">
        <w:rPr>
          <w:rFonts w:ascii="Garamond" w:hAnsi="Garamond" w:cs="Arial"/>
          <w:lang w:val="cs-CZ"/>
        </w:rPr>
        <w:t>0</w:t>
      </w:r>
    </w:p>
    <w:bookmarkStart w:id="4" w:name="_Toc380061319" w:displacedByCustomXml="next"/>
    <w:sdt>
      <w:sdtPr>
        <w:rPr>
          <w:rFonts w:ascii="Garamond" w:hAnsi="Garamond" w:cs="Arial"/>
          <w:lang w:val="cs-CZ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A8153F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t>bankovní spojení:</w:t>
          </w:r>
          <w:r w:rsidRPr="00A8153F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4"/>
        </w:p>
        <w:p w:rsidR="00541A18" w:rsidRPr="00A8153F" w:rsidRDefault="00541A18" w:rsidP="000176EF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A8153F">
            <w:rPr>
              <w:rFonts w:ascii="Garamond" w:hAnsi="Garamond"/>
              <w:sz w:val="24"/>
              <w:szCs w:val="24"/>
            </w:rPr>
            <w:t>č. účtu:</w:t>
          </w:r>
          <w:r w:rsidRPr="00A8153F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FE66E0F6BBD64C2384829B293784CB0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CA787C" w:rsidRPr="00A8153F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662FDB" w:rsidRPr="00A8153F">
                <w:rPr>
                  <w:rStyle w:val="Smlouva"/>
                </w:rPr>
                <w:t xml:space="preserve"> </w:t>
              </w:r>
            </w:sdtContent>
          </w:sdt>
        </w:p>
        <w:p w:rsidR="00541A18" w:rsidRPr="00A8153F" w:rsidRDefault="00541A18" w:rsidP="000176EF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t>kontaktní osoba:</w:t>
          </w:r>
          <w:r w:rsidRPr="00A8153F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BA41D1" w:rsidRPr="004D3F9A">
                <w:rPr>
                  <w:highlight w:val="black"/>
                </w:rPr>
                <w:t>………………</w:t>
              </w:r>
            </w:sdtContent>
          </w:sdt>
        </w:p>
        <w:p w:rsidR="00541A18" w:rsidRPr="00A8153F" w:rsidRDefault="00541A18" w:rsidP="00064EA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t>telefon:</w:t>
          </w:r>
          <w:r w:rsidRPr="00A8153F">
            <w:rPr>
              <w:rFonts w:ascii="Garamond" w:hAnsi="Garamond" w:cs="Arial"/>
              <w:lang w:val="cs-CZ"/>
            </w:rPr>
            <w:tab/>
          </w:r>
          <w:r w:rsidR="00BA41D1" w:rsidRPr="004D3F9A">
            <w:rPr>
              <w:highlight w:val="black"/>
            </w:rPr>
            <w:t>………………</w:t>
          </w:r>
        </w:p>
      </w:sdtContent>
    </w:sdt>
    <w:p w:rsidR="00541A18" w:rsidRPr="00A8153F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e-mail:</w:t>
      </w:r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BA41D1" w:rsidRPr="004D3F9A">
            <w:rPr>
              <w:highlight w:val="black"/>
            </w:rPr>
            <w:t>………………</w:t>
          </w:r>
        </w:sdtContent>
      </w:sdt>
      <w:r w:rsidR="008B1306" w:rsidRPr="00A8153F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1736D" w:rsidRPr="00A8153F">
            <w:rPr>
              <w:rStyle w:val="Smlouva"/>
            </w:rPr>
            <w:t>sshr.cz</w:t>
          </w:r>
        </w:sdtContent>
      </w:sdt>
    </w:p>
    <w:p w:rsidR="00541A18" w:rsidRPr="00A8153F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A8153F">
        <w:rPr>
          <w:rFonts w:ascii="Garamond" w:hAnsi="Garamond"/>
          <w:color w:val="000000"/>
          <w:sz w:val="24"/>
          <w:szCs w:val="24"/>
        </w:rPr>
        <w:t>datová schránka:</w:t>
      </w:r>
      <w:r w:rsidRPr="00A8153F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A8153F" w:rsidRDefault="00541A18" w:rsidP="00CA787C">
      <w:pPr>
        <w:spacing w:before="360" w:after="120" w:line="240" w:lineRule="auto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(dále jen </w:t>
      </w:r>
      <w:r w:rsidRPr="00A8153F">
        <w:rPr>
          <w:rFonts w:ascii="Garamond" w:hAnsi="Garamond" w:cs="Arial"/>
          <w:b/>
          <w:lang w:val="cs-CZ"/>
        </w:rPr>
        <w:t>„</w:t>
      </w:r>
      <w:r w:rsidR="00794A53" w:rsidRPr="00A8153F">
        <w:rPr>
          <w:rFonts w:ascii="Garamond" w:hAnsi="Garamond" w:cs="Arial"/>
          <w:b/>
          <w:lang w:val="cs-CZ"/>
        </w:rPr>
        <w:t>objednatel</w:t>
      </w:r>
      <w:r w:rsidRPr="00A8153F">
        <w:rPr>
          <w:rFonts w:ascii="Garamond" w:hAnsi="Garamond" w:cs="Arial"/>
          <w:b/>
          <w:lang w:val="cs-CZ"/>
        </w:rPr>
        <w:t>“</w:t>
      </w:r>
      <w:r w:rsidRPr="00A8153F">
        <w:rPr>
          <w:rFonts w:ascii="Garamond" w:hAnsi="Garamond" w:cs="Arial"/>
          <w:lang w:val="cs-CZ"/>
        </w:rPr>
        <w:t>)</w:t>
      </w:r>
    </w:p>
    <w:p w:rsidR="00541A18" w:rsidRPr="00A8153F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a</w:t>
      </w:r>
    </w:p>
    <w:p w:rsidR="00541A18" w:rsidRPr="00A8153F" w:rsidRDefault="0029214C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700870" w:rsidRPr="00A8153F">
            <w:rPr>
              <w:rStyle w:val="Smlouvatun"/>
              <w:lang w:val="cs-CZ"/>
            </w:rPr>
            <w:t>Obchodní firma</w:t>
          </w:r>
        </w:sdtContent>
      </w:sdt>
      <w:r w:rsidR="00541A18" w:rsidRPr="00A8153F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700870" w:rsidRPr="00A8153F">
            <w:rPr>
              <w:rStyle w:val="Smlouvatun"/>
              <w:lang w:val="cs-CZ"/>
            </w:rPr>
            <w:t>FUS a HARAZIM s.r.o.</w:t>
          </w:r>
        </w:sdtContent>
      </w:sdt>
    </w:p>
    <w:p w:rsidR="00541A18" w:rsidRPr="00A8153F" w:rsidRDefault="0029214C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700870" w:rsidRPr="00A8153F">
            <w:rPr>
              <w:rStyle w:val="Smlouva"/>
            </w:rPr>
            <w:t>se sídlem:</w:t>
          </w:r>
        </w:sdtContent>
      </w:sdt>
      <w:r w:rsidR="00541A18"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00870" w:rsidRPr="00A8153F">
            <w:rPr>
              <w:rFonts w:ascii="Garamond" w:hAnsi="Garamond"/>
              <w:bCs/>
              <w:kern w:val="22"/>
              <w:lang w:val="cs-CZ"/>
            </w:rPr>
            <w:t>Oběžná 161/15, Mariánské Hory, 709 00 Ostrava</w:t>
          </w:r>
        </w:sdtContent>
      </w:sdt>
    </w:p>
    <w:p w:rsidR="00541A18" w:rsidRPr="00A8153F" w:rsidRDefault="00C67B12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adresa pro doručování</w:t>
      </w:r>
      <w:r w:rsidR="00161F6E" w:rsidRPr="00A8153F">
        <w:rPr>
          <w:rFonts w:ascii="Garamond" w:hAnsi="Garamond" w:cs="Arial"/>
          <w:lang w:val="cs-CZ"/>
        </w:rPr>
        <w:t>:</w:t>
      </w:r>
      <w:r w:rsidR="00406A43"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00870" w:rsidRPr="00A8153F">
            <w:rPr>
              <w:rStyle w:val="Smlouva"/>
            </w:rPr>
            <w:t xml:space="preserve"> </w:t>
          </w:r>
        </w:sdtContent>
      </w:sdt>
    </w:p>
    <w:p w:rsidR="00541A18" w:rsidRPr="00A8153F" w:rsidRDefault="0029214C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700870" w:rsidRPr="00A8153F">
            <w:rPr>
              <w:rStyle w:val="Smlouva"/>
            </w:rPr>
            <w:t>spisová značka:</w:t>
          </w:r>
        </w:sdtContent>
      </w:sdt>
      <w:r w:rsidR="00541A18"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00870" w:rsidRPr="00A8153F">
            <w:rPr>
              <w:rStyle w:val="Smlouva"/>
            </w:rPr>
            <w:t>C 2119 vedená u Krajského soudu v Ostravě</w:t>
          </w:r>
        </w:sdtContent>
      </w:sdt>
    </w:p>
    <w:p w:rsidR="00541A18" w:rsidRDefault="0029214C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700870" w:rsidRPr="00A8153F">
            <w:rPr>
              <w:rStyle w:val="Smlouva"/>
            </w:rPr>
            <w:t>zastoupena:</w:t>
          </w:r>
        </w:sdtContent>
      </w:sdt>
      <w:r w:rsidR="00541A18" w:rsidRPr="00A8153F">
        <w:rPr>
          <w:rFonts w:ascii="Garamond" w:hAnsi="Garamond" w:cs="Arial"/>
          <w:lang w:val="cs-CZ"/>
        </w:rPr>
        <w:tab/>
      </w:r>
      <w:r w:rsidR="00476866">
        <w:rPr>
          <w:rFonts w:ascii="Garamond" w:hAnsi="Garamond" w:cs="Arial"/>
          <w:lang w:val="cs-CZ"/>
        </w:rPr>
        <w:t>Miroslavem Harazimem, jednatelem</w:t>
      </w:r>
    </w:p>
    <w:p w:rsidR="00476866" w:rsidRPr="00A8153F" w:rsidRDefault="0047686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>Evaldem Fusem, jednatelem</w:t>
      </w:r>
    </w:p>
    <w:p w:rsidR="00541A18" w:rsidRPr="00A8153F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IČO:</w:t>
      </w:r>
      <w:r w:rsidR="00541A18"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625E8" w:rsidRPr="00A8153F">
            <w:rPr>
              <w:rStyle w:val="Smlouva"/>
            </w:rPr>
            <w:t>42869285</w:t>
          </w:r>
        </w:sdtContent>
      </w:sdt>
    </w:p>
    <w:p w:rsidR="00541A18" w:rsidRPr="00A8153F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DIČ:</w:t>
      </w:r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625E8" w:rsidRPr="00A8153F">
            <w:rPr>
              <w:rStyle w:val="Smlouva"/>
            </w:rPr>
            <w:t>CZ42869285</w:t>
          </w:r>
        </w:sdtContent>
      </w:sdt>
    </w:p>
    <w:p w:rsidR="00541A18" w:rsidRPr="00A8153F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bankovní spojení:</w:t>
      </w:r>
      <w:r w:rsidR="00541A18"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625E8" w:rsidRPr="00A8153F">
            <w:rPr>
              <w:rStyle w:val="Smlouva"/>
            </w:rPr>
            <w:t>Komerční banka, a.s.</w:t>
          </w:r>
        </w:sdtContent>
      </w:sdt>
    </w:p>
    <w:p w:rsidR="00541A18" w:rsidRPr="00A8153F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číslo účtu:</w:t>
      </w:r>
      <w:r w:rsidR="00541A18" w:rsidRPr="00A8153F">
        <w:rPr>
          <w:rFonts w:ascii="Garamond" w:hAnsi="Garamond" w:cs="Arial"/>
          <w:lang w:val="cs-CZ"/>
        </w:rPr>
        <w:tab/>
      </w:r>
      <w:r w:rsidR="00541A18"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625E8" w:rsidRPr="00A8153F">
            <w:rPr>
              <w:rStyle w:val="Smlouva"/>
            </w:rPr>
            <w:t>35-3959180287/0100</w:t>
          </w:r>
        </w:sdtContent>
      </w:sdt>
    </w:p>
    <w:p w:rsidR="00541A18" w:rsidRPr="00A8153F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kontaktní osoba</w:t>
      </w:r>
      <w:r w:rsidR="00541A18" w:rsidRPr="00A8153F">
        <w:rPr>
          <w:rFonts w:ascii="Garamond" w:hAnsi="Garamond" w:cs="Arial"/>
          <w:lang w:val="cs-CZ"/>
        </w:rPr>
        <w:t>:</w:t>
      </w:r>
      <w:r w:rsidR="00541A18" w:rsidRPr="00A8153F">
        <w:rPr>
          <w:rFonts w:ascii="Garamond" w:hAnsi="Garamond" w:cs="Arial"/>
          <w:lang w:val="cs-CZ"/>
        </w:rPr>
        <w:tab/>
      </w:r>
      <w:r w:rsidR="00541A18"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A41D1" w:rsidRPr="004D3F9A">
            <w:rPr>
              <w:highlight w:val="black"/>
            </w:rPr>
            <w:t>………………</w:t>
          </w:r>
        </w:sdtContent>
      </w:sdt>
    </w:p>
    <w:p w:rsidR="00541A18" w:rsidRPr="00A8153F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telefon:</w:t>
      </w:r>
      <w:r w:rsidRPr="00A8153F">
        <w:rPr>
          <w:rFonts w:ascii="Garamond" w:hAnsi="Garamond" w:cs="Arial"/>
          <w:lang w:val="cs-CZ"/>
        </w:rPr>
        <w:tab/>
      </w:r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A41D1" w:rsidRPr="004D3F9A">
            <w:rPr>
              <w:highlight w:val="black"/>
            </w:rPr>
            <w:t>………………</w:t>
          </w:r>
        </w:sdtContent>
      </w:sdt>
    </w:p>
    <w:p w:rsidR="00541A18" w:rsidRPr="00A8153F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fax:</w:t>
      </w:r>
      <w:r w:rsidRPr="00A8153F">
        <w:rPr>
          <w:rFonts w:ascii="Garamond" w:hAnsi="Garamond" w:cs="Arial"/>
          <w:lang w:val="cs-CZ"/>
        </w:rPr>
        <w:tab/>
      </w:r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625E8" w:rsidRPr="00A8153F">
            <w:rPr>
              <w:rStyle w:val="Smlouva"/>
            </w:rPr>
            <w:t xml:space="preserve"> </w:t>
          </w:r>
        </w:sdtContent>
      </w:sdt>
    </w:p>
    <w:p w:rsidR="00541A18" w:rsidRPr="00A8153F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e-mail:</w:t>
      </w:r>
      <w:r w:rsidRPr="00A8153F">
        <w:rPr>
          <w:rFonts w:ascii="Garamond" w:hAnsi="Garamond" w:cs="Arial"/>
          <w:lang w:val="cs-CZ"/>
        </w:rPr>
        <w:tab/>
      </w:r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BA41D1" w:rsidRPr="004D3F9A">
            <w:rPr>
              <w:highlight w:val="black"/>
            </w:rPr>
            <w:t>………………</w:t>
          </w:r>
        </w:sdtContent>
      </w:sdt>
      <w:r w:rsidR="00A2002F" w:rsidRPr="00A8153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64EAF" w:rsidRPr="00A8153F">
            <w:rPr>
              <w:rStyle w:val="Smlouva"/>
            </w:rPr>
            <w:t>fus-harazim.cz</w:t>
          </w:r>
        </w:sdtContent>
      </w:sdt>
    </w:p>
    <w:p w:rsidR="00541A18" w:rsidRPr="00A8153F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datová schránka:</w:t>
      </w:r>
      <w:r w:rsidRPr="00A8153F">
        <w:rPr>
          <w:rFonts w:ascii="Garamond" w:hAnsi="Garamond" w:cs="Arial"/>
          <w:lang w:val="cs-CZ"/>
        </w:rPr>
        <w:tab/>
      </w:r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64EAF" w:rsidRPr="00A8153F">
            <w:rPr>
              <w:rStyle w:val="Smlouva"/>
            </w:rPr>
            <w:t>mjh7dkk</w:t>
          </w:r>
        </w:sdtContent>
      </w:sdt>
    </w:p>
    <w:p w:rsidR="00541A18" w:rsidRPr="00A8153F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(dále jen </w:t>
      </w:r>
      <w:r w:rsidRPr="00A8153F">
        <w:rPr>
          <w:rFonts w:ascii="Garamond" w:hAnsi="Garamond" w:cs="Arial"/>
          <w:b/>
          <w:lang w:val="cs-CZ"/>
        </w:rPr>
        <w:t>„</w:t>
      </w:r>
      <w:r w:rsidR="00794A53" w:rsidRPr="00A8153F">
        <w:rPr>
          <w:rFonts w:ascii="Garamond" w:hAnsi="Garamond" w:cs="Arial"/>
          <w:b/>
          <w:lang w:val="cs-CZ"/>
        </w:rPr>
        <w:t>zhotovitel</w:t>
      </w:r>
      <w:r w:rsidRPr="00A8153F">
        <w:rPr>
          <w:rFonts w:ascii="Garamond" w:hAnsi="Garamond" w:cs="Arial"/>
          <w:b/>
          <w:lang w:val="cs-CZ"/>
        </w:rPr>
        <w:t>“</w:t>
      </w:r>
      <w:r w:rsidRPr="00A8153F">
        <w:rPr>
          <w:rFonts w:ascii="Garamond" w:hAnsi="Garamond" w:cs="Arial"/>
          <w:lang w:val="cs-CZ"/>
        </w:rPr>
        <w:t>)</w:t>
      </w:r>
    </w:p>
    <w:p w:rsidR="005E3F13" w:rsidRPr="00A8153F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A8153F">
        <w:rPr>
          <w:rFonts w:ascii="Garamond" w:hAnsi="Garamond" w:cs="Arial"/>
          <w:lang w:val="cs-CZ"/>
        </w:rPr>
        <w:t xml:space="preserve">(dále také společně </w:t>
      </w:r>
      <w:r w:rsidRPr="00A8153F">
        <w:rPr>
          <w:rFonts w:ascii="Garamond" w:hAnsi="Garamond" w:cs="Arial"/>
          <w:b/>
          <w:lang w:val="cs-CZ"/>
        </w:rPr>
        <w:t>„smluvní strany“</w:t>
      </w:r>
      <w:r w:rsidRPr="00A8153F">
        <w:rPr>
          <w:rFonts w:ascii="Garamond" w:hAnsi="Garamond" w:cs="Arial"/>
          <w:lang w:val="cs-CZ"/>
        </w:rPr>
        <w:t>)</w:t>
      </w:r>
      <w:r w:rsidRPr="00A8153F">
        <w:rPr>
          <w:rFonts w:ascii="Garamond" w:hAnsi="Garamond"/>
          <w:lang w:val="cs-CZ"/>
        </w:rPr>
        <w:br w:type="page"/>
      </w:r>
    </w:p>
    <w:p w:rsidR="005E3F13" w:rsidRPr="00A8153F" w:rsidRDefault="005E3F13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A8153F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A8153F">
        <w:rPr>
          <w:rFonts w:ascii="Garamond" w:hAnsi="Garamond" w:cs="Arial"/>
          <w:b/>
          <w:lang w:val="cs-CZ"/>
        </w:rPr>
        <w:t>Účel smlouvy</w:t>
      </w:r>
    </w:p>
    <w:p w:rsidR="00541A18" w:rsidRPr="00A8153F" w:rsidRDefault="005067F5" w:rsidP="004F54D2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C65D7C" w:rsidRPr="00A8153F">
            <w:rPr>
              <w:rStyle w:val="Smlouvatun"/>
              <w:lang w:val="cs-CZ"/>
            </w:rPr>
            <w:t>zateplení</w:t>
          </w:r>
          <w:r w:rsidR="00F906DF" w:rsidRPr="00A8153F">
            <w:rPr>
              <w:rStyle w:val="Smlouvatun"/>
              <w:lang w:val="cs-CZ"/>
            </w:rPr>
            <w:t xml:space="preserve"> obvodového pláště v</w:t>
          </w:r>
          <w:r w:rsidR="006B7EC0" w:rsidRPr="00A8153F">
            <w:rPr>
              <w:rStyle w:val="Smlouvatun"/>
              <w:lang w:val="cs-CZ"/>
            </w:rPr>
            <w:t>e skladovací kapacitě objednatele</w:t>
          </w:r>
          <w:r w:rsidR="00F906DF" w:rsidRPr="00A8153F">
            <w:rPr>
              <w:rStyle w:val="Smlouvatun"/>
              <w:lang w:val="cs-CZ"/>
            </w:rPr>
            <w:t xml:space="preserve"> pro zamezení tepelných ztrát objektu a zajištění odpovídajících stavebně technických parametrů</w:t>
          </w:r>
        </w:sdtContent>
      </w:sdt>
      <w:r w:rsidRPr="00A8153F">
        <w:rPr>
          <w:rFonts w:ascii="Garamond" w:hAnsi="Garamond" w:cs="Arial"/>
          <w:lang w:val="cs-CZ"/>
        </w:rPr>
        <w:t xml:space="preserve"> </w:t>
      </w:r>
      <w:r w:rsidR="00541A18" w:rsidRPr="00A8153F">
        <w:rPr>
          <w:rFonts w:ascii="Garamond" w:hAnsi="Garamond" w:cs="Arial"/>
          <w:lang w:val="cs-CZ"/>
        </w:rPr>
        <w:t>pro účely</w:t>
      </w:r>
      <w:r w:rsidR="000176EF" w:rsidRPr="00A8153F">
        <w:rPr>
          <w:rFonts w:ascii="Garamond" w:hAnsi="Garamond" w:cs="Arial"/>
          <w:lang w:val="cs-CZ"/>
        </w:rPr>
        <w:t xml:space="preserve"> a k </w:t>
      </w:r>
      <w:r w:rsidR="00541A18" w:rsidRPr="00A8153F">
        <w:rPr>
          <w:rFonts w:ascii="Garamond" w:hAnsi="Garamond" w:cs="Arial"/>
          <w:lang w:val="cs-CZ"/>
        </w:rPr>
        <w:t xml:space="preserve">zajištění zákonné působnosti </w:t>
      </w:r>
      <w:r w:rsidR="00B244FD" w:rsidRPr="00A8153F">
        <w:rPr>
          <w:rStyle w:val="Smlouva"/>
        </w:rPr>
        <w:t>objednatele</w:t>
      </w:r>
      <w:r w:rsidR="00B244FD" w:rsidRPr="00A8153F">
        <w:rPr>
          <w:rFonts w:ascii="Garamond" w:hAnsi="Garamond" w:cs="Arial"/>
          <w:lang w:val="cs-CZ"/>
        </w:rPr>
        <w:t xml:space="preserve"> </w:t>
      </w:r>
      <w:r w:rsidR="00541A18" w:rsidRPr="00A8153F">
        <w:rPr>
          <w:rFonts w:ascii="Garamond" w:hAnsi="Garamond" w:cs="Arial"/>
          <w:lang w:val="cs-CZ"/>
        </w:rPr>
        <w:t>vyplývající ze zákona č.</w:t>
      </w:r>
      <w:r w:rsidR="001E721E" w:rsidRPr="00A8153F">
        <w:rPr>
          <w:rFonts w:ascii="Garamond" w:hAnsi="Garamond" w:cs="Arial"/>
          <w:lang w:val="cs-CZ"/>
        </w:rPr>
        <w:t> </w:t>
      </w:r>
      <w:r w:rsidR="00541A18" w:rsidRPr="00A8153F">
        <w:rPr>
          <w:rFonts w:ascii="Garamond" w:hAnsi="Garamond" w:cs="Arial"/>
          <w:lang w:val="cs-CZ"/>
        </w:rPr>
        <w:t>97/1993 Sb.,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="00541A18" w:rsidRPr="00A8153F">
        <w:rPr>
          <w:rFonts w:ascii="Garamond" w:hAnsi="Garamond" w:cs="Arial"/>
          <w:lang w:val="cs-CZ"/>
        </w:rPr>
        <w:t>působnosti Správy státních hmotných rezerv, ve</w:t>
      </w:r>
      <w:r w:rsidR="00392AB7" w:rsidRPr="00A8153F">
        <w:rPr>
          <w:rFonts w:ascii="Garamond" w:hAnsi="Garamond" w:cs="Arial"/>
          <w:lang w:val="cs-CZ"/>
        </w:rPr>
        <w:t> </w:t>
      </w:r>
      <w:r w:rsidR="00541A18" w:rsidRPr="00A8153F">
        <w:rPr>
          <w:rFonts w:ascii="Garamond" w:hAnsi="Garamond" w:cs="Arial"/>
          <w:lang w:val="cs-CZ"/>
        </w:rPr>
        <w:t>znění pozdějších předpisů.</w:t>
      </w:r>
    </w:p>
    <w:p w:rsidR="00541A18" w:rsidRPr="00A8153F" w:rsidRDefault="00541A18" w:rsidP="003A2F1B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Touto smlouvou se realizuje veřejná zakázka, kterou objednatel zadal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zadávacím řízení pod č.</w:t>
      </w:r>
      <w:r w:rsidR="00C67B12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j.</w:t>
      </w:r>
      <w:r w:rsidR="001E721E" w:rsidRPr="00A8153F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1736D" w:rsidRPr="00A8153F">
            <w:rPr>
              <w:rStyle w:val="Smlouva"/>
            </w:rPr>
            <w:t>08134</w:t>
          </w:r>
        </w:sdtContent>
      </w:sdt>
      <w:r w:rsidR="0062623D" w:rsidRPr="00A8153F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1736D" w:rsidRPr="00A8153F">
            <w:rPr>
              <w:rStyle w:val="Smlouva"/>
            </w:rPr>
            <w:t>18-SSHR</w:t>
          </w:r>
        </w:sdtContent>
      </w:sdt>
      <w:r w:rsidR="000176EF" w:rsidRPr="00A8153F">
        <w:rPr>
          <w:rStyle w:val="Smlouva"/>
        </w:rPr>
        <w:t xml:space="preserve"> s </w:t>
      </w:r>
      <w:r w:rsidRPr="00A8153F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1736D" w:rsidRPr="00A8153F">
            <w:rPr>
              <w:rStyle w:val="Smlouva"/>
            </w:rPr>
            <w:t>17-073 GDL – rekonstrukce vnějšího opláštění skladu A1 - realizace</w:t>
          </w:r>
        </w:sdtContent>
      </w:sdt>
      <w:r w:rsidRPr="00A8153F">
        <w:rPr>
          <w:rFonts w:ascii="Garamond" w:hAnsi="Garamond" w:cs="Arial"/>
          <w:lang w:val="cs-CZ"/>
        </w:rPr>
        <w:t>“.</w:t>
      </w:r>
    </w:p>
    <w:p w:rsidR="00950551" w:rsidRPr="00A8153F" w:rsidRDefault="00950551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:rsidR="00541A18" w:rsidRPr="00A8153F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Předmět smlouvy</w:t>
      </w:r>
      <w:r w:rsidR="000176EF" w:rsidRPr="00A8153F">
        <w:rPr>
          <w:rFonts w:ascii="Garamond" w:hAnsi="Garamond" w:cs="Arial"/>
          <w:b/>
          <w:lang w:val="cs-CZ"/>
        </w:rPr>
        <w:t xml:space="preserve"> a </w:t>
      </w:r>
      <w:r w:rsidRPr="00A8153F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1485275905"/>
        <w:placeholder>
          <w:docPart w:val="DefaultPlaceholder_-1854013440"/>
        </w:placeholder>
      </w:sdtPr>
      <w:sdtEndPr>
        <w:rPr>
          <w:rStyle w:val="Smlouvatun"/>
          <w:rFonts w:cs="Times New Roman"/>
          <w:b/>
        </w:rPr>
      </w:sdtEndPr>
      <w:sdtContent>
        <w:p w:rsidR="00541A18" w:rsidRPr="00A8153F" w:rsidRDefault="005067F5" w:rsidP="00B47954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t>Zhotovitel se zavazuje provést na svůj náklad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>nebezpečí pro objednatele dílo spočívající</w:t>
          </w:r>
          <w:r w:rsidR="000176EF" w:rsidRPr="00A8153F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F0BBB9A3C61F4F05AC3EAC111C29D5D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243B00" w:rsidRPr="00A8153F">
                <w:rPr>
                  <w:rStyle w:val="Zstupntext"/>
                  <w:rFonts w:ascii="Garamond" w:hAnsi="Garamond"/>
                  <w:color w:val="auto"/>
                  <w:lang w:val="cs-CZ"/>
                </w:rPr>
                <w:t>v </w:t>
              </w:r>
            </w:sdtContent>
          </w:sdt>
          <w:sdt>
            <w:sdtPr>
              <w:rPr>
                <w:rStyle w:val="Smlouvatun"/>
                <w:lang w:val="cs-CZ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C65D7C" w:rsidRPr="00A8153F">
                <w:rPr>
                  <w:rStyle w:val="Smlouvatun"/>
                  <w:lang w:val="cs-CZ"/>
                </w:rPr>
                <w:t>zateplení</w:t>
              </w:r>
              <w:r w:rsidR="006B7EC0" w:rsidRPr="00A8153F">
                <w:rPr>
                  <w:rStyle w:val="Smlouvatun"/>
                  <w:lang w:val="cs-CZ"/>
                </w:rPr>
                <w:t xml:space="preserve"> obvodového pláště</w:t>
              </w:r>
              <w:r w:rsidR="00C65D7C" w:rsidRPr="00A8153F">
                <w:rPr>
                  <w:rStyle w:val="Smlouvatun"/>
                  <w:lang w:val="cs-CZ"/>
                </w:rPr>
                <w:t xml:space="preserve"> včetně všech souvisejících činností</w:t>
              </w:r>
            </w:sdtContent>
          </w:sdt>
          <w:sdt>
            <w:sdtPr>
              <w:rPr>
                <w:rStyle w:val="Smlouva"/>
              </w:rPr>
              <w:id w:val="101152128"/>
              <w:placeholder>
                <w:docPart w:val="991B92B94DBE42F78E659C741B776631"/>
              </w:placeholder>
              <w:dropDownList>
                <w:listItem w:value="Vybrat podle potřeby, pokud nic, tak ponechat prázdno"/>
                <w:listItem w:displayText=" " w:value=" - pouze mezera, nic jiného"/>
                <w:listItem w:displayText=" ve skladovací kapacitě Správy státních hmotných rezerv ČR" w:value=" ve skladovací kapacitě Správy státních hmotných rezerv ČR"/>
                <w:listItem w:displayText=" ve skladovací kapacitě Správy státních hmotných rezerv ČR – středisko" w:value=" ve skladovací kapacitě Správy státních hmotných rezerv ČR – středisko"/>
                <w:listItem w:displayText=" ve skladovací kapacitě Správy státních hmotných rezerv ČR – pobočka" w:value=" ve skladovací kapacitě Správy státních hmotných rezerv ČR – pobočka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6B7EC0" w:rsidRPr="00A8153F">
                <w:rPr>
                  <w:rStyle w:val="Smlouva"/>
                </w:rPr>
                <w:t xml:space="preserve"> ve skladovací kapacitě Správy státních hmotných rezerv ČR – pobočka</w:t>
              </w:r>
            </w:sdtContent>
          </w:sdt>
          <w:sdt>
            <w:sdtPr>
              <w:rPr>
                <w:rStyle w:val="Smlouvatun"/>
                <w:lang w:val="cs-CZ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6B7EC0" w:rsidRPr="00A8153F">
                <w:rPr>
                  <w:rStyle w:val="Smlouvatun"/>
                  <w:lang w:val="cs-CZ"/>
                </w:rPr>
                <w:t xml:space="preserve"> objednatele</w:t>
              </w:r>
              <w:r w:rsidR="00D8220D" w:rsidRPr="00A8153F">
                <w:rPr>
                  <w:rStyle w:val="Smlouvatun"/>
                  <w:lang w:val="cs-CZ"/>
                </w:rPr>
                <w:t xml:space="preserve"> </w:t>
              </w:r>
            </w:sdtContent>
          </w:sdt>
          <w:r w:rsidR="00541A18" w:rsidRPr="00A8153F">
            <w:rPr>
              <w:rFonts w:ascii="Garamond" w:hAnsi="Garamond" w:cs="Arial"/>
              <w:lang w:val="cs-CZ"/>
            </w:rPr>
            <w:t>(dále také „</w:t>
          </w:r>
          <w:r w:rsidRPr="00A8153F">
            <w:rPr>
              <w:rFonts w:ascii="Garamond" w:hAnsi="Garamond" w:cs="Arial"/>
              <w:b/>
              <w:lang w:val="cs-CZ"/>
            </w:rPr>
            <w:t>dílo</w:t>
          </w:r>
          <w:r w:rsidR="00541A18" w:rsidRPr="00A8153F">
            <w:rPr>
              <w:rFonts w:ascii="Garamond" w:hAnsi="Garamond" w:cs="Arial"/>
              <w:lang w:val="cs-CZ"/>
            </w:rPr>
            <w:t>“)</w:t>
          </w:r>
          <w:r w:rsidR="00EC72F9" w:rsidRPr="00A8153F">
            <w:rPr>
              <w:rFonts w:ascii="Garamond" w:hAnsi="Garamond" w:cs="Arial"/>
              <w:lang w:val="cs-CZ"/>
            </w:rPr>
            <w:t>.</w:t>
          </w:r>
          <w:r w:rsidR="00541A18" w:rsidRPr="00A8153F">
            <w:rPr>
              <w:rFonts w:ascii="Garamond" w:hAnsi="Garamond" w:cs="Arial"/>
              <w:lang w:val="cs-CZ"/>
            </w:rPr>
            <w:t xml:space="preserve"> </w:t>
          </w:r>
          <w:r w:rsidR="005B52E0" w:rsidRPr="00A8153F">
            <w:rPr>
              <w:rFonts w:ascii="Garamond" w:hAnsi="Garamond" w:cs="Arial"/>
              <w:lang w:val="cs-CZ"/>
            </w:rPr>
            <w:t xml:space="preserve">Technické podmínky předmětu smlouvy jsou uvedeny v Příloze č. 1 a </w:t>
          </w:r>
          <w:r w:rsidR="00EC72F9" w:rsidRPr="00A8153F">
            <w:rPr>
              <w:rFonts w:ascii="Garamond" w:hAnsi="Garamond" w:cs="Arial"/>
              <w:lang w:val="cs-CZ"/>
            </w:rPr>
            <w:t>Technická spec</w:t>
          </w:r>
          <w:r w:rsidR="006B7EC0" w:rsidRPr="00A8153F">
            <w:rPr>
              <w:rFonts w:ascii="Garamond" w:hAnsi="Garamond" w:cs="Arial"/>
              <w:lang w:val="cs-CZ"/>
            </w:rPr>
            <w:t>ifikace předmětu smlouvy</w:t>
          </w:r>
          <w:r w:rsidR="00EC72F9" w:rsidRPr="00A8153F">
            <w:rPr>
              <w:rFonts w:ascii="Garamond" w:hAnsi="Garamond" w:cs="Arial"/>
              <w:lang w:val="cs-CZ"/>
            </w:rPr>
            <w:t xml:space="preserve"> je uvedena</w:t>
          </w:r>
          <w:r w:rsidR="000176EF" w:rsidRPr="00A8153F">
            <w:rPr>
              <w:rFonts w:ascii="Garamond" w:hAnsi="Garamond" w:cs="Arial"/>
              <w:lang w:val="cs-CZ"/>
            </w:rPr>
            <w:t xml:space="preserve"> v </w:t>
          </w:r>
          <w:r w:rsidR="00EC72F9" w:rsidRPr="00A8153F">
            <w:rPr>
              <w:rFonts w:ascii="Garamond" w:hAnsi="Garamond" w:cs="Arial"/>
              <w:lang w:val="cs-CZ"/>
            </w:rPr>
            <w:t>Příloze č. </w:t>
          </w:r>
          <w:sdt>
            <w:sdtPr>
              <w:rPr>
                <w:rStyle w:val="Smlouva"/>
              </w:rPr>
              <w:id w:val="-172948365"/>
              <w:placeholder>
                <w:docPart w:val="CD7E6509C6914B9692F6220E5E421920"/>
              </w:placeholder>
              <w:dropDownList>
                <w:listItem w:value="Vybrat podle potřeby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6B7EC0" w:rsidRPr="00A8153F">
                <w:rPr>
                  <w:rStyle w:val="Smlouva"/>
                </w:rPr>
                <w:t>2</w:t>
              </w:r>
            </w:sdtContent>
          </w:sdt>
          <w:r w:rsidR="00EC72F9" w:rsidRPr="00A8153F">
            <w:rPr>
              <w:rStyle w:val="Smlouvatun"/>
              <w:b w:val="0"/>
              <w:lang w:val="cs-CZ"/>
            </w:rPr>
            <w:t>.</w:t>
          </w:r>
          <w:r w:rsidR="005B52E0" w:rsidRPr="00A8153F">
            <w:rPr>
              <w:rStyle w:val="Smlouvatun"/>
              <w:b w:val="0"/>
              <w:lang w:val="cs-CZ"/>
            </w:rPr>
            <w:t xml:space="preserve"> Příloha č. 1 a Příloha č. 2 jsou nedílnou součástí této smlouvy.</w:t>
          </w:r>
        </w:p>
      </w:sdtContent>
    </w:sdt>
    <w:p w:rsidR="00541A18" w:rsidRPr="00A8153F" w:rsidRDefault="00EC72F9" w:rsidP="00EC72F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A8153F">
        <w:rPr>
          <w:rFonts w:ascii="Garamond" w:hAnsi="Garamond" w:cs="Arial"/>
          <w:lang w:val="cs-CZ"/>
        </w:rPr>
        <w:t>Součástí plnění je: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:rsidR="00EC72F9" w:rsidRPr="00A8153F" w:rsidRDefault="001D7CC7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A8153F">
            <w:rPr>
              <w:rStyle w:val="Smlouva"/>
            </w:rPr>
            <w:t>realizační dokumentace obvodového pláště</w:t>
          </w:r>
          <w:r w:rsidR="00B47954" w:rsidRPr="00A8153F">
            <w:rPr>
              <w:rStyle w:val="Smlouva"/>
            </w:rPr>
            <w:t>,</w:t>
          </w:r>
        </w:p>
        <w:p w:rsidR="00B47954" w:rsidRPr="00A8153F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A8153F">
            <w:rPr>
              <w:rStyle w:val="Smlouva"/>
            </w:rPr>
            <w:t>ekologická likvidace odpadu vzniklého při výstavbě,</w:t>
          </w:r>
        </w:p>
        <w:p w:rsidR="00541A18" w:rsidRPr="00A8153F" w:rsidRDefault="00B47954" w:rsidP="001D7CC7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</w:rPr>
          </w:pPr>
          <w:r w:rsidRPr="00A8153F">
            <w:rPr>
              <w:rStyle w:val="Smlouva"/>
            </w:rPr>
            <w:t>předání příslušných revizí</w:t>
          </w:r>
          <w:r w:rsidR="000176EF" w:rsidRPr="00A8153F">
            <w:rPr>
              <w:rStyle w:val="Smlouva"/>
            </w:rPr>
            <w:t xml:space="preserve"> a </w:t>
          </w:r>
          <w:r w:rsidRPr="00A8153F">
            <w:rPr>
              <w:rStyle w:val="Smlouva"/>
            </w:rPr>
            <w:t>dokladů</w:t>
          </w:r>
          <w:r w:rsidR="000176EF" w:rsidRPr="00A8153F">
            <w:rPr>
              <w:rStyle w:val="Smlouva"/>
            </w:rPr>
            <w:t xml:space="preserve"> v </w:t>
          </w:r>
          <w:r w:rsidRPr="00A8153F">
            <w:rPr>
              <w:rStyle w:val="Smlouva"/>
            </w:rPr>
            <w:t>českém jazyce.</w:t>
          </w:r>
        </w:p>
      </w:sdtContent>
    </w:sdt>
    <w:p w:rsidR="00E54BAD" w:rsidRPr="00A8153F" w:rsidRDefault="00E54BAD" w:rsidP="00E54BAD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se zavazuje splnit svůj závazek ukončením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 xml:space="preserve">protokolárním předáním </w:t>
      </w:r>
      <w:sdt>
        <w:sdtPr>
          <w:rPr>
            <w:rStyle w:val="Smlouva"/>
          </w:rPr>
          <w:id w:val="1125506938"/>
          <w:placeholder>
            <w:docPart w:val="7250BA89BF1849B0912C047685790C75"/>
          </w:placeholder>
          <w:dropDownList>
            <w:listItem w:value="Vybrat podle potřeby"/>
            <w:listItem w:displayText="úplného díla dle výše specifikované projektové dokumentace v kvalitě obvyklé bez vad a nedodělků zjevně bránících předání a převzetí díla (dále jen „způsobilé dílo“) objednateli po vyklizení staveniště." w:value="úplného díla dle výše specifikované projektové dokumentace v kvalitě obvyklé bez vad a nedodělků zjevně bránících předání a převzetí díla (dále jen „způsobilé dílo“) objednateli po vyklizení staveniště."/>
            <w:listItem w:displayText="úplného díla v kvalitě obvyklé bez vad a nedodělků zjevně bránících předání a převzetí díla (dále jen „způsobilé dílo“) objednateli po vyklizení staveniště." w:value="úplného díla v kvalitě obvyklé bez vad a nedodělků zjevně bránících předání a převzetí díla (dále jen „způsobilé dílo“) objednateli po vyklizení staveniště."/>
            <w:listItem w:displayText="každé z etap, přičemž výsledkem musí být předání úplného způsobilého díla objednateli dle výše specifikované projektové dokumentace, po vyklizení staveniště." w:value="každé z etap, přičemž výsledkem musí být předání úplného způsobilého díla objednateli dle výše specifikované projektové dokumentace, po vyklizení staveniště.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úplného díla dle výše specifikované projektové dokumentace v kvalitě obvyklé bez vad a nedodělků zjevně bránících předání a převzetí díla (dále jen „způsobilé dílo“) objednateli po vyklizení staveniště.</w:t>
          </w:r>
        </w:sdtContent>
      </w:sdt>
    </w:p>
    <w:p w:rsidR="008749A5" w:rsidRPr="00A8153F" w:rsidRDefault="002D4BE8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osvědčuje, že je oprávněn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souladu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platnými právními předpisy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provedení díla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že je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dostatečné výši pojištěn pro případ vzniku škody vzniklé při realizaci díla, což je na požádání objednatele povinen kdykoliv prokázat.</w:t>
      </w:r>
    </w:p>
    <w:p w:rsidR="00AC781C" w:rsidRPr="00A8153F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A8153F">
        <w:rPr>
          <w:rFonts w:ascii="Garamond" w:hAnsi="Garamond"/>
          <w:lang w:val="cs-CZ"/>
        </w:rPr>
        <w:t>V </w:t>
      </w:r>
      <w:r w:rsidRPr="00A8153F">
        <w:rPr>
          <w:rFonts w:ascii="Garamond" w:hAnsi="Garamond" w:cs="Arial"/>
          <w:lang w:val="cs-CZ"/>
        </w:rPr>
        <w:t>rámci</w:t>
      </w:r>
      <w:r w:rsidRPr="00A8153F">
        <w:rPr>
          <w:rFonts w:ascii="Garamond" w:hAnsi="Garamond"/>
          <w:lang w:val="cs-CZ"/>
        </w:rPr>
        <w:t xml:space="preserve"> plnění předmětu smlouvy jsou osobami jednajícími za </w:t>
      </w:r>
      <w:r w:rsidR="00B244FD" w:rsidRPr="00A8153F">
        <w:rPr>
          <w:rStyle w:val="Smlouva"/>
        </w:rPr>
        <w:t>objednatele</w:t>
      </w:r>
      <w:r w:rsidRPr="00A8153F">
        <w:rPr>
          <w:rFonts w:ascii="Garamond" w:hAnsi="Garamond"/>
          <w:lang w:val="cs-CZ"/>
        </w:rPr>
        <w:t>:</w:t>
      </w:r>
    </w:p>
    <w:p w:rsidR="009F600B" w:rsidRPr="00476866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  <w:szCs w:val="24"/>
        </w:rPr>
      </w:pPr>
      <w:r w:rsidRPr="00A8153F">
        <w:rPr>
          <w:rFonts w:ascii="Garamond" w:hAnsi="Garamond"/>
          <w:sz w:val="24"/>
          <w:szCs w:val="24"/>
        </w:rPr>
        <w:t xml:space="preserve">Kontaktní osoba objednatele uvedená v záhlaví smlouvy. Tato osoba, jež je oprávněna k plnění </w:t>
      </w:r>
      <w:r w:rsidRPr="00A8153F">
        <w:rPr>
          <w:rFonts w:ascii="Garamond" w:hAnsi="Garamond"/>
          <w:sz w:val="24"/>
          <w:szCs w:val="24"/>
          <w:lang w:eastAsia="cs-CZ"/>
        </w:rPr>
        <w:t>povinností</w:t>
      </w:r>
      <w:r w:rsidRPr="00A8153F">
        <w:rPr>
          <w:rFonts w:ascii="Garamond" w:hAnsi="Garamond"/>
          <w:sz w:val="24"/>
          <w:szCs w:val="24"/>
        </w:rPr>
        <w:t xml:space="preserve"> objednatele dle této smlouvy, může k plnění povinností </w:t>
      </w:r>
      <w:r w:rsidRPr="00A8153F">
        <w:rPr>
          <w:rStyle w:val="Smlouva"/>
        </w:rPr>
        <w:t>písemně</w:t>
      </w:r>
      <w:r w:rsidRPr="00A8153F">
        <w:rPr>
          <w:rFonts w:ascii="Garamond" w:hAnsi="Garamond"/>
          <w:sz w:val="24"/>
          <w:szCs w:val="24"/>
        </w:rPr>
        <w:t xml:space="preserve"> pověřit </w:t>
      </w:r>
      <w:r w:rsidRPr="00A8153F">
        <w:rPr>
          <w:rStyle w:val="Smlouva"/>
        </w:rPr>
        <w:t>jiného</w:t>
      </w:r>
      <w:r w:rsidRPr="00A8153F">
        <w:rPr>
          <w:rFonts w:ascii="Garamond" w:hAnsi="Garamond"/>
          <w:sz w:val="24"/>
          <w:szCs w:val="24"/>
        </w:rPr>
        <w:t xml:space="preserve"> zaměstnance objednatele. O tomto pověření je kontaktní osoba objednatele povinna</w:t>
      </w:r>
      <w:r w:rsidRPr="00A8153F">
        <w:rPr>
          <w:sz w:val="24"/>
          <w:szCs w:val="24"/>
        </w:rPr>
        <w:t xml:space="preserve"> </w:t>
      </w:r>
      <w:r w:rsidRPr="00A8153F">
        <w:rPr>
          <w:rFonts w:ascii="Garamond" w:hAnsi="Garamond"/>
          <w:sz w:val="24"/>
          <w:szCs w:val="24"/>
        </w:rPr>
        <w:t>písemně (i e-mailem) informovat kontaktní osobu zhotovitele</w:t>
      </w:r>
      <w:r w:rsidRPr="00A8153F">
        <w:rPr>
          <w:rStyle w:val="Smlouva"/>
        </w:rPr>
        <w:t xml:space="preserve"> 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662FDB" w:rsidRPr="00A8153F">
            <w:rPr>
              <w:rStyle w:val="Smlouva"/>
            </w:rPr>
            <w:t>vedoucího pobočky</w:t>
          </w:r>
        </w:sdtContent>
      </w:sdt>
      <w:r w:rsidRPr="00A8153F">
        <w:rPr>
          <w:rStyle w:val="Smlouva"/>
        </w:rPr>
        <w:t>.</w:t>
      </w:r>
    </w:p>
    <w:p w:rsidR="009F600B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</w:rPr>
      </w:pPr>
      <w:r w:rsidRPr="00A8153F">
        <w:rPr>
          <w:rStyle w:val="Smlouva"/>
        </w:rPr>
        <w:t xml:space="preserve">Pouze pro případ možného převzetí </w:t>
      </w:r>
      <w:r w:rsidRPr="00A8153F">
        <w:rPr>
          <w:rFonts w:ascii="Garamond" w:hAnsi="Garamond"/>
          <w:sz w:val="24"/>
          <w:szCs w:val="24"/>
        </w:rPr>
        <w:t xml:space="preserve">způsobilého díla </w:t>
      </w:r>
      <w:sdt>
        <w:sdtPr>
          <w:rPr>
            <w:rStyle w:val="Smlouva"/>
            <w:szCs w:val="24"/>
          </w:rPr>
          <w:id w:val="1927611615"/>
          <w:placeholder>
            <w:docPart w:val="0CF13A1E7C0F4464AF7811632ACD3599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7867FD">
            <w:rPr>
              <w:rStyle w:val="Smlouva"/>
              <w:szCs w:val="24"/>
            </w:rPr>
            <w:t>vedoucí pobočky</w:t>
          </w:r>
        </w:sdtContent>
      </w:sdt>
      <w:r w:rsidRPr="00A8153F">
        <w:rPr>
          <w:rStyle w:val="Smlouva"/>
        </w:rPr>
        <w:t xml:space="preserve"> v místě plnění.</w:t>
      </w:r>
    </w:p>
    <w:p w:rsidR="00E80BC0" w:rsidRPr="00FA2C49" w:rsidRDefault="00FA2C49" w:rsidP="00E80BC0">
      <w:pPr>
        <w:pStyle w:val="Zkladntext30"/>
        <w:spacing w:before="120" w:line="240" w:lineRule="auto"/>
        <w:ind w:firstLine="851"/>
        <w:jc w:val="both"/>
        <w:rPr>
          <w:rStyle w:val="Smlouva"/>
        </w:rPr>
      </w:pPr>
      <w:r w:rsidRPr="00FA2C49">
        <w:rPr>
          <w:rStyle w:val="Smlouva"/>
          <w:highlight w:val="black"/>
        </w:rPr>
        <w:t>………………</w:t>
      </w:r>
    </w:p>
    <w:p w:rsidR="009F600B" w:rsidRPr="00A8153F" w:rsidRDefault="0029214C" w:rsidP="009F600B">
      <w:pPr>
        <w:spacing w:before="120" w:after="120" w:line="240" w:lineRule="auto"/>
        <w:ind w:left="284"/>
        <w:jc w:val="both"/>
        <w:rPr>
          <w:rFonts w:ascii="Garamond" w:hAnsi="Garamond"/>
          <w:lang w:val="cs-CZ"/>
        </w:rPr>
      </w:pPr>
      <w:sdt>
        <w:sdtPr>
          <w:rPr>
            <w:rStyle w:val="Smlouva"/>
          </w:rPr>
          <w:id w:val="1053436364"/>
          <w:placeholder>
            <w:docPart w:val="85C6CCF9D9154AF1A5114857CAEAE07A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662FDB" w:rsidRPr="00A8153F">
            <w:rPr>
              <w:rStyle w:val="Smlouva"/>
            </w:rPr>
            <w:t>Vedoucí pobočky</w:t>
          </w:r>
        </w:sdtContent>
      </w:sdt>
      <w:r w:rsidR="009F600B" w:rsidRPr="00A8153F">
        <w:rPr>
          <w:rFonts w:ascii="Garamond" w:hAnsi="Garamond"/>
          <w:lang w:val="cs-CZ"/>
        </w:rPr>
        <w:t xml:space="preserve"> v místě plnění se zavazuje </w:t>
      </w:r>
      <w:sdt>
        <w:sdtPr>
          <w:rPr>
            <w:rStyle w:val="Smlouva"/>
          </w:rPr>
          <w:id w:val="2108919955"/>
          <w:placeholder>
            <w:docPart w:val="9745E21F4CF044B7B663B771674212F8"/>
          </w:placeholder>
          <w:dropDownList>
            <w:listItem w:value="Vybrat podle potřeby"/>
            <w:listItem w:displayText="řádně dokončené způsobilé dílo" w:value="řádně dokončené způsobilé dílo"/>
            <w:listItem w:displayText="každou z řádně dokončených etap způsobilého díla" w:value="každou z řádně dokončených etap způsobilého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662FDB" w:rsidRPr="00A8153F">
            <w:rPr>
              <w:rStyle w:val="Smlouva"/>
            </w:rPr>
            <w:t>řádně dokončené způsobilé dílo</w:t>
          </w:r>
        </w:sdtContent>
      </w:sdt>
      <w:r w:rsidR="009F600B" w:rsidRPr="00A8153F">
        <w:rPr>
          <w:rFonts w:ascii="Garamond" w:hAnsi="Garamond"/>
          <w:lang w:val="cs-CZ"/>
        </w:rPr>
        <w:t xml:space="preserve"> převzít, případně tak učiní kontaktní osoba objednatele nebo osoba, kterou kontaktní osoba objednatele písemně pověří, přičemž k převzetí způsobilého díla dojde na základě Protokolu o předání a převzetí díla (dále také „protokol“).</w:t>
      </w:r>
    </w:p>
    <w:p w:rsidR="00AC781C" w:rsidRPr="00A8153F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A8153F">
        <w:rPr>
          <w:rStyle w:val="Smlouva"/>
        </w:rPr>
        <w:t>Materiál potřebný</w:t>
      </w:r>
      <w:r w:rsidR="000176EF" w:rsidRPr="00A8153F">
        <w:rPr>
          <w:rStyle w:val="Smlouva"/>
        </w:rPr>
        <w:t xml:space="preserve"> k </w:t>
      </w:r>
      <w:r w:rsidRPr="00A8153F">
        <w:rPr>
          <w:rStyle w:val="Smlouva"/>
        </w:rPr>
        <w:t>provedení díla je zakalkulován</w:t>
      </w:r>
      <w:r w:rsidR="000176EF" w:rsidRPr="00A8153F">
        <w:rPr>
          <w:rStyle w:val="Smlouva"/>
        </w:rPr>
        <w:t xml:space="preserve"> v </w:t>
      </w:r>
      <w:r w:rsidRPr="00A8153F">
        <w:rPr>
          <w:rStyle w:val="Smlouva"/>
        </w:rPr>
        <w:t>ceně díla</w:t>
      </w:r>
      <w:r w:rsidR="000176EF" w:rsidRPr="00A8153F">
        <w:rPr>
          <w:rStyle w:val="Smlouva"/>
        </w:rPr>
        <w:t xml:space="preserve"> a </w:t>
      </w:r>
      <w:r w:rsidRPr="00A8153F">
        <w:rPr>
          <w:rStyle w:val="Smlouva"/>
        </w:rPr>
        <w:t>zhotovitel je povinen jej zajistit</w:t>
      </w:r>
      <w:r w:rsidR="000176EF" w:rsidRPr="00A8153F">
        <w:rPr>
          <w:rStyle w:val="Smlouva"/>
        </w:rPr>
        <w:t xml:space="preserve"> a </w:t>
      </w:r>
      <w:r w:rsidRPr="00A8153F">
        <w:rPr>
          <w:rStyle w:val="Smlouva"/>
        </w:rPr>
        <w:t>dodat.</w:t>
      </w:r>
    </w:p>
    <w:p w:rsidR="00F528C1" w:rsidRPr="00A8153F" w:rsidRDefault="00F528C1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A8153F">
        <w:rPr>
          <w:rStyle w:val="Smlouva"/>
        </w:rPr>
        <w:lastRenderedPageBreak/>
        <w:t>Místem provedení díla</w:t>
      </w:r>
      <w:r w:rsidR="000176EF" w:rsidRPr="00A8153F">
        <w:rPr>
          <w:rStyle w:val="Smlouva"/>
        </w:rPr>
        <w:t xml:space="preserve"> a </w:t>
      </w:r>
      <w:r w:rsidRPr="00A8153F">
        <w:rPr>
          <w:rStyle w:val="Smlouva"/>
        </w:rPr>
        <w:t>zároveň místem předání</w:t>
      </w:r>
      <w:r w:rsidR="000176EF" w:rsidRPr="00A8153F">
        <w:rPr>
          <w:rStyle w:val="Smlouva"/>
        </w:rPr>
        <w:t xml:space="preserve"> a </w:t>
      </w:r>
      <w:r w:rsidRPr="00A8153F">
        <w:rPr>
          <w:rStyle w:val="Smlouva"/>
        </w:rPr>
        <w:t>převzetí díla je:</w:t>
      </w:r>
    </w:p>
    <w:p w:rsidR="00F528C1" w:rsidRPr="00A8153F" w:rsidRDefault="0029214C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703332616"/>
          <w:placeholder>
            <w:docPart w:val="8CE0821F8D324A2A96F503E896266F01"/>
          </w:placeholder>
        </w:sdtPr>
        <w:sdtEndPr>
          <w:rPr>
            <w:rStyle w:val="Smlouva"/>
          </w:rPr>
        </w:sdtEndPr>
        <w:sdtContent>
          <w:r w:rsidR="00F528C1" w:rsidRPr="00A8153F">
            <w:rPr>
              <w:rStyle w:val="Smlouva"/>
            </w:rPr>
            <w:t>Správa státních hmotných r</w:t>
          </w:r>
          <w:r w:rsidR="00E10BE1" w:rsidRPr="00A8153F">
            <w:rPr>
              <w:rStyle w:val="Smlouva"/>
            </w:rPr>
            <w:t>ezerv</w:t>
          </w:r>
        </w:sdtContent>
      </w:sdt>
    </w:p>
    <w:p w:rsidR="00F528C1" w:rsidRPr="00A8153F" w:rsidRDefault="0029214C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642353722"/>
          <w:placeholder>
            <w:docPart w:val="946121A937094EA09A844671E9433918"/>
          </w:placeholder>
        </w:sdtPr>
        <w:sdtEndPr>
          <w:rPr>
            <w:rStyle w:val="Smlouva"/>
          </w:rPr>
        </w:sdtEndPr>
        <w:sdtContent>
          <w:r w:rsidR="00064EAF" w:rsidRPr="00A8153F">
            <w:rPr>
              <w:rStyle w:val="Smlouva"/>
            </w:rPr>
            <w:t xml:space="preserve">Pobočka </w:t>
          </w:r>
          <w:r w:rsidR="00BA41D1" w:rsidRPr="004D3F9A">
            <w:rPr>
              <w:highlight w:val="black"/>
            </w:rPr>
            <w:t>………………</w:t>
          </w:r>
        </w:sdtContent>
      </w:sdt>
    </w:p>
    <w:sdt>
      <w:sdtPr>
        <w:rPr>
          <w:rStyle w:val="Smlouva"/>
        </w:rPr>
        <w:id w:val="-81304707"/>
        <w:placeholder>
          <w:docPart w:val="223E61B23F13422EB6555413184B50A1"/>
        </w:placeholder>
      </w:sdtPr>
      <w:sdtEndPr>
        <w:rPr>
          <w:rStyle w:val="Smlouva"/>
        </w:rPr>
      </w:sdtEndPr>
      <w:sdtContent>
        <w:p w:rsidR="006E318F" w:rsidRDefault="00BA41D1" w:rsidP="00F528C1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r w:rsidRPr="004D3F9A">
            <w:rPr>
              <w:highlight w:val="black"/>
            </w:rPr>
            <w:t>………………</w:t>
          </w:r>
        </w:p>
        <w:p w:rsidR="00F528C1" w:rsidRPr="00A8153F" w:rsidRDefault="0029214C" w:rsidP="00F528C1">
          <w:pPr>
            <w:pStyle w:val="Zkladntext30"/>
            <w:spacing w:before="120" w:line="240" w:lineRule="auto"/>
            <w:ind w:left="1134" w:firstLine="0"/>
            <w:jc w:val="both"/>
            <w:rPr>
              <w:rFonts w:ascii="Garamond" w:hAnsi="Garamond"/>
              <w:sz w:val="24"/>
              <w:lang w:bidi="cs-CZ"/>
            </w:rPr>
          </w:pPr>
        </w:p>
      </w:sdtContent>
    </w:sdt>
    <w:p w:rsidR="00950551" w:rsidRPr="00A8153F" w:rsidRDefault="00950551" w:rsidP="006E252A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:rsidR="00541A18" w:rsidRPr="00A8153F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Doba plnění</w:t>
      </w:r>
    </w:p>
    <w:p w:rsidR="006E252A" w:rsidRPr="00A8153F" w:rsidRDefault="006E252A" w:rsidP="006E252A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Termín zahájení díla: Zhotovitel se zavazuje zahájit plnění </w:t>
      </w:r>
      <w:sdt>
        <w:sdtPr>
          <w:rPr>
            <w:rStyle w:val="Smlouva"/>
          </w:rPr>
          <w:id w:val="-1482384155"/>
          <w:placeholder>
            <w:docPart w:val="5786C070FF29432885CFBE941B351796"/>
          </w:placeholder>
          <w:dropDownList>
            <w:listItem w:value="Vybrat podle potřeby"/>
            <w:listItem w:displayText="díla" w:value="díla"/>
            <w:listItem w:displayText="každé z etap díla" w:value="každé z etap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662FDB" w:rsidRPr="00A8153F">
            <w:rPr>
              <w:rStyle w:val="Smlouva"/>
            </w:rPr>
            <w:t>díla</w:t>
          </w:r>
        </w:sdtContent>
      </w:sdt>
      <w:r w:rsidRPr="00A8153F">
        <w:rPr>
          <w:rFonts w:ascii="Garamond" w:hAnsi="Garamond" w:cs="Arial"/>
          <w:lang w:val="cs-CZ"/>
        </w:rPr>
        <w:t xml:space="preserve"> nejpozději do 5</w:t>
      </w:r>
      <w:r w:rsidR="009A38EA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pracovních dnů od převzetí staveniště. Staveniště pro zahájení díla bude zhotoviteli předáno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termínu stanoveném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písemné výzvě objednatele, adresované zhotoviteli nejméně 10</w:t>
      </w:r>
      <w:r w:rsidR="00E829BF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kalendářních dnů předem. Zhotovitel je povinen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tomto termínu staveniště převzít</w:t>
      </w:r>
      <w:r w:rsidR="000176EF" w:rsidRPr="00A8153F">
        <w:rPr>
          <w:rFonts w:ascii="Garamond" w:hAnsi="Garamond" w:cs="Arial"/>
          <w:lang w:val="cs-CZ"/>
        </w:rPr>
        <w:t>. O </w:t>
      </w:r>
      <w:r w:rsidRPr="00A8153F">
        <w:rPr>
          <w:rFonts w:ascii="Garamond" w:hAnsi="Garamond" w:cs="Arial"/>
          <w:lang w:val="cs-CZ"/>
        </w:rPr>
        <w:t>předání staveniště objednatelem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jeho převzetí zhotovitelem bude sepsán Zápis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 xml:space="preserve">převzetí staveniště podle </w:t>
      </w:r>
      <w:r w:rsidR="000176EF" w:rsidRPr="00A8153F">
        <w:rPr>
          <w:rFonts w:ascii="Garamond" w:hAnsi="Garamond" w:cs="Arial"/>
          <w:lang w:val="cs-CZ"/>
        </w:rPr>
        <w:t>čl. V odst. </w:t>
      </w:r>
      <w:r w:rsidRPr="00A8153F">
        <w:rPr>
          <w:rFonts w:ascii="Garamond" w:hAnsi="Garamond" w:cs="Arial"/>
          <w:lang w:val="cs-CZ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761031773"/>
        <w:placeholder>
          <w:docPart w:val="DefaultPlaceholder_-1854013440"/>
        </w:placeholder>
      </w:sdtPr>
      <w:sdtEndPr>
        <w:rPr>
          <w:rFonts w:ascii="Calibri" w:eastAsia="Calibri" w:hAnsi="Calibri" w:cs="Times New Roman"/>
          <w:sz w:val="24"/>
          <w:szCs w:val="24"/>
        </w:rPr>
      </w:sdtEndPr>
      <w:sdtContent>
        <w:p w:rsidR="00CA78CC" w:rsidRPr="00A8153F" w:rsidRDefault="00CA78CC" w:rsidP="00B07B45">
          <w:pPr>
            <w:numPr>
              <w:ilvl w:val="0"/>
              <w:numId w:val="13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t>Termín dokončení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>předání díla: Zhotovitel se zavazuje dokončit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>protokolárně předat způsobilé dílo objednateli</w:t>
          </w:r>
          <w:r w:rsidR="000176EF" w:rsidRPr="00A8153F">
            <w:rPr>
              <w:rFonts w:ascii="Garamond" w:hAnsi="Garamond" w:cs="Arial"/>
              <w:lang w:val="cs-CZ"/>
            </w:rPr>
            <w:t xml:space="preserve"> v </w:t>
          </w:r>
          <w:r w:rsidRPr="00A8153F">
            <w:rPr>
              <w:rFonts w:ascii="Garamond" w:hAnsi="Garamond" w:cs="Arial"/>
              <w:lang w:val="cs-CZ"/>
            </w:rPr>
            <w:t>termínu do</w:t>
          </w:r>
          <w:r w:rsidRPr="00A8153F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908958967"/>
              <w:placeholder>
                <w:docPart w:val="DFBDB3D5175B42C3BE47E7F777DC1658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Style w:val="Smlouva"/>
                  </w:rPr>
                  <w:id w:val="104089482"/>
                  <w:placeholder>
                    <w:docPart w:val="6A8B2378FC034A57A24A7A446F99A77E"/>
                  </w:placeholder>
                  <w:date>
                    <w:dateFormat w:val="d. MMMM yyyy"/>
                    <w:lid w:val="cs-CZ"/>
                    <w:storeMappedDataAs w:val="dateTime"/>
                    <w:calendar w:val="gregorian"/>
                  </w:date>
                </w:sdtPr>
                <w:sdtEndPr>
                  <w:rPr>
                    <w:rStyle w:val="Smlouva"/>
                  </w:rPr>
                </w:sdtEndPr>
                <w:sdtContent>
                  <w:r w:rsidR="000D0716" w:rsidRPr="00A8153F">
                    <w:rPr>
                      <w:rStyle w:val="Smlouva"/>
                    </w:rPr>
                    <w:t xml:space="preserve">150 </w:t>
                  </w:r>
                </w:sdtContent>
              </w:sdt>
              <w:r w:rsidRPr="00A8153F">
                <w:rPr>
                  <w:rStyle w:val="Smlouva"/>
                  <w:color w:val="000000" w:themeColor="text1"/>
                </w:rPr>
                <w:t>kalendářních dnů od převzetí staveniště</w:t>
              </w:r>
            </w:sdtContent>
          </w:sdt>
          <w:r w:rsidRPr="00A8153F">
            <w:rPr>
              <w:rStyle w:val="Smlouva"/>
            </w:rPr>
            <w:t>.</w:t>
          </w:r>
        </w:p>
      </w:sdtContent>
    </w:sdt>
    <w:p w:rsidR="00CE5047" w:rsidRPr="00A8153F" w:rsidRDefault="007A0FE1" w:rsidP="0020481E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Dílo je splněno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jeho řádným provedením</w:t>
          </w:r>
        </w:sdtContent>
      </w:sdt>
      <w:r w:rsidR="000176EF" w:rsidRPr="00A8153F">
        <w:rPr>
          <w:rFonts w:ascii="Garamond" w:hAnsi="Garamond" w:cs="Arial"/>
          <w:lang w:val="cs-CZ"/>
        </w:rPr>
        <w:t xml:space="preserve"> a </w:t>
      </w:r>
      <w:r w:rsidR="0020481E" w:rsidRPr="00A8153F">
        <w:rPr>
          <w:rFonts w:ascii="Garamond" w:hAnsi="Garamond" w:cs="Arial"/>
          <w:lang w:val="cs-CZ"/>
        </w:rPr>
        <w:t>vyklizením staveniště</w:t>
      </w:r>
      <w:r w:rsidRPr="00A8153F">
        <w:rPr>
          <w:rFonts w:ascii="Garamond" w:hAnsi="Garamond" w:cs="Arial"/>
          <w:lang w:val="cs-CZ"/>
        </w:rPr>
        <w:t>. Dílo bude provedeno, bude-li dokončeno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převzetí díla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je tedy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předání nezpůsobilé, není objednatel povinen dílo převzít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="0020481E" w:rsidRPr="00A8153F">
        <w:rPr>
          <w:rFonts w:ascii="Garamond" w:hAnsi="Garamond" w:cs="Arial"/>
          <w:lang w:val="cs-CZ"/>
        </w:rPr>
        <w:t>smluvní strany si sjednají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:rsidR="00427148" w:rsidRPr="00A8153F" w:rsidRDefault="00427148" w:rsidP="0042714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V případě, že zhotovitel nemůže pokračovat ve zhotovení díla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rozsahu stanoveném touto smlouvou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 xml:space="preserve">záhlaví smlouvy způsobem 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XIII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3, příp. na e-mailovou adresu kontaktní osoby objednatele uvedenou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záhlaví smlouvy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učiní zápis ve stavebním deníku. Doba, po kterou nebylo možno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důvodu existence uvedených okolností pokračovat ve zhotovení díla (např. nevhodné klimatické podmínky), se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XIII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3, příp. na e-mailovou adresu kontaktní osoby zhotovitele uvedenou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záhlaví smlouvy, nezapočítává do doby plnění díla</w:t>
      </w:r>
      <w:r w:rsidR="000176EF" w:rsidRPr="00A8153F">
        <w:rPr>
          <w:rFonts w:ascii="Garamond" w:hAnsi="Garamond" w:cs="Arial"/>
          <w:lang w:val="cs-CZ"/>
        </w:rPr>
        <w:t>. O</w:t>
      </w:r>
      <w:r w:rsidRPr="00A8153F">
        <w:rPr>
          <w:rFonts w:ascii="Garamond" w:hAnsi="Garamond" w:cs="Arial"/>
          <w:lang w:val="cs-CZ"/>
        </w:rPr>
        <w:t>bjednatel se zhotovitelem učiní opatření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 xml:space="preserve">zajištění zdárného dokončení díla (např.: provedou </w:t>
      </w:r>
      <w:r w:rsidR="00B940FE" w:rsidRPr="00A8153F">
        <w:rPr>
          <w:rFonts w:ascii="Garamond" w:hAnsi="Garamond" w:cs="Arial"/>
          <w:lang w:val="cs-CZ"/>
        </w:rPr>
        <w:t xml:space="preserve">stavebně </w:t>
      </w:r>
      <w:r w:rsidRPr="00A8153F">
        <w:rPr>
          <w:rFonts w:ascii="Garamond" w:hAnsi="Garamond" w:cs="Arial"/>
          <w:lang w:val="cs-CZ"/>
        </w:rPr>
        <w:t>technická opatření).</w:t>
      </w:r>
    </w:p>
    <w:p w:rsidR="00791D15" w:rsidRPr="00A8153F" w:rsidRDefault="00B940FE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Současně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předáním díla musí být předány revize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následující doklady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</w:rPr>
        <w:id w:val="1838810734"/>
        <w:placeholder>
          <w:docPart w:val="DefaultPlaceholder_-1854013440"/>
        </w:placeholder>
      </w:sdtPr>
      <w:sdtEndPr>
        <w:rPr>
          <w:rStyle w:val="Smlouva"/>
        </w:rPr>
      </w:sdtEndPr>
      <w:sdtContent>
        <w:p w:rsidR="00B940FE" w:rsidRPr="00A8153F" w:rsidRDefault="00B940FE" w:rsidP="00B940F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A8153F">
            <w:rPr>
              <w:rStyle w:val="Smlouva"/>
            </w:rPr>
            <w:t>doklad</w:t>
          </w:r>
          <w:r w:rsidR="000176EF" w:rsidRPr="00A8153F">
            <w:rPr>
              <w:rStyle w:val="Smlouva"/>
            </w:rPr>
            <w:t xml:space="preserve"> o </w:t>
          </w:r>
          <w:r w:rsidRPr="00A8153F">
            <w:rPr>
              <w:rStyle w:val="Smlouva"/>
            </w:rPr>
            <w:t>ekologické likvidaci odpadu vzniklého při stavbě</w:t>
          </w:r>
          <w:r w:rsidR="00756136" w:rsidRPr="00A8153F">
            <w:rPr>
              <w:rStyle w:val="Smlouva"/>
            </w:rPr>
            <w:t>,</w:t>
          </w:r>
        </w:p>
        <w:p w:rsidR="00B940FE" w:rsidRPr="00A8153F" w:rsidRDefault="001D7CC7" w:rsidP="00B940F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A8153F">
            <w:rPr>
              <w:rStyle w:val="Smlouva"/>
            </w:rPr>
            <w:t>revize a revizní zprávy elektroinstalace včetně bleskosvodu,</w:t>
          </w:r>
        </w:p>
        <w:p w:rsidR="00B940FE" w:rsidRPr="00A8153F" w:rsidRDefault="00756136" w:rsidP="00B940F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A8153F">
            <w:rPr>
              <w:rStyle w:val="Smlouva"/>
            </w:rPr>
            <w:t>realizační dokumentace obvodového pláště,</w:t>
          </w:r>
        </w:p>
        <w:p w:rsidR="00B940FE" w:rsidRPr="00A8153F" w:rsidRDefault="001D7CC7" w:rsidP="00B940F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A8153F">
            <w:rPr>
              <w:rStyle w:val="Smlouva"/>
            </w:rPr>
            <w:t>certifikáty a prohlášení o shodě použitých materiálů včetně nátěrů,</w:t>
          </w:r>
        </w:p>
        <w:p w:rsidR="00791D15" w:rsidRPr="00A8153F" w:rsidRDefault="001D7CC7" w:rsidP="00B940F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A8153F">
            <w:rPr>
              <w:rStyle w:val="Smlouva"/>
            </w:rPr>
            <w:t>doklad o proškolení pracovníků zhotovitele v provádění zateplovacího systému</w:t>
          </w:r>
          <w:r w:rsidR="00E10BE1" w:rsidRPr="00A8153F">
            <w:rPr>
              <w:rStyle w:val="Smlouva"/>
            </w:rPr>
            <w:t>.</w:t>
          </w:r>
        </w:p>
      </w:sdtContent>
    </w:sdt>
    <w:p w:rsidR="00791D15" w:rsidRPr="00A8153F" w:rsidRDefault="00791D15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Jestliže zhotovitel dokončí </w:t>
      </w:r>
      <w:sdt>
        <w:sdtPr>
          <w:rPr>
            <w:rStyle w:val="Smlouva"/>
          </w:rPr>
          <w:id w:val="1467391774"/>
          <w:placeholder>
            <w:docPart w:val="D33248EBBB1F40BEA020F1C43F3052D1"/>
          </w:placeholder>
          <w:dropDownList>
            <w:listItem w:value="Vybrat podle potřeby"/>
            <w:listItem w:displayText="dílo" w:value="dílo"/>
            <w:listItem w:displayText="příslušnou etapu" w:value="příslušnou etapu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dílo</w:t>
          </w:r>
        </w:sdtContent>
      </w:sdt>
      <w:r w:rsidR="00B940FE" w:rsidRPr="00A8153F">
        <w:rPr>
          <w:rFonts w:ascii="Garamond" w:hAnsi="Garamond" w:cs="Arial"/>
          <w:lang w:val="cs-CZ"/>
        </w:rPr>
        <w:t xml:space="preserve"> </w:t>
      </w:r>
      <w:r w:rsidRPr="00A8153F">
        <w:rPr>
          <w:rFonts w:ascii="Garamond" w:hAnsi="Garamond" w:cs="Arial"/>
          <w:lang w:val="cs-CZ"/>
        </w:rPr>
        <w:t xml:space="preserve">před dohodnutým termínem, je objednatel </w:t>
      </w:r>
      <w:r w:rsidR="00B940FE" w:rsidRPr="00A8153F">
        <w:rPr>
          <w:rFonts w:ascii="Garamond" w:hAnsi="Garamond" w:cs="Arial"/>
          <w:lang w:val="cs-CZ"/>
        </w:rPr>
        <w:t>oprávněn</w:t>
      </w:r>
      <w:r w:rsidRPr="00A8153F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1247845511"/>
          <w:placeholder>
            <w:docPart w:val="F8303D531E7643C6AEF533ABD25C2632"/>
          </w:placeholder>
          <w:dropDownList>
            <w:listItem w:value="Vybrat podle potřeby"/>
            <w:listItem w:displayText="dílo, které je způsobilé" w:value="dílo, které je způsobilé"/>
            <w:listItem w:displayText="příslušnou etapu, která je způsobilá" w:value="příslušnou etapu, která je způsobilá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dílo, které je způsobilé</w:t>
          </w:r>
        </w:sdtContent>
      </w:sdt>
      <w:r w:rsidR="00B940FE" w:rsidRPr="00A8153F">
        <w:rPr>
          <w:rStyle w:val="Smlouvatun"/>
          <w:b w:val="0"/>
          <w:lang w:val="cs-CZ"/>
        </w:rPr>
        <w:t>,</w:t>
      </w:r>
      <w:r w:rsidR="00B940FE" w:rsidRPr="00A8153F">
        <w:rPr>
          <w:rFonts w:ascii="Garamond" w:hAnsi="Garamond" w:cs="Arial"/>
          <w:lang w:val="cs-CZ"/>
        </w:rPr>
        <w:t xml:space="preserve"> </w:t>
      </w:r>
      <w:r w:rsidRPr="00A8153F">
        <w:rPr>
          <w:rFonts w:ascii="Garamond" w:hAnsi="Garamond" w:cs="Arial"/>
          <w:lang w:val="cs-CZ"/>
        </w:rPr>
        <w:t>protokolárně převzít.</w:t>
      </w:r>
    </w:p>
    <w:p w:rsidR="00791D15" w:rsidRPr="00A8153F" w:rsidRDefault="00F926C8" w:rsidP="00F926C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Nebezpečí škody přechází ze zhotovitele na objednatele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 xml:space="preserve">okamžiku převzetí </w:t>
      </w:r>
      <w:sdt>
        <w:sdtPr>
          <w:rPr>
            <w:rStyle w:val="Smlouva"/>
          </w:rPr>
          <w:id w:val="-1245721179"/>
          <w:placeholder>
            <w:docPart w:val="1359287F44C24C3B8CBAD7127E40EFF8"/>
          </w:placeholder>
          <w:dropDownList>
            <w:listItem w:value="Vybrat podle potřeby"/>
            <w:listItem w:displayText="způsobilého díla" w:value="způsobilého díla"/>
            <w:listItem w:displayText="způsobilé příslušné etapy" w:value="způsobilé příslušné etapy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způsobilého díla</w:t>
          </w:r>
        </w:sdtContent>
      </w:sdt>
      <w:r w:rsidRPr="00A8153F">
        <w:rPr>
          <w:rFonts w:ascii="Garamond" w:hAnsi="Garamond" w:cs="Arial"/>
          <w:lang w:val="cs-CZ"/>
        </w:rPr>
        <w:t xml:space="preserve"> objednatelem</w:t>
      </w:r>
      <w:r w:rsidR="00791D15" w:rsidRPr="00A8153F">
        <w:rPr>
          <w:rFonts w:ascii="Garamond" w:hAnsi="Garamond" w:cs="Arial"/>
          <w:lang w:val="cs-CZ"/>
        </w:rPr>
        <w:t>.</w:t>
      </w:r>
    </w:p>
    <w:p w:rsidR="00CE5047" w:rsidRPr="00A8153F" w:rsidRDefault="00CE5047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A8153F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Cena za dílo</w:t>
      </w:r>
      <w:r w:rsidR="000176EF" w:rsidRPr="00A8153F">
        <w:rPr>
          <w:rFonts w:ascii="Garamond" w:hAnsi="Garamond" w:cs="Arial"/>
          <w:b/>
          <w:lang w:val="cs-CZ"/>
        </w:rPr>
        <w:t xml:space="preserve"> a </w:t>
      </w:r>
      <w:r w:rsidRPr="00A8153F">
        <w:rPr>
          <w:rFonts w:ascii="Garamond" w:hAnsi="Garamond" w:cs="Arial"/>
          <w:b/>
          <w:lang w:val="cs-CZ"/>
        </w:rPr>
        <w:t>platební podmínky</w:t>
      </w:r>
    </w:p>
    <w:p w:rsidR="005920E2" w:rsidRPr="00A8153F" w:rsidRDefault="005920E2" w:rsidP="005920E2">
      <w:pPr>
        <w:keepNext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Cena za dílo je cenou smluvní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je dána nabídkou zhotovitele z</w:t>
      </w:r>
      <w:r w:rsidRPr="00A8153F">
        <w:rPr>
          <w:rStyle w:val="Smlouva"/>
        </w:rPr>
        <w:t xml:space="preserve">e dne </w:t>
      </w:r>
      <w:sdt>
        <w:sdtPr>
          <w:rPr>
            <w:rFonts w:ascii="Garamond" w:eastAsiaTheme="minorHAnsi" w:hAnsi="Garamond" w:cstheme="minorBidi"/>
            <w:b/>
            <w:lang w:val="cs-CZ"/>
          </w:rPr>
          <w:id w:val="-80991416"/>
          <w:placeholder>
            <w:docPart w:val="8E0FA3564AD34B1A983B00C802071316"/>
          </w:placeholder>
          <w:date w:fullDate="2018-07-27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90A38" w:rsidRPr="00A8153F">
            <w:rPr>
              <w:rFonts w:ascii="Garamond" w:eastAsiaTheme="minorHAnsi" w:hAnsi="Garamond" w:cstheme="minorBidi"/>
              <w:b/>
              <w:lang w:val="cs-CZ"/>
            </w:rPr>
            <w:t>27. července 2018</w:t>
          </w:r>
        </w:sdtContent>
      </w:sdt>
      <w:r w:rsidRPr="00A8153F">
        <w:rPr>
          <w:rStyle w:val="Smlouva"/>
        </w:rPr>
        <w:t>,</w:t>
      </w:r>
      <w:r w:rsidR="000176EF" w:rsidRPr="00A8153F">
        <w:rPr>
          <w:rStyle w:val="Smlouva"/>
        </w:rPr>
        <w:t xml:space="preserve"> a </w:t>
      </w:r>
      <w:r w:rsidRPr="00A8153F">
        <w:rPr>
          <w:rStyle w:val="Smlouva"/>
        </w:rPr>
        <w:t xml:space="preserve">to </w:t>
      </w:r>
      <w:r w:rsidRPr="00A8153F">
        <w:rPr>
          <w:rStyle w:val="Smlouva"/>
          <w:b/>
        </w:rPr>
        <w:t>Položkovým rozpočtem - Příloha č.</w:t>
      </w:r>
      <w:r w:rsidRPr="00A8153F">
        <w:rPr>
          <w:rStyle w:val="Smlouva"/>
        </w:rPr>
        <w:t> </w:t>
      </w:r>
      <w:sdt>
        <w:sdtPr>
          <w:rPr>
            <w:rStyle w:val="Smlouvatun"/>
            <w:lang w:val="cs-CZ"/>
          </w:rPr>
          <w:id w:val="245158494"/>
          <w:placeholder>
            <w:docPart w:val="E0535668711E478BBA2E27F798CEFAEB"/>
          </w:placeholder>
          <w:showingPlcHdr/>
          <w:dropDownList>
            <w:listItem w:value="Vybrat podle potřeby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127914" w:rsidRPr="00A8153F">
            <w:rPr>
              <w:rStyle w:val="Zstupntext"/>
              <w:rFonts w:ascii="Garamond" w:hAnsi="Garamond"/>
              <w:b/>
              <w:color w:val="auto"/>
              <w:lang w:val="cs-CZ"/>
            </w:rPr>
            <w:t>3</w:t>
          </w:r>
        </w:sdtContent>
      </w:sdt>
      <w:r w:rsidRPr="00A8153F">
        <w:rPr>
          <w:rStyle w:val="Smlouva"/>
        </w:rPr>
        <w:t xml:space="preserve"> této smlouvy</w:t>
      </w:r>
      <w:r w:rsidR="000176EF" w:rsidRPr="00A8153F">
        <w:rPr>
          <w:rStyle w:val="Smlouva"/>
        </w:rPr>
        <w:t xml:space="preserve"> a </w:t>
      </w:r>
      <w:r w:rsidRPr="00A8153F">
        <w:rPr>
          <w:rStyle w:val="Smlouva"/>
        </w:rPr>
        <w:t>je členěna následovně: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:rsidR="00127914" w:rsidRPr="00A8153F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8153F">
            <w:rPr>
              <w:rFonts w:ascii="Garamond" w:hAnsi="Garamond" w:cs="Arial"/>
              <w:szCs w:val="24"/>
            </w:rPr>
            <w:t>cena za dílo byla stanovena jako cena pevná ve výši</w:t>
          </w:r>
          <w:r w:rsidRPr="00A8153F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C90A38" w:rsidRPr="00A8153F">
                <w:rPr>
                  <w:rFonts w:ascii="Garamond" w:hAnsi="Garamond"/>
                  <w:b/>
                  <w:szCs w:val="24"/>
                </w:rPr>
                <w:t xml:space="preserve">4.947.892 </w:t>
              </w:r>
            </w:sdtContent>
          </w:sdt>
          <w:r w:rsidRPr="00A8153F">
            <w:rPr>
              <w:rFonts w:ascii="Garamond" w:hAnsi="Garamond" w:cs="Arial"/>
              <w:szCs w:val="24"/>
            </w:rPr>
            <w:t> </w:t>
          </w:r>
          <w:r w:rsidRPr="00A8153F">
            <w:rPr>
              <w:rFonts w:ascii="Garamond" w:hAnsi="Garamond" w:cs="Arial"/>
              <w:b/>
              <w:szCs w:val="24"/>
            </w:rPr>
            <w:t>Kč</w:t>
          </w:r>
          <w:r w:rsidRPr="00A8153F">
            <w:rPr>
              <w:rFonts w:ascii="Garamond" w:hAnsi="Garamond" w:cs="Arial"/>
              <w:szCs w:val="24"/>
            </w:rPr>
            <w:t xml:space="preserve"> </w:t>
          </w:r>
          <w:r w:rsidRPr="00A8153F">
            <w:rPr>
              <w:rFonts w:ascii="Garamond" w:hAnsi="Garamond" w:cs="Arial"/>
              <w:b/>
              <w:szCs w:val="24"/>
            </w:rPr>
            <w:t>bez DPH</w:t>
          </w:r>
        </w:p>
        <w:p w:rsidR="005920E2" w:rsidRPr="00A8153F" w:rsidRDefault="00127914" w:rsidP="00C90A38">
          <w:pPr>
            <w:pStyle w:val="Odstavecseseznamem"/>
            <w:spacing w:before="120" w:after="120"/>
            <w:ind w:left="851"/>
            <w:jc w:val="both"/>
            <w:rPr>
              <w:rStyle w:val="Smlouva"/>
              <w:rFonts w:cs="Arial"/>
              <w:szCs w:val="24"/>
            </w:rPr>
          </w:pPr>
          <w:r w:rsidRPr="00A8153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C90A38" w:rsidRPr="00A8153F">
                <w:rPr>
                  <w:rStyle w:val="Smlouva"/>
                </w:rPr>
                <w:t>čtyři miliony devět set čtyřicet sedm tisíc osm set devadesát dva korun českých</w:t>
              </w:r>
            </w:sdtContent>
          </w:sdt>
          <w:r w:rsidRPr="00A8153F">
            <w:rPr>
              <w:rFonts w:ascii="Garamond" w:hAnsi="Garamond" w:cs="Arial"/>
              <w:szCs w:val="24"/>
            </w:rPr>
            <w:t>)</w:t>
          </w:r>
        </w:p>
        <w:p w:rsidR="005920E2" w:rsidRPr="00A8153F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A8153F">
            <w:rPr>
              <w:rStyle w:val="Smlouva"/>
              <w:b/>
            </w:rPr>
            <w:t>DPH</w:t>
          </w:r>
          <w:r w:rsidRPr="00A8153F">
            <w:rPr>
              <w:rStyle w:val="Smlouva"/>
            </w:rPr>
            <w:t xml:space="preserve"> ve výši celkem</w:t>
          </w:r>
          <w:r w:rsidR="00127914" w:rsidRPr="00A8153F">
            <w:rPr>
              <w:rStyle w:val="Smlouva"/>
            </w:rPr>
            <w:t xml:space="preserve"> </w:t>
          </w:r>
          <w:sdt>
            <w:sdtPr>
              <w:rPr>
                <w:rStyle w:val="Smlouvatun"/>
                <w:lang w:val="cs-CZ"/>
              </w:rPr>
              <w:id w:val="958373134"/>
              <w:placeholder>
                <w:docPart w:val="A3065EE72EB84FAA9301FCD33BC3B1D5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C90A38" w:rsidRPr="00A8153F">
                <w:rPr>
                  <w:rFonts w:ascii="Garamond" w:hAnsi="Garamond"/>
                  <w:b/>
                  <w:lang w:val="cs-CZ"/>
                </w:rPr>
                <w:t xml:space="preserve">1.039.057,32 </w:t>
              </w:r>
            </w:sdtContent>
          </w:sdt>
          <w:r w:rsidRPr="00A8153F">
            <w:rPr>
              <w:rStyle w:val="Smlouva"/>
            </w:rPr>
            <w:t> </w:t>
          </w:r>
          <w:r w:rsidRPr="00A8153F">
            <w:rPr>
              <w:rStyle w:val="Smlouva"/>
              <w:b/>
            </w:rPr>
            <w:t>Kč</w:t>
          </w:r>
        </w:p>
        <w:p w:rsidR="005920E2" w:rsidRPr="00A8153F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A8153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C90A38" w:rsidRPr="00A8153F">
                <w:rPr>
                  <w:rStyle w:val="Smlouva"/>
                </w:rPr>
                <w:t>jeden milion třicet devět tisíc padesát sedm korun českých třicet dva haléřů</w:t>
              </w:r>
            </w:sdtContent>
          </w:sdt>
          <w:r w:rsidRPr="00A8153F">
            <w:rPr>
              <w:rFonts w:ascii="Garamond" w:hAnsi="Garamond" w:cs="Arial"/>
              <w:szCs w:val="24"/>
            </w:rPr>
            <w:t>)</w:t>
          </w:r>
        </w:p>
        <w:p w:rsidR="005920E2" w:rsidRPr="00A8153F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A8153F">
            <w:rPr>
              <w:rStyle w:val="Smlouva"/>
            </w:rPr>
            <w:t>celková cena za dílo čin</w:t>
          </w:r>
          <w:r w:rsidR="00127914" w:rsidRPr="00A8153F">
            <w:rPr>
              <w:rStyle w:val="Smlouva"/>
            </w:rPr>
            <w:t xml:space="preserve">í </w:t>
          </w:r>
          <w:sdt>
            <w:sdtPr>
              <w:rPr>
                <w:rStyle w:val="Smlouvatun"/>
                <w:lang w:val="cs-CZ"/>
              </w:rPr>
              <w:id w:val="-592938383"/>
              <w:placeholder>
                <w:docPart w:val="B8DEF0FDC8764F5A8626869AE499FE61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C90A38" w:rsidRPr="00A8153F">
                <w:rPr>
                  <w:rFonts w:ascii="Garamond" w:hAnsi="Garamond"/>
                  <w:b/>
                  <w:lang w:val="cs-CZ"/>
                </w:rPr>
                <w:t xml:space="preserve">5.986.949,32 </w:t>
              </w:r>
            </w:sdtContent>
          </w:sdt>
          <w:r w:rsidRPr="00A8153F">
            <w:rPr>
              <w:rStyle w:val="Smlouva"/>
            </w:rPr>
            <w:t> </w:t>
          </w:r>
          <w:r w:rsidRPr="00A8153F">
            <w:rPr>
              <w:rStyle w:val="Smlouva"/>
              <w:b/>
            </w:rPr>
            <w:t>Kč</w:t>
          </w:r>
          <w:r w:rsidRPr="00A8153F">
            <w:rPr>
              <w:rStyle w:val="Smlouva"/>
            </w:rPr>
            <w:t xml:space="preserve"> </w:t>
          </w:r>
          <w:r w:rsidRPr="00A8153F">
            <w:rPr>
              <w:rStyle w:val="Smlouva"/>
              <w:b/>
            </w:rPr>
            <w:t>včetně DPH</w:t>
          </w:r>
        </w:p>
        <w:p w:rsidR="00FB49B5" w:rsidRPr="00A8153F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A8153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C90A38" w:rsidRPr="00A8153F">
                <w:rPr>
                  <w:rStyle w:val="Smlouva"/>
                </w:rPr>
                <w:t>pět milionů devět set osmdesát šest tisíc devět set čtyřicet devět korun českých třicet dva haléřů</w:t>
              </w:r>
            </w:sdtContent>
          </w:sdt>
          <w:r w:rsidRPr="00A8153F">
            <w:rPr>
              <w:rStyle w:val="Smlouva"/>
            </w:rPr>
            <w:t xml:space="preserve"> </w:t>
          </w:r>
          <w:r w:rsidRPr="00A8153F">
            <w:rPr>
              <w:rFonts w:ascii="Garamond" w:hAnsi="Garamond" w:cs="Arial"/>
              <w:szCs w:val="24"/>
            </w:rPr>
            <w:t>)</w:t>
          </w:r>
        </w:p>
        <w:p w:rsidR="00FB49B5" w:rsidRPr="00A8153F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A8153F">
            <w:rPr>
              <w:rStyle w:val="Smlouva"/>
            </w:rPr>
            <w:t>Objednatel uhradí zhotoviteli pouze skutečně provedené práce</w:t>
          </w:r>
          <w:r w:rsidR="000176EF" w:rsidRPr="00A8153F">
            <w:rPr>
              <w:rStyle w:val="Smlouva"/>
            </w:rPr>
            <w:t xml:space="preserve"> a </w:t>
          </w:r>
          <w:r w:rsidRPr="00A8153F">
            <w:rPr>
              <w:rStyle w:val="Smlouva"/>
            </w:rPr>
            <w:t>uskutečněné dodávky uvedené</w:t>
          </w:r>
          <w:r w:rsidR="000176EF" w:rsidRPr="00A8153F">
            <w:rPr>
              <w:rStyle w:val="Smlouva"/>
            </w:rPr>
            <w:t xml:space="preserve"> v </w:t>
          </w:r>
          <w:r w:rsidRPr="00A8153F">
            <w:rPr>
              <w:rStyle w:val="Smlouva"/>
            </w:rPr>
            <w:t>položkovém rozpočtu.</w:t>
          </w:r>
        </w:p>
      </w:sdtContent>
    </w:sdt>
    <w:p w:rsidR="007459BA" w:rsidRPr="00A8153F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Tato cena se sjednává dohodou smluvních stran,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souladu se zákonem č. 526/1990 Sb.,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cenách, ve znění pozdějších předpisů, jako cena maximální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nejvýše přípustná cena za celý předmět plnění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zahrnuje všechny daně, poplatky, cla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náklady zhotovitele nutné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provedení celého díla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rozsahu, kvalitě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způsobem požadovaným objednatelem, podle podmínek stanovených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:rsidR="007459BA" w:rsidRPr="00A8153F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doručených objednateli na adresu uvedenou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záhlaví této smlouvy.</w:t>
      </w:r>
    </w:p>
    <w:p w:rsidR="003E1442" w:rsidRPr="00A8153F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3E1442" w:rsidRPr="00A8153F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235/2004 Sb.,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dani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toto číslo je uvedeno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záhlaví této smlouvy</w:t>
      </w:r>
      <w:r w:rsidR="000176EF" w:rsidRPr="00A8153F">
        <w:rPr>
          <w:rFonts w:ascii="Garamond" w:hAnsi="Garamond" w:cs="Arial"/>
          <w:lang w:val="cs-CZ"/>
        </w:rPr>
        <w:t>. V </w:t>
      </w:r>
      <w:r w:rsidRPr="00A8153F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tím, že zhotovitel je následně povinen vystavit novou bezvadnou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úplnou fakturu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novým termínem splatnosti</w:t>
      </w:r>
      <w:r w:rsidR="000176EF" w:rsidRPr="00A8153F">
        <w:rPr>
          <w:rFonts w:ascii="Garamond" w:hAnsi="Garamond" w:cs="Arial"/>
          <w:lang w:val="cs-CZ"/>
        </w:rPr>
        <w:t>. V </w:t>
      </w:r>
      <w:r w:rsidRPr="00A8153F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DA7D78" w:rsidRPr="00A8153F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Zhotoviteli se neposkytuje žádná záloha. Právo na zaplacení ceny </w:t>
      </w:r>
      <w:sdt>
        <w:sdtPr>
          <w:rPr>
            <w:rStyle w:val="Smlouva"/>
          </w:rPr>
          <w:id w:val="320316648"/>
          <w:placeholder>
            <w:docPart w:val="B0423FCAC8A346F5BFD5FCD923567361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díla</w:t>
          </w:r>
        </w:sdtContent>
      </w:sdt>
      <w:r w:rsidRPr="00A8153F">
        <w:rPr>
          <w:rFonts w:ascii="Garamond" w:hAnsi="Garamond" w:cs="Arial"/>
          <w:lang w:val="cs-CZ"/>
        </w:rPr>
        <w:t xml:space="preserve"> vzniká zhotoviteli provedením </w:t>
      </w:r>
      <w:sdt>
        <w:sdtPr>
          <w:rPr>
            <w:rStyle w:val="Smlouva"/>
          </w:rPr>
          <w:id w:val="-1719283501"/>
          <w:placeholder>
            <w:docPart w:val="25AB783B481A49B386D43EB722D4E9F9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díla</w:t>
          </w:r>
        </w:sdtContent>
      </w:sdt>
      <w:r w:rsidRPr="00A8153F">
        <w:rPr>
          <w:rFonts w:ascii="Garamond" w:hAnsi="Garamond" w:cs="Arial"/>
          <w:lang w:val="cs-CZ"/>
        </w:rPr>
        <w:t xml:space="preserve">, tj. tehdy, je-li </w:t>
      </w:r>
      <w:sdt>
        <w:sdtPr>
          <w:rPr>
            <w:rStyle w:val="Smlouva"/>
          </w:rPr>
          <w:id w:val="186727885"/>
          <w:placeholder>
            <w:docPart w:val="86E4F1F9503148229D813D5AD8CED20B"/>
          </w:placeholder>
          <w:dropDownList>
            <w:listItem w:value="Vybrat podle potřeby"/>
            <w:listItem w:displayText="způsobilé dílo řádně dokončeno a protokolárně předáno" w:value="způsobilé dílo řádně dokončeno a protokolárně předáno"/>
            <w:listItem w:displayText="způsobilá etapa díla řádně dokončena a protokolárně předána" w:value="způsobilá etapa díla řádně dokončena a protokolárně předána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způsobilé dílo řádně dokončeno a protokolárně předáno</w:t>
          </w:r>
        </w:sdtContent>
      </w:sdt>
      <w:r w:rsidRPr="00A8153F">
        <w:rPr>
          <w:rFonts w:ascii="Garamond" w:hAnsi="Garamond" w:cs="Arial"/>
          <w:lang w:val="cs-CZ"/>
        </w:rPr>
        <w:t xml:space="preserve"> objednateli včetně vyklizení staveniště.</w:t>
      </w:r>
    </w:p>
    <w:p w:rsidR="003E1442" w:rsidRPr="00A8153F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prohlašuje, že účet uvedený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záhlaví této smlouvy je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235/2004 Sb.,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dani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přidané hodnoty, ve znění pozdějších předpisů.</w:t>
      </w:r>
    </w:p>
    <w:p w:rsidR="00DA7D78" w:rsidRPr="00A8153F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Objednatel není</w:t>
      </w:r>
      <w:r w:rsidR="000176EF" w:rsidRPr="00A8153F">
        <w:rPr>
          <w:rFonts w:ascii="Garamond" w:hAnsi="Garamond" w:cs="Arial"/>
          <w:lang w:val="cs-CZ"/>
        </w:rPr>
        <w:t xml:space="preserve"> u </w:t>
      </w:r>
      <w:r w:rsidRPr="00A8153F">
        <w:rPr>
          <w:rFonts w:ascii="Garamond" w:hAnsi="Garamond" w:cs="Arial"/>
          <w:lang w:val="cs-CZ"/>
        </w:rPr>
        <w:t>stavebních prací osobou povinnou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dani dle zákona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dani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přidané hodnoty.</w:t>
      </w:r>
    </w:p>
    <w:p w:rsidR="00950551" w:rsidRPr="00A8153F" w:rsidRDefault="00950551" w:rsidP="00AC12F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A8153F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Práva</w:t>
      </w:r>
      <w:r w:rsidR="000176EF" w:rsidRPr="00A8153F">
        <w:rPr>
          <w:rFonts w:ascii="Garamond" w:hAnsi="Garamond" w:cs="Arial"/>
          <w:b/>
          <w:lang w:val="cs-CZ"/>
        </w:rPr>
        <w:t xml:space="preserve"> a </w:t>
      </w:r>
      <w:r w:rsidRPr="00A8153F">
        <w:rPr>
          <w:rFonts w:ascii="Garamond" w:hAnsi="Garamond" w:cs="Arial"/>
          <w:b/>
          <w:lang w:val="cs-CZ"/>
        </w:rPr>
        <w:t>povinnosti smluvních stran</w:t>
      </w:r>
    </w:p>
    <w:p w:rsidR="00541A18" w:rsidRPr="00A8153F" w:rsidRDefault="0054062B" w:rsidP="00AC12F2">
      <w:pPr>
        <w:keepNext/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je povinen dílo provést na svůj náklad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na své nebezpečí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době stanovené to</w:t>
      </w:r>
      <w:r w:rsidR="00AE68E4" w:rsidRPr="00A8153F">
        <w:rPr>
          <w:rFonts w:ascii="Garamond" w:hAnsi="Garamond" w:cs="Arial"/>
          <w:lang w:val="cs-CZ"/>
        </w:rPr>
        <w:t>uto</w:t>
      </w:r>
      <w:r w:rsidRPr="00A8153F">
        <w:rPr>
          <w:rFonts w:ascii="Garamond" w:hAnsi="Garamond" w:cs="Arial"/>
          <w:lang w:val="cs-CZ"/>
        </w:rPr>
        <w:t xml:space="preserve"> smlouv</w:t>
      </w:r>
      <w:r w:rsidR="00AE68E4" w:rsidRPr="00A8153F">
        <w:rPr>
          <w:rFonts w:ascii="Garamond" w:hAnsi="Garamond" w:cs="Arial"/>
          <w:lang w:val="cs-CZ"/>
        </w:rPr>
        <w:t>ou</w:t>
      </w:r>
      <w:r w:rsidRPr="00A8153F">
        <w:rPr>
          <w:rFonts w:ascii="Garamond" w:hAnsi="Garamond" w:cs="Arial"/>
          <w:lang w:val="cs-CZ"/>
        </w:rPr>
        <w:t>.</w:t>
      </w:r>
    </w:p>
    <w:p w:rsidR="00541A18" w:rsidRPr="00A8153F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odpovídá za to, že dílo má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době předání objednateli vlastnosti stanovené příslušnými předpisy, technickými normami vztahujícími se na provádění díla dle této smlouvy, popř</w:t>
      </w:r>
      <w:r w:rsidR="000176EF" w:rsidRPr="00A8153F">
        <w:rPr>
          <w:rFonts w:ascii="Garamond" w:hAnsi="Garamond" w:cs="Arial"/>
          <w:lang w:val="cs-CZ"/>
        </w:rPr>
        <w:t xml:space="preserve">. </w:t>
      </w:r>
      <w:r w:rsidR="005D0708" w:rsidRPr="00A8153F">
        <w:rPr>
          <w:rFonts w:ascii="Garamond" w:hAnsi="Garamond" w:cs="Arial"/>
          <w:lang w:val="cs-CZ"/>
        </w:rPr>
        <w:t>v</w:t>
      </w:r>
      <w:r w:rsidRPr="00A8153F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odpovídá požadavkům sjednaným ve smlouvě.</w:t>
      </w:r>
    </w:p>
    <w:p w:rsidR="0054062B" w:rsidRPr="00A8153F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odpovídá za vhodnost použitých materiálů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technologií.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osvědčuje, že je oprávněn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souladu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příslušnými právními předpisy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provedení díla. Zhotovitel se zavazuje provést dílo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vynaložením potřebné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odborné péče osobami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příslušnou odbornou kvalifikací, kterou je povinen kdykoli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průběhu provádění díla na požádání objednatele prokázat.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Objednatel vyhotoví zápis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 xml:space="preserve">převzetí staveniště, který podepíše osoba jednající za objednatele 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II </w:t>
      </w:r>
      <w:r w:rsidR="000176EF" w:rsidRPr="00A8153F">
        <w:rPr>
          <w:rFonts w:ascii="Garamond" w:hAnsi="Garamond" w:cs="Arial"/>
          <w:lang w:val="cs-CZ"/>
        </w:rPr>
        <w:t>odst. </w:t>
      </w:r>
      <w:r w:rsidR="006E318F" w:rsidRPr="00A8153F">
        <w:rPr>
          <w:rFonts w:ascii="Garamond" w:hAnsi="Garamond" w:cs="Arial"/>
          <w:lang w:val="cs-CZ"/>
        </w:rPr>
        <w:t>5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kontaktní osoba zhotovitele.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objednatel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zápisu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převzetí staveniště písemně odsouhlasí umístění inženýrských sítí. Zhotovitel se zavazuje provést odpovídající opatření zamezující</w:t>
      </w:r>
      <w:r w:rsidR="00113E4B" w:rsidRPr="00A8153F">
        <w:rPr>
          <w:rFonts w:ascii="Garamond" w:hAnsi="Garamond" w:cs="Arial"/>
          <w:lang w:val="cs-CZ"/>
        </w:rPr>
        <w:t xml:space="preserve"> </w:t>
      </w:r>
      <w:r w:rsidRPr="00A8153F">
        <w:rPr>
          <w:rFonts w:ascii="Garamond" w:hAnsi="Garamond" w:cs="Arial"/>
          <w:lang w:val="cs-CZ"/>
        </w:rPr>
        <w:t>jejich poškození během práce na díle.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se zavazuje vést stavební deník jako doklad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průběhu stavby,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to ode dne převzetí staveniště do dne řádného předání dokončeného díla bez jakýchkoliv vad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nedodělků objednateli. Do stavebního deníku se zavazuje zapisovat všechny skutečnosti rozhodné pro plnění smlouvy, zejména údaje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časovém postupu prací, jejich jakosti, zdůvodnění odchylek od převzaté dokumentace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další zásadní skutečnosti ovlivňující provedení díla.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Stavební deník obsahuje úvodní listy (základní list – název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sídlo objednatele, projektanta, zhotovitele, jakož</w:t>
      </w:r>
      <w:r w:rsidR="000176EF" w:rsidRPr="00A8153F">
        <w:rPr>
          <w:rFonts w:ascii="Garamond" w:hAnsi="Garamond" w:cs="Arial"/>
          <w:lang w:val="cs-CZ"/>
        </w:rPr>
        <w:t xml:space="preserve"> i </w:t>
      </w:r>
      <w:r w:rsidRPr="00A8153F">
        <w:rPr>
          <w:rFonts w:ascii="Garamond" w:hAnsi="Garamond" w:cs="Arial"/>
          <w:lang w:val="cs-CZ"/>
        </w:rPr>
        <w:t>jména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podpisy jejich pověřených zástupců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změny těchto údajů, identifikační údaje stavby podle projektu, přehled smluv včetně dodatků, seznam dokladů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úředních opatření týkajících se stavby, se</w:t>
      </w:r>
      <w:r w:rsidR="00113E4B" w:rsidRPr="00A8153F">
        <w:rPr>
          <w:rFonts w:ascii="Garamond" w:hAnsi="Garamond" w:cs="Arial"/>
          <w:lang w:val="cs-CZ"/>
        </w:rPr>
        <w:t>znam dokumentace stavby, změn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doplňků, přehled zkoušek)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denní záznamy.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Denní záznamy stavebního deníku se píší do knihy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očíslovanými listy,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to jedním pevným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dvěma perforovanými, na dva odděliteln</w:t>
      </w:r>
      <w:r w:rsidR="00ED085C" w:rsidRPr="00A8153F">
        <w:rPr>
          <w:rFonts w:ascii="Garamond" w:hAnsi="Garamond" w:cs="Arial"/>
          <w:lang w:val="cs-CZ"/>
        </w:rPr>
        <w:t>ými</w:t>
      </w:r>
      <w:r w:rsidRPr="00A8153F">
        <w:rPr>
          <w:rFonts w:ascii="Garamond" w:hAnsi="Garamond" w:cs="Arial"/>
          <w:lang w:val="cs-CZ"/>
        </w:rPr>
        <w:t xml:space="preserve"> průpisy. Denní záznamy zapisuje čitelně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podepisuje stavbyvedoucí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 xml:space="preserve">technický dozor objednatele, případně osoba jednající za objednatele 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II </w:t>
      </w:r>
      <w:r w:rsidR="000176EF" w:rsidRPr="00A8153F">
        <w:rPr>
          <w:rFonts w:ascii="Garamond" w:hAnsi="Garamond" w:cs="Arial"/>
          <w:lang w:val="cs-CZ"/>
        </w:rPr>
        <w:t>odst. </w:t>
      </w:r>
      <w:r w:rsidR="006E318F" w:rsidRPr="00A8153F">
        <w:rPr>
          <w:rFonts w:ascii="Garamond" w:hAnsi="Garamond" w:cs="Arial"/>
          <w:lang w:val="cs-CZ"/>
        </w:rPr>
        <w:t>5</w:t>
      </w:r>
      <w:r w:rsidRPr="00A8153F">
        <w:rPr>
          <w:rFonts w:ascii="Garamond" w:hAnsi="Garamond" w:cs="Arial"/>
          <w:lang w:val="cs-CZ"/>
        </w:rPr>
        <w:t>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se zavazuje jeden průpis uložit bezpečně tak, aby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případě ztráty nebo zničení stavebního deníku byl průpis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dispozici oběma smluvním stranám, druhý průpis předá technickému dozoru objednatele, případně osobě jednající za objednatele</w:t>
      </w:r>
      <w:r w:rsidR="00113E4B" w:rsidRPr="00A8153F">
        <w:rPr>
          <w:rFonts w:ascii="Garamond" w:hAnsi="Garamond" w:cs="Arial"/>
          <w:lang w:val="cs-CZ"/>
        </w:rPr>
        <w:t xml:space="preserve"> dle </w:t>
      </w:r>
      <w:r w:rsidR="000176EF" w:rsidRPr="00A8153F">
        <w:rPr>
          <w:rFonts w:ascii="Garamond" w:hAnsi="Garamond" w:cs="Arial"/>
          <w:lang w:val="cs-CZ"/>
        </w:rPr>
        <w:t>čl. </w:t>
      </w:r>
      <w:r w:rsidR="00113E4B" w:rsidRPr="00A8153F">
        <w:rPr>
          <w:rFonts w:ascii="Garamond" w:hAnsi="Garamond" w:cs="Arial"/>
          <w:lang w:val="cs-CZ"/>
        </w:rPr>
        <w:t>II</w:t>
      </w:r>
      <w:r w:rsidRPr="00A8153F">
        <w:rPr>
          <w:rFonts w:ascii="Garamond" w:hAnsi="Garamond" w:cs="Arial"/>
          <w:lang w:val="cs-CZ"/>
        </w:rPr>
        <w:t xml:space="preserve"> </w:t>
      </w:r>
      <w:r w:rsidR="000176EF" w:rsidRPr="00A8153F">
        <w:rPr>
          <w:rFonts w:ascii="Garamond" w:hAnsi="Garamond" w:cs="Arial"/>
          <w:lang w:val="cs-CZ"/>
        </w:rPr>
        <w:t>odst. </w:t>
      </w:r>
      <w:r w:rsidR="006E318F" w:rsidRPr="00A8153F">
        <w:rPr>
          <w:rFonts w:ascii="Garamond" w:hAnsi="Garamond" w:cs="Arial"/>
          <w:lang w:val="cs-CZ"/>
        </w:rPr>
        <w:t>5</w:t>
      </w:r>
      <w:r w:rsidRPr="00A8153F">
        <w:rPr>
          <w:rFonts w:ascii="Garamond" w:hAnsi="Garamond" w:cs="Arial"/>
          <w:lang w:val="cs-CZ"/>
        </w:rPr>
        <w:t>.</w:t>
      </w:r>
    </w:p>
    <w:sdt>
      <w:sdtPr>
        <w:rPr>
          <w:rFonts w:ascii="Garamond" w:hAnsi="Garamond" w:cs="Arial"/>
          <w:lang w:val="cs-CZ"/>
        </w:rPr>
        <w:id w:val="-870843632"/>
        <w:placeholder>
          <w:docPart w:val="DefaultPlaceholder_-1854013440"/>
        </w:placeholder>
      </w:sdtPr>
      <w:sdtEndPr/>
      <w:sdtContent>
        <w:p w:rsidR="00113E4B" w:rsidRPr="00A8153F" w:rsidRDefault="00AE68E4" w:rsidP="00756136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t>Zhotovitel se zavazuje</w:t>
          </w:r>
          <w:r w:rsidR="000176EF" w:rsidRPr="00A8153F">
            <w:rPr>
              <w:rFonts w:ascii="Garamond" w:hAnsi="Garamond" w:cs="Arial"/>
              <w:lang w:val="cs-CZ"/>
            </w:rPr>
            <w:t xml:space="preserve"> u </w:t>
          </w:r>
          <w:r w:rsidRPr="00A8153F">
            <w:rPr>
              <w:rFonts w:ascii="Garamond" w:hAnsi="Garamond" w:cs="Arial"/>
              <w:lang w:val="cs-CZ"/>
            </w:rPr>
            <w:t>konstrukcí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 xml:space="preserve">prací před jejich zakrytím vyzvat technický dozor objednatele, osobu jednající za objednatele dle </w:t>
          </w:r>
          <w:r w:rsidR="000176EF" w:rsidRPr="00A8153F">
            <w:rPr>
              <w:rFonts w:ascii="Garamond" w:hAnsi="Garamond" w:cs="Arial"/>
              <w:lang w:val="cs-CZ"/>
            </w:rPr>
            <w:t>čl. </w:t>
          </w:r>
          <w:r w:rsidRPr="00A8153F">
            <w:rPr>
              <w:rFonts w:ascii="Garamond" w:hAnsi="Garamond" w:cs="Arial"/>
              <w:lang w:val="cs-CZ"/>
            </w:rPr>
            <w:t xml:space="preserve">II </w:t>
          </w:r>
          <w:r w:rsidR="000176EF" w:rsidRPr="00A8153F">
            <w:rPr>
              <w:rFonts w:ascii="Garamond" w:hAnsi="Garamond" w:cs="Arial"/>
              <w:lang w:val="cs-CZ"/>
            </w:rPr>
            <w:t>odst. </w:t>
          </w:r>
          <w:r w:rsidR="006E318F" w:rsidRPr="00A8153F">
            <w:rPr>
              <w:rFonts w:ascii="Garamond" w:hAnsi="Garamond" w:cs="Arial"/>
              <w:lang w:val="cs-CZ"/>
            </w:rPr>
            <w:t>5</w:t>
          </w:r>
          <w:r w:rsidR="000176EF" w:rsidRPr="00A8153F">
            <w:rPr>
              <w:rFonts w:ascii="Garamond" w:hAnsi="Garamond" w:cs="Arial"/>
              <w:lang w:val="cs-CZ"/>
            </w:rPr>
            <w:t xml:space="preserve"> k </w:t>
          </w:r>
          <w:r w:rsidRPr="00A8153F">
            <w:rPr>
              <w:rFonts w:ascii="Garamond" w:hAnsi="Garamond" w:cs="Arial"/>
              <w:lang w:val="cs-CZ"/>
            </w:rPr>
            <w:t>účasti na kontrole</w:t>
          </w:r>
          <w:r w:rsidR="000176EF" w:rsidRPr="00A8153F">
            <w:rPr>
              <w:rFonts w:ascii="Garamond" w:hAnsi="Garamond" w:cs="Arial"/>
              <w:lang w:val="cs-CZ"/>
            </w:rPr>
            <w:t>. O </w:t>
          </w:r>
          <w:r w:rsidRPr="00A8153F">
            <w:rPr>
              <w:rFonts w:ascii="Garamond" w:hAnsi="Garamond" w:cs="Arial"/>
              <w:lang w:val="cs-CZ"/>
            </w:rPr>
            <w:t>kontrole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 xml:space="preserve">stavu zakrývaných konstrukcí provedou technický dozor objednatele, osoba jednající za objednatele dle </w:t>
          </w:r>
          <w:r w:rsidR="000176EF" w:rsidRPr="00A8153F">
            <w:rPr>
              <w:rFonts w:ascii="Garamond" w:hAnsi="Garamond" w:cs="Arial"/>
              <w:lang w:val="cs-CZ"/>
            </w:rPr>
            <w:t>čl. </w:t>
          </w:r>
          <w:r w:rsidRPr="00A8153F">
            <w:rPr>
              <w:rFonts w:ascii="Garamond" w:hAnsi="Garamond" w:cs="Arial"/>
              <w:lang w:val="cs-CZ"/>
            </w:rPr>
            <w:t xml:space="preserve">II </w:t>
          </w:r>
          <w:r w:rsidR="000176EF" w:rsidRPr="00A8153F">
            <w:rPr>
              <w:rFonts w:ascii="Garamond" w:hAnsi="Garamond" w:cs="Arial"/>
              <w:lang w:val="cs-CZ"/>
            </w:rPr>
            <w:t>odst. </w:t>
          </w:r>
          <w:r w:rsidR="006E318F" w:rsidRPr="00A8153F">
            <w:rPr>
              <w:rFonts w:ascii="Garamond" w:hAnsi="Garamond" w:cs="Arial"/>
              <w:lang w:val="cs-CZ"/>
            </w:rPr>
            <w:t>5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>oprávněný zástupce zhotovitele zápis do stavebního deníku. Pokud provede zhotovitel zakrytí bez uvedené kontroly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>odsouhlasení výše uvedenými oprávněnými zástupci objednatele, je povinen</w:t>
          </w:r>
          <w:r w:rsidR="000176EF" w:rsidRPr="00A8153F">
            <w:rPr>
              <w:rFonts w:ascii="Garamond" w:hAnsi="Garamond" w:cs="Arial"/>
              <w:lang w:val="cs-CZ"/>
            </w:rPr>
            <w:t xml:space="preserve"> v </w:t>
          </w:r>
          <w:r w:rsidRPr="00A8153F">
            <w:rPr>
              <w:rFonts w:ascii="Garamond" w:hAnsi="Garamond" w:cs="Arial"/>
              <w:lang w:val="cs-CZ"/>
            </w:rPr>
            <w:t>případě požadavku objednatele konstrukce odkrýt na svůj náklad</w:t>
          </w:r>
          <w:r w:rsidR="000176EF" w:rsidRPr="00A8153F">
            <w:rPr>
              <w:rFonts w:ascii="Garamond" w:hAnsi="Garamond" w:cs="Arial"/>
              <w:lang w:val="cs-CZ"/>
            </w:rPr>
            <w:t xml:space="preserve"> v </w:t>
          </w:r>
          <w:r w:rsidRPr="00A8153F">
            <w:rPr>
              <w:rFonts w:ascii="Garamond" w:hAnsi="Garamond" w:cs="Arial"/>
              <w:lang w:val="cs-CZ"/>
            </w:rPr>
            <w:t>takovém rozsahu, aby umožnil kontrolu objednateli.</w:t>
          </w:r>
        </w:p>
        <w:p w:rsidR="00AE68E4" w:rsidRPr="00A8153F" w:rsidRDefault="00AE68E4" w:rsidP="00AE68E4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t>Zhotovitel se zavazuje realizovat pravidelné kontrolní dny,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>to</w:t>
          </w:r>
          <w:r w:rsidR="000176EF" w:rsidRPr="00A8153F">
            <w:rPr>
              <w:rFonts w:ascii="Garamond" w:hAnsi="Garamond" w:cs="Arial"/>
              <w:lang w:val="cs-CZ"/>
            </w:rPr>
            <w:t xml:space="preserve"> v </w:t>
          </w:r>
          <w:r w:rsidRPr="00A8153F">
            <w:rPr>
              <w:rFonts w:ascii="Garamond" w:hAnsi="Garamond" w:cs="Arial"/>
              <w:lang w:val="cs-CZ"/>
            </w:rPr>
            <w:t>rozsahu dohodnutém</w:t>
          </w:r>
          <w:r w:rsidR="000176EF" w:rsidRPr="00A8153F">
            <w:rPr>
              <w:rFonts w:ascii="Garamond" w:hAnsi="Garamond" w:cs="Arial"/>
              <w:lang w:val="cs-CZ"/>
            </w:rPr>
            <w:t xml:space="preserve"> s </w:t>
          </w:r>
          <w:r w:rsidRPr="00A8153F">
            <w:rPr>
              <w:rFonts w:ascii="Garamond" w:hAnsi="Garamond" w:cs="Arial"/>
              <w:lang w:val="cs-CZ"/>
            </w:rPr>
            <w:t>kontaktní osob</w:t>
          </w:r>
          <w:r w:rsidR="00756136" w:rsidRPr="00A8153F">
            <w:rPr>
              <w:rFonts w:ascii="Garamond" w:hAnsi="Garamond" w:cs="Arial"/>
              <w:lang w:val="cs-CZ"/>
            </w:rPr>
            <w:t>ou objednatele</w:t>
          </w:r>
          <w:r w:rsidRPr="00A8153F">
            <w:rPr>
              <w:rFonts w:ascii="Garamond" w:hAnsi="Garamond" w:cs="Arial"/>
              <w:lang w:val="cs-CZ"/>
            </w:rPr>
            <w:t>. Zhotovitel bude</w:t>
          </w:r>
          <w:r w:rsidR="000176EF" w:rsidRPr="00A8153F">
            <w:rPr>
              <w:rFonts w:ascii="Garamond" w:hAnsi="Garamond" w:cs="Arial"/>
              <w:lang w:val="cs-CZ"/>
            </w:rPr>
            <w:t xml:space="preserve"> v </w:t>
          </w:r>
          <w:r w:rsidRPr="00A8153F">
            <w:rPr>
              <w:rFonts w:ascii="Garamond" w:hAnsi="Garamond" w:cs="Arial"/>
              <w:lang w:val="cs-CZ"/>
            </w:rPr>
            <w:t xml:space="preserve">průběhu těchto kontrolních dnů pořizovat stručné zápisy do stavebního deníku, účastníci (za objednatele osoba jednající za objednatele dle </w:t>
          </w:r>
          <w:r w:rsidR="000176EF" w:rsidRPr="00A8153F">
            <w:rPr>
              <w:rFonts w:ascii="Garamond" w:hAnsi="Garamond" w:cs="Arial"/>
              <w:lang w:val="cs-CZ"/>
            </w:rPr>
            <w:t>čl. </w:t>
          </w:r>
          <w:r w:rsidRPr="00A8153F">
            <w:rPr>
              <w:rFonts w:ascii="Garamond" w:hAnsi="Garamond" w:cs="Arial"/>
              <w:lang w:val="cs-CZ"/>
            </w:rPr>
            <w:t xml:space="preserve">II </w:t>
          </w:r>
          <w:r w:rsidR="000176EF" w:rsidRPr="00A8153F">
            <w:rPr>
              <w:rFonts w:ascii="Garamond" w:hAnsi="Garamond" w:cs="Arial"/>
              <w:lang w:val="cs-CZ"/>
            </w:rPr>
            <w:t>odst. </w:t>
          </w:r>
          <w:r w:rsidR="00883459" w:rsidRPr="00A8153F">
            <w:rPr>
              <w:rFonts w:ascii="Garamond" w:hAnsi="Garamond" w:cs="Arial"/>
              <w:lang w:val="cs-CZ"/>
            </w:rPr>
            <w:t>5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>technický dozor objednatele) svým podpisem potvrdí závěry kontrolního dne</w:t>
          </w:r>
          <w:r w:rsidR="000176EF" w:rsidRPr="00A8153F">
            <w:rPr>
              <w:rFonts w:ascii="Garamond" w:hAnsi="Garamond" w:cs="Arial"/>
              <w:lang w:val="cs-CZ"/>
            </w:rPr>
            <w:t xml:space="preserve"> a </w:t>
          </w:r>
          <w:r w:rsidRPr="00A8153F">
            <w:rPr>
              <w:rFonts w:ascii="Garamond" w:hAnsi="Garamond" w:cs="Arial"/>
              <w:lang w:val="cs-CZ"/>
            </w:rPr>
            <w:t>kopii zápisu si objednatel odebere.</w:t>
          </w:r>
        </w:p>
      </w:sdtContent>
    </w:sdt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se zavazuje při zhotovování díla dodržovat předpisy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bezpečnosti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ochraně zdraví při práci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ostatní právní předpisy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tím související.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smí při provádění díla používat pouze materiály,</w:t>
      </w:r>
      <w:r w:rsidR="000176EF" w:rsidRPr="00A8153F">
        <w:rPr>
          <w:rFonts w:ascii="Garamond" w:hAnsi="Garamond" w:cs="Arial"/>
          <w:lang w:val="cs-CZ"/>
        </w:rPr>
        <w:t xml:space="preserve"> u </w:t>
      </w:r>
      <w:r w:rsidRPr="00A8153F">
        <w:rPr>
          <w:rFonts w:ascii="Garamond" w:hAnsi="Garamond" w:cs="Arial"/>
          <w:lang w:val="cs-CZ"/>
        </w:rPr>
        <w:t>kterých je ověřena shoda ve smyslu nařízení vlády č.</w:t>
      </w:r>
      <w:r w:rsidR="00AC12F2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163/2002 Sb., kterým se stanoví technické požadavky na vybrané stavební výrobky, ve znění pozdějších předpisů,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při předání díla je povinen předat objednateli listiny dokládající tuto skutečnost.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je povinen ke dni 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převzetí díla provést likvidaci vzniklých odpadů ve smyslu příslušných předpisů, zejména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souladu se zák. č.</w:t>
      </w:r>
      <w:r w:rsidR="00AC12F2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185/2001 Sb.,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odpadech</w:t>
      </w:r>
      <w:r w:rsidR="000176EF" w:rsidRPr="00A8153F">
        <w:rPr>
          <w:rFonts w:ascii="Garamond" w:hAnsi="Garamond" w:cs="Arial"/>
          <w:lang w:val="cs-CZ"/>
        </w:rPr>
        <w:t xml:space="preserve"> a o </w:t>
      </w:r>
      <w:r w:rsidRPr="00A8153F">
        <w:rPr>
          <w:rFonts w:ascii="Garamond" w:hAnsi="Garamond" w:cs="Arial"/>
          <w:lang w:val="cs-CZ"/>
        </w:rPr>
        <w:t>změně některých dalších zákonů, ve znění pozdějších předpisů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uvést místo provádění díla na svůj náklad do původního stavu. Až do vyklizení staveniště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jeho předání objednateli nese zhotovitel nebezpečí škody či jiné nebezpečí na všech věcech, které jsou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místě provádění díla.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se zavazuje zajistit pořádek na staveništi</w:t>
      </w:r>
      <w:r w:rsidR="000176EF" w:rsidRPr="00A8153F">
        <w:rPr>
          <w:rFonts w:ascii="Garamond" w:hAnsi="Garamond" w:cs="Arial"/>
          <w:lang w:val="cs-CZ"/>
        </w:rPr>
        <w:t xml:space="preserve"> i </w:t>
      </w:r>
      <w:r w:rsidRPr="00A8153F">
        <w:rPr>
          <w:rFonts w:ascii="Garamond" w:hAnsi="Garamond" w:cs="Arial"/>
          <w:lang w:val="cs-CZ"/>
        </w:rPr>
        <w:t>ostatních prostorech dotčených stavební činností. Před předáním díla staveniště vyklidí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předá ho písemně objednateli na základě protokolu.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Objednatel se zavazuje poskytnout zhotoviteli nezbytnou součinnost nutnou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provedení předmětu díla, zejména mu umožnit potřebný přístup do prostor nezbytných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provedení předmětu díla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zajistit pro zhotovitele možnost odběru elektrické energie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vody na účet zhotovitele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nezbytném rozsahu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pouze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provádění díla. Způsob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místo napojení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odečtu odebraných energií bude realizován na podkladě podmínek stanovených objednatelem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zápise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převzetí staveniště.</w:t>
      </w:r>
    </w:p>
    <w:p w:rsidR="00AE68E4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Objednatel může kdykoli průběžně kontrolovat provádění díla, zejména vhodnost použitých materiálů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technologií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je rovněž oprávněn udělovat zhotoviteli závazné pokyny týkající se realizace díla.</w:t>
      </w:r>
    </w:p>
    <w:p w:rsidR="00541A18" w:rsidRPr="00A8153F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Dokumentaci skutečného provedení díla předá zhotovitel ve dvou vyhotoveních zástupci objednatele oprávněnému jednat ve věcech technických předmětu díla nejpozději při 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převzetí díla.</w:t>
      </w:r>
    </w:p>
    <w:p w:rsidR="00950551" w:rsidRPr="00A8153F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A8153F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Záruka za jakost</w:t>
      </w:r>
      <w:r w:rsidR="000176EF" w:rsidRPr="00A8153F">
        <w:rPr>
          <w:rFonts w:ascii="Garamond" w:hAnsi="Garamond" w:cs="Arial"/>
          <w:b/>
          <w:lang w:val="cs-CZ"/>
        </w:rPr>
        <w:t xml:space="preserve"> a </w:t>
      </w:r>
      <w:r w:rsidRPr="00A8153F">
        <w:rPr>
          <w:rFonts w:ascii="Garamond" w:hAnsi="Garamond" w:cs="Arial"/>
          <w:b/>
          <w:lang w:val="cs-CZ"/>
        </w:rPr>
        <w:t>odpovědnost za vady</w:t>
      </w:r>
    </w:p>
    <w:p w:rsidR="00541A18" w:rsidRPr="00A8153F" w:rsidRDefault="001F6311" w:rsidP="004F54D2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C12F2" w:rsidRPr="00A8153F">
            <w:rPr>
              <w:rStyle w:val="Zstupntext"/>
              <w:rFonts w:ascii="Garamond" w:hAnsi="Garamond"/>
              <w:color w:val="auto"/>
              <w:lang w:val="cs-CZ"/>
            </w:rPr>
            <w:t>60</w:t>
          </w:r>
        </w:sdtContent>
      </w:sdt>
      <w:r w:rsidRPr="00A8153F">
        <w:rPr>
          <w:rFonts w:ascii="Garamond" w:hAnsi="Garamond" w:cs="Arial"/>
          <w:lang w:val="cs-CZ"/>
        </w:rPr>
        <w:t xml:space="preserve"> měsíců. Záruka počíná běžet ode dne protokolárního odevzdání způsobilého díla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jeho převzetí objednatelem.</w:t>
      </w:r>
    </w:p>
    <w:p w:rsidR="00541A18" w:rsidRPr="00A8153F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A8153F">
            <w:rPr>
              <w:rStyle w:val="Smlouva"/>
            </w:rPr>
            <w:t>60</w:t>
          </w:r>
        </w:sdtContent>
      </w:sdt>
      <w:r w:rsidRPr="00A8153F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technickým normám.</w:t>
      </w:r>
    </w:p>
    <w:p w:rsidR="001F6311" w:rsidRPr="00A8153F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Pro záruku za jakost díla platí obdobně ustanovení § 2113 až 2115 občanského zákoníku.</w:t>
      </w:r>
    </w:p>
    <w:p w:rsidR="001F6311" w:rsidRPr="00A8153F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Dílo má vady, neodpovídá-li ujednání této smlouvy.</w:t>
      </w:r>
    </w:p>
    <w:p w:rsidR="00623D0E" w:rsidRPr="00A8153F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Objednatel uplatní záruku</w:t>
      </w:r>
      <w:r w:rsidR="000176EF" w:rsidRPr="00A8153F">
        <w:rPr>
          <w:rFonts w:ascii="Garamond" w:hAnsi="Garamond" w:cs="Arial"/>
          <w:lang w:val="cs-CZ"/>
        </w:rPr>
        <w:t xml:space="preserve"> u </w:t>
      </w:r>
      <w:r w:rsidRPr="00A8153F">
        <w:rPr>
          <w:rFonts w:ascii="Garamond" w:hAnsi="Garamond" w:cs="Arial"/>
          <w:lang w:val="cs-CZ"/>
        </w:rPr>
        <w:t>zhotovitele písemně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souladu</w:t>
      </w:r>
      <w:r w:rsidR="000176EF" w:rsidRPr="00A8153F">
        <w:rPr>
          <w:rFonts w:ascii="Garamond" w:hAnsi="Garamond" w:cs="Arial"/>
          <w:lang w:val="cs-CZ"/>
        </w:rPr>
        <w:t xml:space="preserve"> s čl. </w:t>
      </w:r>
      <w:r w:rsidRPr="00A8153F">
        <w:rPr>
          <w:rFonts w:ascii="Garamond" w:hAnsi="Garamond" w:cs="Arial"/>
          <w:lang w:val="cs-CZ"/>
        </w:rPr>
        <w:t xml:space="preserve">XIII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3.</w:t>
      </w:r>
    </w:p>
    <w:p w:rsidR="00623D0E" w:rsidRPr="00A8153F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je povinen po dobu trvání záruky bezplatně odstranit ohlášené vady do 30</w:t>
      </w:r>
      <w:r w:rsidR="009A38EA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kalendářních dnů od doručení reklamace nebo ve lhůtě sjednané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objednatelem.</w:t>
      </w:r>
    </w:p>
    <w:p w:rsidR="00623D0E" w:rsidRPr="00A8153F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Nároky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:rsidR="00623D0E" w:rsidRPr="00A8153F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převzetí díla či staveniště nemá vliv na odpovědnost zhotovitele za škodu podle této smlouvy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platných právních předpisů, jakož</w:t>
      </w:r>
      <w:r w:rsidR="000176EF" w:rsidRPr="00A8153F">
        <w:rPr>
          <w:rFonts w:ascii="Garamond" w:hAnsi="Garamond" w:cs="Arial"/>
          <w:lang w:val="cs-CZ"/>
        </w:rPr>
        <w:t xml:space="preserve"> i </w:t>
      </w:r>
      <w:r w:rsidRPr="00A8153F">
        <w:rPr>
          <w:rFonts w:ascii="Garamond" w:hAnsi="Garamond" w:cs="Arial"/>
          <w:lang w:val="cs-CZ"/>
        </w:rPr>
        <w:t>za škodu způsobenou vadným provedením díla nebo jiným porušením závazku zhotovitele.</w:t>
      </w:r>
    </w:p>
    <w:p w:rsidR="00541A18" w:rsidRPr="00A8153F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náklady, které mu tím vzniknou uplatnit vůči zhotoviteli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to</w:t>
      </w:r>
      <w:r w:rsidR="000176EF" w:rsidRPr="00A8153F">
        <w:rPr>
          <w:rFonts w:ascii="Garamond" w:hAnsi="Garamond" w:cs="Arial"/>
          <w:lang w:val="cs-CZ"/>
        </w:rPr>
        <w:t xml:space="preserve"> i v </w:t>
      </w:r>
      <w:r w:rsidRPr="00A8153F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XI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3 písm. g) této smlouvy. Zhotovitel se podpisem této smlouvy zavazuje tyto náklady objednateli uhradit.</w:t>
      </w:r>
    </w:p>
    <w:p w:rsidR="00950551" w:rsidRPr="00A8153F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A8153F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Vlastnické právo</w:t>
      </w:r>
      <w:r w:rsidR="000176EF" w:rsidRPr="00A8153F">
        <w:rPr>
          <w:rFonts w:ascii="Garamond" w:hAnsi="Garamond" w:cs="Arial"/>
          <w:b/>
          <w:lang w:val="cs-CZ"/>
        </w:rPr>
        <w:t xml:space="preserve"> k </w:t>
      </w:r>
      <w:r w:rsidRPr="00A8153F">
        <w:rPr>
          <w:rFonts w:ascii="Garamond" w:hAnsi="Garamond" w:cs="Arial"/>
          <w:b/>
          <w:lang w:val="cs-CZ"/>
        </w:rPr>
        <w:t>předmětu díla</w:t>
      </w:r>
      <w:r w:rsidR="000176EF" w:rsidRPr="00A8153F">
        <w:rPr>
          <w:rFonts w:ascii="Garamond" w:hAnsi="Garamond" w:cs="Arial"/>
          <w:b/>
          <w:lang w:val="cs-CZ"/>
        </w:rPr>
        <w:t xml:space="preserve"> a </w:t>
      </w:r>
      <w:r w:rsidRPr="00A8153F">
        <w:rPr>
          <w:rFonts w:ascii="Garamond" w:hAnsi="Garamond" w:cs="Arial"/>
          <w:b/>
          <w:lang w:val="cs-CZ"/>
        </w:rPr>
        <w:t>nebezpečí škody</w:t>
      </w:r>
    </w:p>
    <w:p w:rsidR="00A275C1" w:rsidRPr="00A8153F" w:rsidRDefault="00A275C1" w:rsidP="004F54D2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jeho oddělitelných částí</w:t>
      </w:r>
      <w:r w:rsidR="000176EF" w:rsidRPr="00A8153F">
        <w:rPr>
          <w:rFonts w:ascii="Garamond" w:hAnsi="Garamond" w:cs="Arial"/>
          <w:lang w:val="cs-CZ"/>
        </w:rPr>
        <w:t xml:space="preserve"> i </w:t>
      </w:r>
      <w:r w:rsidRPr="00A8153F">
        <w:rPr>
          <w:rFonts w:ascii="Garamond" w:hAnsi="Garamond" w:cs="Arial"/>
          <w:lang w:val="cs-CZ"/>
        </w:rPr>
        <w:t>součástí objednatel</w:t>
      </w:r>
      <w:r w:rsidR="000176EF" w:rsidRPr="00A8153F">
        <w:rPr>
          <w:rFonts w:ascii="Garamond" w:hAnsi="Garamond" w:cs="Arial"/>
          <w:lang w:val="cs-CZ"/>
        </w:rPr>
        <w:t>. K </w:t>
      </w:r>
      <w:r w:rsidRPr="00A8153F">
        <w:rPr>
          <w:rFonts w:ascii="Garamond" w:hAnsi="Garamond" w:cs="Arial"/>
          <w:lang w:val="cs-CZ"/>
        </w:rPr>
        <w:t>přechodu vlastnického práva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:rsidR="00541A18" w:rsidRPr="00A8153F" w:rsidRDefault="00A275C1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odpovídá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plné výši za veškeré škody způsobené objednateli</w:t>
      </w:r>
      <w:r w:rsidR="000176EF" w:rsidRPr="00A8153F">
        <w:rPr>
          <w:rFonts w:ascii="Garamond" w:hAnsi="Garamond" w:cs="Arial"/>
          <w:lang w:val="cs-CZ"/>
        </w:rPr>
        <w:t xml:space="preserve"> i </w:t>
      </w:r>
      <w:r w:rsidRPr="00A8153F">
        <w:rPr>
          <w:rFonts w:ascii="Garamond" w:hAnsi="Garamond" w:cs="Arial"/>
          <w:lang w:val="cs-CZ"/>
        </w:rPr>
        <w:t>třetím osobám porušením povinností vyplývajících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této smlouvy či právních předpisů, jakož</w:t>
      </w:r>
      <w:r w:rsidR="000176EF" w:rsidRPr="00A8153F">
        <w:rPr>
          <w:rFonts w:ascii="Garamond" w:hAnsi="Garamond" w:cs="Arial"/>
          <w:lang w:val="cs-CZ"/>
        </w:rPr>
        <w:t xml:space="preserve"> i </w:t>
      </w:r>
      <w:r w:rsidRPr="00A8153F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:rsidR="00623D0E" w:rsidRPr="00A8153F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nese od doby převzetí staveniště do 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převzetí díla vč</w:t>
      </w:r>
      <w:r w:rsidR="000176EF" w:rsidRPr="00A8153F">
        <w:rPr>
          <w:rFonts w:ascii="Garamond" w:hAnsi="Garamond" w:cs="Arial"/>
          <w:lang w:val="cs-CZ"/>
        </w:rPr>
        <w:t xml:space="preserve">. </w:t>
      </w:r>
      <w:r w:rsidR="00C508A9" w:rsidRPr="00A8153F">
        <w:rPr>
          <w:rFonts w:ascii="Garamond" w:hAnsi="Garamond" w:cs="Arial"/>
          <w:lang w:val="cs-CZ"/>
        </w:rPr>
        <w:t>v</w:t>
      </w:r>
      <w:r w:rsidRPr="00A8153F">
        <w:rPr>
          <w:rFonts w:ascii="Garamond" w:hAnsi="Garamond" w:cs="Arial"/>
          <w:lang w:val="cs-CZ"/>
        </w:rPr>
        <w:t>yklizení staveniště nebezpečí škody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jiné nebezpečí na:</w:t>
      </w:r>
    </w:p>
    <w:p w:rsidR="00623D0E" w:rsidRPr="00A8153F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díle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všech jeho zhotovovaných, upravovaných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dalších částech,</w:t>
      </w:r>
    </w:p>
    <w:p w:rsidR="00623D0E" w:rsidRPr="00A8153F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na částech či součástech díla, které jsou na staveništi uskladněny,</w:t>
      </w:r>
    </w:p>
    <w:p w:rsidR="00623D0E" w:rsidRPr="00A8153F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na plochách, stávajících prostorech,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to ode dne jejich převzetí zhotovitelem do doby ukončení díla,</w:t>
      </w:r>
    </w:p>
    <w:p w:rsidR="00623D0E" w:rsidRPr="00A8153F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na majetku, zdraví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právech třetích osob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souvislosti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prováděním díla.</w:t>
      </w:r>
    </w:p>
    <w:p w:rsidR="00623D0E" w:rsidRPr="00A8153F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nese též do doby 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převzetí díla vč</w:t>
      </w:r>
      <w:r w:rsidR="000176EF" w:rsidRPr="00A8153F">
        <w:rPr>
          <w:rFonts w:ascii="Garamond" w:hAnsi="Garamond" w:cs="Arial"/>
          <w:lang w:val="cs-CZ"/>
        </w:rPr>
        <w:t xml:space="preserve">. </w:t>
      </w:r>
      <w:r w:rsidR="00C508A9" w:rsidRPr="00A8153F">
        <w:rPr>
          <w:rFonts w:ascii="Garamond" w:hAnsi="Garamond" w:cs="Arial"/>
          <w:lang w:val="cs-CZ"/>
        </w:rPr>
        <w:t>v</w:t>
      </w:r>
      <w:r w:rsidRPr="00A8153F">
        <w:rPr>
          <w:rFonts w:ascii="Garamond" w:hAnsi="Garamond" w:cs="Arial"/>
          <w:lang w:val="cs-CZ"/>
        </w:rPr>
        <w:t>yklizení staveniště nebezpečí škody vyvolané věcmi jím opatřovanými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provedení díla, které se svou povahou nemohou stát součástí zhotovovaného díla nebo které jsou používány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provedení díla, zejména:</w:t>
      </w:r>
    </w:p>
    <w:p w:rsidR="00623D0E" w:rsidRPr="00A8153F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pomocné stavební konstrukce všeho druhu,</w:t>
      </w:r>
    </w:p>
    <w:p w:rsidR="00623D0E" w:rsidRPr="00A8153F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zařízení staveniště provozního, výrobního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sociálního charakteru,</w:t>
      </w:r>
    </w:p>
    <w:p w:rsidR="00623D0E" w:rsidRPr="00A8153F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ostatní provizorní konstrukce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objekty.</w:t>
      </w:r>
    </w:p>
    <w:p w:rsidR="00623D0E" w:rsidRPr="00A8153F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odpovídá za poškození stávajících inženýrských sítí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cizích zařízení způsobené činností</w:t>
      </w:r>
      <w:r w:rsidR="000176EF" w:rsidRPr="00A8153F">
        <w:rPr>
          <w:rFonts w:ascii="Garamond" w:hAnsi="Garamond" w:cs="Arial"/>
          <w:lang w:val="cs-CZ"/>
        </w:rPr>
        <w:t xml:space="preserve"> i </w:t>
      </w:r>
      <w:r w:rsidRPr="00A8153F">
        <w:rPr>
          <w:rFonts w:ascii="Garamond" w:hAnsi="Garamond" w:cs="Arial"/>
          <w:lang w:val="cs-CZ"/>
        </w:rPr>
        <w:t>nečinností zhotovitele.</w:t>
      </w:r>
    </w:p>
    <w:p w:rsidR="00623D0E" w:rsidRPr="00A8153F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se zavazuje nahradit objednateli škody, které vznikly na majetku objednatele při provádění díla zhotovitelem nebo vznikly objednateli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důvodů poškození majetku nebo práv třetích osob.</w:t>
      </w:r>
    </w:p>
    <w:p w:rsidR="00623D0E" w:rsidRPr="00A8153F" w:rsidRDefault="00623D0E" w:rsidP="00623D0E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623D0E" w:rsidRPr="00A8153F" w:rsidRDefault="00623D0E" w:rsidP="00623D0E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Předání</w:t>
      </w:r>
      <w:r w:rsidR="000176EF" w:rsidRPr="00A8153F">
        <w:rPr>
          <w:rFonts w:ascii="Garamond" w:hAnsi="Garamond" w:cs="Arial"/>
          <w:b/>
          <w:lang w:val="cs-CZ"/>
        </w:rPr>
        <w:t xml:space="preserve"> a </w:t>
      </w:r>
      <w:r w:rsidRPr="00A8153F">
        <w:rPr>
          <w:rFonts w:ascii="Garamond" w:hAnsi="Garamond" w:cs="Arial"/>
          <w:b/>
          <w:lang w:val="cs-CZ"/>
        </w:rPr>
        <w:t>převzetí díla</w:t>
      </w:r>
    </w:p>
    <w:p w:rsidR="00623D0E" w:rsidRPr="00A8153F" w:rsidRDefault="00623D0E" w:rsidP="00623D0E">
      <w:pPr>
        <w:keepNext/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O</w:t>
      </w:r>
      <w:r w:rsidR="00C508A9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předání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převzetí díla bude sepsán protokol, který podepíše kontaktní osoba zhotovitele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 xml:space="preserve">kontaktní osoba objednatele nebo osoba pověřená 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II </w:t>
      </w:r>
      <w:r w:rsidR="000176EF" w:rsidRPr="00A8153F">
        <w:rPr>
          <w:rFonts w:ascii="Garamond" w:hAnsi="Garamond" w:cs="Arial"/>
          <w:lang w:val="cs-CZ"/>
        </w:rPr>
        <w:t>odst. </w:t>
      </w:r>
      <w:r w:rsidR="00883459" w:rsidRPr="00A8153F">
        <w:rPr>
          <w:rFonts w:ascii="Garamond" w:hAnsi="Garamond" w:cs="Arial"/>
          <w:lang w:val="cs-CZ"/>
        </w:rPr>
        <w:t>5</w:t>
      </w:r>
      <w:r w:rsidRPr="00A8153F">
        <w:rPr>
          <w:rFonts w:ascii="Garamond" w:hAnsi="Garamond" w:cs="Arial"/>
          <w:lang w:val="cs-CZ"/>
        </w:rPr>
        <w:t>. Zhotovitel se zavazuje přiložit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protokolu jako jeho nedílnou součást všechny související doklady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revize, 2</w:t>
      </w:r>
      <w:r w:rsidR="009A5011" w:rsidRPr="00A8153F">
        <w:rPr>
          <w:rFonts w:ascii="Garamond" w:hAnsi="Garamond" w:cs="Arial"/>
          <w:lang w:val="cs-CZ"/>
        </w:rPr>
        <w:t>×</w:t>
      </w:r>
      <w:r w:rsidR="00C508A9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dokumentaci skutečného provedení stavby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stavební deník.</w:t>
      </w:r>
    </w:p>
    <w:p w:rsidR="00623D0E" w:rsidRPr="00A8153F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Protokol bude obsahovat zejména:</w:t>
      </w:r>
    </w:p>
    <w:p w:rsidR="00623D0E" w:rsidRPr="00A8153F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zhodnocení kvality provedení díla,</w:t>
      </w:r>
    </w:p>
    <w:p w:rsidR="00623D0E" w:rsidRPr="00A8153F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identifikační údaje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díle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jeho částech,</w:t>
      </w:r>
    </w:p>
    <w:p w:rsidR="00623D0E" w:rsidRPr="00A8153F" w:rsidRDefault="00623D0E" w:rsidP="009A5011">
      <w:pPr>
        <w:numPr>
          <w:ilvl w:val="0"/>
          <w:numId w:val="3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prohlášení zhotovitele, že dílo předává objednateli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řádné kvalitě úplné, způsobilé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užívání,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 xml:space="preserve">že dodržel při provedení díla </w:t>
      </w:r>
      <w:r w:rsidR="009A5011" w:rsidRPr="00A8153F">
        <w:rPr>
          <w:rFonts w:ascii="Garamond" w:hAnsi="Garamond" w:cs="Arial"/>
          <w:lang w:val="cs-CZ"/>
        </w:rPr>
        <w:t>veškeré platné právní předpisy,</w:t>
      </w:r>
    </w:p>
    <w:p w:rsidR="00623D0E" w:rsidRPr="00A8153F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soupis příloh,</w:t>
      </w:r>
    </w:p>
    <w:p w:rsidR="00623D0E" w:rsidRPr="00A8153F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soupis provedených změn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odchylek od projektu.</w:t>
      </w:r>
    </w:p>
    <w:p w:rsidR="00623D0E" w:rsidRPr="00A8153F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Zjistí-li se zjevné vady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 xml:space="preserve">nedodělky díla již při předávání díla, není kontaktní osoba objednatele nebo osoba pověřená 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II </w:t>
      </w:r>
      <w:r w:rsidR="000176EF" w:rsidRPr="00A8153F">
        <w:rPr>
          <w:rFonts w:ascii="Garamond" w:hAnsi="Garamond" w:cs="Arial"/>
          <w:lang w:val="cs-CZ"/>
        </w:rPr>
        <w:t>odst. </w:t>
      </w:r>
      <w:r w:rsidR="00883459" w:rsidRPr="00A8153F">
        <w:rPr>
          <w:rFonts w:ascii="Garamond" w:hAnsi="Garamond" w:cs="Arial"/>
          <w:lang w:val="cs-CZ"/>
        </w:rPr>
        <w:t>5</w:t>
      </w:r>
      <w:r w:rsidRPr="00A8153F">
        <w:rPr>
          <w:rFonts w:ascii="Garamond" w:hAnsi="Garamond" w:cs="Arial"/>
          <w:lang w:val="cs-CZ"/>
        </w:rPr>
        <w:t xml:space="preserve"> povinna dílo převzít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 xml:space="preserve">smluvní strany si sjednají náhradní termín předání způsobilého díla 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III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3.</w:t>
      </w:r>
    </w:p>
    <w:p w:rsidR="00623D0E" w:rsidRPr="00A8153F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K</w:t>
      </w:r>
      <w:r w:rsidR="009A5011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převzetí díla vyzve zhotovitel objednatele písemně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souladu</w:t>
      </w:r>
      <w:r w:rsidR="000176EF" w:rsidRPr="00A8153F">
        <w:rPr>
          <w:rFonts w:ascii="Garamond" w:hAnsi="Garamond" w:cs="Arial"/>
          <w:lang w:val="cs-CZ"/>
        </w:rPr>
        <w:t xml:space="preserve"> s čl. </w:t>
      </w:r>
      <w:r w:rsidRPr="00A8153F">
        <w:rPr>
          <w:rFonts w:ascii="Garamond" w:hAnsi="Garamond" w:cs="Arial"/>
          <w:lang w:val="cs-CZ"/>
        </w:rPr>
        <w:t xml:space="preserve">XIII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3. Zároveň se zhotovitel zavazuje předat dokumenty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provedených atestech, prohlášení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shodě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doklady osvědčující provedené zkoušky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revize.</w:t>
      </w:r>
    </w:p>
    <w:p w:rsidR="00950551" w:rsidRPr="00A8153F" w:rsidRDefault="00950551" w:rsidP="008612EF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:rsidR="00541A18" w:rsidRPr="00A8153F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Náhrada škody</w:t>
      </w:r>
    </w:p>
    <w:p w:rsidR="00A275C1" w:rsidRPr="00A8153F" w:rsidRDefault="00A275C1" w:rsidP="004F54D2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8153F">
        <w:rPr>
          <w:rFonts w:ascii="Garamond" w:hAnsi="Garamond" w:cs="Arial"/>
        </w:rPr>
        <w:t>Každá ze stran nese odpovědnost za způsobenou škodu</w:t>
      </w:r>
      <w:r w:rsidR="000176EF" w:rsidRPr="00A8153F">
        <w:rPr>
          <w:rFonts w:ascii="Garamond" w:hAnsi="Garamond" w:cs="Arial"/>
        </w:rPr>
        <w:t xml:space="preserve"> v </w:t>
      </w:r>
      <w:r w:rsidRPr="00A8153F">
        <w:rPr>
          <w:rFonts w:ascii="Garamond" w:hAnsi="Garamond" w:cs="Arial"/>
        </w:rPr>
        <w:t>rámci platných právních předpisů</w:t>
      </w:r>
      <w:r w:rsidR="000176EF" w:rsidRPr="00A8153F">
        <w:rPr>
          <w:rFonts w:ascii="Garamond" w:hAnsi="Garamond" w:cs="Arial"/>
        </w:rPr>
        <w:t xml:space="preserve"> a </w:t>
      </w:r>
      <w:r w:rsidRPr="00A8153F">
        <w:rPr>
          <w:rFonts w:ascii="Garamond" w:hAnsi="Garamond" w:cs="Arial"/>
        </w:rPr>
        <w:t>této smlouvy</w:t>
      </w:r>
      <w:r w:rsidR="000176EF" w:rsidRPr="00A8153F">
        <w:rPr>
          <w:rFonts w:ascii="Garamond" w:hAnsi="Garamond" w:cs="Arial"/>
        </w:rPr>
        <w:t>. O</w:t>
      </w:r>
      <w:r w:rsidRPr="00A8153F">
        <w:rPr>
          <w:rFonts w:ascii="Garamond" w:hAnsi="Garamond" w:cs="Arial"/>
        </w:rPr>
        <w:t>bě smluvní strany se zavazují</w:t>
      </w:r>
      <w:r w:rsidR="000176EF" w:rsidRPr="00A8153F">
        <w:rPr>
          <w:rFonts w:ascii="Garamond" w:hAnsi="Garamond" w:cs="Arial"/>
        </w:rPr>
        <w:t xml:space="preserve"> k </w:t>
      </w:r>
      <w:r w:rsidRPr="00A8153F">
        <w:rPr>
          <w:rFonts w:ascii="Garamond" w:hAnsi="Garamond" w:cs="Arial"/>
        </w:rPr>
        <w:t>vyvinutí maximálního úsilí</w:t>
      </w:r>
      <w:r w:rsidR="000176EF" w:rsidRPr="00A8153F">
        <w:rPr>
          <w:rFonts w:ascii="Garamond" w:hAnsi="Garamond" w:cs="Arial"/>
        </w:rPr>
        <w:t xml:space="preserve"> k </w:t>
      </w:r>
      <w:r w:rsidRPr="00A8153F">
        <w:rPr>
          <w:rFonts w:ascii="Garamond" w:hAnsi="Garamond" w:cs="Arial"/>
        </w:rPr>
        <w:t>předcházení škodám</w:t>
      </w:r>
      <w:r w:rsidR="000176EF" w:rsidRPr="00A8153F">
        <w:rPr>
          <w:rFonts w:ascii="Garamond" w:hAnsi="Garamond" w:cs="Arial"/>
        </w:rPr>
        <w:t xml:space="preserve"> a k </w:t>
      </w:r>
      <w:r w:rsidRPr="00A8153F">
        <w:rPr>
          <w:rFonts w:ascii="Garamond" w:hAnsi="Garamond" w:cs="Arial"/>
        </w:rPr>
        <w:t>minimalizaci vzniklých škod.</w:t>
      </w:r>
    </w:p>
    <w:p w:rsidR="00544E8D" w:rsidRPr="00A8153F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8153F">
        <w:rPr>
          <w:rFonts w:ascii="Garamond" w:hAnsi="Garamond" w:cs="Arial"/>
        </w:rPr>
        <w:t>Žádná ze smluvních stran není</w:t>
      </w:r>
      <w:r w:rsidR="000176EF" w:rsidRPr="00A8153F">
        <w:rPr>
          <w:rFonts w:ascii="Garamond" w:hAnsi="Garamond" w:cs="Arial"/>
        </w:rPr>
        <w:t xml:space="preserve"> v </w:t>
      </w:r>
      <w:r w:rsidRPr="00A8153F">
        <w:rPr>
          <w:rFonts w:ascii="Garamond" w:hAnsi="Garamond" w:cs="Arial"/>
        </w:rPr>
        <w:t>prodlení</w:t>
      </w:r>
      <w:r w:rsidR="000176EF" w:rsidRPr="00A8153F">
        <w:rPr>
          <w:rFonts w:ascii="Garamond" w:hAnsi="Garamond" w:cs="Arial"/>
        </w:rPr>
        <w:t xml:space="preserve"> a </w:t>
      </w:r>
      <w:r w:rsidRPr="00A8153F">
        <w:rPr>
          <w:rFonts w:ascii="Garamond" w:hAnsi="Garamond" w:cs="Arial"/>
        </w:rPr>
        <w:t>ani nemá povinnost nahradit škodu způsobenou porušením svých povinností vyplývajících</w:t>
      </w:r>
      <w:r w:rsidR="000176EF" w:rsidRPr="00A8153F">
        <w:rPr>
          <w:rFonts w:ascii="Garamond" w:hAnsi="Garamond" w:cs="Arial"/>
        </w:rPr>
        <w:t xml:space="preserve"> z </w:t>
      </w:r>
      <w:r w:rsidRPr="00A8153F">
        <w:rPr>
          <w:rFonts w:ascii="Garamond" w:hAnsi="Garamond" w:cs="Arial"/>
        </w:rPr>
        <w:t>této smlouvy, bránila-li jí</w:t>
      </w:r>
      <w:r w:rsidR="000176EF" w:rsidRPr="00A8153F">
        <w:rPr>
          <w:rFonts w:ascii="Garamond" w:hAnsi="Garamond" w:cs="Arial"/>
        </w:rPr>
        <w:t xml:space="preserve"> v </w:t>
      </w:r>
      <w:r w:rsidRPr="00A8153F">
        <w:rPr>
          <w:rFonts w:ascii="Garamond" w:hAnsi="Garamond" w:cs="Arial"/>
        </w:rPr>
        <w:t>jejich splnění některá</w:t>
      </w:r>
      <w:r w:rsidR="000176EF" w:rsidRPr="00A8153F">
        <w:rPr>
          <w:rFonts w:ascii="Garamond" w:hAnsi="Garamond" w:cs="Arial"/>
        </w:rPr>
        <w:t xml:space="preserve"> z </w:t>
      </w:r>
      <w:r w:rsidRPr="00A8153F">
        <w:rPr>
          <w:rFonts w:ascii="Garamond" w:hAnsi="Garamond" w:cs="Arial"/>
        </w:rPr>
        <w:t>překážek vylučujících povinnost</w:t>
      </w:r>
      <w:r w:rsidR="000176EF" w:rsidRPr="00A8153F">
        <w:rPr>
          <w:rFonts w:ascii="Garamond" w:hAnsi="Garamond" w:cs="Arial"/>
        </w:rPr>
        <w:t xml:space="preserve"> k </w:t>
      </w:r>
      <w:r w:rsidRPr="00A8153F">
        <w:rPr>
          <w:rFonts w:ascii="Garamond" w:hAnsi="Garamond" w:cs="Arial"/>
        </w:rPr>
        <w:t xml:space="preserve">náhradě škody ve smyslu § 2913 </w:t>
      </w:r>
      <w:r w:rsidR="000176EF" w:rsidRPr="00A8153F">
        <w:rPr>
          <w:rFonts w:ascii="Garamond" w:hAnsi="Garamond" w:cs="Arial"/>
        </w:rPr>
        <w:t>odst. </w:t>
      </w:r>
      <w:r w:rsidRPr="00A8153F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:rsidR="00950551" w:rsidRPr="00A8153F" w:rsidRDefault="00950551" w:rsidP="003D0AE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7" w:name="_Toc380061324"/>
    </w:p>
    <w:p w:rsidR="00541A18" w:rsidRPr="00A8153F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Smluvní pokuta</w:t>
      </w:r>
      <w:r w:rsidR="000176EF" w:rsidRPr="00A8153F">
        <w:rPr>
          <w:rFonts w:ascii="Garamond" w:hAnsi="Garamond" w:cs="Arial"/>
          <w:b/>
          <w:lang w:val="cs-CZ"/>
        </w:rPr>
        <w:t xml:space="preserve"> a </w:t>
      </w:r>
      <w:r w:rsidRPr="00A8153F">
        <w:rPr>
          <w:rFonts w:ascii="Garamond" w:hAnsi="Garamond" w:cs="Arial"/>
          <w:b/>
          <w:lang w:val="cs-CZ"/>
        </w:rPr>
        <w:t>úrok</w:t>
      </w:r>
      <w:r w:rsidR="000176EF" w:rsidRPr="00A8153F">
        <w:rPr>
          <w:rFonts w:ascii="Garamond" w:hAnsi="Garamond" w:cs="Arial"/>
          <w:b/>
          <w:lang w:val="cs-CZ"/>
        </w:rPr>
        <w:t xml:space="preserve"> z </w:t>
      </w:r>
      <w:r w:rsidRPr="00A8153F">
        <w:rPr>
          <w:rFonts w:ascii="Garamond" w:hAnsi="Garamond" w:cs="Arial"/>
          <w:b/>
          <w:lang w:val="cs-CZ"/>
        </w:rPr>
        <w:t>prodlení</w:t>
      </w:r>
    </w:p>
    <w:p w:rsidR="00A275C1" w:rsidRPr="00A8153F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Smluvní </w:t>
      </w:r>
      <w:r w:rsidRPr="00A8153F">
        <w:rPr>
          <w:rFonts w:ascii="Garamond" w:hAnsi="Garamond" w:cs="Arial"/>
          <w:color w:val="000000"/>
          <w:lang w:val="cs-CZ" w:eastAsia="cs-CZ"/>
        </w:rPr>
        <w:t>strany</w:t>
      </w:r>
      <w:r w:rsidRPr="00A8153F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A8153F" w:rsidRDefault="00C13AB7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V případě, že bude zhotovitel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A8153F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A8153F">
        <w:rPr>
          <w:rFonts w:ascii="Garamond" w:hAnsi="Garamond" w:cs="Arial"/>
          <w:color w:val="000000"/>
          <w:lang w:val="cs-CZ" w:eastAsia="cs-CZ"/>
        </w:rPr>
        <w:t xml:space="preserve">termínem dokončení či předání </w:t>
      </w:r>
      <w:sdt>
        <w:sdtPr>
          <w:rPr>
            <w:rStyle w:val="Smlouva"/>
          </w:rPr>
          <w:id w:val="-1152828871"/>
          <w:placeholder>
            <w:docPart w:val="3FA0B683BC0E4A48AC29009D2C253A49"/>
          </w:placeholder>
          <w:dropDownList>
            <w:listItem w:value="Vybrat podle potřeby"/>
            <w:listItem w:displayText="způsobilého díla" w:value="způsobilého díla"/>
            <w:listItem w:displayText="způsobilé etapy díla" w:value="způsobilé 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07E1" w:rsidRPr="00A8153F">
            <w:rPr>
              <w:rStyle w:val="Smlouva"/>
            </w:rPr>
            <w:t>způsobilého díla</w:t>
          </w:r>
        </w:sdtContent>
      </w:sdt>
      <w:r w:rsidRPr="00A8153F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A8153F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BE76C27BEB6F4A989A117C87DA52C04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707E1" w:rsidRPr="00A8153F">
            <w:rPr>
              <w:rStyle w:val="Smlouva"/>
            </w:rPr>
            <w:t>0,3</w:t>
          </w:r>
        </w:sdtContent>
      </w:sdt>
      <w:r w:rsidR="004D6B8C" w:rsidRPr="00A8153F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3E99555778694D8B9FBF8349E6450C5D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07E1" w:rsidRPr="00A8153F">
            <w:rPr>
              <w:rStyle w:val="Smlouva"/>
            </w:rPr>
            <w:t>% z celkové ceny za dílo bez DPH</w:t>
          </w:r>
        </w:sdtContent>
      </w:sdt>
      <w:r w:rsidR="00096ED6" w:rsidRPr="00A8153F">
        <w:rPr>
          <w:rFonts w:ascii="Garamond" w:hAnsi="Garamond" w:cs="Arial"/>
          <w:lang w:val="cs-CZ"/>
        </w:rPr>
        <w:t xml:space="preserve"> </w:t>
      </w:r>
      <w:r w:rsidRPr="00A8153F">
        <w:rPr>
          <w:rFonts w:ascii="Garamond" w:hAnsi="Garamond" w:cs="Arial"/>
          <w:lang w:val="cs-CZ"/>
        </w:rPr>
        <w:t>za každý započatý den prodlení</w:t>
      </w:r>
      <w:r w:rsidR="00541A18" w:rsidRPr="00A8153F">
        <w:rPr>
          <w:rFonts w:ascii="Garamond" w:hAnsi="Garamond" w:cs="Arial"/>
          <w:lang w:val="cs-CZ"/>
        </w:rPr>
        <w:t>.</w:t>
      </w:r>
    </w:p>
    <w:p w:rsidR="00541A18" w:rsidRPr="00A8153F" w:rsidRDefault="001A418C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A8153F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A8153F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A8153F">
        <w:rPr>
          <w:rFonts w:ascii="Garamond" w:hAnsi="Garamond" w:cs="Arial"/>
          <w:color w:val="000000"/>
          <w:lang w:val="cs-CZ" w:eastAsia="cs-CZ"/>
        </w:rPr>
        <w:t>vady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A8153F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A8153F">
        <w:rPr>
          <w:rFonts w:ascii="Garamond" w:hAnsi="Garamond" w:cs="Arial"/>
          <w:color w:val="000000"/>
          <w:lang w:val="cs-CZ" w:eastAsia="cs-CZ"/>
        </w:rPr>
        <w:t xml:space="preserve">převzetí </w:t>
      </w:r>
      <w:sdt>
        <w:sdtPr>
          <w:rPr>
            <w:rStyle w:val="Smlouva"/>
          </w:rPr>
          <w:id w:val="-1202243007"/>
          <w:placeholder>
            <w:docPart w:val="52D7EA7C239349A6ACD00D49D1CA9218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07E1" w:rsidRPr="00A8153F">
            <w:rPr>
              <w:rStyle w:val="Smlouva"/>
            </w:rPr>
            <w:t>díla</w:t>
          </w:r>
        </w:sdtContent>
      </w:sdt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A8153F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6EF" w:rsidRPr="00A8153F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A8153F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6EF" w:rsidRPr="00A8153F">
        <w:rPr>
          <w:rFonts w:ascii="Garamond" w:hAnsi="Garamond" w:cs="Arial"/>
          <w:color w:val="000000"/>
          <w:lang w:val="cs-CZ" w:eastAsia="cs-CZ"/>
        </w:rPr>
        <w:t>odst. </w:t>
      </w:r>
      <w:r w:rsidR="00B2125F" w:rsidRPr="00A8153F">
        <w:rPr>
          <w:rFonts w:ascii="Garamond" w:hAnsi="Garamond" w:cs="Arial"/>
          <w:color w:val="000000"/>
          <w:lang w:val="cs-CZ" w:eastAsia="cs-CZ"/>
        </w:rPr>
        <w:t>3</w:t>
      </w:r>
      <w:r w:rsidR="00C13AB7" w:rsidRPr="00A8153F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A8153F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096ED6" w:rsidRPr="00A8153F">
        <w:rPr>
          <w:rStyle w:val="Smlouva"/>
        </w:rPr>
        <w:t xml:space="preserve"> </w:t>
      </w:r>
      <w:sdt>
        <w:sdtPr>
          <w:rPr>
            <w:rStyle w:val="Smlouva"/>
          </w:rPr>
          <w:id w:val="-1265917801"/>
          <w:placeholder>
            <w:docPart w:val="B4F6677F60444FC398DDA5110AC6FD5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707E1" w:rsidRPr="00A8153F">
            <w:rPr>
              <w:rStyle w:val="Smlouva"/>
            </w:rPr>
            <w:t>0,3</w:t>
          </w:r>
        </w:sdtContent>
      </w:sdt>
      <w:r w:rsidR="004D6B8C" w:rsidRPr="00A8153F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19829667"/>
          <w:placeholder>
            <w:docPart w:val="A8D2E86E267148C9B4DA71F490A2E29F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07E1" w:rsidRPr="00A8153F">
            <w:rPr>
              <w:rStyle w:val="Smlouva"/>
            </w:rPr>
            <w:t>% z celkové ceny za dílo bez DPH</w:t>
          </w:r>
        </w:sdtContent>
      </w:sdt>
      <w:r w:rsidR="00C13AB7" w:rsidRPr="00A8153F">
        <w:rPr>
          <w:rFonts w:ascii="Garamond" w:hAnsi="Garamond" w:cs="Arial"/>
          <w:color w:val="000000"/>
          <w:lang w:val="cs-CZ" w:eastAsia="cs-CZ"/>
        </w:rPr>
        <w:t xml:space="preserve"> za každý započatý den prodlení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A8153F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A8153F">
        <w:rPr>
          <w:rFonts w:ascii="Garamond" w:hAnsi="Garamond" w:cs="Arial"/>
          <w:color w:val="000000"/>
          <w:lang w:val="cs-CZ" w:eastAsia="cs-CZ"/>
        </w:rPr>
        <w:t>nedodělků</w:t>
      </w:r>
      <w:r w:rsidRPr="00A8153F">
        <w:rPr>
          <w:rFonts w:ascii="Garamond" w:hAnsi="Garamond" w:cs="Arial"/>
          <w:color w:val="000000"/>
          <w:lang w:val="cs-CZ" w:eastAsia="cs-CZ"/>
        </w:rPr>
        <w:t>.</w:t>
      </w:r>
    </w:p>
    <w:p w:rsidR="00541A18" w:rsidRPr="00A8153F" w:rsidRDefault="004F688D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A8153F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A8153F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A8153F">
        <w:rPr>
          <w:rFonts w:ascii="Garamond" w:hAnsi="Garamond" w:cs="Arial"/>
          <w:color w:val="000000"/>
          <w:lang w:val="cs-CZ" w:eastAsia="cs-CZ"/>
        </w:rPr>
        <w:t>ve</w:t>
      </w:r>
      <w:r w:rsidR="004D6B8C" w:rsidRPr="00A8153F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96ED6" w:rsidRPr="00A8153F">
        <w:rPr>
          <w:rStyle w:val="Smlouva"/>
        </w:rPr>
        <w:t xml:space="preserve"> </w:t>
      </w:r>
      <w:sdt>
        <w:sdtPr>
          <w:rPr>
            <w:rStyle w:val="Smlouva"/>
          </w:rPr>
          <w:id w:val="98918373"/>
          <w:placeholder>
            <w:docPart w:val="5FAE0B7A256147609D47941AD6320D6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707E1" w:rsidRPr="00A8153F">
            <w:rPr>
              <w:rStyle w:val="Smlouva"/>
            </w:rPr>
            <w:t>0,2</w:t>
          </w:r>
        </w:sdtContent>
      </w:sdt>
      <w:r w:rsidR="004D6B8C" w:rsidRPr="00A8153F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27546398"/>
          <w:placeholder>
            <w:docPart w:val="AEAAE522B2414AC2A6F1EC34D74956BB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07E1" w:rsidRPr="00A8153F">
            <w:rPr>
              <w:rStyle w:val="Smlouva"/>
            </w:rPr>
            <w:t>% z celkové ceny za dílo bez DPH</w:t>
          </w:r>
        </w:sdtContent>
      </w:sdt>
      <w:r w:rsidRPr="00A8153F">
        <w:rPr>
          <w:rFonts w:ascii="Garamond" w:hAnsi="Garamond" w:cs="Arial"/>
          <w:lang w:val="cs-CZ"/>
        </w:rPr>
        <w:t xml:space="preserve"> za každou jednotlivou vadu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započatý den prodlení</w:t>
      </w:r>
      <w:r w:rsidR="00541A18" w:rsidRPr="00A8153F">
        <w:rPr>
          <w:rFonts w:ascii="Garamond" w:hAnsi="Garamond" w:cs="Arial"/>
          <w:lang w:val="cs-CZ"/>
        </w:rPr>
        <w:t>.</w:t>
      </w:r>
    </w:p>
    <w:p w:rsidR="00B2125F" w:rsidRPr="00A8153F" w:rsidRDefault="00B2125F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 xml:space="preserve">V případě, že zhotovitel nepřevezme od objednatele staveniště ve lhůtě dle </w:t>
      </w:r>
      <w:r w:rsidR="000176EF" w:rsidRPr="00A8153F">
        <w:rPr>
          <w:rFonts w:ascii="Garamond" w:hAnsi="Garamond" w:cs="Arial"/>
          <w:color w:val="000000"/>
          <w:lang w:val="cs-CZ" w:eastAsia="cs-CZ"/>
        </w:rPr>
        <w:t>čl. </w:t>
      </w:r>
      <w:r w:rsidRPr="00A8153F">
        <w:rPr>
          <w:rFonts w:ascii="Garamond" w:hAnsi="Garamond" w:cs="Arial"/>
          <w:color w:val="000000"/>
          <w:lang w:val="cs-CZ" w:eastAsia="cs-CZ"/>
        </w:rPr>
        <w:t>III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. </w:t>
      </w:r>
      <w:r w:rsidR="00096ED6" w:rsidRPr="00A8153F">
        <w:rPr>
          <w:rFonts w:ascii="Garamond" w:hAnsi="Garamond" w:cs="Arial"/>
          <w:color w:val="000000"/>
          <w:lang w:val="cs-CZ" w:eastAsia="cs-CZ"/>
        </w:rPr>
        <w:t>o</w:t>
      </w:r>
      <w:r w:rsidR="000176EF" w:rsidRPr="00A8153F">
        <w:rPr>
          <w:rFonts w:ascii="Garamond" w:hAnsi="Garamond" w:cs="Arial"/>
          <w:color w:val="000000"/>
          <w:lang w:val="cs-CZ" w:eastAsia="cs-CZ"/>
        </w:rPr>
        <w:t>dst. </w:t>
      </w:r>
      <w:r w:rsidRPr="00A8153F">
        <w:rPr>
          <w:rFonts w:ascii="Garamond" w:hAnsi="Garamond" w:cs="Arial"/>
          <w:color w:val="000000"/>
          <w:lang w:val="cs-CZ"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096ED6" w:rsidRPr="00A8153F">
            <w:rPr>
              <w:rStyle w:val="Smlouva"/>
            </w:rPr>
            <w:t>0,2</w:t>
          </w:r>
        </w:sdtContent>
      </w:sdt>
      <w:r w:rsidRPr="00A8153F">
        <w:rPr>
          <w:rFonts w:ascii="Garamond" w:hAnsi="Garamond" w:cs="Arial"/>
          <w:color w:val="000000"/>
          <w:lang w:val="cs-CZ" w:eastAsia="cs-CZ"/>
        </w:rPr>
        <w:t> %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z </w:t>
      </w:r>
      <w:r w:rsidRPr="00A8153F">
        <w:rPr>
          <w:rFonts w:ascii="Garamond" w:hAnsi="Garamond" w:cs="Arial"/>
          <w:color w:val="000000"/>
          <w:lang w:val="cs-CZ" w:eastAsia="cs-CZ"/>
        </w:rPr>
        <w:t>celkové ceny za dílo bez DPH za každý započatý den prodlení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A8153F">
        <w:rPr>
          <w:rFonts w:ascii="Garamond" w:hAnsi="Garamond" w:cs="Arial"/>
          <w:color w:val="000000"/>
          <w:lang w:val="cs-CZ" w:eastAsia="cs-CZ"/>
        </w:rPr>
        <w:t>převzetím staveniště.</w:t>
      </w:r>
    </w:p>
    <w:p w:rsidR="00512EC1" w:rsidRPr="00A8153F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A8153F">
            <w:rPr>
              <w:rStyle w:val="Smlouva"/>
            </w:rPr>
            <w:t>14</w:t>
          </w:r>
        </w:sdtContent>
      </w:sdt>
      <w:r w:rsidR="000176EF" w:rsidRPr="00A8153F">
        <w:rPr>
          <w:rFonts w:ascii="Garamond" w:hAnsi="Garamond" w:cs="Arial"/>
          <w:lang w:val="cs-CZ"/>
        </w:rPr>
        <w:t xml:space="preserve">. </w:t>
      </w:r>
      <w:r w:rsidR="00096ED6" w:rsidRPr="00A8153F">
        <w:rPr>
          <w:rFonts w:ascii="Garamond" w:hAnsi="Garamond" w:cs="Arial"/>
          <w:lang w:val="cs-CZ"/>
        </w:rPr>
        <w:t>k</w:t>
      </w:r>
      <w:r w:rsidR="008E7E67" w:rsidRPr="00A8153F">
        <w:rPr>
          <w:rFonts w:ascii="Garamond" w:hAnsi="Garamond" w:cs="Arial"/>
          <w:lang w:val="cs-CZ"/>
        </w:rPr>
        <w:t xml:space="preserve">alendářní </w:t>
      </w:r>
      <w:r w:rsidRPr="00A8153F">
        <w:rPr>
          <w:rFonts w:ascii="Garamond" w:hAnsi="Garamond" w:cs="Arial"/>
          <w:lang w:val="cs-CZ"/>
        </w:rPr>
        <w:t>den ode dne doručení písemné výzvy objednatele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A8153F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1 písm. a)</w:t>
      </w:r>
      <w:r w:rsidR="00B2125F" w:rsidRPr="00A8153F">
        <w:rPr>
          <w:rFonts w:ascii="Garamond" w:hAnsi="Garamond" w:cs="Arial"/>
          <w:lang w:val="cs-CZ"/>
        </w:rPr>
        <w:t xml:space="preserve">, </w:t>
      </w:r>
      <w:r w:rsidRPr="00A8153F">
        <w:rPr>
          <w:rFonts w:ascii="Garamond" w:hAnsi="Garamond" w:cs="Arial"/>
          <w:lang w:val="cs-CZ"/>
        </w:rPr>
        <w:t>b)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="00B2125F" w:rsidRPr="00A8153F">
        <w:rPr>
          <w:rFonts w:ascii="Garamond" w:hAnsi="Garamond" w:cs="Arial"/>
          <w:lang w:val="cs-CZ"/>
        </w:rPr>
        <w:t>d)</w:t>
      </w:r>
      <w:r w:rsidRPr="00A8153F">
        <w:rPr>
          <w:rFonts w:ascii="Garamond" w:hAnsi="Garamond" w:cs="Arial"/>
          <w:lang w:val="cs-CZ"/>
        </w:rPr>
        <w:t xml:space="preserve"> tohoto článku na úhradu celkové ceny za dílo bez DPH 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>IV.</w:t>
      </w:r>
    </w:p>
    <w:p w:rsidR="00512EC1" w:rsidRPr="00A8153F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Smluvní strany se dohodly, že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případě prodlení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prodlení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dlužné částky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A8153F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významu povinností (závazků),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A8153F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porušení povinnosti, ke kterému se smluvní pokuta vztahuje,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plné výši.</w:t>
      </w:r>
    </w:p>
    <w:p w:rsidR="00950551" w:rsidRPr="00A8153F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A8153F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 xml:space="preserve">Zánik </w:t>
      </w:r>
      <w:r w:rsidR="00541A18" w:rsidRPr="00A8153F">
        <w:rPr>
          <w:rFonts w:ascii="Garamond" w:hAnsi="Garamond" w:cs="Arial"/>
          <w:b/>
          <w:lang w:val="cs-CZ"/>
        </w:rPr>
        <w:t>smlouvy</w:t>
      </w:r>
    </w:p>
    <w:p w:rsidR="00512EC1" w:rsidRPr="00A8153F" w:rsidRDefault="00512EC1" w:rsidP="004F54D2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Smluvní vztah </w:t>
      </w:r>
      <w:r w:rsidR="00F10D46" w:rsidRPr="00A8153F">
        <w:rPr>
          <w:rFonts w:ascii="Garamond" w:hAnsi="Garamond" w:cs="Arial"/>
          <w:lang w:val="cs-CZ"/>
        </w:rPr>
        <w:t>založený touto smlouvou zaniká:</w:t>
      </w:r>
    </w:p>
    <w:p w:rsidR="00512EC1" w:rsidRPr="00A8153F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A8153F">
        <w:rPr>
          <w:rFonts w:ascii="Garamond" w:eastAsia="Times New Roman" w:hAnsi="Garamond" w:cs="Arial"/>
          <w:szCs w:val="24"/>
        </w:rPr>
        <w:t>splněním závazku,</w:t>
      </w:r>
    </w:p>
    <w:p w:rsidR="00512EC1" w:rsidRPr="00A8153F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A8153F">
        <w:rPr>
          <w:rFonts w:ascii="Garamond" w:eastAsia="Times New Roman" w:hAnsi="Garamond" w:cs="Arial"/>
          <w:szCs w:val="24"/>
        </w:rPr>
        <w:t>odstoupením od smlouvy,</w:t>
      </w:r>
    </w:p>
    <w:p w:rsidR="00512EC1" w:rsidRPr="00A8153F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A8153F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6EF" w:rsidRPr="00A8153F">
        <w:rPr>
          <w:rFonts w:ascii="Garamond" w:eastAsia="Times New Roman" w:hAnsi="Garamond" w:cs="Arial"/>
          <w:szCs w:val="24"/>
        </w:rPr>
        <w:t xml:space="preserve"> k </w:t>
      </w:r>
      <w:r w:rsidRPr="00A8153F">
        <w:rPr>
          <w:rFonts w:ascii="Garamond" w:eastAsia="Times New Roman" w:hAnsi="Garamond" w:cs="Arial"/>
          <w:szCs w:val="24"/>
        </w:rPr>
        <w:t>této smlouvě.</w:t>
      </w:r>
    </w:p>
    <w:p w:rsidR="00F10D46" w:rsidRPr="00A8153F" w:rsidRDefault="00F10D46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Smluvní strany jsou oprávněny odstoupit od této smlouvy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důvodů podstatných porušení uvedených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občanském zákoníku,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objednatel také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důvodů uvedených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 xml:space="preserve">této smlouvě, pokud porušení smlouvy nebo důvody, pro které je oprávněn odstoupit objednatel, nebyly způsobeny okolnostmi vylučujícími odpovědnost dle ustanovení § 2913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2 občanského zákoníku.</w:t>
      </w:r>
    </w:p>
    <w:p w:rsidR="00512EC1" w:rsidRPr="00A8153F" w:rsidRDefault="00512EC1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Objednatel je oprávněn odstoupit od smlouvy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případě, že zhotovitel:</w:t>
      </w:r>
    </w:p>
    <w:p w:rsidR="00512EC1" w:rsidRPr="00A8153F" w:rsidRDefault="00512EC1" w:rsidP="004F54D2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je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A8153F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A8153F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096ED6" w:rsidRPr="00A8153F">
            <w:rPr>
              <w:rStyle w:val="Smlouva"/>
            </w:rPr>
            <w:t>15</w:t>
          </w:r>
        </w:sdtContent>
      </w:sdt>
      <w:r w:rsidRPr="00A8153F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A8153F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A8153F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je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A8153F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A8153F">
        <w:rPr>
          <w:rFonts w:ascii="Garamond" w:hAnsi="Garamond" w:cs="Arial"/>
          <w:color w:val="000000"/>
          <w:lang w:val="cs-CZ"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A8153F">
            <w:rPr>
              <w:rStyle w:val="Smlouva"/>
            </w:rPr>
            <w:t>10</w:t>
          </w:r>
        </w:sdtContent>
      </w:sdt>
      <w:r w:rsidR="00096ED6" w:rsidRPr="00A8153F">
        <w:rPr>
          <w:rFonts w:ascii="Garamond" w:hAnsi="Garamond" w:cs="Arial"/>
          <w:color w:val="000000"/>
          <w:lang w:val="cs-CZ" w:eastAsia="cs-CZ"/>
        </w:rPr>
        <w:t xml:space="preserve"> </w:t>
      </w:r>
      <w:r w:rsidRPr="00A8153F">
        <w:rPr>
          <w:rFonts w:ascii="Garamond" w:hAnsi="Garamond" w:cs="Arial"/>
          <w:color w:val="000000"/>
          <w:lang w:val="cs-CZ" w:eastAsia="cs-CZ"/>
        </w:rPr>
        <w:t>kalendářních dní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A8153F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A8153F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neumožnil provedení kontroly díla nebo jeho části,</w:t>
      </w:r>
    </w:p>
    <w:p w:rsidR="00F10D46" w:rsidRPr="00A8153F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nedodržuje kvalitu prováděných prací, technologické postupy nebo postupuje při provádění díla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A8153F">
        <w:rPr>
          <w:rFonts w:ascii="Garamond" w:hAnsi="Garamond" w:cs="Arial"/>
          <w:color w:val="000000"/>
          <w:lang w:val="cs-CZ" w:eastAsia="cs-CZ"/>
        </w:rPr>
        <w:t>rozporu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A8153F">
        <w:rPr>
          <w:rFonts w:ascii="Garamond" w:hAnsi="Garamond" w:cs="Arial"/>
          <w:color w:val="000000"/>
          <w:lang w:val="cs-CZ" w:eastAsia="cs-CZ"/>
        </w:rPr>
        <w:t>projektovou dokumentací,</w:t>
      </w:r>
    </w:p>
    <w:p w:rsidR="00F10D46" w:rsidRPr="00A8153F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A8153F">
        <w:rPr>
          <w:rFonts w:ascii="Garamond" w:hAnsi="Garamond" w:cs="Arial"/>
          <w:color w:val="000000"/>
          <w:lang w:val="cs-CZ" w:eastAsia="cs-CZ"/>
        </w:rPr>
        <w:t>rozporu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A8153F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A8153F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F10D46" w:rsidRPr="00A8153F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:rsidR="00F10D46" w:rsidRPr="00A8153F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neodstranil vady před předáním díla ve stanovené lhůtě ve stavebním deníku,</w:t>
      </w:r>
    </w:p>
    <w:p w:rsidR="00512EC1" w:rsidRPr="00A8153F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A8153F">
        <w:rPr>
          <w:rFonts w:ascii="Garamond" w:hAnsi="Garamond" w:cs="Arial"/>
          <w:color w:val="000000"/>
          <w:lang w:val="cs-CZ" w:eastAsia="cs-CZ"/>
        </w:rPr>
        <w:t>není osvědčena shoda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A8153F">
        <w:rPr>
          <w:rFonts w:ascii="Garamond" w:hAnsi="Garamond" w:cs="Arial"/>
          <w:color w:val="000000"/>
          <w:lang w:val="cs-CZ" w:eastAsia="cs-CZ"/>
        </w:rPr>
        <w:t>výrobků</w:t>
      </w:r>
      <w:r w:rsidR="000176EF" w:rsidRPr="00A8153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A8153F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:rsidR="00F10D46" w:rsidRPr="00A8153F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V případě odstoupení objednatele od smlouvy je zhotovitel povinen do 15 kalendářních dnů od odstoupení vyhotovit písemný záznam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nezbytně vykonaných pracích, které při provádění díla skutečně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prokazatelně provedl, včetně soupisu materiálů, které při provádění díla použil. Zhotovitel se zavazuje splnit povinnosti uvedené</w:t>
      </w:r>
      <w:r w:rsidR="000176EF" w:rsidRPr="00A8153F">
        <w:rPr>
          <w:rFonts w:ascii="Garamond" w:hAnsi="Garamond" w:cs="Arial"/>
          <w:lang w:val="cs-CZ"/>
        </w:rPr>
        <w:t xml:space="preserve"> v </w:t>
      </w:r>
      <w:sdt>
        <w:sdtPr>
          <w:rPr>
            <w:rStyle w:val="Smlouva"/>
          </w:rPr>
          <w:id w:val="-1218197407"/>
          <w:placeholder>
            <w:docPart w:val="08AD1D7633734DC2A53DA2D5D3AF04B5"/>
          </w:placeholder>
          <w:dropDownList>
            <w:listItem w:value="Vybrat podle potřeby"/>
            <w:listItem w:displayText="čl. V odst. 15 a 16" w:value="čl. V odst. 15 a 16"/>
            <w:listItem w:displayText="čl. V odst. 14 a 15" w:value="čl. V odst. 14 a 1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07E1" w:rsidRPr="00A8153F">
            <w:rPr>
              <w:rStyle w:val="Smlouva"/>
            </w:rPr>
            <w:t>čl. V odst. 15 a 16</w:t>
          </w:r>
        </w:sdtContent>
      </w:sdt>
      <w:r w:rsidRPr="00A8153F">
        <w:rPr>
          <w:rFonts w:ascii="Garamond" w:hAnsi="Garamond" w:cs="Arial"/>
          <w:lang w:val="cs-CZ"/>
        </w:rPr>
        <w:t>,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to nejpozději do 15</w:t>
      </w:r>
      <w:r w:rsidR="008E7E67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kalendářních dnů ode dne doručení odstoupení od smlouvy.</w:t>
      </w:r>
    </w:p>
    <w:p w:rsidR="00F10D46" w:rsidRPr="00A8153F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Odstoupení od smlouvy musí být učiněno písemně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souladu</w:t>
      </w:r>
      <w:r w:rsidR="000176EF" w:rsidRPr="00A8153F">
        <w:rPr>
          <w:rFonts w:ascii="Garamond" w:hAnsi="Garamond" w:cs="Arial"/>
          <w:lang w:val="cs-CZ"/>
        </w:rPr>
        <w:t xml:space="preserve"> s čl. </w:t>
      </w:r>
      <w:r w:rsidRPr="00A8153F">
        <w:rPr>
          <w:rFonts w:ascii="Garamond" w:hAnsi="Garamond" w:cs="Arial"/>
          <w:lang w:val="cs-CZ"/>
        </w:rPr>
        <w:t xml:space="preserve">XIII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3. Účinky odstoupení od smlouvy nastávají dnem doručení oznámení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odstoupení zhotoviteli.</w:t>
      </w:r>
    </w:p>
    <w:p w:rsidR="00541A18" w:rsidRPr="00A8153F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Smluvní strany se dohodly, že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pohledávky, plynoucí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této smlouvy.</w:t>
      </w:r>
    </w:p>
    <w:p w:rsidR="00950551" w:rsidRPr="00A8153F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A8153F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056567" w:rsidRPr="00A8153F" w:rsidRDefault="00056567" w:rsidP="004F54D2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prohlašuje, že se seznámil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rozsahem díla, je schopen dílo ve smluvené lhůtě dodat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veškeré náklady spojené se zhotovením díla jsou zahrnuty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ceně díla.</w:t>
      </w:r>
    </w:p>
    <w:p w:rsidR="00056567" w:rsidRPr="00A8153F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A8153F">
        <w:rPr>
          <w:rFonts w:ascii="Garamond" w:hAnsi="Garamond" w:cs="Arial"/>
          <w:lang w:val="cs-CZ"/>
        </w:rPr>
        <w:t>Smluvní strany se zavazují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plném rozsahu zachovávat povinnost mlčenlivosti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povinnost chránit důvěrné informace,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nichž se dozvěděly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souvislosti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uzavřením této smlouvy.</w:t>
      </w:r>
      <w:r w:rsidRPr="00A8153F">
        <w:rPr>
          <w:rFonts w:ascii="Garamond" w:hAnsi="Garamond"/>
          <w:lang w:val="cs-CZ"/>
        </w:rPr>
        <w:t xml:space="preserve"> Smluvní strany se zavazují dodržovat povinnosti vyplývající</w:t>
      </w:r>
      <w:r w:rsidR="000176EF" w:rsidRPr="00A8153F">
        <w:rPr>
          <w:rFonts w:ascii="Garamond" w:hAnsi="Garamond"/>
          <w:lang w:val="cs-CZ"/>
        </w:rPr>
        <w:t xml:space="preserve"> z </w:t>
      </w:r>
      <w:r w:rsidRPr="00A8153F">
        <w:rPr>
          <w:rFonts w:ascii="Garamond" w:hAnsi="Garamond"/>
          <w:lang w:val="cs-CZ"/>
        </w:rPr>
        <w:t>této smlouvy</w:t>
      </w:r>
      <w:r w:rsidR="000176EF" w:rsidRPr="00A8153F">
        <w:rPr>
          <w:rFonts w:ascii="Garamond" w:hAnsi="Garamond"/>
          <w:lang w:val="cs-CZ"/>
        </w:rPr>
        <w:t xml:space="preserve"> a </w:t>
      </w:r>
      <w:r w:rsidRPr="00A8153F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6EF" w:rsidRPr="00A8153F">
        <w:rPr>
          <w:rFonts w:ascii="Garamond" w:hAnsi="Garamond"/>
          <w:lang w:val="cs-CZ"/>
        </w:rPr>
        <w:t xml:space="preserve"> o </w:t>
      </w:r>
      <w:r w:rsidRPr="00A8153F">
        <w:rPr>
          <w:rFonts w:ascii="Garamond" w:hAnsi="Garamond"/>
          <w:lang w:val="cs-CZ"/>
        </w:rPr>
        <w:t>ochraně osobních údajů</w:t>
      </w:r>
      <w:r w:rsidR="000176EF" w:rsidRPr="00A8153F">
        <w:rPr>
          <w:rFonts w:ascii="Garamond" w:hAnsi="Garamond"/>
          <w:lang w:val="cs-CZ"/>
        </w:rPr>
        <w:t xml:space="preserve"> a o </w:t>
      </w:r>
      <w:r w:rsidRPr="00A8153F">
        <w:rPr>
          <w:rFonts w:ascii="Garamond" w:hAnsi="Garamond"/>
          <w:lang w:val="cs-CZ"/>
        </w:rPr>
        <w:t>změně některých zákonů, ve znění pozdějších předpisů. Smluvní strany se</w:t>
      </w:r>
      <w:r w:rsidR="000176EF" w:rsidRPr="00A8153F">
        <w:rPr>
          <w:rFonts w:ascii="Garamond" w:hAnsi="Garamond"/>
          <w:lang w:val="cs-CZ"/>
        </w:rPr>
        <w:t xml:space="preserve"> v </w:t>
      </w:r>
      <w:r w:rsidRPr="00A8153F">
        <w:rPr>
          <w:rFonts w:ascii="Garamond" w:hAnsi="Garamond"/>
          <w:lang w:val="cs-CZ"/>
        </w:rPr>
        <w:t>této souvislosti zavazují poučit veškeré osoby, které se na jejich straně budou podílet na plnění této smlouvy.</w:t>
      </w:r>
    </w:p>
    <w:p w:rsidR="00056567" w:rsidRPr="00A8153F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je povinen zachovávat mlčenlivost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skutečnostech, které podléhají utajení dle zákona č.</w:t>
      </w:r>
      <w:r w:rsidR="00A031E9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412/2005 Sb.,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ochraně utajovaných informací</w:t>
      </w:r>
      <w:r w:rsidR="000176EF" w:rsidRPr="00A8153F">
        <w:rPr>
          <w:rFonts w:ascii="Garamond" w:hAnsi="Garamond" w:cs="Arial"/>
          <w:lang w:val="cs-CZ"/>
        </w:rPr>
        <w:t xml:space="preserve"> a o </w:t>
      </w:r>
      <w:r w:rsidRPr="00A8153F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A8153F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souhlasí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 xml:space="preserve">218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3 zákona č.</w:t>
      </w:r>
      <w:r w:rsidR="00A031E9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134/2016 Sb.,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340/2015 Sb.,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6EF" w:rsidRPr="00A8153F">
        <w:rPr>
          <w:rFonts w:ascii="Garamond" w:hAnsi="Garamond" w:cs="Arial"/>
          <w:lang w:val="cs-CZ"/>
        </w:rPr>
        <w:t xml:space="preserve"> a o </w:t>
      </w:r>
      <w:r w:rsidRPr="00A8153F">
        <w:rPr>
          <w:rFonts w:ascii="Garamond" w:hAnsi="Garamond" w:cs="Arial"/>
          <w:lang w:val="cs-CZ"/>
        </w:rPr>
        <w:t>registru smluv, (zákon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A8153F">
        <w:rPr>
          <w:rFonts w:ascii="Garamond" w:hAnsi="Garamond" w:cs="Arial"/>
          <w:lang w:val="cs-CZ"/>
        </w:rPr>
        <w:t>objednatel.</w:t>
      </w:r>
    </w:p>
    <w:p w:rsidR="00056567" w:rsidRPr="00A8153F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Zhotovitel souhlasí, aby objednatel poskytl část nebo celou tuto smlouvu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případě žádosti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poskytnutí informace podle zákona č.</w:t>
      </w:r>
      <w:r w:rsidR="00A031E9" w:rsidRPr="00A8153F">
        <w:rPr>
          <w:rFonts w:ascii="Garamond" w:hAnsi="Garamond" w:cs="Arial"/>
          <w:lang w:val="cs-CZ"/>
        </w:rPr>
        <w:t> </w:t>
      </w:r>
      <w:r w:rsidRPr="00A8153F">
        <w:rPr>
          <w:rFonts w:ascii="Garamond" w:hAnsi="Garamond" w:cs="Arial"/>
          <w:lang w:val="cs-CZ"/>
        </w:rPr>
        <w:t>106/1999 Sb.,</w:t>
      </w:r>
      <w:r w:rsidR="000176EF" w:rsidRPr="00A8153F">
        <w:rPr>
          <w:rFonts w:ascii="Garamond" w:hAnsi="Garamond" w:cs="Arial"/>
          <w:lang w:val="cs-CZ"/>
        </w:rPr>
        <w:t xml:space="preserve"> o </w:t>
      </w:r>
      <w:r w:rsidRPr="00A8153F">
        <w:rPr>
          <w:rFonts w:ascii="Garamond" w:hAnsi="Garamond" w:cs="Arial"/>
          <w:lang w:val="cs-CZ"/>
        </w:rPr>
        <w:t>svobodném přístupu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informacím, ve znění pozdějších předpisů.</w:t>
      </w:r>
    </w:p>
    <w:p w:rsidR="00541A18" w:rsidRPr="00A8153F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Zánikem této smlouvy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nároky</w:t>
      </w:r>
      <w:r w:rsidR="000176EF" w:rsidRPr="00A8153F">
        <w:rPr>
          <w:rFonts w:ascii="Garamond" w:hAnsi="Garamond" w:cs="Arial"/>
          <w:lang w:val="cs-CZ"/>
        </w:rPr>
        <w:t xml:space="preserve"> z </w:t>
      </w:r>
      <w:r w:rsidRPr="00A8153F">
        <w:rPr>
          <w:rFonts w:ascii="Garamond" w:hAnsi="Garamond" w:cs="Arial"/>
          <w:lang w:val="cs-CZ"/>
        </w:rPr>
        <w:t>takových plnění vyplývající.</w:t>
      </w:r>
    </w:p>
    <w:p w:rsidR="00A031E9" w:rsidRPr="00A8153F" w:rsidRDefault="00A031E9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A8153F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>Závěrečná ujednání</w:t>
      </w:r>
    </w:p>
    <w:p w:rsidR="00A031E9" w:rsidRPr="00A8153F" w:rsidRDefault="00A031E9" w:rsidP="004F54D2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A8153F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:rsidR="008E7E67" w:rsidRPr="00A8153F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této smlouvě,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 xml:space="preserve">výjimkou ustanovení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III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4. Smluvní dodatky musí být řádně označeny, pořadově vzestupně číslovány, datovány</w:t>
      </w:r>
      <w:r w:rsidR="000176EF" w:rsidRPr="00A8153F">
        <w:rPr>
          <w:rFonts w:ascii="Garamond" w:hAnsi="Garamond" w:cs="Arial"/>
          <w:lang w:val="cs-CZ"/>
        </w:rPr>
        <w:t xml:space="preserve"> a </w:t>
      </w:r>
      <w:r w:rsidRPr="00A8153F">
        <w:rPr>
          <w:rFonts w:ascii="Garamond" w:hAnsi="Garamond" w:cs="Arial"/>
          <w:lang w:val="cs-CZ"/>
        </w:rPr>
        <w:t>podepsány oprávněnými zástupci obou smluvních stran. Nemůže jít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tíži smluvní strany, které nebyl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souladu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touto smlouvou zaslán dodatek ohledně změny údajů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záhlaví smlouvy, že</w:t>
      </w:r>
      <w:r w:rsidR="000176EF" w:rsidRPr="00A8153F">
        <w:rPr>
          <w:rFonts w:ascii="Garamond" w:hAnsi="Garamond" w:cs="Arial"/>
          <w:lang w:val="cs-CZ"/>
        </w:rPr>
        <w:t xml:space="preserve"> i </w:t>
      </w:r>
      <w:r w:rsidRPr="00A8153F">
        <w:rPr>
          <w:rFonts w:ascii="Garamond" w:hAnsi="Garamond" w:cs="Arial"/>
          <w:lang w:val="cs-CZ"/>
        </w:rPr>
        <w:t>nadále užívá při komunikaci</w:t>
      </w:r>
      <w:r w:rsidR="000176EF" w:rsidRPr="00A8153F">
        <w:rPr>
          <w:rFonts w:ascii="Garamond" w:hAnsi="Garamond" w:cs="Arial"/>
          <w:lang w:val="cs-CZ"/>
        </w:rPr>
        <w:t xml:space="preserve"> s </w:t>
      </w:r>
      <w:r w:rsidRPr="00A8153F">
        <w:rPr>
          <w:rFonts w:ascii="Garamond" w:hAnsi="Garamond" w:cs="Arial"/>
          <w:lang w:val="cs-CZ"/>
        </w:rPr>
        <w:t>druhou smluvní stranou údaje původně uvedené. Jiná ujednání jsou neplatná.</w:t>
      </w:r>
    </w:p>
    <w:p w:rsidR="00541A18" w:rsidRPr="00A8153F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elektronické podobě prostřednictvím datových schránek. Nelze-li použít datovou schránku, zasílají se prostřednictvím provozovatele poštovních služeb na adresu uvedenou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záhlaví této smlouvy, nebo na adresu novou změněnou písemným oboustranně potvrzeným dodatkem</w:t>
      </w:r>
      <w:r w:rsidR="000176EF" w:rsidRPr="00A8153F">
        <w:rPr>
          <w:rFonts w:ascii="Garamond" w:hAnsi="Garamond" w:cs="Arial"/>
          <w:lang w:val="cs-CZ"/>
        </w:rPr>
        <w:t xml:space="preserve"> k </w:t>
      </w:r>
      <w:r w:rsidRPr="00A8153F">
        <w:rPr>
          <w:rFonts w:ascii="Garamond" w:hAnsi="Garamond" w:cs="Arial"/>
          <w:lang w:val="cs-CZ"/>
        </w:rPr>
        <w:t>této smlouvě</w:t>
      </w:r>
      <w:r w:rsidR="000176EF" w:rsidRPr="00A8153F">
        <w:rPr>
          <w:rFonts w:ascii="Garamond" w:hAnsi="Garamond" w:cs="Arial"/>
          <w:lang w:val="cs-CZ"/>
        </w:rPr>
        <w:t>. V </w:t>
      </w:r>
      <w:r w:rsidRPr="00A8153F">
        <w:rPr>
          <w:rFonts w:ascii="Garamond" w:hAnsi="Garamond" w:cs="Arial"/>
          <w:lang w:val="cs-CZ"/>
        </w:rPr>
        <w:t xml:space="preserve">případech dle </w:t>
      </w:r>
      <w:r w:rsidR="000176EF" w:rsidRPr="00A8153F">
        <w:rPr>
          <w:rFonts w:ascii="Garamond" w:hAnsi="Garamond" w:cs="Arial"/>
          <w:lang w:val="cs-CZ"/>
        </w:rPr>
        <w:t>čl. </w:t>
      </w:r>
      <w:r w:rsidRPr="00A8153F">
        <w:rPr>
          <w:rFonts w:ascii="Garamond" w:hAnsi="Garamond" w:cs="Arial"/>
          <w:lang w:val="cs-CZ"/>
        </w:rPr>
        <w:t xml:space="preserve">III </w:t>
      </w:r>
      <w:r w:rsidR="000176EF" w:rsidRPr="00A8153F">
        <w:rPr>
          <w:rFonts w:ascii="Garamond" w:hAnsi="Garamond" w:cs="Arial"/>
          <w:lang w:val="cs-CZ"/>
        </w:rPr>
        <w:t>odst. </w:t>
      </w:r>
      <w:r w:rsidRPr="00A8153F">
        <w:rPr>
          <w:rFonts w:ascii="Garamond" w:hAnsi="Garamond" w:cs="Arial"/>
          <w:lang w:val="cs-CZ"/>
        </w:rPr>
        <w:t>4 sjednávají smluvní strany komunikaci rovněž prostřednictvím e-mailových adres kontaktních osob uvedených</w:t>
      </w:r>
      <w:r w:rsidR="000176EF" w:rsidRPr="00A8153F">
        <w:rPr>
          <w:rFonts w:ascii="Garamond" w:hAnsi="Garamond" w:cs="Arial"/>
          <w:lang w:val="cs-CZ"/>
        </w:rPr>
        <w:t xml:space="preserve"> v </w:t>
      </w:r>
      <w:r w:rsidRPr="00A8153F">
        <w:rPr>
          <w:rFonts w:ascii="Garamond" w:hAnsi="Garamond" w:cs="Arial"/>
          <w:lang w:val="cs-CZ"/>
        </w:rPr>
        <w:t>záhlaví smlouvy.</w:t>
      </w:r>
    </w:p>
    <w:p w:rsidR="00410282" w:rsidRPr="00A8153F" w:rsidRDefault="00410282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EC09383057314EB083BBE7071E512930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ve 4</w:t>
          </w:r>
        </w:sdtContent>
      </w:sdt>
      <w:r w:rsidRPr="00A8153F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8B5E28457C0410BA8EB2ADB1E40817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čtyřech</w:t>
          </w:r>
        </w:sdtContent>
      </w:sdt>
      <w:r w:rsidRPr="00A8153F">
        <w:rPr>
          <w:rFonts w:ascii="Garamond" w:hAnsi="Garamond" w:cs="Arial"/>
          <w:lang w:val="cs-CZ"/>
        </w:rPr>
        <w:t xml:space="preserve">) stejnopisech, z nichž </w:t>
      </w:r>
      <w:sdt>
        <w:sdtPr>
          <w:rPr>
            <w:rStyle w:val="Smlouva"/>
          </w:rPr>
          <w:id w:val="357707620"/>
          <w:placeholder>
            <w:docPart w:val="10450121C58749EBBDFF22BF5BF2FB2A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1</w:t>
          </w:r>
        </w:sdtContent>
      </w:sdt>
      <w:r w:rsidRPr="00A8153F">
        <w:rPr>
          <w:rStyle w:val="Smlouva"/>
        </w:rPr>
        <w:t> </w:t>
      </w:r>
      <w:r w:rsidRPr="00A8153F">
        <w:rPr>
          <w:rFonts w:ascii="Garamond" w:hAnsi="Garamond" w:cs="Arial"/>
          <w:lang w:val="cs-CZ"/>
        </w:rPr>
        <w:t>obdrží zhotovitel a </w:t>
      </w:r>
      <w:sdt>
        <w:sdtPr>
          <w:rPr>
            <w:rStyle w:val="Smlouva"/>
          </w:rPr>
          <w:id w:val="357707619"/>
          <w:placeholder>
            <w:docPart w:val="26725105419C4392B9373AF29AE16AA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56136" w:rsidRPr="00A8153F">
            <w:rPr>
              <w:rStyle w:val="Smlouva"/>
            </w:rPr>
            <w:t>3</w:t>
          </w:r>
        </w:sdtContent>
      </w:sdt>
      <w:r w:rsidRPr="00A8153F">
        <w:rPr>
          <w:rStyle w:val="Smlouva"/>
        </w:rPr>
        <w:t xml:space="preserve"> </w:t>
      </w:r>
      <w:r w:rsidRPr="00A8153F">
        <w:rPr>
          <w:rFonts w:ascii="Garamond" w:hAnsi="Garamond" w:cs="Arial"/>
          <w:lang w:val="cs-CZ"/>
        </w:rPr>
        <w:t>objednatel.</w:t>
      </w:r>
    </w:p>
    <w:p w:rsidR="00541A18" w:rsidRPr="00A8153F" w:rsidRDefault="00F72EDC" w:rsidP="004F54D2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A8153F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A8153F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2C77CD" w:rsidRPr="00A8153F" w:rsidRDefault="002C77CD" w:rsidP="007A5963">
          <w:pPr>
            <w:pStyle w:val="Odstavecseseznamem"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A8153F">
            <w:rPr>
              <w:rFonts w:ascii="Garamond" w:hAnsi="Garamond" w:cs="Arial"/>
              <w:szCs w:val="24"/>
            </w:rPr>
            <w:t>Smluvní strany prohlašují, že se s obsahem této smlouvy před jejím podpisem řádně seznámily, že smlouva nebyla uzavřena v tísni, ani za nápadně nevýhodných podmínek a byla uzavřena podle jejich pravé a svobodné vůle. Na důkaz toho připojují oprávnění zástupci smluvních stran své vlastnoruční podpisy.</w:t>
          </w:r>
        </w:p>
        <w:p w:rsidR="00541A18" w:rsidRPr="00A8153F" w:rsidRDefault="002C77CD" w:rsidP="007A5963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A8153F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A8153F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4F2246" w:rsidRPr="00A8153F" w:rsidRDefault="003E5355" w:rsidP="007A5963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A8153F">
            <w:rPr>
              <w:rFonts w:ascii="Garamond" w:hAnsi="Garamond" w:cs="Arial"/>
              <w:szCs w:val="24"/>
            </w:rPr>
            <w:t>Příloha</w:t>
          </w:r>
          <w:r w:rsidR="00A8153F" w:rsidRPr="00A8153F">
            <w:rPr>
              <w:rFonts w:ascii="Garamond" w:hAnsi="Garamond" w:cs="Arial"/>
              <w:szCs w:val="24"/>
            </w:rPr>
            <w:t xml:space="preserve"> č. 1</w:t>
          </w:r>
          <w:r w:rsidR="00A8153F" w:rsidRPr="00A8153F">
            <w:rPr>
              <w:rFonts w:ascii="Garamond" w:hAnsi="Garamond" w:cs="Arial"/>
              <w:szCs w:val="24"/>
            </w:rPr>
            <w:tab/>
            <w:t>–</w:t>
          </w:r>
          <w:r w:rsidR="00A8153F" w:rsidRPr="00A8153F">
            <w:rPr>
              <w:rFonts w:ascii="Garamond" w:hAnsi="Garamond" w:cs="Arial"/>
              <w:szCs w:val="24"/>
            </w:rPr>
            <w:tab/>
          </w:r>
          <w:r w:rsidR="00B53850" w:rsidRPr="00A8153F">
            <w:rPr>
              <w:rFonts w:ascii="Garamond" w:hAnsi="Garamond" w:cs="Arial"/>
              <w:szCs w:val="24"/>
            </w:rPr>
            <w:t>Tec</w:t>
          </w:r>
          <w:r w:rsidR="002763AF" w:rsidRPr="00A8153F">
            <w:rPr>
              <w:rFonts w:ascii="Garamond" w:hAnsi="Garamond" w:cs="Arial"/>
              <w:szCs w:val="24"/>
            </w:rPr>
            <w:t>hnické podmínky předmětu smlouvy</w:t>
          </w:r>
        </w:p>
        <w:p w:rsidR="003E5355" w:rsidRPr="007A5963" w:rsidRDefault="00A8153F" w:rsidP="007A5963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2268" w:hanging="1559"/>
            <w:jc w:val="both"/>
            <w:rPr>
              <w:rFonts w:ascii="Garamond" w:hAnsi="Garamond" w:cs="Arial"/>
              <w:szCs w:val="24"/>
            </w:rPr>
          </w:pPr>
          <w:r w:rsidRPr="00A8153F">
            <w:rPr>
              <w:rFonts w:ascii="Garamond" w:hAnsi="Garamond" w:cs="Arial"/>
              <w:szCs w:val="24"/>
            </w:rPr>
            <w:t>Příloha č. 2</w:t>
          </w:r>
          <w:r w:rsidRPr="00A8153F">
            <w:rPr>
              <w:rFonts w:ascii="Garamond" w:hAnsi="Garamond" w:cs="Arial"/>
              <w:szCs w:val="24"/>
            </w:rPr>
            <w:tab/>
            <w:t>–</w:t>
          </w:r>
          <w:r w:rsidRPr="00A8153F">
            <w:rPr>
              <w:rFonts w:ascii="Garamond" w:hAnsi="Garamond" w:cs="Arial"/>
              <w:szCs w:val="24"/>
            </w:rPr>
            <w:tab/>
          </w:r>
          <w:r w:rsidR="00B53850" w:rsidRPr="00A8153F">
            <w:rPr>
              <w:rFonts w:ascii="Garamond" w:hAnsi="Garamond" w:cs="Arial"/>
              <w:szCs w:val="24"/>
            </w:rPr>
            <w:t>Technická specifik</w:t>
          </w:r>
          <w:r w:rsidR="004F2246" w:rsidRPr="00A8153F">
            <w:rPr>
              <w:rFonts w:ascii="Garamond" w:hAnsi="Garamond" w:cs="Arial"/>
              <w:szCs w:val="24"/>
            </w:rPr>
            <w:t>ace předmětu smlouvy – P</w:t>
          </w:r>
          <w:r w:rsidR="002763AF" w:rsidRPr="00A8153F">
            <w:rPr>
              <w:rFonts w:ascii="Garamond" w:hAnsi="Garamond" w:cs="Arial"/>
              <w:szCs w:val="24"/>
            </w:rPr>
            <w:t>rojektová</w:t>
          </w:r>
          <w:r w:rsidR="00B53850" w:rsidRPr="00A8153F">
            <w:rPr>
              <w:rFonts w:ascii="Garamond" w:hAnsi="Garamond" w:cs="Arial"/>
              <w:szCs w:val="24"/>
            </w:rPr>
            <w:t xml:space="preserve"> dokumentace</w:t>
          </w:r>
          <w:r w:rsidR="002763AF" w:rsidRPr="00A8153F">
            <w:rPr>
              <w:rFonts w:ascii="Garamond" w:hAnsi="Garamond" w:cs="Arial"/>
              <w:szCs w:val="24"/>
            </w:rPr>
            <w:t xml:space="preserve"> pro </w:t>
          </w:r>
          <w:r w:rsidR="002763AF" w:rsidRPr="007A5963">
            <w:rPr>
              <w:rFonts w:ascii="Garamond" w:hAnsi="Garamond" w:cs="Arial"/>
              <w:szCs w:val="24"/>
            </w:rPr>
            <w:t>vydání stavebního povolení</w:t>
          </w:r>
          <w:r w:rsidR="0063082E">
            <w:rPr>
              <w:rFonts w:ascii="Garamond" w:hAnsi="Garamond" w:cs="Arial"/>
              <w:szCs w:val="24"/>
            </w:rPr>
            <w:t xml:space="preserve"> – na CD</w:t>
          </w:r>
        </w:p>
        <w:p w:rsidR="003E5355" w:rsidRPr="00A8153F" w:rsidRDefault="00A8153F" w:rsidP="007A5963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A8153F">
            <w:rPr>
              <w:rFonts w:ascii="Garamond" w:hAnsi="Garamond" w:cs="Arial"/>
              <w:szCs w:val="24"/>
            </w:rPr>
            <w:t>Příloha č. 3</w:t>
          </w:r>
          <w:r w:rsidRPr="00A8153F">
            <w:rPr>
              <w:rFonts w:ascii="Garamond" w:hAnsi="Garamond" w:cs="Arial"/>
              <w:szCs w:val="24"/>
            </w:rPr>
            <w:tab/>
            <w:t>–</w:t>
          </w:r>
          <w:r w:rsidRPr="00A8153F">
            <w:rPr>
              <w:rFonts w:ascii="Garamond" w:hAnsi="Garamond" w:cs="Arial"/>
              <w:szCs w:val="24"/>
            </w:rPr>
            <w:tab/>
          </w:r>
          <w:r w:rsidR="00B53850" w:rsidRPr="00A8153F">
            <w:rPr>
              <w:rFonts w:ascii="Garamond" w:hAnsi="Garamond" w:cs="Arial"/>
              <w:szCs w:val="24"/>
            </w:rPr>
            <w:t>Položkový rozpočet</w:t>
          </w:r>
        </w:p>
      </w:sdtContent>
    </w:sdt>
    <w:p w:rsidR="00F108AC" w:rsidRPr="00A8153F" w:rsidRDefault="00F108AC" w:rsidP="007A5963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 w:rsidRPr="00A8153F">
            <w:rPr>
              <w:rStyle w:val="Smlouva"/>
            </w:rPr>
            <w:t>V</w:t>
          </w:r>
        </w:sdtContent>
      </w:sdt>
      <w:r w:rsidRPr="00A8153F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 w:rsidRPr="00A8153F">
                <w:rPr>
                  <w:rStyle w:val="Smlouva"/>
                </w:rPr>
                <w:t>Praze</w:t>
              </w:r>
            </w:sdtContent>
          </w:sdt>
        </w:sdtContent>
      </w:sdt>
      <w:r w:rsidR="003A2C2D" w:rsidRPr="00A8153F">
        <w:rPr>
          <w:rFonts w:ascii="Garamond" w:hAnsi="Garamond" w:cs="Arial"/>
          <w:lang w:val="cs-CZ"/>
        </w:rPr>
        <w:t xml:space="preserve"> dne</w:t>
      </w:r>
      <w:r w:rsidRPr="00A8153F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8-10-09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BA41D1">
            <w:rPr>
              <w:rStyle w:val="Smlouva"/>
            </w:rPr>
            <w:t>9. října 2018</w:t>
          </w:r>
        </w:sdtContent>
      </w:sdt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 w:rsidRPr="00A8153F">
            <w:rPr>
              <w:rStyle w:val="Smlouva"/>
            </w:rPr>
            <w:t>V</w:t>
          </w:r>
        </w:sdtContent>
      </w:sdt>
      <w:r w:rsidRPr="00A8153F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459C3" w:rsidRPr="00A8153F">
            <w:rPr>
              <w:rStyle w:val="Smlouva"/>
            </w:rPr>
            <w:t>Ostravě</w:t>
          </w:r>
        </w:sdtContent>
      </w:sdt>
      <w:r w:rsidR="003A2C2D" w:rsidRPr="00A8153F">
        <w:rPr>
          <w:rFonts w:ascii="Garamond" w:hAnsi="Garamond" w:cs="Arial"/>
          <w:lang w:val="cs-CZ"/>
        </w:rPr>
        <w:t xml:space="preserve"> dne</w:t>
      </w:r>
      <w:r w:rsidRPr="00A8153F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8-10-02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BA41D1">
            <w:rPr>
              <w:rStyle w:val="Smlouva"/>
            </w:rPr>
            <w:t>2. října 2018</w:t>
          </w:r>
        </w:sdtContent>
      </w:sdt>
    </w:p>
    <w:p w:rsidR="00B729ED" w:rsidRPr="00A8153F" w:rsidRDefault="00B729ED" w:rsidP="007A5963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ab/>
        <w:t xml:space="preserve">Za </w:t>
      </w:r>
      <w:r w:rsidR="00F5386B" w:rsidRPr="00A8153F">
        <w:rPr>
          <w:rFonts w:ascii="Garamond" w:hAnsi="Garamond" w:cs="Arial"/>
          <w:lang w:val="cs-CZ"/>
        </w:rPr>
        <w:t>objednatele</w:t>
      </w:r>
      <w:r w:rsidRPr="00A8153F">
        <w:rPr>
          <w:rFonts w:ascii="Garamond" w:hAnsi="Garamond" w:cs="Arial"/>
          <w:lang w:val="cs-CZ"/>
        </w:rPr>
        <w:t>:</w:t>
      </w:r>
      <w:r w:rsidRPr="00A8153F">
        <w:rPr>
          <w:rFonts w:ascii="Garamond" w:hAnsi="Garamond" w:cs="Arial"/>
          <w:lang w:val="cs-CZ"/>
        </w:rPr>
        <w:tab/>
        <w:t>Za</w:t>
      </w:r>
      <w:r w:rsidR="00F5386B" w:rsidRPr="00A8153F">
        <w:rPr>
          <w:rFonts w:ascii="Garamond" w:hAnsi="Garamond" w:cs="Arial"/>
          <w:lang w:val="cs-CZ"/>
        </w:rPr>
        <w:t xml:space="preserve"> zhotovitele</w:t>
      </w:r>
      <w:r w:rsidRPr="00A8153F">
        <w:rPr>
          <w:rFonts w:ascii="Garamond" w:hAnsi="Garamond" w:cs="Arial"/>
          <w:lang w:val="cs-CZ"/>
        </w:rPr>
        <w:t>:</w:t>
      </w:r>
    </w:p>
    <w:p w:rsidR="00DD5002" w:rsidRPr="00A8153F" w:rsidRDefault="00BB3B1D" w:rsidP="007A5963">
      <w:pPr>
        <w:pStyle w:val="Zkladntext30"/>
        <w:keepNext/>
        <w:widowControl/>
        <w:shd w:val="clear" w:color="auto" w:fill="auto"/>
        <w:spacing w:after="480" w:line="220" w:lineRule="exact"/>
        <w:ind w:left="6381" w:right="40" w:firstLine="709"/>
        <w:jc w:val="left"/>
        <w:rPr>
          <w:rFonts w:ascii="Garamond" w:hAnsi="Garamond"/>
          <w:b/>
        </w:rPr>
      </w:pPr>
      <w:r w:rsidRPr="00A8153F">
        <w:rPr>
          <w:rFonts w:ascii="Garamond" w:hAnsi="Garamond"/>
          <w:b/>
        </w:rPr>
        <w:tab/>
      </w:r>
    </w:p>
    <w:p w:rsidR="00DD5002" w:rsidRPr="00A8153F" w:rsidRDefault="00DD5002" w:rsidP="007A5963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 xml:space="preserve">Česká republika – </w:t>
      </w:r>
      <w:r w:rsidRPr="00A8153F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B9392DEC06714A3A9B525AF747E3548B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Style w:val="Smlouvatun"/>
                <w:lang w:val="cs-CZ"/>
              </w:rPr>
              <w:id w:val="538243332"/>
              <w:placeholder>
                <w:docPart w:val="88DDE02EF8D64C4DAA9B6885DCADFAC2"/>
              </w:placeholder>
            </w:sdtPr>
            <w:sdtEndPr>
              <w:rPr>
                <w:rStyle w:val="Smlouvatun"/>
              </w:rPr>
            </w:sdtEndPr>
            <w:sdtContent>
              <w:sdt>
                <w:sdtPr>
                  <w:rPr>
                    <w:rStyle w:val="Smlouvatun"/>
                    <w:lang w:val="cs-CZ"/>
                  </w:rPr>
                  <w:id w:val="665367203"/>
                  <w:placeholder>
                    <w:docPart w:val="96C77D6FD4F34A8EAE9969928036CE7B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b w:val="0"/>
                  </w:rPr>
                </w:sdtEndPr>
                <w:sdtContent>
                  <w:r w:rsidRPr="00A8153F">
                    <w:rPr>
                      <w:rStyle w:val="Smlouvatun"/>
                      <w:lang w:val="cs-CZ"/>
                    </w:rPr>
                    <w:t>FUS a HARAZIM s.r.o.</w:t>
                  </w:r>
                </w:sdtContent>
              </w:sdt>
            </w:sdtContent>
          </w:sdt>
        </w:sdtContent>
      </w:sdt>
    </w:p>
    <w:p w:rsidR="00DD5002" w:rsidRPr="00A8153F" w:rsidRDefault="00DD5002" w:rsidP="007A5963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A8153F">
        <w:rPr>
          <w:rFonts w:ascii="Garamond" w:hAnsi="Garamond" w:cs="Arial"/>
          <w:b/>
          <w:lang w:val="cs-CZ"/>
        </w:rPr>
        <w:tab/>
        <w:t xml:space="preserve">Správa státních hmotných rezerv </w:t>
      </w:r>
      <w:r w:rsidRPr="00A8153F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1733506586"/>
          <w:placeholder>
            <w:docPart w:val="4BB68DE1615E4897B2210FA61E740E50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A8153F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DD5002" w:rsidRPr="00A8153F" w:rsidRDefault="00DD5002" w:rsidP="007A5963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A8153F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71C2966C" wp14:editId="5111B48E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DD5002" w:rsidRPr="00A8153F" w:rsidRDefault="00DD5002" w:rsidP="007A5963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A8153F">
        <w:rPr>
          <w:rStyle w:val="Smlouva"/>
        </w:rPr>
        <w:tab/>
      </w:r>
      <w:r w:rsidRPr="00A8153F">
        <w:rPr>
          <w:rFonts w:ascii="Garamond" w:hAnsi="Garamond" w:cs="Arial"/>
          <w:lang w:val="cs-CZ"/>
        </w:rPr>
        <w:t>………………………………</w:t>
      </w:r>
      <w:r w:rsidRPr="00A8153F">
        <w:rPr>
          <w:rFonts w:ascii="Garamond" w:hAnsi="Garamond" w:cs="Arial"/>
          <w:lang w:val="cs-CZ"/>
        </w:rPr>
        <w:tab/>
        <w:t>………………………………</w:t>
      </w:r>
    </w:p>
    <w:p w:rsidR="00DD5002" w:rsidRPr="00A8153F" w:rsidRDefault="00DD5002" w:rsidP="007A5963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A2AFA0ABA8D24427A23D12D7996B2A7A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Pr="00A8153F">
            <w:rPr>
              <w:rStyle w:val="Smlouva11-T"/>
              <w:lang w:val="cs-CZ"/>
            </w:rPr>
            <w:t>Ing. Miroslav Basel</w:t>
          </w:r>
        </w:sdtContent>
      </w:sdt>
      <w:r w:rsidRPr="00A8153F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905F946BC8D24AAF9E1A27E4E597798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Pr="00A8153F">
            <w:rPr>
              <w:rStyle w:val="Smlouva11-T"/>
              <w:lang w:val="cs-CZ"/>
            </w:rPr>
            <w:t>Miroslav Harazim</w:t>
          </w:r>
        </w:sdtContent>
      </w:sdt>
    </w:p>
    <w:p w:rsidR="00DD5002" w:rsidRPr="00A8153F" w:rsidRDefault="00DD5002" w:rsidP="007A5963">
      <w:pPr>
        <w:keepNext/>
        <w:tabs>
          <w:tab w:val="center" w:pos="1701"/>
          <w:tab w:val="center" w:pos="7230"/>
        </w:tabs>
        <w:spacing w:after="1200" w:line="240" w:lineRule="auto"/>
        <w:rPr>
          <w:rFonts w:ascii="Garamond" w:hAnsi="Garamond" w:cs="Arial"/>
          <w:lang w:val="cs-CZ"/>
        </w:rPr>
      </w:pPr>
      <w:r w:rsidRPr="00A8153F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24991AACA40440CB8AE3E3D3695FA569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A8153F">
            <w:rPr>
              <w:rStyle w:val="Smlouvamalnetun"/>
              <w:lang w:val="cs-CZ"/>
            </w:rPr>
            <w:t>ředitel Odboru zakázek</w:t>
          </w:r>
        </w:sdtContent>
      </w:sdt>
      <w:r w:rsidRPr="00A8153F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D01D88E89CEE4704BBC7529A89CF2E2C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A8153F">
            <w:rPr>
              <w:rStyle w:val="Smlouvamalnetun"/>
              <w:lang w:val="cs-CZ"/>
            </w:rPr>
            <w:t>jednatel</w:t>
          </w:r>
        </w:sdtContent>
      </w:sdt>
      <w:sdt>
        <w:sdtPr>
          <w:rPr>
            <w:rFonts w:ascii="Garamond" w:hAnsi="Garamond" w:cs="Arial"/>
            <w:lang w:val="cs-CZ"/>
          </w:rPr>
          <w:id w:val="-314261275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2126849130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1669132775"/>
          <w:showingPlcHdr/>
          <w:picture/>
        </w:sdtPr>
        <w:sdtEndPr/>
        <w:sdtContent>
          <w:r w:rsidRPr="00A8153F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60288" behindDoc="1" locked="0" layoutInCell="1" allowOverlap="1" wp14:anchorId="2F488739" wp14:editId="0C78752B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1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DD5002" w:rsidRPr="00A8153F" w:rsidRDefault="00DD5002" w:rsidP="007A5963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A8153F">
        <w:rPr>
          <w:rStyle w:val="Smlouva"/>
        </w:rPr>
        <w:tab/>
      </w:r>
      <w:r w:rsidRPr="00A8153F">
        <w:rPr>
          <w:rFonts w:ascii="Garamond" w:hAnsi="Garamond" w:cs="Arial"/>
          <w:lang w:val="cs-CZ"/>
        </w:rPr>
        <w:tab/>
        <w:t>………………………………</w:t>
      </w:r>
    </w:p>
    <w:p w:rsidR="00DD5002" w:rsidRPr="00A8153F" w:rsidRDefault="00DD5002" w:rsidP="007A5963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A8153F">
        <w:rPr>
          <w:rFonts w:ascii="Garamond" w:hAnsi="Garamond" w:cs="Arial"/>
          <w:lang w:val="cs-CZ"/>
        </w:rPr>
        <w:tab/>
      </w:r>
      <w:r w:rsidRPr="00A8153F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-844636219"/>
          <w:placeholder>
            <w:docPart w:val="2062A9510A644FE782C3550486D2685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Pr="00A8153F">
            <w:rPr>
              <w:rStyle w:val="Smlouva11-T"/>
              <w:lang w:val="cs-CZ"/>
            </w:rPr>
            <w:t>Evald Fus</w:t>
          </w:r>
        </w:sdtContent>
      </w:sdt>
    </w:p>
    <w:p w:rsidR="00DD5002" w:rsidRPr="00A8153F" w:rsidRDefault="00DD5002" w:rsidP="00DD500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A8153F">
        <w:rPr>
          <w:rFonts w:ascii="Garamond" w:hAnsi="Garamond" w:cs="Arial"/>
          <w:lang w:val="cs-CZ"/>
        </w:rPr>
        <w:tab/>
      </w:r>
      <w:r w:rsidRPr="00A8153F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-994564422"/>
          <w:placeholder>
            <w:docPart w:val="5E87CEC934144FE39C8E57F16C692E1F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A8153F">
            <w:rPr>
              <w:rStyle w:val="Smlouvamalnetun"/>
              <w:lang w:val="cs-CZ"/>
            </w:rPr>
            <w:t>jednatel</w:t>
          </w:r>
        </w:sdtContent>
      </w:sdt>
    </w:p>
    <w:p w:rsidR="00A8153F" w:rsidRPr="00A8153F" w:rsidRDefault="00A8153F">
      <w:pPr>
        <w:spacing w:after="160" w:line="259" w:lineRule="auto"/>
        <w:rPr>
          <w:rFonts w:ascii="Garamond" w:hAnsi="Garamond"/>
          <w:color w:val="000000"/>
          <w:lang w:val="cs-CZ" w:eastAsia="cs-CZ"/>
        </w:rPr>
      </w:pPr>
      <w:r w:rsidRPr="00A8153F">
        <w:rPr>
          <w:rFonts w:ascii="Garamond" w:hAnsi="Garamond"/>
          <w:color w:val="000000"/>
          <w:lang w:val="cs-CZ" w:eastAsia="cs-CZ"/>
        </w:rPr>
        <w:br w:type="page"/>
      </w:r>
    </w:p>
    <w:sdt>
      <w:sdtPr>
        <w:rPr>
          <w:rFonts w:ascii="Garamond" w:hAnsi="Garamond"/>
          <w:b/>
          <w:color w:val="000000"/>
          <w:lang w:val="cs-CZ" w:eastAsia="cs-CZ"/>
        </w:rPr>
        <w:id w:val="-884329941"/>
        <w:placeholder>
          <w:docPart w:val="DefaultPlaceholder_-1854013440"/>
        </w:placeholder>
      </w:sdtPr>
      <w:sdtEndPr>
        <w:rPr>
          <w:b w:val="0"/>
          <w:color w:val="auto"/>
          <w:lang w:eastAsia="en-US"/>
        </w:rPr>
      </w:sdtEndPr>
      <w:sdtContent>
        <w:p w:rsidR="00A8153F" w:rsidRPr="00A8153F" w:rsidRDefault="00A8153F" w:rsidP="00A8153F">
          <w:pPr>
            <w:tabs>
              <w:tab w:val="center" w:pos="1701"/>
              <w:tab w:val="center" w:pos="7230"/>
            </w:tabs>
            <w:spacing w:after="0" w:line="240" w:lineRule="auto"/>
            <w:jc w:val="right"/>
            <w:rPr>
              <w:rFonts w:ascii="Garamond" w:hAnsi="Garamond" w:cs="Arial"/>
              <w:b/>
              <w:lang w:val="cs-CZ"/>
            </w:rPr>
          </w:pPr>
          <w:r w:rsidRPr="00A8153F">
            <w:rPr>
              <w:rFonts w:ascii="Garamond" w:hAnsi="Garamond" w:cs="Arial"/>
              <w:b/>
              <w:lang w:val="cs-CZ"/>
            </w:rPr>
            <w:t>Příloha č. 1 smlouvy – Technické podmínky předmětu smlouvy</w:t>
          </w:r>
        </w:p>
        <w:p w:rsidR="00A8153F" w:rsidRPr="00A8153F" w:rsidRDefault="00A8153F" w:rsidP="00A8153F">
          <w:pPr>
            <w:pStyle w:val="Zkladntext30"/>
            <w:shd w:val="clear" w:color="auto" w:fill="auto"/>
            <w:spacing w:after="480" w:line="220" w:lineRule="exact"/>
            <w:ind w:left="6381" w:right="40" w:firstLine="709"/>
            <w:jc w:val="left"/>
            <w:rPr>
              <w:rFonts w:ascii="Garamond" w:hAnsi="Garamond"/>
              <w:b/>
              <w:sz w:val="24"/>
              <w:szCs w:val="24"/>
            </w:rPr>
          </w:pPr>
        </w:p>
        <w:p w:rsidR="00A8153F" w:rsidRPr="00A8153F" w:rsidRDefault="00A8153F" w:rsidP="00A8153F">
          <w:pPr>
            <w:pStyle w:val="Zkladntext30"/>
            <w:shd w:val="clear" w:color="auto" w:fill="auto"/>
            <w:spacing w:before="240" w:after="600" w:line="252" w:lineRule="exact"/>
            <w:ind w:left="380" w:firstLine="0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A8153F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TECHNICKÉ PODMÍNKY PŘEDMĚTU SMLOUVY</w:t>
          </w: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exact"/>
            <w:ind w:left="360"/>
            <w:textAlignment w:val="baseline"/>
            <w:rPr>
              <w:rFonts w:ascii="Garamond" w:eastAsia="Times New Roman" w:hAnsi="Garamond" w:cs="Arial"/>
              <w:color w:val="000000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b/>
              <w:color w:val="000000"/>
              <w:lang w:val="cs-CZ" w:eastAsia="cs-CZ"/>
            </w:rPr>
            <w:t>Úvod</w:t>
          </w:r>
        </w:p>
        <w:p w:rsidR="00A8153F" w:rsidRPr="00A8153F" w:rsidRDefault="00A8153F" w:rsidP="00A8153F">
          <w:pPr>
            <w:spacing w:after="3" w:line="216" w:lineRule="auto"/>
            <w:ind w:left="307" w:right="14"/>
            <w:jc w:val="both"/>
            <w:rPr>
              <w:rFonts w:ascii="Garamond" w:eastAsia="Times New Roman" w:hAnsi="Garamond" w:cs="Arial"/>
              <w:bCs/>
              <w:lang w:val="cs-CZ" w:eastAsia="cs-CZ"/>
            </w:rPr>
          </w:pP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eastAsia="Times New Roman" w:hAnsi="Garamond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bCs/>
              <w:lang w:val="cs-CZ" w:eastAsia="cs-CZ"/>
            </w:rPr>
            <w:t xml:space="preserve">Stávající </w:t>
          </w:r>
          <w:r w:rsidRPr="00A8153F">
            <w:rPr>
              <w:rFonts w:ascii="Garamond" w:eastAsia="Times New Roman" w:hAnsi="Garamond" w:cs="Arial"/>
              <w:lang w:val="cs-CZ" w:eastAsia="cs-CZ"/>
            </w:rPr>
            <w:t>patrový sklad je obdélníkového půdorysu ze železobetonového skeletu s obvodovou vyzdívkou pláště mezi vazbami a sloupy skeletu. Stářím a opotřebením původní fasády je omítka zvětralá a opadává. Jsou narušené nosné betonové pilíře. Sklad je temperovaný a tepelné ztráty jsou značné a to i přes jednoduchá okna, nevyhovuje dnešním podmínkám. Sklon stříšky nad železniční rampou je špatný a to k fasádě skladu, kde se v zimních měsících při sněhových srážkách shromažďuje sníh, který ochlazuje budovu a při jeho tání ji zvlhčuje.</w:t>
          </w:r>
        </w:p>
        <w:p w:rsidR="00A8153F" w:rsidRPr="00A8153F" w:rsidRDefault="00A8153F" w:rsidP="00A8153F">
          <w:pPr>
            <w:spacing w:after="3" w:line="216" w:lineRule="auto"/>
            <w:ind w:left="307" w:right="14"/>
            <w:jc w:val="both"/>
            <w:rPr>
              <w:rFonts w:ascii="Garamond" w:eastAsia="Times New Roman" w:hAnsi="Garamond" w:cs="Arial"/>
              <w:bCs/>
              <w:lang w:val="cs-CZ" w:eastAsia="cs-CZ"/>
            </w:rPr>
          </w:pP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exact"/>
            <w:textAlignment w:val="baseline"/>
            <w:rPr>
              <w:rFonts w:ascii="Garamond" w:eastAsia="Times New Roman" w:hAnsi="Garamond" w:cs="Arial"/>
              <w:b/>
              <w:color w:val="000000"/>
              <w:lang w:val="cs-CZ" w:eastAsia="cs-CZ"/>
            </w:rPr>
          </w:pP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exact"/>
            <w:ind w:left="360"/>
            <w:textAlignment w:val="baseline"/>
            <w:rPr>
              <w:rFonts w:ascii="Garamond" w:eastAsia="Times New Roman" w:hAnsi="Garamond" w:cs="Arial"/>
              <w:b/>
              <w:color w:val="000000"/>
              <w:lang w:val="cs-CZ" w:eastAsia="cs-CZ"/>
            </w:rPr>
          </w:pPr>
          <w:bookmarkStart w:id="9" w:name="_Toc353281547"/>
          <w:r w:rsidRPr="00A8153F">
            <w:rPr>
              <w:rFonts w:ascii="Garamond" w:eastAsia="Times New Roman" w:hAnsi="Garamond" w:cs="Arial"/>
              <w:b/>
              <w:color w:val="000000"/>
              <w:lang w:val="cs-CZ" w:eastAsia="cs-CZ"/>
            </w:rPr>
            <w:t>Specifikace</w:t>
          </w:r>
          <w:bookmarkEnd w:id="9"/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exact"/>
            <w:textAlignment w:val="baseline"/>
            <w:rPr>
              <w:rFonts w:ascii="Garamond" w:eastAsia="Times New Roman" w:hAnsi="Garamond"/>
              <w:b/>
              <w:color w:val="000000"/>
              <w:lang w:val="cs-CZ" w:eastAsia="cs-CZ"/>
            </w:rPr>
          </w:pPr>
        </w:p>
        <w:p w:rsidR="00A8153F" w:rsidRPr="00A8153F" w:rsidRDefault="00A8153F" w:rsidP="00A8153F">
          <w:pPr>
            <w:spacing w:before="240" w:after="120"/>
            <w:ind w:left="714" w:hanging="357"/>
            <w:contextualSpacing/>
            <w:jc w:val="both"/>
            <w:rPr>
              <w:rFonts w:ascii="Garamond" w:hAnsi="Garamond" w:cs="Arial"/>
              <w:b/>
              <w:u w:val="single"/>
              <w:lang w:val="cs-CZ"/>
            </w:rPr>
          </w:pPr>
          <w:bookmarkStart w:id="10" w:name="_Toc353281550"/>
          <w:r w:rsidRPr="00A8153F">
            <w:rPr>
              <w:rFonts w:ascii="Garamond" w:hAnsi="Garamond" w:cs="Arial"/>
              <w:b/>
              <w:u w:val="single"/>
              <w:lang w:val="cs-CZ"/>
            </w:rPr>
            <w:t>Specifikace předmětu plnění</w:t>
          </w:r>
          <w:bookmarkEnd w:id="10"/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atLeast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atLeast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 xml:space="preserve">Přesná specifikace předmětu plnění je uvedena v přiložené dokumentaci, zpracované ing. Martinem Heiderem v listopadu 2017. </w:t>
          </w: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atLeast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>Předmětem realizace zakázky jsou stavební úpravy skladu A1, spočívající v rekonstrukci vnějšího opláštění budovy.</w:t>
          </w: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 xml:space="preserve">Opláštění skladu je navrženo ze stěnových PUR panelů tl.120 mm, včetně klempířských lemovacích prvků a spojovacího materiálu. Nosný rastr z PZ konstrukce tl. 1,5 mm. Součástí stavby bude i úprava nadstřešení železniční rampy, kdy bude změněna orientace spádu stávající markýzi, která nyní směřuje k fasádě objektu a nově bude vyspádována směrem od objektu a bude zmenšeno její vyložení. V opláštění dojde k výměně 4 ks oken. </w:t>
          </w:r>
        </w:p>
        <w:p w:rsidR="00A8153F" w:rsidRPr="00A8153F" w:rsidRDefault="00A8153F" w:rsidP="00A8153F">
          <w:pPr>
            <w:spacing w:after="3" w:line="216" w:lineRule="auto"/>
            <w:ind w:left="307" w:right="14"/>
            <w:jc w:val="both"/>
            <w:rPr>
              <w:rFonts w:ascii="Garamond" w:hAnsi="Garamond" w:cs="Arial"/>
              <w:bCs/>
              <w:color w:val="000000"/>
              <w:lang w:val="cs-CZ"/>
            </w:rPr>
          </w:pPr>
        </w:p>
        <w:p w:rsidR="00A8153F" w:rsidRPr="00A8153F" w:rsidRDefault="00A8153F" w:rsidP="00A8153F">
          <w:pPr>
            <w:spacing w:after="3" w:line="216" w:lineRule="auto"/>
            <w:ind w:left="307" w:right="14"/>
            <w:jc w:val="both"/>
            <w:rPr>
              <w:rFonts w:ascii="Garamond" w:eastAsia="Times New Roman" w:hAnsi="Garamond" w:cs="Arial"/>
              <w:bCs/>
              <w:lang w:val="cs-CZ" w:eastAsia="cs-CZ"/>
            </w:rPr>
          </w:pPr>
        </w:p>
        <w:p w:rsidR="00A8153F" w:rsidRPr="00A8153F" w:rsidRDefault="00A8153F" w:rsidP="00A8153F">
          <w:pPr>
            <w:spacing w:before="120" w:after="0" w:line="240" w:lineRule="atLeast"/>
            <w:ind w:right="1034" w:firstLine="200"/>
            <w:jc w:val="both"/>
            <w:rPr>
              <w:rFonts w:ascii="Garamond" w:eastAsia="Times New Roman" w:hAnsi="Garamond" w:cs="Arial"/>
              <w:b/>
              <w:u w:val="single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b/>
              <w:u w:val="single"/>
              <w:lang w:val="cs-CZ" w:eastAsia="cs-CZ"/>
            </w:rPr>
            <w:t xml:space="preserve">  Rozsah a provedení díla dále zahrnuje toto plnění zhotovitele: </w:t>
          </w:r>
        </w:p>
        <w:p w:rsidR="00A8153F" w:rsidRPr="00A8153F" w:rsidRDefault="00A8153F" w:rsidP="00A8153F">
          <w:pPr>
            <w:spacing w:before="120" w:after="0" w:line="240" w:lineRule="atLeast"/>
            <w:ind w:left="426" w:right="1034" w:hanging="226"/>
            <w:jc w:val="both"/>
            <w:rPr>
              <w:rFonts w:ascii="Garamond" w:eastAsia="Times New Roman" w:hAnsi="Garamond" w:cs="Arial"/>
              <w:b/>
              <w:color w:val="FF0000"/>
              <w:u w:val="single"/>
              <w:lang w:val="cs-CZ" w:eastAsia="cs-CZ"/>
            </w:rPr>
          </w:pPr>
        </w:p>
        <w:p w:rsidR="00A8153F" w:rsidRPr="00A8153F" w:rsidRDefault="00A8153F" w:rsidP="00A8153F">
          <w:pPr>
            <w:numPr>
              <w:ilvl w:val="0"/>
              <w:numId w:val="45"/>
            </w:num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b/>
              <w:lang w:val="cs-CZ" w:eastAsia="cs-CZ"/>
            </w:rPr>
            <w:t>před zahájením prací</w:t>
          </w:r>
          <w:r w:rsidRPr="00A8153F">
            <w:rPr>
              <w:rFonts w:ascii="Garamond" w:eastAsia="Times New Roman" w:hAnsi="Garamond" w:cs="Arial"/>
              <w:lang w:val="cs-CZ" w:eastAsia="cs-CZ"/>
            </w:rPr>
            <w:t xml:space="preserve"> je nutné uskutečnit průzkum v místě plnění</w:t>
          </w:r>
        </w:p>
        <w:p w:rsidR="00A8153F" w:rsidRPr="00A8153F" w:rsidRDefault="00A8153F" w:rsidP="00A8153F">
          <w:pPr>
            <w:numPr>
              <w:ilvl w:val="0"/>
              <w:numId w:val="45"/>
            </w:num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>realizační, resp. dílenská dokumentace obvodového pláště</w:t>
          </w:r>
        </w:p>
        <w:p w:rsidR="00A8153F" w:rsidRPr="00A8153F" w:rsidRDefault="00A8153F" w:rsidP="00A8153F">
          <w:pPr>
            <w:numPr>
              <w:ilvl w:val="0"/>
              <w:numId w:val="45"/>
            </w:num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 xml:space="preserve">provedení prací podle přiložené projektové dokumentace </w:t>
          </w:r>
        </w:p>
        <w:p w:rsidR="00A8153F" w:rsidRPr="00A8153F" w:rsidRDefault="00A8153F" w:rsidP="00A8153F">
          <w:pPr>
            <w:numPr>
              <w:ilvl w:val="0"/>
              <w:numId w:val="46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499" w:hanging="301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>vybudování přiměřeného zařízení staveniště v areálu závodu na určeném místě a jeho vyklizení po dokončení díla,</w:t>
          </w:r>
        </w:p>
        <w:p w:rsidR="00A8153F" w:rsidRPr="00A8153F" w:rsidRDefault="00A8153F" w:rsidP="00A8153F">
          <w:pPr>
            <w:numPr>
              <w:ilvl w:val="0"/>
              <w:numId w:val="45"/>
            </w:num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>odvoz veškerého odpadu a uložení na skládku,</w:t>
          </w:r>
        </w:p>
        <w:p w:rsidR="00A8153F" w:rsidRPr="00A8153F" w:rsidRDefault="00A8153F" w:rsidP="00A8153F">
          <w:pPr>
            <w:numPr>
              <w:ilvl w:val="0"/>
              <w:numId w:val="45"/>
            </w:num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>zajištění všech potřebných zkoušek, dokladů a revizí včetně bleskosvodu,</w:t>
          </w:r>
        </w:p>
        <w:p w:rsidR="00A8153F" w:rsidRPr="00A8153F" w:rsidRDefault="00A8153F" w:rsidP="00A8153F">
          <w:pPr>
            <w:numPr>
              <w:ilvl w:val="0"/>
              <w:numId w:val="45"/>
            </w:num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>certifikáty a prohlášení o shodě k použitým materiálům včetně nátěrů.</w:t>
          </w: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auto"/>
            <w:ind w:left="200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</w:p>
        <w:p w:rsidR="00A8153F" w:rsidRPr="00A8153F" w:rsidRDefault="00A8153F" w:rsidP="00A8153F">
          <w:pPr>
            <w:spacing w:before="120" w:after="0" w:line="240" w:lineRule="atLeast"/>
            <w:ind w:left="426" w:right="1034" w:hanging="226"/>
            <w:jc w:val="both"/>
            <w:rPr>
              <w:rFonts w:ascii="Garamond" w:eastAsia="Times New Roman" w:hAnsi="Garamond" w:cs="Arial"/>
              <w:b/>
              <w:color w:val="FF0000"/>
              <w:u w:val="single"/>
              <w:lang w:val="cs-CZ" w:eastAsia="cs-CZ"/>
            </w:rPr>
          </w:pP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textAlignment w:val="baseline"/>
            <w:rPr>
              <w:rFonts w:ascii="Garamond" w:eastAsia="Times New Roman" w:hAnsi="Garamond" w:cs="Arial"/>
              <w:lang w:val="cs-CZ" w:eastAsia="cs-CZ"/>
            </w:rPr>
          </w:pPr>
        </w:p>
        <w:p w:rsidR="00CB1C41" w:rsidRDefault="00CB1C41" w:rsidP="00A8153F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textAlignment w:val="baseline"/>
            <w:rPr>
              <w:rFonts w:ascii="Garamond" w:eastAsia="Times New Roman" w:hAnsi="Garamond" w:cs="Arial"/>
              <w:b/>
              <w:u w:val="single"/>
              <w:lang w:val="cs-CZ" w:eastAsia="cs-CZ"/>
            </w:rPr>
          </w:pPr>
        </w:p>
        <w:p w:rsidR="00CB1C41" w:rsidRDefault="00CB1C41" w:rsidP="00A8153F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textAlignment w:val="baseline"/>
            <w:rPr>
              <w:rFonts w:ascii="Garamond" w:eastAsia="Times New Roman" w:hAnsi="Garamond" w:cs="Arial"/>
              <w:b/>
              <w:u w:val="single"/>
              <w:lang w:val="cs-CZ" w:eastAsia="cs-CZ"/>
            </w:rPr>
          </w:pPr>
        </w:p>
        <w:p w:rsidR="00CB1C41" w:rsidRDefault="00CB1C41" w:rsidP="00A8153F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textAlignment w:val="baseline"/>
            <w:rPr>
              <w:rFonts w:ascii="Garamond" w:eastAsia="Times New Roman" w:hAnsi="Garamond" w:cs="Arial"/>
              <w:b/>
              <w:u w:val="single"/>
              <w:lang w:val="cs-CZ" w:eastAsia="cs-CZ"/>
            </w:rPr>
          </w:pP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textAlignment w:val="baseline"/>
            <w:rPr>
              <w:rFonts w:ascii="Garamond" w:eastAsia="Times New Roman" w:hAnsi="Garamond" w:cs="Arial"/>
              <w:b/>
              <w:u w:val="single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b/>
              <w:u w:val="single"/>
              <w:lang w:val="cs-CZ" w:eastAsia="cs-CZ"/>
            </w:rPr>
            <w:t>Ostatní podmínky</w:t>
          </w:r>
        </w:p>
        <w:p w:rsidR="00A8153F" w:rsidRPr="00A8153F" w:rsidRDefault="00A8153F" w:rsidP="00A8153F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eastAsia="Times New Roman" w:hAnsi="Garamond" w:cs="Arial"/>
              <w:b/>
              <w:u w:val="single"/>
              <w:lang w:val="cs-CZ" w:eastAsia="cs-CZ"/>
            </w:rPr>
          </w:pPr>
        </w:p>
        <w:p w:rsidR="00A8153F" w:rsidRPr="00A8153F" w:rsidRDefault="00A8153F" w:rsidP="00A8153F">
          <w:pPr>
            <w:keepNext/>
            <w:numPr>
              <w:ilvl w:val="0"/>
              <w:numId w:val="47"/>
            </w:numPr>
            <w:tabs>
              <w:tab w:val="left" w:pos="851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851" w:hanging="284"/>
            <w:jc w:val="both"/>
            <w:textAlignment w:val="baseline"/>
            <w:outlineLvl w:val="2"/>
            <w:rPr>
              <w:rFonts w:ascii="Garamond" w:eastAsia="Times New Roman" w:hAnsi="Garamond" w:cs="Arial"/>
              <w:bCs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bCs/>
              <w:lang w:val="cs-CZ" w:eastAsia="cs-CZ"/>
            </w:rPr>
            <w:t>realizace zakázky bude probíhat za provozu pobočky, veškerý pohyb osob zhotovitele uvnitř areálu musí být dohodnut s vedením pobočky,</w:t>
          </w:r>
        </w:p>
        <w:p w:rsidR="00A8153F" w:rsidRPr="00A8153F" w:rsidRDefault="00A8153F" w:rsidP="00A8153F">
          <w:pPr>
            <w:keepNext/>
            <w:numPr>
              <w:ilvl w:val="0"/>
              <w:numId w:val="47"/>
            </w:numPr>
            <w:tabs>
              <w:tab w:val="left" w:pos="851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851" w:hanging="284"/>
            <w:jc w:val="both"/>
            <w:textAlignment w:val="baseline"/>
            <w:outlineLvl w:val="2"/>
            <w:rPr>
              <w:rFonts w:ascii="Garamond" w:eastAsia="Times New Roman" w:hAnsi="Garamond" w:cs="Arial"/>
              <w:bCs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bCs/>
              <w:lang w:val="cs-CZ" w:eastAsia="cs-CZ"/>
            </w:rPr>
            <w:t>vybouraný či demontovaný materiál musí být odvezen a uložen na řízených skládkách, příp. ekologicky likvidován, při předání díla bude toto doloženo,</w:t>
          </w:r>
        </w:p>
        <w:p w:rsidR="00A8153F" w:rsidRPr="00A8153F" w:rsidRDefault="00A8153F" w:rsidP="00A8153F">
          <w:pPr>
            <w:keepNext/>
            <w:numPr>
              <w:ilvl w:val="0"/>
              <w:numId w:val="47"/>
            </w:numPr>
            <w:tabs>
              <w:tab w:val="left" w:pos="851"/>
            </w:tabs>
            <w:overflowPunct w:val="0"/>
            <w:autoSpaceDE w:val="0"/>
            <w:autoSpaceDN w:val="0"/>
            <w:adjustRightInd w:val="0"/>
            <w:spacing w:after="0" w:line="240" w:lineRule="auto"/>
            <w:ind w:hanging="153"/>
            <w:jc w:val="both"/>
            <w:textAlignment w:val="baseline"/>
            <w:outlineLvl w:val="2"/>
            <w:rPr>
              <w:rFonts w:ascii="Garamond" w:eastAsia="Times New Roman" w:hAnsi="Garamond" w:cs="Arial"/>
              <w:lang w:val="cs-CZ" w:eastAsia="cs-CZ"/>
            </w:rPr>
          </w:pPr>
          <w:r w:rsidRPr="00A8153F">
            <w:rPr>
              <w:rFonts w:ascii="Garamond" w:eastAsia="Times New Roman" w:hAnsi="Garamond" w:cs="Arial"/>
              <w:lang w:val="cs-CZ" w:eastAsia="cs-CZ"/>
            </w:rPr>
            <w:t xml:space="preserve">  zadavatel upozorňuje, že  pracovní doba na pobočce je od 6:00 do 14:30 hodin, práce na    realizaci nelze provádět během víkendů, pouze v nutných případech po předchozí domluvě s vedoucím pobočky.</w:t>
          </w:r>
        </w:p>
        <w:p w:rsidR="002D73CD" w:rsidRPr="00A8153F" w:rsidRDefault="002D73CD" w:rsidP="00A8153F">
          <w:pPr>
            <w:tabs>
              <w:tab w:val="center" w:pos="1701"/>
              <w:tab w:val="center" w:pos="7230"/>
            </w:tabs>
            <w:spacing w:after="0" w:line="240" w:lineRule="auto"/>
            <w:rPr>
              <w:rFonts w:ascii="Garamond" w:hAnsi="Garamond"/>
              <w:lang w:val="cs-CZ"/>
            </w:rPr>
          </w:pPr>
        </w:p>
        <w:p w:rsidR="00A8153F" w:rsidRPr="00A8153F" w:rsidRDefault="00A8153F">
          <w:pPr>
            <w:spacing w:after="160" w:line="259" w:lineRule="auto"/>
            <w:rPr>
              <w:rFonts w:ascii="Garamond" w:hAnsi="Garamond" w:cs="Arial"/>
              <w:b/>
              <w:lang w:val="cs-CZ"/>
            </w:rPr>
          </w:pPr>
          <w:r w:rsidRPr="00A8153F">
            <w:rPr>
              <w:rFonts w:ascii="Garamond" w:hAnsi="Garamond" w:cs="Arial"/>
              <w:b/>
              <w:lang w:val="cs-CZ"/>
            </w:rPr>
            <w:br w:type="page"/>
          </w:r>
        </w:p>
        <w:p w:rsidR="00BA63F6" w:rsidRPr="00A8153F" w:rsidRDefault="00BA63F6" w:rsidP="003A2C2D">
          <w:pPr>
            <w:pStyle w:val="Nadpis3"/>
            <w:numPr>
              <w:ilvl w:val="0"/>
              <w:numId w:val="0"/>
            </w:numPr>
            <w:ind w:left="360"/>
            <w:jc w:val="right"/>
            <w:rPr>
              <w:rFonts w:ascii="Garamond" w:hAnsi="Garamond" w:cs="Arial"/>
              <w:b w:val="0"/>
              <w:sz w:val="24"/>
              <w:lang w:val="cs-CZ"/>
            </w:rPr>
          </w:pPr>
          <w:bookmarkStart w:id="11" w:name="_Toc475535521"/>
          <w:r w:rsidRPr="00A8153F">
            <w:rPr>
              <w:rFonts w:ascii="Garamond" w:hAnsi="Garamond" w:cs="Arial"/>
              <w:sz w:val="24"/>
              <w:lang w:val="cs-CZ"/>
            </w:rPr>
            <w:t>Příloha č.</w:t>
          </w:r>
          <w:r w:rsidR="002C77CD" w:rsidRPr="00A8153F">
            <w:rPr>
              <w:rFonts w:ascii="Garamond" w:hAnsi="Garamond" w:cs="Arial"/>
              <w:sz w:val="24"/>
              <w:lang w:val="cs-CZ"/>
            </w:rPr>
            <w:t> </w:t>
          </w:r>
          <w:r w:rsidRPr="00A8153F">
            <w:rPr>
              <w:rFonts w:ascii="Garamond" w:hAnsi="Garamond" w:cs="Arial"/>
              <w:sz w:val="24"/>
              <w:lang w:val="cs-CZ"/>
            </w:rPr>
            <w:t xml:space="preserve">2 smlouvy – Technická specifikace předmětu smlouvy – </w:t>
          </w:r>
          <w:bookmarkEnd w:id="11"/>
          <w:r w:rsidR="004F2246" w:rsidRPr="00A8153F">
            <w:rPr>
              <w:rFonts w:ascii="Garamond" w:hAnsi="Garamond" w:cs="Arial"/>
              <w:sz w:val="24"/>
              <w:lang w:val="cs-CZ"/>
            </w:rPr>
            <w:t>P</w:t>
          </w:r>
          <w:r w:rsidR="002763AF" w:rsidRPr="00A8153F">
            <w:rPr>
              <w:rFonts w:ascii="Garamond" w:hAnsi="Garamond" w:cs="Arial"/>
              <w:sz w:val="24"/>
              <w:lang w:val="cs-CZ"/>
            </w:rPr>
            <w:t>rojektová dokumentace pro vydání stavebního povolení</w:t>
          </w:r>
          <w:r w:rsidRPr="00A8153F">
            <w:rPr>
              <w:rFonts w:ascii="Garamond" w:hAnsi="Garamond" w:cs="Arial"/>
              <w:sz w:val="24"/>
              <w:lang w:val="cs-CZ"/>
            </w:rPr>
            <w:t xml:space="preserve"> </w:t>
          </w:r>
        </w:p>
        <w:p w:rsidR="00BA63F6" w:rsidRPr="00A8153F" w:rsidRDefault="00BA63F6" w:rsidP="002763AF">
          <w:pPr>
            <w:pStyle w:val="Nadpis3"/>
            <w:numPr>
              <w:ilvl w:val="0"/>
              <w:numId w:val="0"/>
            </w:numPr>
            <w:ind w:left="360"/>
            <w:jc w:val="left"/>
            <w:rPr>
              <w:rFonts w:ascii="Garamond" w:hAnsi="Garamond"/>
              <w:szCs w:val="22"/>
              <w:lang w:val="cs-CZ"/>
            </w:rPr>
          </w:pPr>
        </w:p>
        <w:p w:rsidR="002763AF" w:rsidRPr="00A8153F" w:rsidRDefault="002763AF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:rsidR="002763AF" w:rsidRPr="00A8153F" w:rsidRDefault="002763AF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:rsidR="002763AF" w:rsidRPr="00A8153F" w:rsidRDefault="002763AF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:rsidR="002763AF" w:rsidRPr="00A8153F" w:rsidRDefault="002763AF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:rsidR="002763AF" w:rsidRPr="00A8153F" w:rsidRDefault="002763AF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:rsidR="002763AF" w:rsidRPr="00A8153F" w:rsidRDefault="002763AF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:rsidR="004F2246" w:rsidRPr="00A8153F" w:rsidRDefault="004F2246" w:rsidP="004F2246">
          <w:pPr>
            <w:jc w:val="center"/>
            <w:rPr>
              <w:rFonts w:ascii="Garamond" w:hAnsi="Garamond"/>
              <w:lang w:val="cs-CZ"/>
            </w:rPr>
          </w:pPr>
          <w:r w:rsidRPr="00A8153F">
            <w:rPr>
              <w:rFonts w:ascii="Garamond" w:hAnsi="Garamond"/>
              <w:lang w:val="cs-CZ"/>
            </w:rPr>
            <w:t xml:space="preserve">Tato příloha je samostatnou přílohou smlouvy </w:t>
          </w:r>
          <w:r w:rsidR="0063082E">
            <w:rPr>
              <w:rFonts w:ascii="Garamond" w:hAnsi="Garamond"/>
              <w:lang w:val="cs-CZ"/>
            </w:rPr>
            <w:t>– na CD</w:t>
          </w:r>
        </w:p>
        <w:p w:rsidR="00BA63F6" w:rsidRPr="00A8153F" w:rsidRDefault="00BA63F6" w:rsidP="00BA63F6">
          <w:pPr>
            <w:jc w:val="right"/>
            <w:rPr>
              <w:rFonts w:ascii="Garamond" w:hAnsi="Garamond" w:cs="Arial"/>
              <w:lang w:val="cs-CZ"/>
            </w:rPr>
          </w:pPr>
        </w:p>
        <w:p w:rsidR="00BA63F6" w:rsidRPr="00A8153F" w:rsidRDefault="00BA63F6" w:rsidP="00BA63F6">
          <w:pPr>
            <w:jc w:val="right"/>
            <w:rPr>
              <w:rFonts w:ascii="Garamond" w:hAnsi="Garamond" w:cs="Arial"/>
              <w:b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br w:type="page"/>
          </w:r>
          <w:bookmarkStart w:id="12" w:name="_Příloha_č._2"/>
          <w:bookmarkEnd w:id="12"/>
          <w:r w:rsidRPr="00A8153F">
            <w:rPr>
              <w:rFonts w:ascii="Garamond" w:hAnsi="Garamond" w:cs="Arial"/>
              <w:b/>
              <w:lang w:val="cs-CZ"/>
            </w:rPr>
            <w:t>Příloha č. 3 smlouvy</w:t>
          </w:r>
          <w:r w:rsidR="00261A9F" w:rsidRPr="00A8153F">
            <w:rPr>
              <w:rFonts w:ascii="Garamond" w:hAnsi="Garamond" w:cs="Arial"/>
              <w:b/>
              <w:lang w:val="cs-CZ"/>
            </w:rPr>
            <w:t xml:space="preserve"> – Položkový rozpočet</w:t>
          </w:r>
        </w:p>
        <w:p w:rsidR="00BA63F6" w:rsidRPr="00A8153F" w:rsidRDefault="00BA63F6" w:rsidP="00BA63F6">
          <w:pPr>
            <w:pStyle w:val="Zkladntext30"/>
            <w:keepLines/>
            <w:widowControl/>
            <w:shd w:val="clear" w:color="auto" w:fill="auto"/>
            <w:spacing w:before="1440" w:after="480" w:line="240" w:lineRule="auto"/>
            <w:ind w:left="380" w:firstLine="0"/>
            <w:jc w:val="center"/>
            <w:rPr>
              <w:rFonts w:ascii="Garamond" w:hAnsi="Garamond"/>
              <w:b/>
              <w:color w:val="000000"/>
              <w:sz w:val="36"/>
              <w:lang w:eastAsia="cs-CZ"/>
            </w:rPr>
          </w:pPr>
          <w:r w:rsidRPr="00A8153F">
            <w:rPr>
              <w:rFonts w:ascii="Garamond" w:hAnsi="Garamond"/>
              <w:b/>
              <w:color w:val="000000"/>
              <w:sz w:val="36"/>
              <w:lang w:eastAsia="cs-CZ"/>
            </w:rPr>
            <w:t>POLOŽKOVÝ ROZPOČET</w:t>
          </w:r>
        </w:p>
        <w:p w:rsidR="00BA63F6" w:rsidRPr="00A8153F" w:rsidRDefault="00BA63F6" w:rsidP="00BA63F6">
          <w:pPr>
            <w:pStyle w:val="Nzev"/>
            <w:widowControl w:val="0"/>
            <w:rPr>
              <w:rFonts w:ascii="Garamond" w:hAnsi="Garamond" w:cs="Arial"/>
              <w:color w:val="000000"/>
              <w:szCs w:val="28"/>
            </w:rPr>
          </w:pPr>
          <w:r w:rsidRPr="00A8153F">
            <w:rPr>
              <w:rFonts w:ascii="Garamond" w:hAnsi="Garamond" w:cs="Arial"/>
              <w:color w:val="000000"/>
              <w:szCs w:val="28"/>
            </w:rPr>
            <w:t>pro veřejnou zakázku</w:t>
          </w:r>
        </w:p>
        <w:p w:rsidR="00BA63F6" w:rsidRPr="00A8153F" w:rsidRDefault="002763AF" w:rsidP="00BA63F6">
          <w:pPr>
            <w:pStyle w:val="Nadpis2"/>
            <w:keepNext w:val="0"/>
            <w:widowControl/>
            <w:spacing w:before="1080"/>
            <w:jc w:val="center"/>
            <w:rPr>
              <w:rFonts w:ascii="Garamond" w:hAnsi="Garamond" w:cs="Arial"/>
              <w:i/>
              <w:color w:val="auto"/>
              <w:sz w:val="32"/>
              <w:szCs w:val="32"/>
            </w:rPr>
          </w:pPr>
          <w:r w:rsidRPr="00A8153F">
            <w:rPr>
              <w:rFonts w:ascii="Garamond" w:hAnsi="Garamond" w:cs="Arial"/>
              <w:b/>
              <w:color w:val="auto"/>
              <w:sz w:val="32"/>
              <w:szCs w:val="32"/>
            </w:rPr>
            <w:t>„17-073 – GDL – rekonstrukce vnějšího opláštění skladu A1 - realizace</w:t>
          </w:r>
          <w:r w:rsidR="00BA63F6" w:rsidRPr="00A8153F">
            <w:rPr>
              <w:rFonts w:ascii="Garamond" w:hAnsi="Garamond" w:cs="Arial"/>
              <w:color w:val="auto"/>
              <w:sz w:val="32"/>
              <w:szCs w:val="32"/>
            </w:rPr>
            <w:t>“</w:t>
          </w:r>
        </w:p>
        <w:p w:rsidR="00BA63F6" w:rsidRPr="00A8153F" w:rsidRDefault="00BA63F6" w:rsidP="00BA63F6">
          <w:pPr>
            <w:spacing w:before="240"/>
            <w:jc w:val="center"/>
            <w:rPr>
              <w:rFonts w:ascii="Garamond" w:hAnsi="Garamond" w:cs="Arial"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t>Zadavatel: Česká republika – Správa státních hmotných rezerv</w:t>
          </w:r>
        </w:p>
        <w:p w:rsidR="00BA63F6" w:rsidRPr="00A8153F" w:rsidRDefault="00BA63F6" w:rsidP="00BA63F6">
          <w:pPr>
            <w:spacing w:after="360"/>
            <w:jc w:val="center"/>
            <w:rPr>
              <w:rFonts w:ascii="Garamond" w:hAnsi="Garamond" w:cs="Arial"/>
              <w:lang w:val="cs-CZ"/>
            </w:rPr>
          </w:pPr>
          <w:r w:rsidRPr="00A8153F">
            <w:rPr>
              <w:rFonts w:ascii="Garamond" w:hAnsi="Garamond" w:cs="Arial"/>
              <w:lang w:val="cs-CZ"/>
            </w:rPr>
            <w:t>Šeříková 616/1, 150 85 Praha 5 - Malá Strana, IČO: 48133990</w:t>
          </w:r>
        </w:p>
        <w:p w:rsidR="00BA63F6" w:rsidRPr="00A8153F" w:rsidRDefault="00BA63F6" w:rsidP="00034070">
          <w:pPr>
            <w:pStyle w:val="Odstavecseseznamem"/>
            <w:keepLines/>
            <w:suppressAutoHyphens/>
            <w:spacing w:before="1200" w:after="1200"/>
            <w:ind w:left="0"/>
            <w:jc w:val="center"/>
            <w:rPr>
              <w:rFonts w:ascii="Garamond" w:hAnsi="Garamond" w:cs="Arial"/>
              <w:szCs w:val="24"/>
            </w:rPr>
          </w:pPr>
        </w:p>
        <w:p w:rsidR="00BA63F6" w:rsidRPr="00A8153F" w:rsidRDefault="00BA63F6" w:rsidP="00BA63F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</w:rPr>
          </w:pPr>
        </w:p>
        <w:p w:rsidR="00F72EDC" w:rsidRPr="00A8153F" w:rsidRDefault="0029214C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</w:sdtContent>
    </w:sdt>
    <w:p w:rsidR="00F72EDC" w:rsidRPr="00A8153F" w:rsidRDefault="00F72EDC">
      <w:pPr>
        <w:spacing w:after="160" w:line="259" w:lineRule="auto"/>
        <w:rPr>
          <w:rFonts w:ascii="Garamond" w:hAnsi="Garamond"/>
          <w:lang w:val="cs-CZ"/>
        </w:rPr>
      </w:pPr>
    </w:p>
    <w:sectPr w:rsidR="00F72EDC" w:rsidRPr="00A8153F" w:rsidSect="003C5D9C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27" w:rsidRDefault="008D7827">
      <w:pPr>
        <w:spacing w:after="0" w:line="240" w:lineRule="auto"/>
      </w:pPr>
      <w:r>
        <w:separator/>
      </w:r>
    </w:p>
  </w:endnote>
  <w:endnote w:type="continuationSeparator" w:id="0">
    <w:p w:rsidR="008D7827" w:rsidRDefault="008D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Default="00D3300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Pr="008E7F59" w:rsidRDefault="0029214C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0768C78">
        <v:rect id="_x0000_i1025" style="width:453.6pt;height:2pt" o:hralign="center" o:hrstd="t" o:hrnoshade="t" o:hr="t" fillcolor="#0f243e" stroked="f"/>
      </w:pict>
    </w:r>
  </w:p>
  <w:p w:rsidR="00D33006" w:rsidRPr="003464A1" w:rsidRDefault="00D33006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D33006" w:rsidRPr="008E7F59" w:rsidRDefault="00D33006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29214C" w:rsidRPr="0029214C">
      <w:rPr>
        <w:rFonts w:ascii="Garamond" w:hAnsi="Garamond"/>
        <w:noProof/>
        <w:sz w:val="20"/>
        <w:szCs w:val="22"/>
      </w:rPr>
      <w:t>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Default="00D33006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D33006" w:rsidRPr="00D47208" w:rsidRDefault="00D33006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>PŘEDMĚTU DODÁVKY !!!</w:t>
    </w:r>
  </w:p>
  <w:p w:rsidR="00D33006" w:rsidRDefault="00D330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33006" w:rsidRDefault="00D33006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27" w:rsidRDefault="008D7827">
      <w:pPr>
        <w:spacing w:after="0" w:line="240" w:lineRule="auto"/>
      </w:pPr>
      <w:r>
        <w:separator/>
      </w:r>
    </w:p>
  </w:footnote>
  <w:footnote w:type="continuationSeparator" w:id="0">
    <w:p w:rsidR="008D7827" w:rsidRDefault="008D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Pr="0059466D" w:rsidRDefault="00D33006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D33006" w:rsidRDefault="00D33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9FA6EE4"/>
    <w:multiLevelType w:val="multilevel"/>
    <w:tmpl w:val="D1D4305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377AC"/>
    <w:multiLevelType w:val="hybridMultilevel"/>
    <w:tmpl w:val="BB2654F8"/>
    <w:lvl w:ilvl="0" w:tplc="86389E86">
      <w:numFmt w:val="bullet"/>
      <w:lvlText w:val="-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10E9A"/>
    <w:multiLevelType w:val="hybridMultilevel"/>
    <w:tmpl w:val="990606C8"/>
    <w:lvl w:ilvl="0" w:tplc="62B097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EB0420C"/>
    <w:multiLevelType w:val="hybridMultilevel"/>
    <w:tmpl w:val="06D0C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008FB"/>
    <w:multiLevelType w:val="hybridMultilevel"/>
    <w:tmpl w:val="7166F828"/>
    <w:lvl w:ilvl="0" w:tplc="04050001">
      <w:start w:val="1"/>
      <w:numFmt w:val="bullet"/>
      <w:lvlText w:val=""/>
      <w:lvlJc w:val="left"/>
      <w:pPr>
        <w:tabs>
          <w:tab w:val="num" w:pos="484"/>
        </w:tabs>
        <w:ind w:left="4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67B6"/>
    <w:multiLevelType w:val="hybridMultilevel"/>
    <w:tmpl w:val="F52E7542"/>
    <w:lvl w:ilvl="0" w:tplc="3B5CB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35968"/>
    <w:multiLevelType w:val="hybridMultilevel"/>
    <w:tmpl w:val="4906E5F4"/>
    <w:lvl w:ilvl="0" w:tplc="65363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56F11"/>
    <w:multiLevelType w:val="hybridMultilevel"/>
    <w:tmpl w:val="0A4EBA7C"/>
    <w:lvl w:ilvl="0" w:tplc="FF84F40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60E2584C" w:tentative="1">
      <w:start w:val="1"/>
      <w:numFmt w:val="lowerLetter"/>
      <w:lvlText w:val="%2."/>
      <w:lvlJc w:val="left"/>
      <w:pPr>
        <w:ind w:left="1080" w:hanging="360"/>
      </w:pPr>
    </w:lvl>
    <w:lvl w:ilvl="2" w:tplc="BDE0CA06" w:tentative="1">
      <w:start w:val="1"/>
      <w:numFmt w:val="lowerRoman"/>
      <w:lvlText w:val="%3."/>
      <w:lvlJc w:val="right"/>
      <w:pPr>
        <w:ind w:left="1800" w:hanging="180"/>
      </w:pPr>
    </w:lvl>
    <w:lvl w:ilvl="3" w:tplc="D82EDE28" w:tentative="1">
      <w:start w:val="1"/>
      <w:numFmt w:val="decimal"/>
      <w:lvlText w:val="%4."/>
      <w:lvlJc w:val="left"/>
      <w:pPr>
        <w:ind w:left="2520" w:hanging="360"/>
      </w:pPr>
    </w:lvl>
    <w:lvl w:ilvl="4" w:tplc="3BAA3FF6" w:tentative="1">
      <w:start w:val="1"/>
      <w:numFmt w:val="lowerLetter"/>
      <w:lvlText w:val="%5."/>
      <w:lvlJc w:val="left"/>
      <w:pPr>
        <w:ind w:left="3240" w:hanging="360"/>
      </w:pPr>
    </w:lvl>
    <w:lvl w:ilvl="5" w:tplc="43B25358" w:tentative="1">
      <w:start w:val="1"/>
      <w:numFmt w:val="lowerRoman"/>
      <w:lvlText w:val="%6."/>
      <w:lvlJc w:val="right"/>
      <w:pPr>
        <w:ind w:left="3960" w:hanging="180"/>
      </w:pPr>
    </w:lvl>
    <w:lvl w:ilvl="6" w:tplc="C2AAAFFE" w:tentative="1">
      <w:start w:val="1"/>
      <w:numFmt w:val="decimal"/>
      <w:lvlText w:val="%7."/>
      <w:lvlJc w:val="left"/>
      <w:pPr>
        <w:ind w:left="4680" w:hanging="360"/>
      </w:pPr>
    </w:lvl>
    <w:lvl w:ilvl="7" w:tplc="3106381C" w:tentative="1">
      <w:start w:val="1"/>
      <w:numFmt w:val="lowerLetter"/>
      <w:lvlText w:val="%8."/>
      <w:lvlJc w:val="left"/>
      <w:pPr>
        <w:ind w:left="5400" w:hanging="360"/>
      </w:pPr>
    </w:lvl>
    <w:lvl w:ilvl="8" w:tplc="E86620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3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D7B53"/>
    <w:multiLevelType w:val="hybridMultilevel"/>
    <w:tmpl w:val="C8C83454"/>
    <w:lvl w:ilvl="0" w:tplc="B4B06E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E2E0500"/>
    <w:multiLevelType w:val="hybridMultilevel"/>
    <w:tmpl w:val="F314D222"/>
    <w:lvl w:ilvl="0" w:tplc="769841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18"/>
  </w:num>
  <w:num w:numId="4">
    <w:abstractNumId w:val="0"/>
  </w:num>
  <w:num w:numId="5">
    <w:abstractNumId w:val="11"/>
  </w:num>
  <w:num w:numId="6">
    <w:abstractNumId w:val="33"/>
  </w:num>
  <w:num w:numId="7">
    <w:abstractNumId w:val="30"/>
  </w:num>
  <w:num w:numId="8">
    <w:abstractNumId w:val="23"/>
  </w:num>
  <w:num w:numId="9">
    <w:abstractNumId w:val="41"/>
  </w:num>
  <w:num w:numId="10">
    <w:abstractNumId w:val="29"/>
  </w:num>
  <w:num w:numId="11">
    <w:abstractNumId w:val="31"/>
  </w:num>
  <w:num w:numId="12">
    <w:abstractNumId w:val="35"/>
  </w:num>
  <w:num w:numId="13">
    <w:abstractNumId w:val="4"/>
  </w:num>
  <w:num w:numId="14">
    <w:abstractNumId w:val="8"/>
  </w:num>
  <w:num w:numId="15">
    <w:abstractNumId w:val="32"/>
  </w:num>
  <w:num w:numId="16">
    <w:abstractNumId w:val="38"/>
  </w:num>
  <w:num w:numId="17">
    <w:abstractNumId w:val="36"/>
  </w:num>
  <w:num w:numId="18">
    <w:abstractNumId w:val="25"/>
  </w:num>
  <w:num w:numId="19">
    <w:abstractNumId w:val="1"/>
  </w:num>
  <w:num w:numId="20">
    <w:abstractNumId w:val="20"/>
  </w:num>
  <w:num w:numId="21">
    <w:abstractNumId w:val="26"/>
  </w:num>
  <w:num w:numId="22">
    <w:abstractNumId w:val="10"/>
  </w:num>
  <w:num w:numId="23">
    <w:abstractNumId w:val="13"/>
  </w:num>
  <w:num w:numId="24">
    <w:abstractNumId w:val="43"/>
  </w:num>
  <w:num w:numId="25">
    <w:abstractNumId w:val="24"/>
  </w:num>
  <w:num w:numId="26">
    <w:abstractNumId w:val="5"/>
  </w:num>
  <w:num w:numId="27">
    <w:abstractNumId w:val="39"/>
  </w:num>
  <w:num w:numId="28">
    <w:abstractNumId w:val="7"/>
  </w:num>
  <w:num w:numId="29">
    <w:abstractNumId w:val="6"/>
  </w:num>
  <w:num w:numId="30">
    <w:abstractNumId w:val="19"/>
  </w:num>
  <w:num w:numId="31">
    <w:abstractNumId w:val="3"/>
  </w:num>
  <w:num w:numId="32">
    <w:abstractNumId w:val="14"/>
  </w:num>
  <w:num w:numId="33">
    <w:abstractNumId w:val="44"/>
  </w:num>
  <w:num w:numId="34">
    <w:abstractNumId w:val="12"/>
  </w:num>
  <w:num w:numId="35">
    <w:abstractNumId w:val="42"/>
  </w:num>
  <w:num w:numId="36">
    <w:abstractNumId w:val="16"/>
  </w:num>
  <w:num w:numId="37">
    <w:abstractNumId w:val="27"/>
  </w:num>
  <w:num w:numId="38">
    <w:abstractNumId w:val="34"/>
  </w:num>
  <w:num w:numId="39">
    <w:abstractNumId w:val="17"/>
  </w:num>
  <w:num w:numId="40">
    <w:abstractNumId w:val="2"/>
  </w:num>
  <w:num w:numId="41">
    <w:abstractNumId w:val="40"/>
  </w:num>
  <w:num w:numId="42">
    <w:abstractNumId w:val="15"/>
  </w:num>
  <w:num w:numId="43">
    <w:abstractNumId w:val="45"/>
  </w:num>
  <w:num w:numId="44">
    <w:abstractNumId w:val="28"/>
  </w:num>
  <w:num w:numId="45">
    <w:abstractNumId w:val="21"/>
  </w:num>
  <w:num w:numId="46">
    <w:abstractNumId w:val="46"/>
  </w:num>
  <w:num w:numId="4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TQAA1hnWRxIPc8773QMg0LeOvpxYqG1SHA2TFsFBgTcOphtAqsJG+VhJaz+AZH9hFkyOl7sO/YeLQAfMS5NIFw==" w:salt="EP/q7BE4Xurh9tHobXv8bA=="/>
  <w:defaultTabStop w:val="709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76EF"/>
    <w:rsid w:val="00025F59"/>
    <w:rsid w:val="00034070"/>
    <w:rsid w:val="00040396"/>
    <w:rsid w:val="000422FC"/>
    <w:rsid w:val="0004320A"/>
    <w:rsid w:val="0004326A"/>
    <w:rsid w:val="00047469"/>
    <w:rsid w:val="000476D7"/>
    <w:rsid w:val="00055DFF"/>
    <w:rsid w:val="00056567"/>
    <w:rsid w:val="000624C3"/>
    <w:rsid w:val="00064EAF"/>
    <w:rsid w:val="0006545E"/>
    <w:rsid w:val="000719A3"/>
    <w:rsid w:val="0007643B"/>
    <w:rsid w:val="00093F16"/>
    <w:rsid w:val="00096ED6"/>
    <w:rsid w:val="000C4D98"/>
    <w:rsid w:val="000C5747"/>
    <w:rsid w:val="000D02A0"/>
    <w:rsid w:val="000D0716"/>
    <w:rsid w:val="000D1E75"/>
    <w:rsid w:val="000E2439"/>
    <w:rsid w:val="000E7817"/>
    <w:rsid w:val="000F0E1C"/>
    <w:rsid w:val="000F6673"/>
    <w:rsid w:val="00113E4B"/>
    <w:rsid w:val="00127914"/>
    <w:rsid w:val="00132C01"/>
    <w:rsid w:val="00136EF5"/>
    <w:rsid w:val="0015083C"/>
    <w:rsid w:val="00161F6E"/>
    <w:rsid w:val="001621A8"/>
    <w:rsid w:val="00165598"/>
    <w:rsid w:val="001700DD"/>
    <w:rsid w:val="001719D0"/>
    <w:rsid w:val="0018086A"/>
    <w:rsid w:val="00190ADD"/>
    <w:rsid w:val="001A1AD3"/>
    <w:rsid w:val="001A418C"/>
    <w:rsid w:val="001B48B6"/>
    <w:rsid w:val="001D1FB0"/>
    <w:rsid w:val="001D7CC7"/>
    <w:rsid w:val="001E12E5"/>
    <w:rsid w:val="001E20A7"/>
    <w:rsid w:val="001E4D4D"/>
    <w:rsid w:val="001E721E"/>
    <w:rsid w:val="001F1C62"/>
    <w:rsid w:val="001F6311"/>
    <w:rsid w:val="001F7DBB"/>
    <w:rsid w:val="0020481E"/>
    <w:rsid w:val="00205D1B"/>
    <w:rsid w:val="00213364"/>
    <w:rsid w:val="00225F85"/>
    <w:rsid w:val="0023080C"/>
    <w:rsid w:val="00234E40"/>
    <w:rsid w:val="00237362"/>
    <w:rsid w:val="00237E56"/>
    <w:rsid w:val="00243B00"/>
    <w:rsid w:val="00251A91"/>
    <w:rsid w:val="0025539A"/>
    <w:rsid w:val="00261A9F"/>
    <w:rsid w:val="00262447"/>
    <w:rsid w:val="00263800"/>
    <w:rsid w:val="00275D14"/>
    <w:rsid w:val="002763AF"/>
    <w:rsid w:val="00276F22"/>
    <w:rsid w:val="00283A88"/>
    <w:rsid w:val="00285551"/>
    <w:rsid w:val="00291EC9"/>
    <w:rsid w:val="0029214C"/>
    <w:rsid w:val="00292E90"/>
    <w:rsid w:val="002C77CD"/>
    <w:rsid w:val="002D4BE8"/>
    <w:rsid w:val="002D73CD"/>
    <w:rsid w:val="002F1DCD"/>
    <w:rsid w:val="002F245A"/>
    <w:rsid w:val="0033205D"/>
    <w:rsid w:val="00332D5A"/>
    <w:rsid w:val="003464A1"/>
    <w:rsid w:val="00355B0C"/>
    <w:rsid w:val="00356707"/>
    <w:rsid w:val="003628AA"/>
    <w:rsid w:val="00365571"/>
    <w:rsid w:val="00372CF0"/>
    <w:rsid w:val="0037678C"/>
    <w:rsid w:val="0038176A"/>
    <w:rsid w:val="00381905"/>
    <w:rsid w:val="00385201"/>
    <w:rsid w:val="00392AB7"/>
    <w:rsid w:val="003A2C2D"/>
    <w:rsid w:val="003A2F1B"/>
    <w:rsid w:val="003C5D9C"/>
    <w:rsid w:val="003D0AE1"/>
    <w:rsid w:val="003D2A09"/>
    <w:rsid w:val="003D753C"/>
    <w:rsid w:val="003E1442"/>
    <w:rsid w:val="003E5355"/>
    <w:rsid w:val="003F42F8"/>
    <w:rsid w:val="003F69D1"/>
    <w:rsid w:val="0040036C"/>
    <w:rsid w:val="00406A43"/>
    <w:rsid w:val="00410282"/>
    <w:rsid w:val="0041736D"/>
    <w:rsid w:val="00427148"/>
    <w:rsid w:val="00436A1D"/>
    <w:rsid w:val="00452E09"/>
    <w:rsid w:val="004545AC"/>
    <w:rsid w:val="00457E20"/>
    <w:rsid w:val="00461A04"/>
    <w:rsid w:val="00461E6E"/>
    <w:rsid w:val="00462008"/>
    <w:rsid w:val="00464961"/>
    <w:rsid w:val="004731E9"/>
    <w:rsid w:val="00476866"/>
    <w:rsid w:val="004A45D6"/>
    <w:rsid w:val="004C2CD2"/>
    <w:rsid w:val="004D4AF4"/>
    <w:rsid w:val="004D6B8C"/>
    <w:rsid w:val="004E5924"/>
    <w:rsid w:val="004E7A57"/>
    <w:rsid w:val="004F2246"/>
    <w:rsid w:val="004F54D2"/>
    <w:rsid w:val="004F688D"/>
    <w:rsid w:val="00500538"/>
    <w:rsid w:val="005067F5"/>
    <w:rsid w:val="00506C5B"/>
    <w:rsid w:val="00507E1B"/>
    <w:rsid w:val="005115C7"/>
    <w:rsid w:val="00512EC1"/>
    <w:rsid w:val="00523948"/>
    <w:rsid w:val="005325B3"/>
    <w:rsid w:val="00540012"/>
    <w:rsid w:val="0054062B"/>
    <w:rsid w:val="00541A18"/>
    <w:rsid w:val="00544E8D"/>
    <w:rsid w:val="005467D9"/>
    <w:rsid w:val="0055312A"/>
    <w:rsid w:val="005539A9"/>
    <w:rsid w:val="005920E2"/>
    <w:rsid w:val="005A05BD"/>
    <w:rsid w:val="005A339B"/>
    <w:rsid w:val="005A675F"/>
    <w:rsid w:val="005B1D99"/>
    <w:rsid w:val="005B52E0"/>
    <w:rsid w:val="005C015B"/>
    <w:rsid w:val="005C4719"/>
    <w:rsid w:val="005D0708"/>
    <w:rsid w:val="005E3F13"/>
    <w:rsid w:val="005E432F"/>
    <w:rsid w:val="005F4E72"/>
    <w:rsid w:val="005F7349"/>
    <w:rsid w:val="00604FBF"/>
    <w:rsid w:val="00621158"/>
    <w:rsid w:val="00623D0E"/>
    <w:rsid w:val="0062623D"/>
    <w:rsid w:val="0063082E"/>
    <w:rsid w:val="00634A14"/>
    <w:rsid w:val="006544F8"/>
    <w:rsid w:val="00662FDB"/>
    <w:rsid w:val="00664B9E"/>
    <w:rsid w:val="00667230"/>
    <w:rsid w:val="00693F24"/>
    <w:rsid w:val="006A4D43"/>
    <w:rsid w:val="006A6631"/>
    <w:rsid w:val="006B7EC0"/>
    <w:rsid w:val="006C6659"/>
    <w:rsid w:val="006C6B1B"/>
    <w:rsid w:val="006D24CE"/>
    <w:rsid w:val="006E252A"/>
    <w:rsid w:val="006E318F"/>
    <w:rsid w:val="006E40C9"/>
    <w:rsid w:val="006E6EE1"/>
    <w:rsid w:val="006F526A"/>
    <w:rsid w:val="006F6C97"/>
    <w:rsid w:val="00700870"/>
    <w:rsid w:val="00722754"/>
    <w:rsid w:val="007459BA"/>
    <w:rsid w:val="007470DE"/>
    <w:rsid w:val="007538FE"/>
    <w:rsid w:val="007545CE"/>
    <w:rsid w:val="007548D6"/>
    <w:rsid w:val="00756136"/>
    <w:rsid w:val="00757D1E"/>
    <w:rsid w:val="007707E1"/>
    <w:rsid w:val="007867FD"/>
    <w:rsid w:val="00791013"/>
    <w:rsid w:val="00791D15"/>
    <w:rsid w:val="00794A53"/>
    <w:rsid w:val="00794E95"/>
    <w:rsid w:val="007A0FE1"/>
    <w:rsid w:val="007A2DEE"/>
    <w:rsid w:val="007A5963"/>
    <w:rsid w:val="007B07F2"/>
    <w:rsid w:val="007B3AE7"/>
    <w:rsid w:val="007C38E1"/>
    <w:rsid w:val="007C44F2"/>
    <w:rsid w:val="007E7696"/>
    <w:rsid w:val="00801F26"/>
    <w:rsid w:val="0080205C"/>
    <w:rsid w:val="00817E98"/>
    <w:rsid w:val="008201CF"/>
    <w:rsid w:val="0082499D"/>
    <w:rsid w:val="00827137"/>
    <w:rsid w:val="008339D0"/>
    <w:rsid w:val="00836E94"/>
    <w:rsid w:val="0085405E"/>
    <w:rsid w:val="00855A32"/>
    <w:rsid w:val="008612EF"/>
    <w:rsid w:val="008633CF"/>
    <w:rsid w:val="00864031"/>
    <w:rsid w:val="00864B68"/>
    <w:rsid w:val="00865506"/>
    <w:rsid w:val="008749A5"/>
    <w:rsid w:val="00883459"/>
    <w:rsid w:val="00891998"/>
    <w:rsid w:val="008B1306"/>
    <w:rsid w:val="008B51D1"/>
    <w:rsid w:val="008C21DD"/>
    <w:rsid w:val="008D10AA"/>
    <w:rsid w:val="008D7827"/>
    <w:rsid w:val="008E7E67"/>
    <w:rsid w:val="008E7F59"/>
    <w:rsid w:val="008F5C34"/>
    <w:rsid w:val="008F72F5"/>
    <w:rsid w:val="009200E0"/>
    <w:rsid w:val="009459C3"/>
    <w:rsid w:val="00950551"/>
    <w:rsid w:val="00950C1D"/>
    <w:rsid w:val="00951269"/>
    <w:rsid w:val="00955D6C"/>
    <w:rsid w:val="00960C39"/>
    <w:rsid w:val="009625E8"/>
    <w:rsid w:val="00991494"/>
    <w:rsid w:val="00994CCB"/>
    <w:rsid w:val="009A38EA"/>
    <w:rsid w:val="009A5011"/>
    <w:rsid w:val="009B03AE"/>
    <w:rsid w:val="009B4CE5"/>
    <w:rsid w:val="009B5379"/>
    <w:rsid w:val="009B6F85"/>
    <w:rsid w:val="009C3E4E"/>
    <w:rsid w:val="009C469A"/>
    <w:rsid w:val="009F600B"/>
    <w:rsid w:val="009F62DC"/>
    <w:rsid w:val="00A031E9"/>
    <w:rsid w:val="00A07A4D"/>
    <w:rsid w:val="00A2002F"/>
    <w:rsid w:val="00A275C1"/>
    <w:rsid w:val="00A307AE"/>
    <w:rsid w:val="00A30B04"/>
    <w:rsid w:val="00A312A9"/>
    <w:rsid w:val="00A423F6"/>
    <w:rsid w:val="00A43CD5"/>
    <w:rsid w:val="00A4486C"/>
    <w:rsid w:val="00A53152"/>
    <w:rsid w:val="00A557F1"/>
    <w:rsid w:val="00A56984"/>
    <w:rsid w:val="00A800E7"/>
    <w:rsid w:val="00A8153F"/>
    <w:rsid w:val="00A82DCD"/>
    <w:rsid w:val="00A9011C"/>
    <w:rsid w:val="00A96884"/>
    <w:rsid w:val="00AC12F2"/>
    <w:rsid w:val="00AC781C"/>
    <w:rsid w:val="00AD7986"/>
    <w:rsid w:val="00AE384C"/>
    <w:rsid w:val="00AE68E4"/>
    <w:rsid w:val="00AE75C9"/>
    <w:rsid w:val="00AF4C63"/>
    <w:rsid w:val="00AF4E84"/>
    <w:rsid w:val="00AF56BE"/>
    <w:rsid w:val="00AF76EB"/>
    <w:rsid w:val="00B035C1"/>
    <w:rsid w:val="00B0712E"/>
    <w:rsid w:val="00B07B45"/>
    <w:rsid w:val="00B15E6A"/>
    <w:rsid w:val="00B2125F"/>
    <w:rsid w:val="00B244FD"/>
    <w:rsid w:val="00B36E21"/>
    <w:rsid w:val="00B407F3"/>
    <w:rsid w:val="00B47954"/>
    <w:rsid w:val="00B53850"/>
    <w:rsid w:val="00B643FF"/>
    <w:rsid w:val="00B729ED"/>
    <w:rsid w:val="00B82C46"/>
    <w:rsid w:val="00B865B7"/>
    <w:rsid w:val="00B90ED6"/>
    <w:rsid w:val="00B940FE"/>
    <w:rsid w:val="00BA41D1"/>
    <w:rsid w:val="00BA47D8"/>
    <w:rsid w:val="00BA5396"/>
    <w:rsid w:val="00BA63F6"/>
    <w:rsid w:val="00BB1253"/>
    <w:rsid w:val="00BB3B1D"/>
    <w:rsid w:val="00BC59F8"/>
    <w:rsid w:val="00BC7652"/>
    <w:rsid w:val="00BD2759"/>
    <w:rsid w:val="00C03B15"/>
    <w:rsid w:val="00C04850"/>
    <w:rsid w:val="00C07B2E"/>
    <w:rsid w:val="00C11CC1"/>
    <w:rsid w:val="00C11E73"/>
    <w:rsid w:val="00C13AB7"/>
    <w:rsid w:val="00C14A0C"/>
    <w:rsid w:val="00C30FCA"/>
    <w:rsid w:val="00C347C2"/>
    <w:rsid w:val="00C36F4F"/>
    <w:rsid w:val="00C47AB7"/>
    <w:rsid w:val="00C508A9"/>
    <w:rsid w:val="00C62AB9"/>
    <w:rsid w:val="00C6543D"/>
    <w:rsid w:val="00C65D7C"/>
    <w:rsid w:val="00C67B12"/>
    <w:rsid w:val="00C76336"/>
    <w:rsid w:val="00C90A38"/>
    <w:rsid w:val="00C92220"/>
    <w:rsid w:val="00C96F51"/>
    <w:rsid w:val="00C97D8A"/>
    <w:rsid w:val="00CA137F"/>
    <w:rsid w:val="00CA3E53"/>
    <w:rsid w:val="00CA787C"/>
    <w:rsid w:val="00CA78CC"/>
    <w:rsid w:val="00CB1C41"/>
    <w:rsid w:val="00CB613E"/>
    <w:rsid w:val="00CC3588"/>
    <w:rsid w:val="00CC6327"/>
    <w:rsid w:val="00CC65B3"/>
    <w:rsid w:val="00CE278A"/>
    <w:rsid w:val="00CE5047"/>
    <w:rsid w:val="00CF7092"/>
    <w:rsid w:val="00D001E4"/>
    <w:rsid w:val="00D16964"/>
    <w:rsid w:val="00D1762D"/>
    <w:rsid w:val="00D22A23"/>
    <w:rsid w:val="00D30144"/>
    <w:rsid w:val="00D33006"/>
    <w:rsid w:val="00D434C1"/>
    <w:rsid w:val="00D8220D"/>
    <w:rsid w:val="00D937B8"/>
    <w:rsid w:val="00D94E53"/>
    <w:rsid w:val="00DA1F72"/>
    <w:rsid w:val="00DA2598"/>
    <w:rsid w:val="00DA7D78"/>
    <w:rsid w:val="00DB61DA"/>
    <w:rsid w:val="00DD3080"/>
    <w:rsid w:val="00DD5002"/>
    <w:rsid w:val="00DD63DA"/>
    <w:rsid w:val="00DF3E44"/>
    <w:rsid w:val="00E10BE1"/>
    <w:rsid w:val="00E216CE"/>
    <w:rsid w:val="00E33846"/>
    <w:rsid w:val="00E352A9"/>
    <w:rsid w:val="00E45637"/>
    <w:rsid w:val="00E52420"/>
    <w:rsid w:val="00E54BAD"/>
    <w:rsid w:val="00E637FE"/>
    <w:rsid w:val="00E80BC0"/>
    <w:rsid w:val="00E80FF5"/>
    <w:rsid w:val="00E829BF"/>
    <w:rsid w:val="00E83339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4758"/>
    <w:rsid w:val="00EC72F9"/>
    <w:rsid w:val="00ED085C"/>
    <w:rsid w:val="00ED39DE"/>
    <w:rsid w:val="00ED41E3"/>
    <w:rsid w:val="00ED49BD"/>
    <w:rsid w:val="00EE0759"/>
    <w:rsid w:val="00EE6E1F"/>
    <w:rsid w:val="00EE715E"/>
    <w:rsid w:val="00F03ABF"/>
    <w:rsid w:val="00F108AC"/>
    <w:rsid w:val="00F10D46"/>
    <w:rsid w:val="00F1314C"/>
    <w:rsid w:val="00F22FD3"/>
    <w:rsid w:val="00F37F1B"/>
    <w:rsid w:val="00F438D5"/>
    <w:rsid w:val="00F44A68"/>
    <w:rsid w:val="00F528C1"/>
    <w:rsid w:val="00F5386B"/>
    <w:rsid w:val="00F5432D"/>
    <w:rsid w:val="00F61A61"/>
    <w:rsid w:val="00F72EDC"/>
    <w:rsid w:val="00F86DBD"/>
    <w:rsid w:val="00F87085"/>
    <w:rsid w:val="00F906DF"/>
    <w:rsid w:val="00F91AE3"/>
    <w:rsid w:val="00F91E9A"/>
    <w:rsid w:val="00F926C8"/>
    <w:rsid w:val="00F95A5B"/>
    <w:rsid w:val="00FA2C49"/>
    <w:rsid w:val="00FA2EF5"/>
    <w:rsid w:val="00FA6CD3"/>
    <w:rsid w:val="00FB49B5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273D8B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273D8B" w:rsidP="00403E47">
          <w:pPr>
            <w:pStyle w:val="FC4E376FBF0E45F2B5583454BE88EFC782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273D8B" w:rsidP="00403E47">
          <w:pPr>
            <w:pStyle w:val="854521F0C081437C9706AD529C58A98581"/>
          </w:pPr>
          <w:r w:rsidRPr="003F42F8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273D8B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273D8B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273D8B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273D8B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273D8B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u …nebo v případě FO datum zápisu do ŽR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273D8B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273D8B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273D8B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273D8B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273D8B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273D8B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273D8B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273D8B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273D8B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273D8B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273D8B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273D8B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273D8B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273D8B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273D8B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273D8B" w:rsidP="00403E47">
          <w:pPr>
            <w:pStyle w:val="B3B808E05CC546E7A19AA7C0862995444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 specifikace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273D8B" w:rsidP="00403E47">
          <w:pPr>
            <w:pStyle w:val="84B33DD157D14C44A80FDD4FFC3FB9E33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273D8B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s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273D8B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273D8B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273D8B" w:rsidP="00403E47">
          <w:pPr>
            <w:pStyle w:val="2ADF63AE3D25492B9E2D9AE04916E88D18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273D8B" w:rsidP="00403E47">
          <w:pPr>
            <w:pStyle w:val="A947B4814F004104B33E2D938BE5CA4715"/>
          </w:pP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840C2D" w:rsidP="00403E47">
          <w:pPr>
            <w:pStyle w:val="734BF04323784E5EBBD17B5001767D6C1"/>
          </w:pPr>
          <w:r w:rsidRPr="00AC12F2">
            <w:rPr>
              <w:rStyle w:val="Zstupntext"/>
              <w:rFonts w:ascii="Garamond" w:hAnsi="Garamond"/>
            </w:rPr>
            <w:t>60</w:t>
          </w:r>
        </w:p>
      </w:docPartBody>
    </w:docPart>
    <w:docPart>
      <w:docPartPr>
        <w:name w:val="223E61B23F13422EB6555413184B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36D2-31E1-4DCE-A286-F22792704B64}"/>
      </w:docPartPr>
      <w:docPartBody>
        <w:p w:rsidR="007A2FCB" w:rsidRDefault="00273D8B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46121A937094EA09A844671E943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B700-4CB5-4FAB-945D-3B571165E134}"/>
      </w:docPartPr>
      <w:docPartBody>
        <w:p w:rsidR="007A2FCB" w:rsidRDefault="00273D8B">
          <w:r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991B92B94DBE42F78E659C741B776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7B170-82C4-4728-9B6B-7DC2DD2C3221}"/>
      </w:docPartPr>
      <w:docPartBody>
        <w:p w:rsidR="007A2FCB" w:rsidRDefault="00273D8B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273D8B">
          <w:r>
            <w:rPr>
              <w:rStyle w:val="Zstupntext"/>
              <w:rFonts w:ascii="Garamond" w:hAnsi="Garamond"/>
              <w:color w:val="FF0000"/>
            </w:rPr>
            <w:t>doplnit podle potřeby text, např. pobočku, nebo stisknout jednou mezerník</w:t>
          </w:r>
        </w:p>
      </w:docPartBody>
    </w:docPart>
    <w:docPart>
      <w:docPartPr>
        <w:name w:val="CD7E6509C6914B9692F6220E5E421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8F4B8-25D4-4DA3-A588-4425EAAB686B}"/>
      </w:docPartPr>
      <w:docPartBody>
        <w:p w:rsidR="007A2FCB" w:rsidRDefault="00273D8B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250BA89BF1849B0912C04768579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8C484-057C-4F4E-BD24-146AC848730C}"/>
      </w:docPartPr>
      <w:docPartBody>
        <w:p w:rsidR="007A2FCB" w:rsidRDefault="00273D8B">
          <w:r w:rsidRPr="00E54BA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786C070FF29432885CFBE941B35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B533-F428-4D0E-9F1D-A475FDE30986}"/>
      </w:docPartPr>
      <w:docPartBody>
        <w:p w:rsidR="007A2FCB" w:rsidRDefault="00273D8B">
          <w:r w:rsidRPr="006E252A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FBDB3D5175B42C3BE47E7F777DC1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BD319-67AA-481A-9ABA-693A5D2E64C2}"/>
      </w:docPartPr>
      <w:docPartBody>
        <w:p w:rsidR="007A2FCB" w:rsidRDefault="007A2FCB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8B2378FC034A57A24A7A446F99A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FA492-B5A8-4875-95CE-9AA89F3210A4}"/>
      </w:docPartPr>
      <w:docPartBody>
        <w:p w:rsidR="007A2FCB" w:rsidRDefault="00273D8B">
          <w:r w:rsidRPr="00E52420">
            <w:rPr>
              <w:rStyle w:val="Smlouva"/>
              <w:color w:val="FF0000"/>
            </w:rPr>
            <w:t>datum nebo toto smazat a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33248EBBB1F40BEA020F1C43F30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9110-773D-405C-8ED6-EEFA2A08D79A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8303D531E7643C6AEF533ABD25C2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3A3FD-0C9E-4950-A5C9-72628CBB5F84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359287F44C24C3B8CBAD7127E40E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4B6F7-F20A-4FEE-AB0E-DBCFD274B878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E0FA3564AD34B1A983B00C80207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7AC1-B9A2-40E7-AAAA-37754B6DB6F7}"/>
      </w:docPartPr>
      <w:docPartBody>
        <w:p w:rsidR="007A2FCB" w:rsidRDefault="007A2FCB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840C2D">
          <w:r w:rsidRPr="00127914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B0423FCAC8A346F5BFD5FCD92356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291A-C44C-40CE-ACE9-44975119C48C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5AB783B481A49B386D43EB722D4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8E0C0-53F1-44D6-A2C4-CE98222E15CF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6E4F1F9503148229D813D5AD8CE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756AE-6DF3-49FA-AD78-9C837CDEAA2B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3FA0B683BC0E4A48AC29009D2C253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74F-60DC-4F33-9FD2-6835CD6E9A9B}"/>
      </w:docPartPr>
      <w:docPartBody>
        <w:p w:rsidR="006E2CD3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2D7EA7C239349A6ACD00D49D1CA9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CAF3C-1B8B-439C-BB01-B9EF6BB58EE8}"/>
      </w:docPartPr>
      <w:docPartBody>
        <w:p w:rsidR="006E2CD3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AD1D7633734DC2A53DA2D5D3AF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AEACC-218E-4AAF-9A7A-8DC14216590E}"/>
      </w:docPartPr>
      <w:docPartBody>
        <w:p w:rsidR="006E2CD3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FE66E0F6BBD64C2384829B293784C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D0EAE-37F6-4920-8E69-30CF2FD6C43B}"/>
      </w:docPartPr>
      <w:docPartBody>
        <w:p w:rsidR="00F63063" w:rsidRDefault="00607769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273D8B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273D8B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273D8B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273D8B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3065EE72EB84FAA9301FCD33BC3B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69C1-088D-4BF1-9697-EB48C3F56A50}"/>
      </w:docPartPr>
      <w:docPartBody>
        <w:p w:rsidR="00EF04A6" w:rsidRDefault="00273D8B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273D8B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BBB9A3C61F4F05AC3EAC111C29D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E701A-F27A-406F-8E88-31F490A7D419}"/>
      </w:docPartPr>
      <w:docPartBody>
        <w:p w:rsidR="006941B6" w:rsidRDefault="00840C2D">
          <w:r w:rsidRPr="00D8220D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BE76C27BEB6F4A989A117C87DA52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30339-B009-4338-8767-212FDE7A0630}"/>
      </w:docPartPr>
      <w:docPartBody>
        <w:p w:rsidR="006941B6" w:rsidRDefault="00273D8B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E99555778694D8B9FBF8349E6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ABA8-0FA9-4BC0-99F5-F7C6E70C9FAF}"/>
      </w:docPartPr>
      <w:docPartBody>
        <w:p w:rsidR="006941B6" w:rsidRDefault="00273D8B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4F6677F60444FC398DDA5110AC6F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6523A-40A1-4D8D-A955-7FDCA3672437}"/>
      </w:docPartPr>
      <w:docPartBody>
        <w:p w:rsidR="006941B6" w:rsidRDefault="00273D8B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A8D2E86E267148C9B4DA71F490A2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7FEF8-7547-453B-A481-FBED891638DB}"/>
      </w:docPartPr>
      <w:docPartBody>
        <w:p w:rsidR="006941B6" w:rsidRDefault="00273D8B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FAE0B7A256147609D47941AD632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00B4-89E7-4040-9B69-4773A11B132F}"/>
      </w:docPartPr>
      <w:docPartBody>
        <w:p w:rsidR="006941B6" w:rsidRDefault="00273D8B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AEAAE522B2414AC2A6F1EC34D7495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66B7B-A707-40B4-86E2-D7C288ECEE81}"/>
      </w:docPartPr>
      <w:docPartBody>
        <w:p w:rsidR="006941B6" w:rsidRDefault="00273D8B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EC09383057314EB083BBE7071E512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E3FC-ACE4-4640-8240-A24C222C9520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B5E28457C0410BA8EB2ADB1E40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F96A8-DFF6-437B-AFA8-BCF9C50799A8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0450121C58749EBBDFF22BF5BF2F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2635-3521-45CB-8A1B-B7D4F3ED1829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6725105419C4392B9373AF29AE16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6770-999F-4B15-B358-0FDB5F7F9928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CF13A1E7C0F4464AF7811632ACD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337AB-54DF-44C4-9F31-884123F36847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85C6CCF9D9154AF1A5114857CAEA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A4C4A-0578-471C-B016-A9562B195ECE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9745E21F4CF044B7B663B77167421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FBB4-9ECA-483D-ADF7-5189CD1C5F0D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3C99545A58614004B5C136C4073CF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D8445-6784-4198-A9FF-4FF893957E7F}"/>
      </w:docPartPr>
      <w:docPartBody>
        <w:p w:rsidR="00796E8C" w:rsidRDefault="001D7700">
          <w:r>
            <w:rPr>
              <w:rFonts w:ascii="Garamond" w:hAnsi="Garamond"/>
              <w:highlight w:val="green"/>
            </w:rPr>
            <w:t>číslo smlouvy d</w:t>
          </w:r>
          <w:r w:rsidRPr="008254F6">
            <w:rPr>
              <w:rFonts w:ascii="Garamond" w:hAnsi="Garamond"/>
              <w:highlight w:val="green"/>
            </w:rPr>
            <w:t>oplní ukladatel před podpisem smlouvy</w:t>
          </w:r>
        </w:p>
      </w:docPartBody>
    </w:docPart>
    <w:docPart>
      <w:docPartPr>
        <w:name w:val="B9392DEC06714A3A9B525AF747E35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17002-129B-48EE-AE12-AD995AFE3E03}"/>
      </w:docPartPr>
      <w:docPartBody>
        <w:p w:rsidR="003F64CA" w:rsidRDefault="00840C2D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88DDE02EF8D64C4DAA9B6885DCADF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F7B1C-482B-46E0-9DDA-20D0DCCA9AA8}"/>
      </w:docPartPr>
      <w:docPartBody>
        <w:p w:rsidR="003F64CA" w:rsidRDefault="00840C2D">
          <w:r w:rsidRPr="00CE7A2D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4BB68DE1615E4897B2210FA61E740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58C9B-0577-4529-840F-16B4CBED78FF}"/>
      </w:docPartPr>
      <w:docPartBody>
        <w:p w:rsidR="003F64CA" w:rsidRDefault="00840C2D">
          <w:r w:rsidRPr="000F63C6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A2AFA0ABA8D24427A23D12D7996B2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6B991-68EA-4687-AF4B-5FAED0F5F039}"/>
      </w:docPartPr>
      <w:docPartBody>
        <w:p w:rsidR="003F64CA" w:rsidRDefault="00840C2D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905F946BC8D24AAF9E1A27E4E5977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0363D-E731-494D-80B1-A7835498D52C}"/>
      </w:docPartPr>
      <w:docPartBody>
        <w:p w:rsidR="003F64CA" w:rsidRDefault="00840C2D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24991AACA40440CB8AE3E3D3695FA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9AEA3-CF8E-46A9-8017-7736CCF253F5}"/>
      </w:docPartPr>
      <w:docPartBody>
        <w:p w:rsidR="003F64CA" w:rsidRDefault="00840C2D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D01D88E89CEE4704BBC7529A89CF2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B07BE-9D83-4E27-9D2E-098DD8F45D23}"/>
      </w:docPartPr>
      <w:docPartBody>
        <w:p w:rsidR="003F64CA" w:rsidRDefault="00840C2D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2062A9510A644FE782C3550486D26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E092B-A938-4838-AC00-78A2CC206C48}"/>
      </w:docPartPr>
      <w:docPartBody>
        <w:p w:rsidR="003F64CA" w:rsidRDefault="00840C2D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E87CEC934144FE39C8E57F16C692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2059C-EB22-458B-A73E-897EB4232EEF}"/>
      </w:docPartPr>
      <w:docPartBody>
        <w:p w:rsidR="003F64CA" w:rsidRDefault="00840C2D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96C77D6FD4F34A8EAE9969928036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0864A-AE13-48CB-B14E-5A4C3343A5C8}"/>
      </w:docPartPr>
      <w:docPartBody>
        <w:p w:rsidR="003F64CA" w:rsidRDefault="00840C2D">
          <w:r>
            <w:rPr>
              <w:rStyle w:val="Zstupntext"/>
              <w:rFonts w:ascii="Garamond" w:hAnsi="Garamond"/>
              <w:color w:val="FF0000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</w:rPr>
            <w:t>. apod.</w:t>
          </w:r>
          <w:r>
            <w:rPr>
              <w:rStyle w:val="Zstupntext"/>
              <w:rFonts w:ascii="Garamond" w:hAnsi="Garamond"/>
              <w:color w:val="FF0000"/>
            </w:rPr>
            <w:t xml:space="preserve"> nebo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A56D1"/>
    <w:rsid w:val="000A64ED"/>
    <w:rsid w:val="000A6F48"/>
    <w:rsid w:val="000B7EA0"/>
    <w:rsid w:val="001D7700"/>
    <w:rsid w:val="001E11DB"/>
    <w:rsid w:val="0023349B"/>
    <w:rsid w:val="00253C06"/>
    <w:rsid w:val="00273D8B"/>
    <w:rsid w:val="002A4063"/>
    <w:rsid w:val="003F5DC2"/>
    <w:rsid w:val="003F64CA"/>
    <w:rsid w:val="00402732"/>
    <w:rsid w:val="00403E47"/>
    <w:rsid w:val="00444AB1"/>
    <w:rsid w:val="004B7CA5"/>
    <w:rsid w:val="004C293F"/>
    <w:rsid w:val="005530C3"/>
    <w:rsid w:val="00586311"/>
    <w:rsid w:val="00607769"/>
    <w:rsid w:val="0061785F"/>
    <w:rsid w:val="006941B6"/>
    <w:rsid w:val="006A7895"/>
    <w:rsid w:val="006A7CB1"/>
    <w:rsid w:val="006D2577"/>
    <w:rsid w:val="006D6253"/>
    <w:rsid w:val="006E2CD3"/>
    <w:rsid w:val="006E6BB8"/>
    <w:rsid w:val="007354F6"/>
    <w:rsid w:val="007461B3"/>
    <w:rsid w:val="00774A51"/>
    <w:rsid w:val="00796E8C"/>
    <w:rsid w:val="007A2FCB"/>
    <w:rsid w:val="007D5F07"/>
    <w:rsid w:val="00800963"/>
    <w:rsid w:val="00812690"/>
    <w:rsid w:val="00830914"/>
    <w:rsid w:val="00840C2D"/>
    <w:rsid w:val="0088451C"/>
    <w:rsid w:val="008A7159"/>
    <w:rsid w:val="00991FDF"/>
    <w:rsid w:val="00A34315"/>
    <w:rsid w:val="00A42325"/>
    <w:rsid w:val="00A4380A"/>
    <w:rsid w:val="00A61E43"/>
    <w:rsid w:val="00A6706A"/>
    <w:rsid w:val="00A9419F"/>
    <w:rsid w:val="00B93364"/>
    <w:rsid w:val="00BC2064"/>
    <w:rsid w:val="00BF037F"/>
    <w:rsid w:val="00CC78F5"/>
    <w:rsid w:val="00CE13C7"/>
    <w:rsid w:val="00D314C9"/>
    <w:rsid w:val="00D6759E"/>
    <w:rsid w:val="00DB5683"/>
    <w:rsid w:val="00E42B53"/>
    <w:rsid w:val="00EF04A6"/>
    <w:rsid w:val="00EF6E99"/>
    <w:rsid w:val="00F17FCB"/>
    <w:rsid w:val="00F21EAC"/>
    <w:rsid w:val="00F63063"/>
    <w:rsid w:val="00F71F42"/>
    <w:rsid w:val="00F72C34"/>
    <w:rsid w:val="00FA27F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0C2D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273D8B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2018-03-31T22:00:00+00:00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1. 4.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http://purl.org/dc/dcmitype/"/>
    <ds:schemaRef ds:uri="http://www.w3.org/XML/1998/namespace"/>
    <ds:schemaRef ds:uri="2a0df9b3-4f6a-40d6-bafe-bfa29ec52e7f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70ce041-a8a7-4f08-b900-fdb15ab0aa68"/>
  </ds:schemaRefs>
</ds:datastoreItem>
</file>

<file path=customXml/itemProps3.xml><?xml version="1.0" encoding="utf-8"?>
<ds:datastoreItem xmlns:ds="http://schemas.openxmlformats.org/officeDocument/2006/customXml" ds:itemID="{B9284C47-AB07-4887-8C72-6965944F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7891D-D95F-4F2F-B713-DEF9228F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1</TotalTime>
  <Pages>17</Pages>
  <Words>4612</Words>
  <Characters>27213</Characters>
  <Application>Microsoft Office Word</Application>
  <DocSecurity>4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1. 4. 2018</vt:lpstr>
    </vt:vector>
  </TitlesOfParts>
  <Company>Správa státních hmotných rezerv ČR</Company>
  <LinksUpToDate>false</LinksUpToDate>
  <CharactersWithSpaces>31762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1. 4. 2018</dc:title>
  <dc:subject/>
  <dc:creator>Job</dc:creator>
  <cp:keywords/>
  <dc:description/>
  <cp:lastModifiedBy>Frolíková Veronika</cp:lastModifiedBy>
  <cp:revision>2</cp:revision>
  <cp:lastPrinted>2018-06-25T12:58:00Z</cp:lastPrinted>
  <dcterms:created xsi:type="dcterms:W3CDTF">2018-10-16T12:04:00Z</dcterms:created>
  <dcterms:modified xsi:type="dcterms:W3CDTF">2018-10-16T12:04:00Z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