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1618" w14:textId="77777777" w:rsidR="00362FA6" w:rsidRPr="004A5FDD" w:rsidRDefault="004A5FDD" w:rsidP="00E058F2">
      <w:pPr>
        <w:pStyle w:val="Vchozstyl"/>
        <w:spacing w:after="0" w:line="240" w:lineRule="auto"/>
        <w:jc w:val="center"/>
        <w:rPr>
          <w:rFonts w:ascii="Arial" w:hAnsi="Arial" w:cstheme="minorHAnsi"/>
          <w:b/>
          <w:color w:val="000000" w:themeColor="text1"/>
          <w:szCs w:val="24"/>
        </w:rPr>
      </w:pPr>
      <w:r w:rsidRPr="004A5FDD">
        <w:rPr>
          <w:rFonts w:ascii="Arial" w:hAnsi="Arial" w:cstheme="minorHAnsi"/>
          <w:b/>
          <w:color w:val="000000" w:themeColor="text1"/>
          <w:szCs w:val="24"/>
        </w:rPr>
        <w:t xml:space="preserve">RÁMCOVÁ SMLOUVA NA DODÁVKU </w:t>
      </w:r>
      <w:r w:rsidRPr="00ED3BEE">
        <w:rPr>
          <w:rFonts w:ascii="Arial" w:hAnsi="Arial" w:cstheme="minorHAnsi"/>
          <w:b/>
          <w:color w:val="000000" w:themeColor="text1"/>
          <w:szCs w:val="24"/>
        </w:rPr>
        <w:t>ZDRAVOTNICK</w:t>
      </w:r>
      <w:r>
        <w:rPr>
          <w:rFonts w:ascii="Arial" w:hAnsi="Arial" w:cstheme="minorHAnsi"/>
          <w:b/>
          <w:color w:val="000000" w:themeColor="text1"/>
          <w:szCs w:val="24"/>
        </w:rPr>
        <w:t>ÝCH</w:t>
      </w:r>
      <w:r w:rsidRPr="00ED3BEE">
        <w:rPr>
          <w:rFonts w:ascii="Arial" w:hAnsi="Arial" w:cstheme="minorHAnsi"/>
          <w:b/>
          <w:color w:val="000000" w:themeColor="text1"/>
          <w:szCs w:val="24"/>
        </w:rPr>
        <w:t xml:space="preserve"> PROSTŘEDK</w:t>
      </w:r>
      <w:r>
        <w:rPr>
          <w:rFonts w:ascii="Arial" w:hAnsi="Arial" w:cstheme="minorHAnsi"/>
          <w:b/>
          <w:color w:val="000000" w:themeColor="text1"/>
          <w:szCs w:val="24"/>
        </w:rPr>
        <w:t>Ů PROSTŘEDNICTVÍM KONSIGNAČNÍHO SKLADU</w:t>
      </w:r>
    </w:p>
    <w:p w14:paraId="685269E3" w14:textId="77777777" w:rsidR="0048494F" w:rsidRPr="00E058F2" w:rsidRDefault="0048494F" w:rsidP="00E058F2">
      <w:pPr>
        <w:jc w:val="center"/>
        <w:rPr>
          <w:rFonts w:ascii="Arial Narrow" w:hAnsi="Arial Narrow"/>
          <w:sz w:val="18"/>
          <w:szCs w:val="18"/>
        </w:rPr>
      </w:pPr>
      <w:r w:rsidRPr="00E058F2">
        <w:rPr>
          <w:rFonts w:ascii="Arial Narrow" w:hAnsi="Arial Narrow"/>
          <w:sz w:val="18"/>
          <w:szCs w:val="18"/>
        </w:rPr>
        <w:t>uzavřená dle ust. § 1746 odst. 2 zák. č. 89/2012 Sb., občanského zákoníku</w:t>
      </w:r>
    </w:p>
    <w:p w14:paraId="3CB51B22" w14:textId="77777777" w:rsidR="00362FA6" w:rsidRPr="002D4039" w:rsidRDefault="00362FA6" w:rsidP="00E058F2">
      <w:pPr>
        <w:pStyle w:val="Vchozstyl"/>
        <w:spacing w:after="0" w:line="240" w:lineRule="auto"/>
        <w:jc w:val="center"/>
        <w:rPr>
          <w:rFonts w:ascii="Arial Narrow" w:hAnsi="Arial Narrow" w:cs="Arial"/>
          <w:sz w:val="24"/>
          <w:szCs w:val="24"/>
        </w:rPr>
      </w:pPr>
    </w:p>
    <w:p w14:paraId="0ADEAFE3" w14:textId="77777777" w:rsidR="00602207" w:rsidRPr="002D4039" w:rsidRDefault="00602207" w:rsidP="00E058F2">
      <w:pPr>
        <w:pStyle w:val="Vchozstyl"/>
        <w:spacing w:after="0" w:line="240" w:lineRule="auto"/>
        <w:rPr>
          <w:rFonts w:ascii="Arial Narrow" w:hAnsi="Arial Narrow" w:cs="Arial"/>
          <w:sz w:val="24"/>
          <w:szCs w:val="24"/>
        </w:rPr>
      </w:pPr>
    </w:p>
    <w:p w14:paraId="1C0E4459" w14:textId="77777777" w:rsidR="008353BC" w:rsidRPr="002D4039" w:rsidRDefault="008353BC" w:rsidP="00E058F2">
      <w:pPr>
        <w:rPr>
          <w:rFonts w:ascii="Arial Narrow" w:hAnsi="Arial Narrow"/>
          <w:b/>
          <w:sz w:val="24"/>
          <w:szCs w:val="24"/>
        </w:rPr>
      </w:pPr>
      <w:r w:rsidRPr="002D4039">
        <w:rPr>
          <w:rFonts w:ascii="Arial Narrow" w:hAnsi="Arial Narrow"/>
          <w:b/>
          <w:sz w:val="24"/>
          <w:szCs w:val="24"/>
        </w:rPr>
        <w:t>Objednatel: Oblastní nemocnice Kolín, a.s., nemocnice Středočeského kraje</w:t>
      </w:r>
    </w:p>
    <w:p w14:paraId="6A60DC9A"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Se sídlem: Žižkova 146, 280 00 Kolín III.</w:t>
      </w:r>
    </w:p>
    <w:p w14:paraId="20FBEAB8" w14:textId="77777777" w:rsidR="008353BC" w:rsidRPr="002D4039" w:rsidRDefault="008353BC" w:rsidP="00E058F2">
      <w:pPr>
        <w:tabs>
          <w:tab w:val="left" w:pos="1861"/>
        </w:tabs>
        <w:rPr>
          <w:rFonts w:ascii="Arial Narrow" w:hAnsi="Arial Narrow"/>
          <w:sz w:val="24"/>
          <w:szCs w:val="24"/>
        </w:rPr>
      </w:pPr>
      <w:r w:rsidRPr="002D4039">
        <w:rPr>
          <w:rFonts w:ascii="Arial Narrow" w:hAnsi="Arial Narrow"/>
          <w:sz w:val="24"/>
          <w:szCs w:val="24"/>
        </w:rPr>
        <w:t>IČ: 272 56 391</w:t>
      </w:r>
      <w:r w:rsidRPr="002D4039">
        <w:rPr>
          <w:rFonts w:ascii="Arial Narrow" w:hAnsi="Arial Narrow"/>
          <w:sz w:val="24"/>
          <w:szCs w:val="24"/>
        </w:rPr>
        <w:tab/>
      </w:r>
    </w:p>
    <w:p w14:paraId="7B686876"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DIČ: CZ 272 56 391</w:t>
      </w:r>
    </w:p>
    <w:p w14:paraId="6F7C6BFA" w14:textId="6DB7EEEB" w:rsidR="008353BC" w:rsidRPr="002D4039" w:rsidRDefault="008353BC" w:rsidP="00E058F2">
      <w:pPr>
        <w:rPr>
          <w:rFonts w:ascii="Arial Narrow" w:hAnsi="Arial Narrow"/>
          <w:sz w:val="24"/>
          <w:szCs w:val="24"/>
        </w:rPr>
      </w:pPr>
      <w:r w:rsidRPr="002D4039">
        <w:rPr>
          <w:rFonts w:ascii="Arial Narrow" w:hAnsi="Arial Narrow"/>
          <w:sz w:val="24"/>
          <w:szCs w:val="24"/>
        </w:rPr>
        <w:t>Zastoupený: MUDr. Pe</w:t>
      </w:r>
      <w:r w:rsidR="0048494F" w:rsidRPr="002D4039">
        <w:rPr>
          <w:rFonts w:ascii="Arial Narrow" w:hAnsi="Arial Narrow"/>
          <w:sz w:val="24"/>
          <w:szCs w:val="24"/>
        </w:rPr>
        <w:t>t</w:t>
      </w:r>
      <w:r w:rsidRPr="002D4039">
        <w:rPr>
          <w:rFonts w:ascii="Arial Narrow" w:hAnsi="Arial Narrow"/>
          <w:sz w:val="24"/>
          <w:szCs w:val="24"/>
        </w:rPr>
        <w:t>rem Chudomelem, MBA</w:t>
      </w:r>
      <w:r w:rsidR="00684D6F">
        <w:rPr>
          <w:rFonts w:ascii="Arial Narrow" w:hAnsi="Arial Narrow"/>
          <w:sz w:val="24"/>
          <w:szCs w:val="24"/>
        </w:rPr>
        <w:t xml:space="preserve"> – předsedou představenstva a Martinem Hermanem – místopředsedou představenstva.</w:t>
      </w:r>
    </w:p>
    <w:p w14:paraId="1347526E"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 xml:space="preserve">Bankovní spojení: Komerční banka a.s. – pobočka Kolín </w:t>
      </w:r>
    </w:p>
    <w:p w14:paraId="3231FC23" w14:textId="4465B8B8" w:rsidR="008353BC" w:rsidRPr="002D4039" w:rsidRDefault="001A4A50" w:rsidP="00E058F2">
      <w:pPr>
        <w:rPr>
          <w:rFonts w:ascii="Arial Narrow" w:hAnsi="Arial Narrow"/>
          <w:sz w:val="24"/>
          <w:szCs w:val="24"/>
        </w:rPr>
      </w:pPr>
      <w:r>
        <w:rPr>
          <w:rFonts w:ascii="Arial Narrow" w:hAnsi="Arial Narrow"/>
          <w:sz w:val="24"/>
          <w:szCs w:val="24"/>
        </w:rPr>
        <w:t xml:space="preserve">č. účtu: </w:t>
      </w:r>
    </w:p>
    <w:p w14:paraId="42A28AB4" w14:textId="77777777" w:rsidR="008353BC" w:rsidRPr="002D4039" w:rsidRDefault="008353BC" w:rsidP="00E058F2">
      <w:pPr>
        <w:rPr>
          <w:rFonts w:ascii="Arial Narrow" w:hAnsi="Arial Narrow"/>
          <w:bCs/>
          <w:sz w:val="24"/>
          <w:szCs w:val="24"/>
        </w:rPr>
      </w:pPr>
      <w:r w:rsidRPr="002D4039">
        <w:rPr>
          <w:rFonts w:ascii="Arial Narrow" w:hAnsi="Arial Narrow"/>
          <w:bCs/>
          <w:sz w:val="24"/>
          <w:szCs w:val="24"/>
        </w:rPr>
        <w:t>Společnost je zapsána v Obchodním rejstříku vedeném Městským soudem v Praze, dne 21. června 2005, oddíl B, vložka 10018.</w:t>
      </w:r>
    </w:p>
    <w:p w14:paraId="70AFF9DF" w14:textId="77777777" w:rsidR="008353BC" w:rsidRPr="002D4039" w:rsidRDefault="008353BC" w:rsidP="00E058F2">
      <w:pPr>
        <w:rPr>
          <w:rFonts w:ascii="Arial Narrow" w:hAnsi="Arial Narrow"/>
          <w:sz w:val="24"/>
          <w:szCs w:val="24"/>
        </w:rPr>
      </w:pPr>
    </w:p>
    <w:p w14:paraId="2A11E217"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na straně jedné (dále jen „</w:t>
      </w:r>
      <w:r w:rsidRPr="002D4039">
        <w:rPr>
          <w:rFonts w:ascii="Arial Narrow" w:hAnsi="Arial Narrow"/>
          <w:b/>
          <w:sz w:val="24"/>
          <w:szCs w:val="24"/>
        </w:rPr>
        <w:t>Objednatel</w:t>
      </w:r>
      <w:r w:rsidRPr="002D4039">
        <w:rPr>
          <w:rFonts w:ascii="Arial Narrow" w:hAnsi="Arial Narrow"/>
          <w:sz w:val="24"/>
          <w:szCs w:val="24"/>
        </w:rPr>
        <w:t>“)</w:t>
      </w:r>
    </w:p>
    <w:p w14:paraId="0B1B4C6C" w14:textId="77777777" w:rsidR="008353BC" w:rsidRPr="002D4039" w:rsidRDefault="008353BC" w:rsidP="00E058F2">
      <w:pPr>
        <w:rPr>
          <w:rFonts w:ascii="Arial Narrow" w:hAnsi="Arial Narrow"/>
          <w:sz w:val="24"/>
          <w:szCs w:val="24"/>
        </w:rPr>
      </w:pPr>
    </w:p>
    <w:p w14:paraId="314F8A53"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a</w:t>
      </w:r>
    </w:p>
    <w:p w14:paraId="537A69BE" w14:textId="77777777" w:rsidR="008353BC" w:rsidRPr="002D4039" w:rsidRDefault="008353BC" w:rsidP="00E058F2">
      <w:pPr>
        <w:rPr>
          <w:rFonts w:ascii="Arial Narrow" w:hAnsi="Arial Narrow"/>
          <w:sz w:val="24"/>
          <w:szCs w:val="24"/>
        </w:rPr>
      </w:pPr>
    </w:p>
    <w:p w14:paraId="1A3784D4" w14:textId="38E52E7A" w:rsidR="008353BC" w:rsidRPr="002D4039" w:rsidRDefault="004A5FDD" w:rsidP="00E058F2">
      <w:pPr>
        <w:rPr>
          <w:rFonts w:ascii="Arial Narrow" w:hAnsi="Arial Narrow"/>
          <w:b/>
          <w:sz w:val="24"/>
          <w:szCs w:val="24"/>
        </w:rPr>
      </w:pPr>
      <w:r>
        <w:rPr>
          <w:rFonts w:ascii="Arial Narrow" w:hAnsi="Arial Narrow"/>
          <w:b/>
          <w:sz w:val="24"/>
          <w:szCs w:val="24"/>
        </w:rPr>
        <w:t>Dodavatel</w:t>
      </w:r>
      <w:r w:rsidR="006556AA">
        <w:rPr>
          <w:rFonts w:ascii="Arial Narrow" w:hAnsi="Arial Narrow"/>
          <w:b/>
          <w:sz w:val="24"/>
          <w:szCs w:val="24"/>
        </w:rPr>
        <w:t>: CMI s.r.o.</w:t>
      </w:r>
    </w:p>
    <w:p w14:paraId="5EEF7495" w14:textId="23DB6CCD" w:rsidR="008353BC" w:rsidRPr="002D4039" w:rsidRDefault="006556AA" w:rsidP="00E058F2">
      <w:pPr>
        <w:rPr>
          <w:rFonts w:ascii="Arial Narrow" w:hAnsi="Arial Narrow"/>
          <w:sz w:val="24"/>
          <w:szCs w:val="24"/>
        </w:rPr>
      </w:pPr>
      <w:r>
        <w:rPr>
          <w:rFonts w:ascii="Arial Narrow" w:hAnsi="Arial Narrow"/>
          <w:sz w:val="24"/>
          <w:szCs w:val="24"/>
        </w:rPr>
        <w:t xml:space="preserve">Zapsán: </w:t>
      </w:r>
      <w:r w:rsidR="008353BC" w:rsidRPr="002D4039">
        <w:rPr>
          <w:rFonts w:ascii="Arial Narrow" w:hAnsi="Arial Narrow"/>
          <w:sz w:val="24"/>
          <w:szCs w:val="24"/>
        </w:rPr>
        <w:t>v obchodním rejs</w:t>
      </w:r>
      <w:r>
        <w:rPr>
          <w:rFonts w:ascii="Arial Narrow" w:hAnsi="Arial Narrow"/>
          <w:sz w:val="24"/>
          <w:szCs w:val="24"/>
        </w:rPr>
        <w:t xml:space="preserve">tříku vedeného Městským soudem v Praze v </w:t>
      </w:r>
      <w:r w:rsidR="008353BC" w:rsidRPr="002D4039">
        <w:rPr>
          <w:rFonts w:ascii="Arial Narrow" w:hAnsi="Arial Narrow"/>
          <w:sz w:val="24"/>
          <w:szCs w:val="24"/>
        </w:rPr>
        <w:t xml:space="preserve">oddíle </w:t>
      </w:r>
      <w:r>
        <w:rPr>
          <w:rFonts w:ascii="Arial Narrow" w:hAnsi="Arial Narrow"/>
          <w:sz w:val="24"/>
          <w:szCs w:val="24"/>
        </w:rPr>
        <w:t>C</w:t>
      </w:r>
      <w:r w:rsidR="008353BC" w:rsidRPr="002D4039">
        <w:rPr>
          <w:rFonts w:ascii="Arial Narrow" w:hAnsi="Arial Narrow"/>
          <w:sz w:val="24"/>
          <w:szCs w:val="24"/>
        </w:rPr>
        <w:t xml:space="preserve">, vložce </w:t>
      </w:r>
      <w:r>
        <w:rPr>
          <w:rFonts w:ascii="Arial Narrow" w:hAnsi="Arial Narrow"/>
          <w:sz w:val="24"/>
          <w:szCs w:val="24"/>
        </w:rPr>
        <w:t>12464</w:t>
      </w:r>
    </w:p>
    <w:p w14:paraId="2358617B" w14:textId="72B7E978" w:rsidR="008353BC" w:rsidRPr="002D4039" w:rsidRDefault="008353BC" w:rsidP="00E058F2">
      <w:pPr>
        <w:rPr>
          <w:rFonts w:ascii="Arial Narrow" w:hAnsi="Arial Narrow"/>
          <w:sz w:val="24"/>
          <w:szCs w:val="24"/>
        </w:rPr>
      </w:pPr>
      <w:r w:rsidRPr="002D4039">
        <w:rPr>
          <w:rFonts w:ascii="Arial Narrow" w:hAnsi="Arial Narrow"/>
          <w:sz w:val="24"/>
          <w:szCs w:val="24"/>
        </w:rPr>
        <w:t>Se sídlem:</w:t>
      </w:r>
      <w:r w:rsidRPr="002D4039">
        <w:rPr>
          <w:rFonts w:ascii="Arial Narrow" w:hAnsi="Arial Narrow"/>
          <w:b/>
          <w:sz w:val="24"/>
          <w:szCs w:val="24"/>
        </w:rPr>
        <w:t xml:space="preserve"> </w:t>
      </w:r>
      <w:r w:rsidR="006556AA">
        <w:rPr>
          <w:rFonts w:ascii="Arial Narrow" w:hAnsi="Arial Narrow"/>
          <w:sz w:val="24"/>
          <w:szCs w:val="24"/>
        </w:rPr>
        <w:t>Podvinný mlýn 2348/28, 190 00 Praha 9</w:t>
      </w:r>
    </w:p>
    <w:p w14:paraId="10A06E00" w14:textId="6520CA88" w:rsidR="008353BC" w:rsidRPr="002D4039" w:rsidRDefault="006556AA" w:rsidP="00E058F2">
      <w:pPr>
        <w:rPr>
          <w:rFonts w:ascii="Arial Narrow" w:hAnsi="Arial Narrow"/>
          <w:sz w:val="24"/>
          <w:szCs w:val="24"/>
        </w:rPr>
      </w:pPr>
      <w:r>
        <w:rPr>
          <w:rFonts w:ascii="Arial Narrow" w:hAnsi="Arial Narrow"/>
          <w:sz w:val="24"/>
          <w:szCs w:val="24"/>
        </w:rPr>
        <w:t>IČ: 47117320</w:t>
      </w:r>
    </w:p>
    <w:p w14:paraId="75A89FF5" w14:textId="5091159A" w:rsidR="008353BC" w:rsidRPr="002D4039" w:rsidRDefault="006556AA" w:rsidP="00E058F2">
      <w:pPr>
        <w:rPr>
          <w:rFonts w:ascii="Arial Narrow" w:hAnsi="Arial Narrow"/>
          <w:sz w:val="24"/>
          <w:szCs w:val="24"/>
        </w:rPr>
      </w:pPr>
      <w:r>
        <w:rPr>
          <w:rFonts w:ascii="Arial Narrow" w:hAnsi="Arial Narrow"/>
          <w:sz w:val="24"/>
          <w:szCs w:val="24"/>
        </w:rPr>
        <w:t>DIČ: CZ47117320</w:t>
      </w:r>
    </w:p>
    <w:p w14:paraId="610D6F6A" w14:textId="788CBA10" w:rsidR="008353BC" w:rsidRPr="002D4039" w:rsidRDefault="006556AA" w:rsidP="00E058F2">
      <w:pPr>
        <w:rPr>
          <w:rFonts w:ascii="Arial Narrow" w:hAnsi="Arial Narrow"/>
          <w:sz w:val="24"/>
          <w:szCs w:val="24"/>
        </w:rPr>
      </w:pPr>
      <w:r>
        <w:rPr>
          <w:rFonts w:ascii="Arial Narrow" w:hAnsi="Arial Narrow"/>
          <w:sz w:val="24"/>
          <w:szCs w:val="24"/>
        </w:rPr>
        <w:t>Zastoupený: Ing. Branislavem Kriškou, jednatelem společnosti</w:t>
      </w:r>
    </w:p>
    <w:p w14:paraId="5B78279F" w14:textId="68D7DEED" w:rsidR="008353BC" w:rsidRPr="002D4039" w:rsidRDefault="008353BC" w:rsidP="00E058F2">
      <w:pPr>
        <w:rPr>
          <w:rFonts w:ascii="Arial Narrow" w:hAnsi="Arial Narrow"/>
          <w:sz w:val="24"/>
          <w:szCs w:val="24"/>
        </w:rPr>
      </w:pPr>
      <w:r w:rsidRPr="002D4039">
        <w:rPr>
          <w:rFonts w:ascii="Arial Narrow" w:hAnsi="Arial Narrow"/>
          <w:sz w:val="24"/>
          <w:szCs w:val="24"/>
        </w:rPr>
        <w:t>Ban</w:t>
      </w:r>
      <w:r w:rsidR="006556AA">
        <w:rPr>
          <w:rFonts w:ascii="Arial Narrow" w:hAnsi="Arial Narrow"/>
          <w:sz w:val="24"/>
          <w:szCs w:val="24"/>
        </w:rPr>
        <w:t xml:space="preserve">kovní spojení: </w:t>
      </w:r>
    </w:p>
    <w:p w14:paraId="2B94F11B" w14:textId="77777777" w:rsidR="008353BC" w:rsidRPr="002D4039" w:rsidRDefault="008353BC" w:rsidP="00E058F2">
      <w:pPr>
        <w:rPr>
          <w:rFonts w:ascii="Arial Narrow" w:hAnsi="Arial Narrow"/>
          <w:sz w:val="24"/>
          <w:szCs w:val="24"/>
        </w:rPr>
      </w:pPr>
    </w:p>
    <w:p w14:paraId="0BF25355"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na straně druhé (dále jen „</w:t>
      </w:r>
      <w:r w:rsidR="004A5FDD">
        <w:rPr>
          <w:rFonts w:ascii="Arial Narrow" w:hAnsi="Arial Narrow"/>
          <w:b/>
          <w:sz w:val="24"/>
          <w:szCs w:val="24"/>
        </w:rPr>
        <w:t>Dodavatel</w:t>
      </w:r>
      <w:r w:rsidRPr="002D4039">
        <w:rPr>
          <w:rFonts w:ascii="Arial Narrow" w:hAnsi="Arial Narrow"/>
          <w:sz w:val="24"/>
          <w:szCs w:val="24"/>
        </w:rPr>
        <w:t>“)</w:t>
      </w:r>
    </w:p>
    <w:p w14:paraId="6A739208" w14:textId="77777777" w:rsidR="008353BC" w:rsidRPr="002D4039" w:rsidRDefault="008353BC" w:rsidP="00E058F2">
      <w:pPr>
        <w:rPr>
          <w:rFonts w:ascii="Arial Narrow" w:hAnsi="Arial Narrow"/>
          <w:sz w:val="24"/>
          <w:szCs w:val="24"/>
        </w:rPr>
      </w:pPr>
    </w:p>
    <w:p w14:paraId="6EB638E9" w14:textId="77777777" w:rsidR="008353BC" w:rsidRPr="002D4039" w:rsidRDefault="004A5FDD" w:rsidP="00E058F2">
      <w:pPr>
        <w:rPr>
          <w:rFonts w:ascii="Arial Narrow" w:hAnsi="Arial Narrow"/>
          <w:sz w:val="24"/>
          <w:szCs w:val="24"/>
        </w:rPr>
      </w:pPr>
      <w:r>
        <w:rPr>
          <w:rFonts w:ascii="Arial Narrow" w:hAnsi="Arial Narrow"/>
          <w:sz w:val="24"/>
          <w:szCs w:val="24"/>
        </w:rPr>
        <w:t>Dodavatel</w:t>
      </w:r>
      <w:r w:rsidR="008353BC" w:rsidRPr="002D4039">
        <w:rPr>
          <w:rFonts w:ascii="Arial Narrow" w:hAnsi="Arial Narrow"/>
          <w:sz w:val="24"/>
          <w:szCs w:val="24"/>
        </w:rPr>
        <w:t xml:space="preserve"> a Objednatel dále také jako „</w:t>
      </w:r>
      <w:r w:rsidR="008353BC" w:rsidRPr="002D4039">
        <w:rPr>
          <w:rFonts w:ascii="Arial Narrow" w:hAnsi="Arial Narrow"/>
          <w:b/>
          <w:sz w:val="24"/>
          <w:szCs w:val="24"/>
        </w:rPr>
        <w:t>smluvní strany</w:t>
      </w:r>
      <w:r w:rsidR="008353BC" w:rsidRPr="002D4039">
        <w:rPr>
          <w:rFonts w:ascii="Arial Narrow" w:hAnsi="Arial Narrow"/>
          <w:sz w:val="24"/>
          <w:szCs w:val="24"/>
        </w:rPr>
        <w:t>“</w:t>
      </w:r>
    </w:p>
    <w:p w14:paraId="5FB23416"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nebo jednotlivě jako „</w:t>
      </w:r>
      <w:r w:rsidRPr="002D4039">
        <w:rPr>
          <w:rFonts w:ascii="Arial Narrow" w:hAnsi="Arial Narrow"/>
          <w:b/>
          <w:sz w:val="24"/>
          <w:szCs w:val="24"/>
        </w:rPr>
        <w:t>smluvní strana</w:t>
      </w:r>
      <w:r w:rsidRPr="002D4039">
        <w:rPr>
          <w:rFonts w:ascii="Arial Narrow" w:hAnsi="Arial Narrow"/>
          <w:sz w:val="24"/>
          <w:szCs w:val="24"/>
        </w:rPr>
        <w:t>“</w:t>
      </w:r>
    </w:p>
    <w:p w14:paraId="52850A21" w14:textId="77777777" w:rsidR="00362FA6" w:rsidRPr="002D4039" w:rsidRDefault="00362FA6" w:rsidP="00E058F2">
      <w:pPr>
        <w:pStyle w:val="Vchozstyl"/>
        <w:spacing w:after="0" w:line="240" w:lineRule="auto"/>
        <w:rPr>
          <w:rFonts w:ascii="Arial Narrow" w:hAnsi="Arial Narrow" w:cs="Arial"/>
          <w:sz w:val="24"/>
          <w:szCs w:val="24"/>
        </w:rPr>
      </w:pPr>
    </w:p>
    <w:p w14:paraId="54E28188" w14:textId="2E9FFEAC" w:rsidR="008353BC" w:rsidRPr="002D4039" w:rsidRDefault="008353BC" w:rsidP="00E058F2">
      <w:pPr>
        <w:jc w:val="both"/>
        <w:rPr>
          <w:rFonts w:ascii="Arial Narrow" w:hAnsi="Arial Narrow"/>
          <w:sz w:val="24"/>
          <w:szCs w:val="24"/>
        </w:rPr>
      </w:pPr>
      <w:r w:rsidRPr="002D4039">
        <w:rPr>
          <w:rFonts w:ascii="Arial Narrow" w:hAnsi="Arial Narrow"/>
          <w:sz w:val="24"/>
          <w:szCs w:val="24"/>
        </w:rPr>
        <w:t xml:space="preserve">tímto uzavírají tuto </w:t>
      </w:r>
      <w:r w:rsidR="004373AC">
        <w:rPr>
          <w:rFonts w:ascii="Arial Narrow" w:hAnsi="Arial Narrow"/>
          <w:sz w:val="24"/>
          <w:szCs w:val="24"/>
        </w:rPr>
        <w:t>r</w:t>
      </w:r>
      <w:r w:rsidRPr="002D4039">
        <w:rPr>
          <w:rFonts w:ascii="Arial Narrow" w:hAnsi="Arial Narrow"/>
          <w:sz w:val="24"/>
          <w:szCs w:val="24"/>
        </w:rPr>
        <w:t>ámcovou smlouvu</w:t>
      </w:r>
      <w:r w:rsidR="0048494F" w:rsidRPr="002D4039">
        <w:rPr>
          <w:rFonts w:ascii="Arial Narrow" w:hAnsi="Arial Narrow"/>
          <w:sz w:val="24"/>
          <w:szCs w:val="24"/>
        </w:rPr>
        <w:t xml:space="preserve"> </w:t>
      </w:r>
      <w:r w:rsidR="00355375" w:rsidRPr="00355375">
        <w:rPr>
          <w:rFonts w:ascii="Arial Narrow" w:hAnsi="Arial Narrow"/>
          <w:sz w:val="24"/>
          <w:szCs w:val="24"/>
        </w:rPr>
        <w:t xml:space="preserve">na dodávku zdravotnických prostředků prostřednictvím konsignačního skladu </w:t>
      </w:r>
      <w:r w:rsidR="00355375">
        <w:rPr>
          <w:rFonts w:ascii="Arial Narrow" w:hAnsi="Arial Narrow"/>
          <w:sz w:val="24"/>
          <w:szCs w:val="24"/>
        </w:rPr>
        <w:t>(dále jen jako „</w:t>
      </w:r>
      <w:r w:rsidR="00355375" w:rsidRPr="00355375">
        <w:rPr>
          <w:rFonts w:ascii="Arial Narrow" w:hAnsi="Arial Narrow"/>
          <w:b/>
          <w:sz w:val="24"/>
          <w:szCs w:val="24"/>
        </w:rPr>
        <w:t>Rámcová smlouva</w:t>
      </w:r>
      <w:r w:rsidR="00355375">
        <w:rPr>
          <w:rFonts w:ascii="Arial Narrow" w:hAnsi="Arial Narrow"/>
          <w:sz w:val="24"/>
          <w:szCs w:val="24"/>
        </w:rPr>
        <w:t xml:space="preserve">“) </w:t>
      </w:r>
      <w:r w:rsidRPr="002D4039">
        <w:rPr>
          <w:rFonts w:ascii="Arial Narrow" w:hAnsi="Arial Narrow"/>
          <w:sz w:val="24"/>
          <w:szCs w:val="24"/>
        </w:rPr>
        <w:t xml:space="preserve">v souladu s ustanovením § </w:t>
      </w:r>
      <w:r w:rsidR="008A6F79" w:rsidRPr="002D4039">
        <w:rPr>
          <w:rFonts w:ascii="Arial Narrow" w:hAnsi="Arial Narrow"/>
          <w:sz w:val="24"/>
          <w:szCs w:val="24"/>
        </w:rPr>
        <w:t>1746</w:t>
      </w:r>
      <w:r w:rsidRPr="002D4039">
        <w:rPr>
          <w:rFonts w:ascii="Arial Narrow" w:hAnsi="Arial Narrow"/>
          <w:sz w:val="24"/>
          <w:szCs w:val="24"/>
        </w:rPr>
        <w:t xml:space="preserve"> a násl. zákona č. 89/2012 Sb., občanský zákoník, v platném a účinném znění (dále jen „</w:t>
      </w:r>
      <w:r w:rsidRPr="002D4039">
        <w:rPr>
          <w:rFonts w:ascii="Arial Narrow" w:hAnsi="Arial Narrow"/>
          <w:b/>
          <w:sz w:val="24"/>
          <w:szCs w:val="24"/>
        </w:rPr>
        <w:t>občanský zákoník</w:t>
      </w:r>
      <w:r w:rsidRPr="002D4039">
        <w:rPr>
          <w:rFonts w:ascii="Arial Narrow" w:hAnsi="Arial Narrow"/>
          <w:sz w:val="24"/>
          <w:szCs w:val="24"/>
        </w:rPr>
        <w:t xml:space="preserve">“), jako výsledek zadávacího řízení na realizaci veřejné zakázky nazvané </w:t>
      </w:r>
      <w:r w:rsidR="004A5FDD" w:rsidRPr="004A5FDD">
        <w:rPr>
          <w:rFonts w:ascii="Arial Narrow" w:hAnsi="Arial Narrow"/>
          <w:sz w:val="24"/>
          <w:szCs w:val="24"/>
        </w:rPr>
        <w:t>„</w:t>
      </w:r>
      <w:r w:rsidR="00F66E27" w:rsidRPr="00F66E27">
        <w:rPr>
          <w:rFonts w:ascii="Arial Narrow" w:hAnsi="Arial Narrow"/>
          <w:b/>
          <w:sz w:val="24"/>
          <w:szCs w:val="24"/>
        </w:rPr>
        <w:t>Nitrooční čočky</w:t>
      </w:r>
      <w:r w:rsidR="004A5FDD" w:rsidRPr="004A5FDD">
        <w:rPr>
          <w:rFonts w:ascii="Arial Narrow" w:hAnsi="Arial Narrow"/>
          <w:sz w:val="24"/>
          <w:szCs w:val="24"/>
        </w:rPr>
        <w:t>“</w:t>
      </w:r>
      <w:r w:rsidRPr="002D4039">
        <w:rPr>
          <w:rFonts w:ascii="Arial Narrow" w:hAnsi="Arial Narrow"/>
          <w:sz w:val="24"/>
          <w:szCs w:val="24"/>
        </w:rPr>
        <w:t xml:space="preserve"> </w:t>
      </w:r>
      <w:r w:rsidR="008A0147">
        <w:rPr>
          <w:rFonts w:ascii="Arial Narrow" w:hAnsi="Arial Narrow"/>
          <w:sz w:val="24"/>
          <w:szCs w:val="24"/>
        </w:rPr>
        <w:t xml:space="preserve">a její </w:t>
      </w:r>
      <w:r w:rsidR="008A0147" w:rsidRPr="006B303C">
        <w:rPr>
          <w:rFonts w:ascii="Arial Narrow" w:hAnsi="Arial Narrow"/>
          <w:b/>
          <w:sz w:val="24"/>
          <w:szCs w:val="24"/>
        </w:rPr>
        <w:t xml:space="preserve">části </w:t>
      </w:r>
      <w:r w:rsidR="00D03514">
        <w:rPr>
          <w:rFonts w:ascii="Arial Narrow" w:hAnsi="Arial Narrow"/>
          <w:b/>
          <w:sz w:val="24"/>
          <w:szCs w:val="24"/>
        </w:rPr>
        <w:t>3</w:t>
      </w:r>
      <w:r w:rsidR="008A0147" w:rsidRPr="006B303C">
        <w:rPr>
          <w:rFonts w:ascii="Arial Narrow" w:hAnsi="Arial Narrow"/>
          <w:b/>
          <w:sz w:val="24"/>
          <w:szCs w:val="24"/>
        </w:rPr>
        <w:t xml:space="preserve"> „</w:t>
      </w:r>
      <w:r w:rsidR="00C04A63">
        <w:rPr>
          <w:rFonts w:ascii="Arial Narrow" w:hAnsi="Arial Narrow"/>
          <w:b/>
          <w:sz w:val="24"/>
          <w:szCs w:val="24"/>
        </w:rPr>
        <w:t>Prémiové nitrooční čočky hydrofilní</w:t>
      </w:r>
      <w:r w:rsidR="008A0147" w:rsidRPr="006B303C">
        <w:rPr>
          <w:rFonts w:ascii="Arial Narrow" w:hAnsi="Arial Narrow"/>
          <w:b/>
          <w:sz w:val="24"/>
          <w:szCs w:val="24"/>
        </w:rPr>
        <w:t>“</w:t>
      </w:r>
      <w:r w:rsidR="008A0147">
        <w:rPr>
          <w:rFonts w:ascii="Arial Narrow" w:hAnsi="Arial Narrow"/>
          <w:sz w:val="24"/>
          <w:szCs w:val="24"/>
        </w:rPr>
        <w:t xml:space="preserve"> </w:t>
      </w:r>
      <w:r w:rsidRPr="002D4039">
        <w:rPr>
          <w:rFonts w:ascii="Arial Narrow" w:hAnsi="Arial Narrow"/>
          <w:sz w:val="24"/>
          <w:szCs w:val="24"/>
        </w:rPr>
        <w:t>(dále jen „</w:t>
      </w:r>
      <w:r w:rsidRPr="002D4039">
        <w:rPr>
          <w:rFonts w:ascii="Arial Narrow" w:hAnsi="Arial Narrow"/>
          <w:b/>
          <w:sz w:val="24"/>
          <w:szCs w:val="24"/>
        </w:rPr>
        <w:t>veřejná</w:t>
      </w:r>
      <w:r w:rsidRPr="002D4039">
        <w:rPr>
          <w:rFonts w:ascii="Arial Narrow" w:hAnsi="Arial Narrow"/>
          <w:sz w:val="24"/>
          <w:szCs w:val="24"/>
        </w:rPr>
        <w:t xml:space="preserve"> </w:t>
      </w:r>
      <w:r w:rsidRPr="002D4039">
        <w:rPr>
          <w:rFonts w:ascii="Arial Narrow" w:hAnsi="Arial Narrow"/>
          <w:b/>
          <w:sz w:val="24"/>
          <w:szCs w:val="24"/>
        </w:rPr>
        <w:t>zakázka</w:t>
      </w:r>
      <w:r w:rsidRPr="002D4039">
        <w:rPr>
          <w:rFonts w:ascii="Arial Narrow" w:hAnsi="Arial Narrow"/>
          <w:sz w:val="24"/>
          <w:szCs w:val="24"/>
        </w:rPr>
        <w:t>“</w:t>
      </w:r>
      <w:r w:rsidR="00DD7A61" w:rsidRPr="002D4039">
        <w:rPr>
          <w:rFonts w:ascii="Arial Narrow" w:hAnsi="Arial Narrow"/>
          <w:sz w:val="24"/>
          <w:szCs w:val="24"/>
        </w:rPr>
        <w:t>).</w:t>
      </w:r>
    </w:p>
    <w:p w14:paraId="10902DAE" w14:textId="77777777" w:rsidR="00362FA6" w:rsidRPr="002D4039" w:rsidRDefault="00362FA6" w:rsidP="00E058F2">
      <w:pPr>
        <w:pStyle w:val="Vchozstyl"/>
        <w:spacing w:after="0" w:line="240" w:lineRule="auto"/>
        <w:rPr>
          <w:rFonts w:ascii="Arial Narrow" w:hAnsi="Arial Narrow" w:cs="Arial"/>
          <w:sz w:val="24"/>
          <w:szCs w:val="24"/>
        </w:rPr>
      </w:pPr>
    </w:p>
    <w:p w14:paraId="06351593" w14:textId="77777777" w:rsidR="00362FA6" w:rsidRPr="002D4039" w:rsidRDefault="00362FA6" w:rsidP="00E058F2">
      <w:pPr>
        <w:pStyle w:val="Vchozstyl"/>
        <w:spacing w:after="0" w:line="240" w:lineRule="auto"/>
        <w:rPr>
          <w:rFonts w:ascii="Arial Narrow" w:hAnsi="Arial Narrow" w:cs="Arial"/>
          <w:sz w:val="24"/>
          <w:szCs w:val="24"/>
        </w:rPr>
      </w:pPr>
    </w:p>
    <w:p w14:paraId="3D896612" w14:textId="77777777" w:rsidR="00362FA6" w:rsidRPr="00355375" w:rsidRDefault="00362FA6" w:rsidP="00C868EF">
      <w:pPr>
        <w:pStyle w:val="Odstavecseseznamem"/>
        <w:numPr>
          <w:ilvl w:val="0"/>
          <w:numId w:val="6"/>
        </w:numPr>
        <w:spacing w:after="0" w:line="240" w:lineRule="auto"/>
        <w:jc w:val="center"/>
        <w:rPr>
          <w:rFonts w:ascii="Arial Narrow" w:hAnsi="Arial Narrow" w:cs="Arial"/>
          <w:b/>
          <w:sz w:val="24"/>
          <w:szCs w:val="24"/>
        </w:rPr>
      </w:pPr>
      <w:r w:rsidRPr="00355375">
        <w:rPr>
          <w:rFonts w:ascii="Arial Narrow" w:hAnsi="Arial Narrow" w:cs="Arial"/>
          <w:b/>
          <w:sz w:val="24"/>
          <w:szCs w:val="24"/>
        </w:rPr>
        <w:t>PŘEDMĚT SMLOUVY</w:t>
      </w:r>
    </w:p>
    <w:p w14:paraId="5B1D86D2" w14:textId="77777777" w:rsidR="00362FA6" w:rsidRPr="00E058F2" w:rsidRDefault="00362FA6" w:rsidP="00E058F2">
      <w:pPr>
        <w:pStyle w:val="Vchozstyl"/>
        <w:spacing w:after="0" w:line="240" w:lineRule="auto"/>
        <w:ind w:left="360"/>
        <w:rPr>
          <w:rFonts w:ascii="Arial Narrow" w:hAnsi="Arial Narrow" w:cs="Arial"/>
          <w:sz w:val="24"/>
          <w:szCs w:val="24"/>
        </w:rPr>
      </w:pPr>
    </w:p>
    <w:p w14:paraId="16CA0EAB" w14:textId="5F65D944" w:rsidR="00362FA6" w:rsidRPr="00E058F2" w:rsidRDefault="00355375" w:rsidP="00C04A63">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Ta</w:t>
      </w:r>
      <w:r w:rsidRPr="00E058F2">
        <w:rPr>
          <w:rFonts w:ascii="Arial Narrow" w:hAnsi="Arial Narrow" w:cs="Arial"/>
          <w:sz w:val="24"/>
          <w:szCs w:val="24"/>
        </w:rPr>
        <w:t>to Rámcov</w:t>
      </w:r>
      <w:r>
        <w:rPr>
          <w:rFonts w:ascii="Arial Narrow" w:hAnsi="Arial Narrow" w:cs="Arial"/>
          <w:sz w:val="24"/>
          <w:szCs w:val="24"/>
        </w:rPr>
        <w:t>á</w:t>
      </w:r>
      <w:r w:rsidRPr="00E058F2">
        <w:rPr>
          <w:rFonts w:ascii="Arial Narrow" w:hAnsi="Arial Narrow" w:cs="Arial"/>
          <w:sz w:val="24"/>
          <w:szCs w:val="24"/>
        </w:rPr>
        <w:t xml:space="preserve"> smlouv</w:t>
      </w:r>
      <w:r>
        <w:rPr>
          <w:rFonts w:ascii="Arial Narrow" w:hAnsi="Arial Narrow" w:cs="Arial"/>
          <w:sz w:val="24"/>
          <w:szCs w:val="24"/>
        </w:rPr>
        <w:t>a</w:t>
      </w:r>
      <w:r w:rsidRPr="00E058F2">
        <w:rPr>
          <w:rFonts w:ascii="Arial Narrow" w:hAnsi="Arial Narrow" w:cs="Arial"/>
          <w:sz w:val="24"/>
          <w:szCs w:val="24"/>
        </w:rPr>
        <w:t xml:space="preserve"> upravuj</w:t>
      </w:r>
      <w:r>
        <w:rPr>
          <w:rFonts w:ascii="Arial Narrow" w:hAnsi="Arial Narrow" w:cs="Arial"/>
          <w:sz w:val="24"/>
          <w:szCs w:val="24"/>
        </w:rPr>
        <w:t>e</w:t>
      </w:r>
      <w:r w:rsidRPr="00E058F2">
        <w:rPr>
          <w:rFonts w:ascii="Arial Narrow" w:hAnsi="Arial Narrow" w:cs="Arial"/>
          <w:sz w:val="24"/>
          <w:szCs w:val="24"/>
        </w:rPr>
        <w:t xml:space="preserve"> podmínky smluvního vztahu mezi smluvními stranami, </w:t>
      </w:r>
      <w:r>
        <w:rPr>
          <w:rFonts w:ascii="Arial Narrow" w:hAnsi="Arial Narrow" w:cs="Arial"/>
          <w:sz w:val="24"/>
          <w:szCs w:val="24"/>
        </w:rPr>
        <w:t xml:space="preserve">v rámci kterého </w:t>
      </w:r>
      <w:r w:rsidRPr="00E058F2">
        <w:rPr>
          <w:rFonts w:ascii="Arial Narrow" w:hAnsi="Arial Narrow" w:cs="Arial"/>
          <w:sz w:val="24"/>
          <w:szCs w:val="24"/>
        </w:rPr>
        <w:t>bud</w:t>
      </w:r>
      <w:r>
        <w:rPr>
          <w:rFonts w:ascii="Arial Narrow" w:hAnsi="Arial Narrow" w:cs="Arial"/>
          <w:sz w:val="24"/>
          <w:szCs w:val="24"/>
        </w:rPr>
        <w:t>e Dodavatel realizovat d</w:t>
      </w:r>
      <w:r w:rsidR="009351DB" w:rsidRPr="00E058F2">
        <w:rPr>
          <w:rFonts w:ascii="Arial Narrow" w:hAnsi="Arial Narrow" w:cs="Arial"/>
          <w:sz w:val="24"/>
          <w:szCs w:val="24"/>
        </w:rPr>
        <w:t>odávky</w:t>
      </w:r>
      <w:r w:rsidR="00DD7A61" w:rsidRPr="00E058F2">
        <w:rPr>
          <w:rFonts w:ascii="Arial Narrow" w:hAnsi="Arial Narrow" w:cs="Arial"/>
          <w:sz w:val="24"/>
          <w:szCs w:val="24"/>
        </w:rPr>
        <w:t xml:space="preserve"> </w:t>
      </w:r>
      <w:r>
        <w:rPr>
          <w:rFonts w:ascii="Arial Narrow" w:hAnsi="Arial Narrow" w:cs="Arial"/>
          <w:sz w:val="24"/>
          <w:szCs w:val="24"/>
        </w:rPr>
        <w:t xml:space="preserve">zdravotnických prostředků </w:t>
      </w:r>
      <w:r w:rsidR="00C04A63">
        <w:rPr>
          <w:rFonts w:ascii="Arial Narrow" w:hAnsi="Arial Narrow" w:cs="Arial"/>
          <w:sz w:val="24"/>
          <w:szCs w:val="24"/>
        </w:rPr>
        <w:t>p</w:t>
      </w:r>
      <w:r w:rsidR="00C04A63" w:rsidRPr="00C04A63">
        <w:rPr>
          <w:rFonts w:ascii="Arial Narrow" w:hAnsi="Arial Narrow" w:cs="Arial"/>
          <w:sz w:val="24"/>
          <w:szCs w:val="24"/>
        </w:rPr>
        <w:t>rémiov</w:t>
      </w:r>
      <w:r w:rsidR="00C04A63">
        <w:rPr>
          <w:rFonts w:ascii="Arial Narrow" w:hAnsi="Arial Narrow" w:cs="Arial"/>
          <w:sz w:val="24"/>
          <w:szCs w:val="24"/>
        </w:rPr>
        <w:t>ých</w:t>
      </w:r>
      <w:r w:rsidR="00C04A63" w:rsidRPr="00C04A63">
        <w:rPr>
          <w:rFonts w:ascii="Arial Narrow" w:hAnsi="Arial Narrow" w:cs="Arial"/>
          <w:sz w:val="24"/>
          <w:szCs w:val="24"/>
        </w:rPr>
        <w:t xml:space="preserve"> nitrooční</w:t>
      </w:r>
      <w:r w:rsidR="00C04A63">
        <w:rPr>
          <w:rFonts w:ascii="Arial Narrow" w:hAnsi="Arial Narrow" w:cs="Arial"/>
          <w:sz w:val="24"/>
          <w:szCs w:val="24"/>
        </w:rPr>
        <w:t>ch</w:t>
      </w:r>
      <w:r w:rsidR="00C04A63" w:rsidRPr="00C04A63">
        <w:rPr>
          <w:rFonts w:ascii="Arial Narrow" w:hAnsi="Arial Narrow" w:cs="Arial"/>
          <w:sz w:val="24"/>
          <w:szCs w:val="24"/>
        </w:rPr>
        <w:t xml:space="preserve"> čoč</w:t>
      </w:r>
      <w:r w:rsidR="00C04A63">
        <w:rPr>
          <w:rFonts w:ascii="Arial Narrow" w:hAnsi="Arial Narrow" w:cs="Arial"/>
          <w:sz w:val="24"/>
          <w:szCs w:val="24"/>
        </w:rPr>
        <w:t>e</w:t>
      </w:r>
      <w:r w:rsidR="00C04A63" w:rsidRPr="00C04A63">
        <w:rPr>
          <w:rFonts w:ascii="Arial Narrow" w:hAnsi="Arial Narrow" w:cs="Arial"/>
          <w:sz w:val="24"/>
          <w:szCs w:val="24"/>
        </w:rPr>
        <w:t>k hydrofilní</w:t>
      </w:r>
      <w:r w:rsidR="00C04A63">
        <w:rPr>
          <w:rFonts w:ascii="Arial Narrow" w:hAnsi="Arial Narrow" w:cs="Arial"/>
          <w:sz w:val="24"/>
          <w:szCs w:val="24"/>
        </w:rPr>
        <w:t>ch</w:t>
      </w:r>
      <w:r w:rsidR="00C04A63" w:rsidRPr="00C04A63">
        <w:rPr>
          <w:rFonts w:ascii="Arial Narrow" w:hAnsi="Arial Narrow" w:cs="Arial"/>
          <w:sz w:val="24"/>
          <w:szCs w:val="24"/>
        </w:rPr>
        <w:t xml:space="preserve"> </w:t>
      </w:r>
      <w:r w:rsidR="00DD7A61" w:rsidRPr="00E058F2">
        <w:rPr>
          <w:rFonts w:ascii="Arial Narrow" w:hAnsi="Arial Narrow" w:cs="Arial"/>
          <w:sz w:val="24"/>
          <w:szCs w:val="24"/>
        </w:rPr>
        <w:t>(dále jen</w:t>
      </w:r>
      <w:r w:rsidR="00DD7A61" w:rsidRPr="00E058F2">
        <w:rPr>
          <w:rFonts w:ascii="Arial Narrow" w:hAnsi="Arial Narrow"/>
          <w:sz w:val="24"/>
          <w:szCs w:val="24"/>
        </w:rPr>
        <w:t xml:space="preserve"> „</w:t>
      </w:r>
      <w:r w:rsidR="00DD7A61" w:rsidRPr="00E058F2">
        <w:rPr>
          <w:rFonts w:ascii="Arial Narrow" w:hAnsi="Arial Narrow"/>
          <w:b/>
          <w:sz w:val="24"/>
          <w:szCs w:val="24"/>
        </w:rPr>
        <w:t>předmět plnění</w:t>
      </w:r>
      <w:r w:rsidR="00DD7A61" w:rsidRPr="00E058F2">
        <w:rPr>
          <w:rFonts w:ascii="Arial Narrow" w:hAnsi="Arial Narrow"/>
          <w:sz w:val="24"/>
          <w:szCs w:val="24"/>
        </w:rPr>
        <w:t>“</w:t>
      </w:r>
      <w:r w:rsidR="002B6D49">
        <w:rPr>
          <w:rFonts w:ascii="Arial Narrow" w:hAnsi="Arial Narrow"/>
          <w:sz w:val="24"/>
          <w:szCs w:val="24"/>
        </w:rPr>
        <w:t>, „</w:t>
      </w:r>
      <w:r w:rsidR="002B6D49" w:rsidRPr="002B6D49">
        <w:rPr>
          <w:rFonts w:ascii="Arial Narrow" w:hAnsi="Arial Narrow"/>
          <w:b/>
          <w:sz w:val="24"/>
          <w:szCs w:val="24"/>
        </w:rPr>
        <w:t>zdravotnické prostředky</w:t>
      </w:r>
      <w:r w:rsidR="002B6D49">
        <w:rPr>
          <w:rFonts w:ascii="Arial Narrow" w:hAnsi="Arial Narrow"/>
          <w:sz w:val="24"/>
          <w:szCs w:val="24"/>
        </w:rPr>
        <w:t>“</w:t>
      </w:r>
      <w:r w:rsidR="00142967" w:rsidRPr="00E058F2">
        <w:rPr>
          <w:rFonts w:ascii="Arial Narrow" w:hAnsi="Arial Narrow"/>
          <w:sz w:val="24"/>
          <w:szCs w:val="24"/>
        </w:rPr>
        <w:t xml:space="preserve"> nebo „</w:t>
      </w:r>
      <w:r w:rsidR="00142967" w:rsidRPr="00E058F2">
        <w:rPr>
          <w:rFonts w:ascii="Arial Narrow" w:hAnsi="Arial Narrow"/>
          <w:b/>
          <w:sz w:val="24"/>
          <w:szCs w:val="24"/>
        </w:rPr>
        <w:t>Zboží</w:t>
      </w:r>
      <w:r w:rsidR="00142967" w:rsidRPr="00E058F2">
        <w:rPr>
          <w:rFonts w:ascii="Arial Narrow" w:hAnsi="Arial Narrow"/>
          <w:sz w:val="24"/>
          <w:szCs w:val="24"/>
        </w:rPr>
        <w:t>“</w:t>
      </w:r>
      <w:r w:rsidR="00DD7A61" w:rsidRPr="00E058F2">
        <w:rPr>
          <w:rFonts w:ascii="Arial Narrow" w:hAnsi="Arial Narrow"/>
          <w:sz w:val="24"/>
          <w:szCs w:val="24"/>
        </w:rPr>
        <w:t>)</w:t>
      </w:r>
      <w:r w:rsidR="00EF66BD" w:rsidRPr="00E058F2">
        <w:rPr>
          <w:rFonts w:ascii="Arial Narrow" w:hAnsi="Arial Narrow" w:cs="Arial"/>
          <w:sz w:val="24"/>
          <w:szCs w:val="24"/>
        </w:rPr>
        <w:t xml:space="preserve"> </w:t>
      </w:r>
      <w:r>
        <w:rPr>
          <w:rFonts w:ascii="Arial Narrow" w:hAnsi="Arial Narrow" w:cs="Arial"/>
          <w:sz w:val="24"/>
          <w:szCs w:val="24"/>
        </w:rPr>
        <w:t xml:space="preserve">Objednateli prostřednictvím konsignačního skladu </w:t>
      </w:r>
      <w:r w:rsidRPr="00E058F2">
        <w:rPr>
          <w:rFonts w:ascii="Arial Narrow" w:hAnsi="Arial Narrow" w:cs="Arial"/>
          <w:sz w:val="24"/>
          <w:szCs w:val="24"/>
        </w:rPr>
        <w:t>po dobu trvání této Rámcové smlouvy</w:t>
      </w:r>
      <w:r w:rsidR="00EF66BD" w:rsidRPr="00E058F2">
        <w:rPr>
          <w:rFonts w:ascii="Arial Narrow" w:hAnsi="Arial Narrow" w:cs="Arial"/>
          <w:sz w:val="24"/>
          <w:szCs w:val="24"/>
        </w:rPr>
        <w:t>.</w:t>
      </w:r>
    </w:p>
    <w:p w14:paraId="60A16A92" w14:textId="4C1C27CB" w:rsidR="00362FA6" w:rsidRPr="00E058F2" w:rsidRDefault="00362FA6"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Tato Rámcová smlouva je uzavírána</w:t>
      </w:r>
      <w:r w:rsidR="00327576" w:rsidRPr="00E058F2">
        <w:rPr>
          <w:rFonts w:ascii="Arial Narrow" w:hAnsi="Arial Narrow" w:cs="Arial"/>
          <w:sz w:val="24"/>
          <w:szCs w:val="24"/>
        </w:rPr>
        <w:t xml:space="preserve"> se </w:t>
      </w:r>
      <w:r w:rsidR="004A5FDD">
        <w:rPr>
          <w:rFonts w:ascii="Arial Narrow" w:hAnsi="Arial Narrow" w:cs="Arial"/>
          <w:sz w:val="24"/>
          <w:szCs w:val="24"/>
        </w:rPr>
        <w:t>Dodavatel</w:t>
      </w:r>
      <w:r w:rsidR="00327576" w:rsidRPr="00E058F2">
        <w:rPr>
          <w:rFonts w:ascii="Arial Narrow" w:hAnsi="Arial Narrow" w:cs="Arial"/>
          <w:sz w:val="24"/>
          <w:szCs w:val="24"/>
        </w:rPr>
        <w:t>em</w:t>
      </w:r>
      <w:r w:rsidR="00EF66BD" w:rsidRPr="00E058F2">
        <w:rPr>
          <w:rFonts w:ascii="Arial Narrow" w:hAnsi="Arial Narrow" w:cs="Arial"/>
          <w:sz w:val="24"/>
          <w:szCs w:val="24"/>
        </w:rPr>
        <w:t xml:space="preserve"> jako</w:t>
      </w:r>
      <w:r w:rsidRPr="00E058F2">
        <w:rPr>
          <w:rFonts w:ascii="Arial Narrow" w:hAnsi="Arial Narrow" w:cs="Arial"/>
          <w:sz w:val="24"/>
          <w:szCs w:val="24"/>
        </w:rPr>
        <w:t xml:space="preserve"> s jedním </w:t>
      </w:r>
      <w:r w:rsidR="00327576" w:rsidRPr="00E058F2">
        <w:rPr>
          <w:rFonts w:ascii="Arial Narrow" w:hAnsi="Arial Narrow" w:cs="Arial"/>
          <w:sz w:val="24"/>
          <w:szCs w:val="24"/>
        </w:rPr>
        <w:t>účastníkem</w:t>
      </w:r>
      <w:r w:rsidRPr="00E058F2">
        <w:rPr>
          <w:rFonts w:ascii="Arial Narrow" w:hAnsi="Arial Narrow" w:cs="Arial"/>
          <w:sz w:val="24"/>
          <w:szCs w:val="24"/>
        </w:rPr>
        <w:t xml:space="preserve">. </w:t>
      </w:r>
      <w:r w:rsidR="004A5FDD">
        <w:rPr>
          <w:rFonts w:ascii="Arial Narrow" w:hAnsi="Arial Narrow" w:cs="Arial"/>
          <w:sz w:val="24"/>
          <w:szCs w:val="24"/>
        </w:rPr>
        <w:t>Dodavatel</w:t>
      </w:r>
      <w:r w:rsidRPr="00E058F2">
        <w:rPr>
          <w:rFonts w:ascii="Arial Narrow" w:hAnsi="Arial Narrow" w:cs="Arial"/>
          <w:sz w:val="24"/>
          <w:szCs w:val="24"/>
        </w:rPr>
        <w:t xml:space="preserve"> j</w:t>
      </w:r>
      <w:r w:rsidR="008A6F79" w:rsidRPr="00E058F2">
        <w:rPr>
          <w:rFonts w:ascii="Arial Narrow" w:hAnsi="Arial Narrow" w:cs="Arial"/>
          <w:sz w:val="24"/>
          <w:szCs w:val="24"/>
        </w:rPr>
        <w:t>e po celou dobu účinnosti této R</w:t>
      </w:r>
      <w:r w:rsidRPr="00E058F2">
        <w:rPr>
          <w:rFonts w:ascii="Arial Narrow" w:hAnsi="Arial Narrow" w:cs="Arial"/>
          <w:sz w:val="24"/>
          <w:szCs w:val="24"/>
        </w:rPr>
        <w:t>ámcové smlouvy vázán svojí nabídkou podan</w:t>
      </w:r>
      <w:r w:rsidR="00DD7A61" w:rsidRPr="00E058F2">
        <w:rPr>
          <w:rFonts w:ascii="Arial Narrow" w:hAnsi="Arial Narrow" w:cs="Arial"/>
          <w:sz w:val="24"/>
          <w:szCs w:val="24"/>
        </w:rPr>
        <w:t>ou ve výše uvedeném</w:t>
      </w:r>
      <w:r w:rsidR="0050775B" w:rsidRPr="00E058F2">
        <w:rPr>
          <w:rFonts w:ascii="Arial Narrow" w:hAnsi="Arial Narrow" w:cs="Arial"/>
          <w:sz w:val="24"/>
          <w:szCs w:val="24"/>
        </w:rPr>
        <w:t xml:space="preserve"> výběrovém </w:t>
      </w:r>
      <w:r w:rsidRPr="00E058F2">
        <w:rPr>
          <w:rFonts w:ascii="Arial Narrow" w:hAnsi="Arial Narrow" w:cs="Arial"/>
          <w:sz w:val="24"/>
          <w:szCs w:val="24"/>
        </w:rPr>
        <w:t xml:space="preserve">řízení </w:t>
      </w:r>
      <w:r w:rsidR="00DD7A61" w:rsidRPr="00E058F2">
        <w:rPr>
          <w:rFonts w:ascii="Arial Narrow" w:hAnsi="Arial Narrow" w:cs="Arial"/>
          <w:sz w:val="24"/>
          <w:szCs w:val="24"/>
        </w:rPr>
        <w:t>veřejné</w:t>
      </w:r>
      <w:r w:rsidR="0050775B" w:rsidRPr="00E058F2">
        <w:rPr>
          <w:rFonts w:ascii="Arial Narrow" w:hAnsi="Arial Narrow" w:cs="Arial"/>
          <w:sz w:val="24"/>
          <w:szCs w:val="24"/>
        </w:rPr>
        <w:t xml:space="preserve"> zakázk</w:t>
      </w:r>
      <w:r w:rsidR="00DD7A61" w:rsidRPr="00E058F2">
        <w:rPr>
          <w:rFonts w:ascii="Arial Narrow" w:hAnsi="Arial Narrow" w:cs="Arial"/>
          <w:sz w:val="24"/>
          <w:szCs w:val="24"/>
        </w:rPr>
        <w:t>y</w:t>
      </w:r>
      <w:r w:rsidR="00EF66BD" w:rsidRPr="00E058F2">
        <w:rPr>
          <w:rFonts w:ascii="Arial Narrow" w:hAnsi="Arial Narrow" w:cs="Arial"/>
          <w:sz w:val="24"/>
          <w:szCs w:val="24"/>
        </w:rPr>
        <w:t>.</w:t>
      </w:r>
    </w:p>
    <w:p w14:paraId="2B824293" w14:textId="77777777" w:rsidR="00362FA6" w:rsidRPr="00E058F2" w:rsidRDefault="004A5FDD"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lastRenderedPageBreak/>
        <w:t>Dodavatel</w:t>
      </w:r>
      <w:r w:rsidR="00327576" w:rsidRPr="00E058F2">
        <w:rPr>
          <w:rFonts w:ascii="Arial Narrow" w:hAnsi="Arial Narrow" w:cs="Arial"/>
          <w:sz w:val="24"/>
          <w:szCs w:val="24"/>
        </w:rPr>
        <w:t xml:space="preserve"> </w:t>
      </w:r>
      <w:r w:rsidR="00362FA6" w:rsidRPr="00E058F2">
        <w:rPr>
          <w:rFonts w:ascii="Arial Narrow" w:hAnsi="Arial Narrow" w:cs="Arial"/>
          <w:sz w:val="24"/>
          <w:szCs w:val="24"/>
        </w:rPr>
        <w:t>se t</w:t>
      </w:r>
      <w:r w:rsidR="00355375">
        <w:rPr>
          <w:rFonts w:ascii="Arial Narrow" w:hAnsi="Arial Narrow" w:cs="Arial"/>
          <w:sz w:val="24"/>
          <w:szCs w:val="24"/>
        </w:rPr>
        <w:t>ou</w:t>
      </w:r>
      <w:r w:rsidR="00362FA6" w:rsidRPr="00E058F2">
        <w:rPr>
          <w:rFonts w:ascii="Arial Narrow" w:hAnsi="Arial Narrow" w:cs="Arial"/>
          <w:sz w:val="24"/>
          <w:szCs w:val="24"/>
        </w:rPr>
        <w:t xml:space="preserve">to </w:t>
      </w:r>
      <w:r w:rsidR="004373AC">
        <w:rPr>
          <w:rFonts w:ascii="Arial Narrow" w:hAnsi="Arial Narrow" w:cs="Arial"/>
          <w:sz w:val="24"/>
          <w:szCs w:val="24"/>
        </w:rPr>
        <w:t xml:space="preserve">Rámcovou </w:t>
      </w:r>
      <w:r w:rsidR="00362FA6" w:rsidRPr="00E058F2">
        <w:rPr>
          <w:rFonts w:ascii="Arial Narrow" w:hAnsi="Arial Narrow" w:cs="Arial"/>
          <w:sz w:val="24"/>
          <w:szCs w:val="24"/>
        </w:rPr>
        <w:t>smlouv</w:t>
      </w:r>
      <w:r w:rsidR="00355375">
        <w:rPr>
          <w:rFonts w:ascii="Arial Narrow" w:hAnsi="Arial Narrow" w:cs="Arial"/>
          <w:sz w:val="24"/>
          <w:szCs w:val="24"/>
        </w:rPr>
        <w:t>ou</w:t>
      </w:r>
      <w:r w:rsidR="00362FA6" w:rsidRPr="00E058F2">
        <w:rPr>
          <w:rFonts w:ascii="Arial Narrow" w:hAnsi="Arial Narrow" w:cs="Arial"/>
          <w:sz w:val="24"/>
          <w:szCs w:val="24"/>
        </w:rPr>
        <w:t xml:space="preserve"> </w:t>
      </w:r>
      <w:r w:rsidR="00362FA6" w:rsidRPr="0060452B">
        <w:rPr>
          <w:rFonts w:ascii="Arial Narrow" w:hAnsi="Arial Narrow" w:cs="Arial"/>
          <w:sz w:val="24"/>
          <w:szCs w:val="24"/>
        </w:rPr>
        <w:t xml:space="preserve">zavazuje dodávat Objednateli </w:t>
      </w:r>
      <w:r w:rsidR="002B6D49" w:rsidRPr="0060452B">
        <w:rPr>
          <w:rFonts w:ascii="Arial Narrow" w:hAnsi="Arial Narrow" w:cs="Arial"/>
          <w:sz w:val="24"/>
          <w:szCs w:val="24"/>
        </w:rPr>
        <w:t>Z</w:t>
      </w:r>
      <w:r w:rsidR="00362FA6" w:rsidRPr="0060452B">
        <w:rPr>
          <w:rFonts w:ascii="Arial Narrow" w:hAnsi="Arial Narrow" w:cs="Arial"/>
          <w:sz w:val="24"/>
          <w:szCs w:val="24"/>
        </w:rPr>
        <w:t>boží specifikov</w:t>
      </w:r>
      <w:r w:rsidR="00F17A10" w:rsidRPr="0060452B">
        <w:rPr>
          <w:rFonts w:ascii="Arial Narrow" w:hAnsi="Arial Narrow" w:cs="Arial"/>
          <w:sz w:val="24"/>
          <w:szCs w:val="24"/>
        </w:rPr>
        <w:t>ané</w:t>
      </w:r>
      <w:r w:rsidR="0050775B" w:rsidRPr="0060452B">
        <w:rPr>
          <w:rFonts w:ascii="Arial Narrow" w:hAnsi="Arial Narrow" w:cs="Arial"/>
          <w:sz w:val="24"/>
          <w:szCs w:val="24"/>
        </w:rPr>
        <w:t xml:space="preserve"> </w:t>
      </w:r>
      <w:r w:rsidR="00362FA6" w:rsidRPr="0060452B">
        <w:rPr>
          <w:rFonts w:ascii="Arial Narrow" w:hAnsi="Arial Narrow" w:cs="Arial"/>
          <w:sz w:val="24"/>
          <w:szCs w:val="24"/>
        </w:rPr>
        <w:t xml:space="preserve">v příloze č. 1 této Rámcové smlouvy, a to </w:t>
      </w:r>
      <w:r w:rsidR="00355375" w:rsidRPr="0060452B">
        <w:rPr>
          <w:rFonts w:ascii="Arial Narrow" w:hAnsi="Arial Narrow" w:cs="Arial"/>
          <w:sz w:val="24"/>
          <w:szCs w:val="24"/>
        </w:rPr>
        <w:t>prostřednictvím konsignačního skladu za</w:t>
      </w:r>
      <w:r w:rsidR="00355375">
        <w:rPr>
          <w:rFonts w:ascii="Arial Narrow" w:hAnsi="Arial Narrow" w:cs="Arial"/>
          <w:sz w:val="24"/>
          <w:szCs w:val="24"/>
        </w:rPr>
        <w:t xml:space="preserve"> podmínek uvedených</w:t>
      </w:r>
      <w:r w:rsidR="00F17A10" w:rsidRPr="00E058F2">
        <w:rPr>
          <w:rFonts w:ascii="Arial Narrow" w:hAnsi="Arial Narrow" w:cs="Arial"/>
          <w:sz w:val="24"/>
          <w:szCs w:val="24"/>
        </w:rPr>
        <w:t xml:space="preserve"> v této </w:t>
      </w:r>
      <w:r w:rsidR="004373AC">
        <w:rPr>
          <w:rFonts w:ascii="Arial Narrow" w:hAnsi="Arial Narrow" w:cs="Arial"/>
          <w:sz w:val="24"/>
          <w:szCs w:val="24"/>
        </w:rPr>
        <w:t xml:space="preserve">Rámcové </w:t>
      </w:r>
      <w:r w:rsidR="00F17A10" w:rsidRPr="00E058F2">
        <w:rPr>
          <w:rFonts w:ascii="Arial Narrow" w:hAnsi="Arial Narrow" w:cs="Arial"/>
          <w:sz w:val="24"/>
          <w:szCs w:val="24"/>
        </w:rPr>
        <w:t>smlouvě</w:t>
      </w:r>
      <w:r w:rsidR="00362FA6" w:rsidRPr="00E058F2">
        <w:rPr>
          <w:rFonts w:ascii="Arial Narrow" w:hAnsi="Arial Narrow" w:cs="Arial"/>
          <w:sz w:val="24"/>
          <w:szCs w:val="24"/>
        </w:rPr>
        <w:t xml:space="preserve">. Objednatel se zavazuje zaplatit </w:t>
      </w:r>
      <w:r>
        <w:rPr>
          <w:rFonts w:ascii="Arial Narrow" w:hAnsi="Arial Narrow" w:cs="Arial"/>
          <w:sz w:val="24"/>
          <w:szCs w:val="24"/>
        </w:rPr>
        <w:t>Dodavatel</w:t>
      </w:r>
      <w:r w:rsidR="00327576" w:rsidRPr="00E058F2">
        <w:rPr>
          <w:rFonts w:ascii="Arial Narrow" w:hAnsi="Arial Narrow" w:cs="Arial"/>
          <w:sz w:val="24"/>
          <w:szCs w:val="24"/>
        </w:rPr>
        <w:t>i</w:t>
      </w:r>
      <w:r w:rsidR="00EF66BD" w:rsidRPr="00E058F2">
        <w:rPr>
          <w:rFonts w:ascii="Arial Narrow" w:hAnsi="Arial Narrow" w:cs="Arial"/>
          <w:sz w:val="24"/>
          <w:szCs w:val="24"/>
        </w:rPr>
        <w:t xml:space="preserve"> </w:t>
      </w:r>
      <w:r w:rsidR="00362FA6" w:rsidRPr="00E058F2">
        <w:rPr>
          <w:rFonts w:ascii="Arial Narrow" w:hAnsi="Arial Narrow" w:cs="Arial"/>
          <w:sz w:val="24"/>
          <w:szCs w:val="24"/>
        </w:rPr>
        <w:t>za řádně dod</w:t>
      </w:r>
      <w:r w:rsidR="00B325F9" w:rsidRPr="00E058F2">
        <w:rPr>
          <w:rFonts w:ascii="Arial Narrow" w:hAnsi="Arial Narrow" w:cs="Arial"/>
          <w:sz w:val="24"/>
          <w:szCs w:val="24"/>
        </w:rPr>
        <w:t>an</w:t>
      </w:r>
      <w:r w:rsidR="00F17A10" w:rsidRPr="00E058F2">
        <w:rPr>
          <w:rFonts w:ascii="Arial Narrow" w:hAnsi="Arial Narrow" w:cs="Arial"/>
          <w:sz w:val="24"/>
          <w:szCs w:val="24"/>
        </w:rPr>
        <w:t xml:space="preserve">é </w:t>
      </w:r>
      <w:r w:rsidR="002B6D49">
        <w:rPr>
          <w:rFonts w:ascii="Arial Narrow" w:hAnsi="Arial Narrow" w:cs="Arial"/>
          <w:sz w:val="24"/>
          <w:szCs w:val="24"/>
        </w:rPr>
        <w:t>Z</w:t>
      </w:r>
      <w:r w:rsidR="00F17A10" w:rsidRPr="00E058F2">
        <w:rPr>
          <w:rFonts w:ascii="Arial Narrow" w:hAnsi="Arial Narrow" w:cs="Arial"/>
          <w:sz w:val="24"/>
          <w:szCs w:val="24"/>
        </w:rPr>
        <w:t xml:space="preserve">boží </w:t>
      </w:r>
      <w:r w:rsidR="00362FA6" w:rsidRPr="00E058F2">
        <w:rPr>
          <w:rFonts w:ascii="Arial Narrow" w:hAnsi="Arial Narrow" w:cs="Arial"/>
          <w:sz w:val="24"/>
          <w:szCs w:val="24"/>
        </w:rPr>
        <w:t>sjednanou cenu.</w:t>
      </w:r>
    </w:p>
    <w:p w14:paraId="3F40CB95" w14:textId="77777777" w:rsidR="008A6F79" w:rsidRPr="00E058F2" w:rsidRDefault="002B6D49"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Zboží</w:t>
      </w:r>
      <w:r w:rsidR="00DD7A61" w:rsidRPr="00E058F2">
        <w:rPr>
          <w:rFonts w:ascii="Arial Narrow" w:hAnsi="Arial Narrow" w:cs="Arial"/>
          <w:sz w:val="24"/>
          <w:szCs w:val="24"/>
        </w:rPr>
        <w:t xml:space="preserve"> musí být nov</w:t>
      </w:r>
      <w:r>
        <w:rPr>
          <w:rFonts w:ascii="Arial Narrow" w:hAnsi="Arial Narrow" w:cs="Arial"/>
          <w:sz w:val="24"/>
          <w:szCs w:val="24"/>
        </w:rPr>
        <w:t>é</w:t>
      </w:r>
      <w:r w:rsidR="00DD7A61" w:rsidRPr="00E058F2">
        <w:rPr>
          <w:rFonts w:ascii="Arial Narrow" w:hAnsi="Arial Narrow" w:cs="Arial"/>
          <w:sz w:val="24"/>
          <w:szCs w:val="24"/>
        </w:rPr>
        <w:t>, nikdy předtím nepoužit</w:t>
      </w:r>
      <w:r>
        <w:rPr>
          <w:rFonts w:ascii="Arial Narrow" w:hAnsi="Arial Narrow" w:cs="Arial"/>
          <w:sz w:val="24"/>
          <w:szCs w:val="24"/>
        </w:rPr>
        <w:t>é</w:t>
      </w:r>
      <w:r w:rsidR="00DD7A61" w:rsidRPr="00E058F2">
        <w:rPr>
          <w:rFonts w:ascii="Arial Narrow" w:hAnsi="Arial Narrow" w:cs="Arial"/>
          <w:sz w:val="24"/>
          <w:szCs w:val="24"/>
        </w:rPr>
        <w:t>, nejvyšší kvality, zabalen</w:t>
      </w:r>
      <w:r>
        <w:rPr>
          <w:rFonts w:ascii="Arial Narrow" w:hAnsi="Arial Narrow" w:cs="Arial"/>
          <w:sz w:val="24"/>
          <w:szCs w:val="24"/>
        </w:rPr>
        <w:t>é</w:t>
      </w:r>
      <w:r w:rsidR="00DD7A61" w:rsidRPr="00E058F2">
        <w:rPr>
          <w:rFonts w:ascii="Arial Narrow" w:hAnsi="Arial Narrow" w:cs="Arial"/>
          <w:sz w:val="24"/>
          <w:szCs w:val="24"/>
        </w:rPr>
        <w:t xml:space="preserve"> v originálních obalech a nesmí porušovat žádná práva třetích osob k patentu nebo k jiné formě duševního vlastnictví. </w:t>
      </w:r>
    </w:p>
    <w:p w14:paraId="33CEE63A" w14:textId="1AC2D475" w:rsidR="006F57A6" w:rsidRDefault="009351DB" w:rsidP="006F57A6">
      <w:pPr>
        <w:pStyle w:val="Odstavecseseznamem"/>
        <w:numPr>
          <w:ilvl w:val="0"/>
          <w:numId w:val="1"/>
        </w:numPr>
        <w:spacing w:after="0" w:line="240" w:lineRule="auto"/>
        <w:ind w:left="426" w:hanging="426"/>
        <w:rPr>
          <w:rFonts w:ascii="Arial Narrow" w:hAnsi="Arial Narrow" w:cs="Arial"/>
          <w:sz w:val="24"/>
          <w:szCs w:val="24"/>
        </w:rPr>
      </w:pPr>
      <w:r w:rsidRPr="006F57A6">
        <w:rPr>
          <w:rFonts w:ascii="Arial Narrow" w:hAnsi="Arial Narrow" w:cs="Arial"/>
          <w:sz w:val="24"/>
          <w:szCs w:val="24"/>
        </w:rPr>
        <w:t xml:space="preserve">Veškeré dodávané </w:t>
      </w:r>
      <w:r w:rsidR="002B6D49" w:rsidRPr="006F57A6">
        <w:rPr>
          <w:rFonts w:ascii="Arial Narrow" w:hAnsi="Arial Narrow" w:cs="Arial"/>
          <w:sz w:val="24"/>
          <w:szCs w:val="24"/>
        </w:rPr>
        <w:t>Z</w:t>
      </w:r>
      <w:r w:rsidRPr="006F57A6">
        <w:rPr>
          <w:rFonts w:ascii="Arial Narrow" w:hAnsi="Arial Narrow" w:cs="Arial"/>
          <w:sz w:val="24"/>
          <w:szCs w:val="24"/>
        </w:rPr>
        <w:t xml:space="preserve">boží musí splňovat příslušné právní předpisy a normy, zejména </w:t>
      </w:r>
      <w:r w:rsidR="00F66E27">
        <w:rPr>
          <w:rFonts w:ascii="Arial Narrow" w:hAnsi="Arial Narrow" w:cs="Arial"/>
          <w:sz w:val="24"/>
          <w:szCs w:val="24"/>
        </w:rPr>
        <w:t xml:space="preserve">dle </w:t>
      </w:r>
      <w:r w:rsidRPr="006F57A6">
        <w:rPr>
          <w:rFonts w:ascii="Arial Narrow" w:hAnsi="Arial Narrow" w:cs="Arial"/>
          <w:sz w:val="24"/>
          <w:szCs w:val="24"/>
        </w:rPr>
        <w:t>zákon</w:t>
      </w:r>
      <w:r w:rsidR="00F66E27">
        <w:rPr>
          <w:rFonts w:ascii="Arial Narrow" w:hAnsi="Arial Narrow" w:cs="Arial"/>
          <w:sz w:val="24"/>
          <w:szCs w:val="24"/>
        </w:rPr>
        <w:t>a</w:t>
      </w:r>
      <w:r w:rsidRPr="006F57A6">
        <w:rPr>
          <w:rFonts w:ascii="Arial Narrow" w:hAnsi="Arial Narrow" w:cs="Arial"/>
          <w:sz w:val="24"/>
          <w:szCs w:val="24"/>
        </w:rPr>
        <w:t xml:space="preserve"> č.</w:t>
      </w:r>
      <w:r w:rsidR="00F66E27">
        <w:rPr>
          <w:rFonts w:ascii="Arial Narrow" w:hAnsi="Arial Narrow" w:cs="Arial"/>
          <w:sz w:val="24"/>
          <w:szCs w:val="24"/>
        </w:rPr>
        <w:t> </w:t>
      </w:r>
      <w:r w:rsidRPr="006F57A6">
        <w:rPr>
          <w:rFonts w:ascii="Arial Narrow" w:hAnsi="Arial Narrow" w:cs="Arial"/>
          <w:sz w:val="24"/>
          <w:szCs w:val="24"/>
        </w:rPr>
        <w:t>22/1997 Sb., o technických požadavcích na výrobky a o změně a doplnění některých zákonů ve znění pozdějších předpisů, zákon č. 268/2014 Sb., o zdravotnických prostředcích a o změně zákona č. 634/2004 Sb., o správních poplatcích (dále jen</w:t>
      </w:r>
      <w:r w:rsidR="00355375" w:rsidRPr="006F57A6">
        <w:rPr>
          <w:rFonts w:ascii="Arial Narrow" w:hAnsi="Arial Narrow" w:cs="Arial"/>
          <w:sz w:val="24"/>
          <w:szCs w:val="24"/>
        </w:rPr>
        <w:t xml:space="preserve"> jako „</w:t>
      </w:r>
      <w:r w:rsidRPr="006F57A6">
        <w:rPr>
          <w:rFonts w:ascii="Arial Narrow" w:hAnsi="Arial Narrow" w:cs="Arial"/>
          <w:sz w:val="24"/>
          <w:szCs w:val="24"/>
        </w:rPr>
        <w:t>ZZP</w:t>
      </w:r>
      <w:r w:rsidR="00355375" w:rsidRPr="006F57A6">
        <w:rPr>
          <w:rFonts w:ascii="Arial Narrow" w:hAnsi="Arial Narrow" w:cs="Arial"/>
          <w:sz w:val="24"/>
          <w:szCs w:val="24"/>
        </w:rPr>
        <w:t>“</w:t>
      </w:r>
      <w:r w:rsidRPr="006F57A6">
        <w:rPr>
          <w:rFonts w:ascii="Arial Narrow" w:hAnsi="Arial Narrow" w:cs="Arial"/>
          <w:sz w:val="24"/>
          <w:szCs w:val="24"/>
        </w:rPr>
        <w:t>)</w:t>
      </w:r>
      <w:r w:rsidR="00355375" w:rsidRPr="006F57A6">
        <w:rPr>
          <w:rFonts w:ascii="Arial Narrow" w:hAnsi="Arial Narrow" w:cs="Arial"/>
          <w:sz w:val="24"/>
          <w:szCs w:val="24"/>
        </w:rPr>
        <w:t>.</w:t>
      </w:r>
      <w:r w:rsidR="006F57A6" w:rsidRPr="006F57A6">
        <w:rPr>
          <w:rFonts w:ascii="Arial Narrow" w:hAnsi="Arial Narrow" w:cs="Arial"/>
          <w:sz w:val="24"/>
          <w:szCs w:val="24"/>
        </w:rPr>
        <w:t xml:space="preserve"> </w:t>
      </w:r>
      <w:r w:rsidR="006F57A6">
        <w:rPr>
          <w:rFonts w:ascii="Arial Narrow" w:hAnsi="Arial Narrow" w:cs="Arial"/>
          <w:sz w:val="24"/>
          <w:szCs w:val="24"/>
        </w:rPr>
        <w:t>Dodavatel</w:t>
      </w:r>
      <w:r w:rsidR="006F57A6" w:rsidRPr="006F57A6">
        <w:rPr>
          <w:rFonts w:ascii="Arial Narrow" w:hAnsi="Arial Narrow" w:cs="Arial"/>
          <w:sz w:val="24"/>
          <w:szCs w:val="24"/>
        </w:rPr>
        <w:t xml:space="preserve"> se zavazuje dodávat do konsignačního skladu jen </w:t>
      </w:r>
      <w:r w:rsidR="006F57A6">
        <w:rPr>
          <w:rFonts w:ascii="Arial Narrow" w:hAnsi="Arial Narrow" w:cs="Arial"/>
          <w:sz w:val="24"/>
          <w:szCs w:val="24"/>
        </w:rPr>
        <w:t xml:space="preserve">Zboží, </w:t>
      </w:r>
      <w:r w:rsidR="006F57A6" w:rsidRPr="006F57A6">
        <w:rPr>
          <w:rFonts w:ascii="Arial Narrow" w:hAnsi="Arial Narrow" w:cs="Arial"/>
          <w:sz w:val="24"/>
          <w:szCs w:val="24"/>
        </w:rPr>
        <w:t>je</w:t>
      </w:r>
      <w:r w:rsidR="006F57A6">
        <w:rPr>
          <w:rFonts w:ascii="Arial Narrow" w:hAnsi="Arial Narrow" w:cs="Arial"/>
          <w:sz w:val="24"/>
          <w:szCs w:val="24"/>
        </w:rPr>
        <w:t xml:space="preserve">hož </w:t>
      </w:r>
      <w:r w:rsidR="006F57A6" w:rsidRPr="006F57A6">
        <w:rPr>
          <w:rFonts w:ascii="Arial Narrow" w:hAnsi="Arial Narrow" w:cs="Arial"/>
          <w:sz w:val="24"/>
          <w:szCs w:val="24"/>
        </w:rPr>
        <w:t xml:space="preserve">použití </w:t>
      </w:r>
      <w:r w:rsidR="006F57A6">
        <w:rPr>
          <w:rFonts w:ascii="Arial Narrow" w:hAnsi="Arial Narrow" w:cs="Arial"/>
          <w:sz w:val="24"/>
          <w:szCs w:val="24"/>
        </w:rPr>
        <w:t xml:space="preserve">jako </w:t>
      </w:r>
      <w:r w:rsidR="006F57A6" w:rsidRPr="006F57A6">
        <w:rPr>
          <w:rFonts w:ascii="Arial Narrow" w:hAnsi="Arial Narrow" w:cs="Arial"/>
          <w:sz w:val="24"/>
          <w:szCs w:val="24"/>
        </w:rPr>
        <w:t>zdravotnické</w:t>
      </w:r>
      <w:r w:rsidR="006F57A6">
        <w:rPr>
          <w:rFonts w:ascii="Arial Narrow" w:hAnsi="Arial Narrow" w:cs="Arial"/>
          <w:sz w:val="24"/>
          <w:szCs w:val="24"/>
        </w:rPr>
        <w:t>ho</w:t>
      </w:r>
      <w:r w:rsidR="006F57A6" w:rsidRPr="006F57A6">
        <w:rPr>
          <w:rFonts w:ascii="Arial Narrow" w:hAnsi="Arial Narrow" w:cs="Arial"/>
          <w:sz w:val="24"/>
          <w:szCs w:val="24"/>
        </w:rPr>
        <w:t xml:space="preserve"> prostředk</w:t>
      </w:r>
      <w:r w:rsidR="006F57A6">
        <w:rPr>
          <w:rFonts w:ascii="Arial Narrow" w:hAnsi="Arial Narrow" w:cs="Arial"/>
          <w:sz w:val="24"/>
          <w:szCs w:val="24"/>
        </w:rPr>
        <w:t xml:space="preserve">u </w:t>
      </w:r>
      <w:r w:rsidR="006F57A6" w:rsidRPr="006F57A6">
        <w:rPr>
          <w:rFonts w:ascii="Arial Narrow" w:hAnsi="Arial Narrow" w:cs="Arial"/>
          <w:sz w:val="24"/>
          <w:szCs w:val="24"/>
        </w:rPr>
        <w:t>bylo řádně schváleno k určenému účelu použití podle příslušných právních předpisů platných na území České republiky a výrobce nebo jeho pověřený zástupce vydal o tom písemné prohlášení (prohlášení o shodě)</w:t>
      </w:r>
      <w:r w:rsidR="004373AC">
        <w:rPr>
          <w:rFonts w:ascii="Arial Narrow" w:hAnsi="Arial Narrow" w:cs="Arial"/>
          <w:sz w:val="24"/>
          <w:szCs w:val="24"/>
        </w:rPr>
        <w:t>.</w:t>
      </w:r>
    </w:p>
    <w:p w14:paraId="23630368" w14:textId="77777777" w:rsidR="006F57A6" w:rsidRPr="006F57A6" w:rsidRDefault="006F57A6" w:rsidP="006F57A6">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6F57A6">
        <w:rPr>
          <w:rFonts w:ascii="Arial Narrow" w:hAnsi="Arial Narrow" w:cs="Arial"/>
          <w:sz w:val="24"/>
          <w:szCs w:val="24"/>
        </w:rPr>
        <w:t xml:space="preserve"> se zavazuje předat </w:t>
      </w:r>
      <w:r>
        <w:rPr>
          <w:rFonts w:ascii="Arial Narrow" w:hAnsi="Arial Narrow" w:cs="Arial"/>
          <w:sz w:val="24"/>
          <w:szCs w:val="24"/>
        </w:rPr>
        <w:t>O</w:t>
      </w:r>
      <w:r w:rsidRPr="006F57A6">
        <w:rPr>
          <w:rFonts w:ascii="Arial Narrow" w:hAnsi="Arial Narrow" w:cs="Arial"/>
          <w:sz w:val="24"/>
          <w:szCs w:val="24"/>
        </w:rPr>
        <w:t xml:space="preserve">bjednateli </w:t>
      </w:r>
      <w:r>
        <w:rPr>
          <w:rFonts w:ascii="Arial Narrow" w:hAnsi="Arial Narrow" w:cs="Arial"/>
          <w:sz w:val="24"/>
          <w:szCs w:val="24"/>
        </w:rPr>
        <w:t xml:space="preserve">nejpozději současně s dodáním Zboží </w:t>
      </w:r>
      <w:r w:rsidRPr="006F57A6">
        <w:rPr>
          <w:rFonts w:ascii="Arial Narrow" w:hAnsi="Arial Narrow" w:cs="Arial"/>
          <w:sz w:val="24"/>
          <w:szCs w:val="24"/>
        </w:rPr>
        <w:t xml:space="preserve">veškeré nezbytné informace </w:t>
      </w:r>
      <w:r w:rsidR="004373AC">
        <w:rPr>
          <w:rFonts w:ascii="Arial Narrow" w:hAnsi="Arial Narrow" w:cs="Arial"/>
          <w:sz w:val="24"/>
          <w:szCs w:val="24"/>
        </w:rPr>
        <w:t xml:space="preserve">a doklady </w:t>
      </w:r>
      <w:r w:rsidRPr="006F57A6">
        <w:rPr>
          <w:rFonts w:ascii="Arial Narrow" w:hAnsi="Arial Narrow" w:cs="Arial"/>
          <w:sz w:val="24"/>
          <w:szCs w:val="24"/>
        </w:rPr>
        <w:t xml:space="preserve">potřebné pro bezpečné a správné použití </w:t>
      </w:r>
      <w:r>
        <w:rPr>
          <w:rFonts w:ascii="Arial Narrow" w:hAnsi="Arial Narrow" w:cs="Arial"/>
          <w:sz w:val="24"/>
          <w:szCs w:val="24"/>
        </w:rPr>
        <w:t>Zboží</w:t>
      </w:r>
      <w:r w:rsidRPr="006F57A6">
        <w:rPr>
          <w:rFonts w:ascii="Arial Narrow" w:hAnsi="Arial Narrow" w:cs="Arial"/>
          <w:sz w:val="24"/>
          <w:szCs w:val="24"/>
        </w:rPr>
        <w:t xml:space="preserve"> dodávan</w:t>
      </w:r>
      <w:r>
        <w:rPr>
          <w:rFonts w:ascii="Arial Narrow" w:hAnsi="Arial Narrow" w:cs="Arial"/>
          <w:sz w:val="24"/>
          <w:szCs w:val="24"/>
        </w:rPr>
        <w:t>ého</w:t>
      </w:r>
      <w:r w:rsidRPr="006F57A6">
        <w:rPr>
          <w:rFonts w:ascii="Arial Narrow" w:hAnsi="Arial Narrow" w:cs="Arial"/>
          <w:sz w:val="24"/>
          <w:szCs w:val="24"/>
        </w:rPr>
        <w:t xml:space="preserve"> do konsignačního skladu; v každém balení musí být návod k použití v českém jazyce, pokud z právních předpisů výjimečně nevyplývá, že tato podmínka nemusí být u konkrétního typu zdravotnických prostředků splněna.</w:t>
      </w:r>
    </w:p>
    <w:p w14:paraId="2886796F" w14:textId="6F8B93F2" w:rsidR="00362FA6" w:rsidRPr="00E058F2" w:rsidRDefault="00362FA6"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si vyhrazuje </w:t>
      </w:r>
      <w:r w:rsidR="00B325F9" w:rsidRPr="00E058F2">
        <w:rPr>
          <w:rFonts w:ascii="Arial Narrow" w:hAnsi="Arial Narrow" w:cs="Arial"/>
          <w:sz w:val="24"/>
          <w:szCs w:val="24"/>
        </w:rPr>
        <w:t xml:space="preserve">právo odebrat </w:t>
      </w:r>
      <w:r w:rsidR="002B6D49">
        <w:rPr>
          <w:rFonts w:ascii="Arial Narrow" w:hAnsi="Arial Narrow" w:cs="Arial"/>
          <w:sz w:val="24"/>
          <w:szCs w:val="24"/>
        </w:rPr>
        <w:t>Z</w:t>
      </w:r>
      <w:r w:rsidR="00355375">
        <w:rPr>
          <w:rFonts w:ascii="Arial Narrow" w:hAnsi="Arial Narrow" w:cs="Arial"/>
          <w:sz w:val="24"/>
          <w:szCs w:val="24"/>
        </w:rPr>
        <w:t>boží</w:t>
      </w:r>
      <w:r w:rsidR="002B6D49">
        <w:rPr>
          <w:rFonts w:ascii="Arial Narrow" w:hAnsi="Arial Narrow" w:cs="Arial"/>
          <w:sz w:val="24"/>
          <w:szCs w:val="24"/>
        </w:rPr>
        <w:t xml:space="preserve"> z konsignačního skladu</w:t>
      </w:r>
      <w:r w:rsidR="00355375">
        <w:rPr>
          <w:rFonts w:ascii="Arial Narrow" w:hAnsi="Arial Narrow" w:cs="Arial"/>
          <w:sz w:val="24"/>
          <w:szCs w:val="24"/>
        </w:rPr>
        <w:t xml:space="preserve"> pouze</w:t>
      </w:r>
      <w:r w:rsidR="009351DB" w:rsidRPr="00E058F2">
        <w:rPr>
          <w:rFonts w:ascii="Arial Narrow" w:hAnsi="Arial Narrow" w:cs="Arial"/>
          <w:sz w:val="24"/>
          <w:szCs w:val="24"/>
        </w:rPr>
        <w:t xml:space="preserve"> </w:t>
      </w:r>
      <w:r w:rsidR="00B325F9" w:rsidRPr="00E058F2">
        <w:rPr>
          <w:rFonts w:ascii="Arial Narrow" w:hAnsi="Arial Narrow" w:cs="Arial"/>
          <w:sz w:val="24"/>
          <w:szCs w:val="24"/>
        </w:rPr>
        <w:t>v</w:t>
      </w:r>
      <w:r w:rsidR="00655378">
        <w:rPr>
          <w:rFonts w:ascii="Arial Narrow" w:hAnsi="Arial Narrow" w:cs="Arial"/>
          <w:sz w:val="24"/>
          <w:szCs w:val="24"/>
        </w:rPr>
        <w:t> </w:t>
      </w:r>
      <w:r w:rsidR="00B325F9" w:rsidRPr="00E058F2">
        <w:rPr>
          <w:rFonts w:ascii="Arial Narrow" w:hAnsi="Arial Narrow" w:cs="Arial"/>
          <w:sz w:val="24"/>
          <w:szCs w:val="24"/>
        </w:rPr>
        <w:t>objemu</w:t>
      </w:r>
      <w:r w:rsidR="00655378">
        <w:rPr>
          <w:rFonts w:ascii="Arial Narrow" w:hAnsi="Arial Narrow" w:cs="Arial"/>
          <w:sz w:val="24"/>
          <w:szCs w:val="24"/>
        </w:rPr>
        <w:t xml:space="preserve"> a ve skladbě</w:t>
      </w:r>
      <w:r w:rsidR="00B325F9" w:rsidRPr="00E058F2">
        <w:rPr>
          <w:rFonts w:ascii="Arial Narrow" w:hAnsi="Arial Narrow" w:cs="Arial"/>
          <w:sz w:val="24"/>
          <w:szCs w:val="24"/>
        </w:rPr>
        <w:t xml:space="preserve">, </w:t>
      </w:r>
      <w:r w:rsidR="00655378">
        <w:rPr>
          <w:rFonts w:ascii="Arial Narrow" w:hAnsi="Arial Narrow" w:cs="Arial"/>
          <w:sz w:val="24"/>
          <w:szCs w:val="24"/>
        </w:rPr>
        <w:t>jak</w:t>
      </w:r>
      <w:r w:rsidRPr="00E058F2">
        <w:rPr>
          <w:rFonts w:ascii="Arial Narrow" w:hAnsi="Arial Narrow" w:cs="Arial"/>
          <w:sz w:val="24"/>
          <w:szCs w:val="24"/>
        </w:rPr>
        <w:t xml:space="preserve"> bude odpovídat jeho </w:t>
      </w:r>
      <w:r w:rsidR="00B325F9" w:rsidRPr="00E058F2">
        <w:rPr>
          <w:rFonts w:ascii="Arial Narrow" w:hAnsi="Arial Narrow" w:cs="Arial"/>
          <w:sz w:val="24"/>
          <w:szCs w:val="24"/>
        </w:rPr>
        <w:t xml:space="preserve">skutečné </w:t>
      </w:r>
      <w:r w:rsidRPr="00E058F2">
        <w:rPr>
          <w:rFonts w:ascii="Arial Narrow" w:hAnsi="Arial Narrow" w:cs="Arial"/>
          <w:sz w:val="24"/>
          <w:szCs w:val="24"/>
        </w:rPr>
        <w:t>potřebě</w:t>
      </w:r>
      <w:r w:rsidR="004373AC">
        <w:rPr>
          <w:rFonts w:ascii="Arial Narrow" w:hAnsi="Arial Narrow" w:cs="Arial"/>
          <w:sz w:val="24"/>
          <w:szCs w:val="24"/>
        </w:rPr>
        <w:t>.</w:t>
      </w:r>
      <w:r w:rsidR="002B6D49">
        <w:rPr>
          <w:rFonts w:ascii="Arial Narrow" w:hAnsi="Arial Narrow" w:cs="Arial"/>
          <w:sz w:val="24"/>
          <w:szCs w:val="24"/>
        </w:rPr>
        <w:t xml:space="preserve"> Objednatel </w:t>
      </w:r>
      <w:r w:rsidR="00425C66" w:rsidRPr="00E058F2">
        <w:rPr>
          <w:rFonts w:ascii="Arial Narrow" w:hAnsi="Arial Narrow" w:cs="Arial"/>
          <w:sz w:val="24"/>
          <w:szCs w:val="24"/>
        </w:rPr>
        <w:t xml:space="preserve">tedy </w:t>
      </w:r>
      <w:r w:rsidR="002B6D49">
        <w:rPr>
          <w:rFonts w:ascii="Arial Narrow" w:hAnsi="Arial Narrow" w:cs="Arial"/>
          <w:sz w:val="24"/>
          <w:szCs w:val="24"/>
        </w:rPr>
        <w:t xml:space="preserve">není </w:t>
      </w:r>
      <w:r w:rsidR="00425C66" w:rsidRPr="00E058F2">
        <w:rPr>
          <w:rFonts w:ascii="Arial Narrow" w:hAnsi="Arial Narrow" w:cs="Arial"/>
          <w:sz w:val="24"/>
          <w:szCs w:val="24"/>
        </w:rPr>
        <w:t>povinen odebrat dodávku</w:t>
      </w:r>
      <w:r w:rsidR="002B6D49">
        <w:rPr>
          <w:rFonts w:ascii="Arial Narrow" w:hAnsi="Arial Narrow" w:cs="Arial"/>
          <w:sz w:val="24"/>
          <w:szCs w:val="24"/>
        </w:rPr>
        <w:t xml:space="preserve"> Zboží</w:t>
      </w:r>
      <w:r w:rsidRPr="00E058F2">
        <w:rPr>
          <w:rFonts w:ascii="Arial Narrow" w:hAnsi="Arial Narrow" w:cs="Arial"/>
          <w:sz w:val="24"/>
          <w:szCs w:val="24"/>
        </w:rPr>
        <w:t xml:space="preserve"> v </w:t>
      </w:r>
      <w:r w:rsidR="00425C66" w:rsidRPr="00E058F2">
        <w:rPr>
          <w:rFonts w:ascii="Arial Narrow" w:hAnsi="Arial Narrow" w:cs="Arial"/>
          <w:sz w:val="24"/>
          <w:szCs w:val="24"/>
        </w:rPr>
        <w:t>celém objemu</w:t>
      </w:r>
      <w:r w:rsidR="002B6D49">
        <w:rPr>
          <w:rFonts w:ascii="Arial Narrow" w:hAnsi="Arial Narrow" w:cs="Arial"/>
          <w:sz w:val="24"/>
          <w:szCs w:val="24"/>
        </w:rPr>
        <w:t>, který byl jako předpokládaný objem odběrů Zboží uveden v rámci zadávacího řízení na veřejn</w:t>
      </w:r>
      <w:r w:rsidR="004373AC">
        <w:rPr>
          <w:rFonts w:ascii="Arial Narrow" w:hAnsi="Arial Narrow" w:cs="Arial"/>
          <w:sz w:val="24"/>
          <w:szCs w:val="24"/>
        </w:rPr>
        <w:t>ou</w:t>
      </w:r>
      <w:r w:rsidR="002B6D49">
        <w:rPr>
          <w:rFonts w:ascii="Arial Narrow" w:hAnsi="Arial Narrow" w:cs="Arial"/>
          <w:sz w:val="24"/>
          <w:szCs w:val="24"/>
        </w:rPr>
        <w:t xml:space="preserve"> zakázku.</w:t>
      </w:r>
    </w:p>
    <w:p w14:paraId="49ED6A32" w14:textId="77777777" w:rsidR="00B325F9" w:rsidRPr="00E058F2" w:rsidRDefault="00B325F9"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Tato R</w:t>
      </w:r>
      <w:r w:rsidR="00327576" w:rsidRPr="00E058F2">
        <w:rPr>
          <w:rFonts w:ascii="Arial Narrow" w:hAnsi="Arial Narrow" w:cs="Arial"/>
          <w:sz w:val="24"/>
          <w:szCs w:val="24"/>
        </w:rPr>
        <w:t xml:space="preserve">ámcová smlouva není ve vztahu k </w:t>
      </w:r>
      <w:r w:rsidR="004A5FDD">
        <w:rPr>
          <w:rFonts w:ascii="Arial Narrow" w:hAnsi="Arial Narrow" w:cs="Arial"/>
          <w:sz w:val="24"/>
          <w:szCs w:val="24"/>
        </w:rPr>
        <w:t>Dodavatel</w:t>
      </w:r>
      <w:r w:rsidR="00327576" w:rsidRPr="00E058F2">
        <w:rPr>
          <w:rFonts w:ascii="Arial Narrow" w:hAnsi="Arial Narrow" w:cs="Arial"/>
          <w:sz w:val="24"/>
          <w:szCs w:val="24"/>
        </w:rPr>
        <w:t>i</w:t>
      </w:r>
      <w:r w:rsidRPr="00E058F2">
        <w:rPr>
          <w:rFonts w:ascii="Arial Narrow" w:hAnsi="Arial Narrow" w:cs="Arial"/>
          <w:sz w:val="24"/>
          <w:szCs w:val="24"/>
        </w:rPr>
        <w:t xml:space="preserve"> </w:t>
      </w:r>
      <w:r w:rsidR="00F17A10" w:rsidRPr="00E058F2">
        <w:rPr>
          <w:rFonts w:ascii="Arial Narrow" w:hAnsi="Arial Narrow" w:cs="Arial"/>
          <w:sz w:val="24"/>
          <w:szCs w:val="24"/>
        </w:rPr>
        <w:t>e</w:t>
      </w:r>
      <w:r w:rsidRPr="00E058F2">
        <w:rPr>
          <w:rFonts w:ascii="Arial Narrow" w:hAnsi="Arial Narrow" w:cs="Arial"/>
          <w:sz w:val="24"/>
          <w:szCs w:val="24"/>
        </w:rPr>
        <w:t xml:space="preserve">xklusivní. Právo Objednatele zvolit </w:t>
      </w:r>
      <w:r w:rsidR="00F17A10" w:rsidRPr="00E058F2">
        <w:rPr>
          <w:rFonts w:ascii="Arial Narrow" w:hAnsi="Arial Narrow" w:cs="Arial"/>
          <w:sz w:val="24"/>
          <w:szCs w:val="24"/>
        </w:rPr>
        <w:t xml:space="preserve">si za trvání této Rámcové smlouvy </w:t>
      </w:r>
      <w:r w:rsidRPr="00E058F2">
        <w:rPr>
          <w:rFonts w:ascii="Arial Narrow" w:hAnsi="Arial Narrow" w:cs="Arial"/>
          <w:sz w:val="24"/>
          <w:szCs w:val="24"/>
        </w:rPr>
        <w:t xml:space="preserve">jiného dodavatele pro </w:t>
      </w:r>
      <w:r w:rsidR="002B6D49">
        <w:rPr>
          <w:rFonts w:ascii="Arial Narrow" w:hAnsi="Arial Narrow" w:cs="Arial"/>
          <w:sz w:val="24"/>
          <w:szCs w:val="24"/>
        </w:rPr>
        <w:t>Z</w:t>
      </w:r>
      <w:r w:rsidR="00F17A10" w:rsidRPr="00E058F2">
        <w:rPr>
          <w:rFonts w:ascii="Arial Narrow" w:hAnsi="Arial Narrow" w:cs="Arial"/>
          <w:sz w:val="24"/>
          <w:szCs w:val="24"/>
        </w:rPr>
        <w:t xml:space="preserve">boží </w:t>
      </w:r>
      <w:r w:rsidRPr="00E058F2">
        <w:rPr>
          <w:rFonts w:ascii="Arial Narrow" w:hAnsi="Arial Narrow" w:cs="Arial"/>
          <w:sz w:val="24"/>
          <w:szCs w:val="24"/>
        </w:rPr>
        <w:t>shodného druhu zůstává nedotčeno.</w:t>
      </w:r>
    </w:p>
    <w:p w14:paraId="340FD5F5" w14:textId="77777777" w:rsidR="00362FA6" w:rsidRPr="00E058F2" w:rsidRDefault="00362FA6" w:rsidP="00E058F2">
      <w:pPr>
        <w:pStyle w:val="Odstavecseseznamem"/>
        <w:numPr>
          <w:ilvl w:val="0"/>
          <w:numId w:val="0"/>
        </w:numPr>
        <w:spacing w:after="0" w:line="240" w:lineRule="auto"/>
        <w:rPr>
          <w:rFonts w:ascii="Arial Narrow" w:hAnsi="Arial Narrow" w:cs="Arial"/>
          <w:sz w:val="24"/>
          <w:szCs w:val="24"/>
        </w:rPr>
      </w:pPr>
    </w:p>
    <w:p w14:paraId="5E8FF104" w14:textId="77777777" w:rsidR="008353BC" w:rsidRPr="00E058F2" w:rsidRDefault="008353BC" w:rsidP="00E058F2">
      <w:pPr>
        <w:pStyle w:val="Odstavecseseznamem"/>
        <w:numPr>
          <w:ilvl w:val="0"/>
          <w:numId w:val="0"/>
        </w:numPr>
        <w:spacing w:after="0" w:line="240" w:lineRule="auto"/>
        <w:rPr>
          <w:rFonts w:ascii="Arial Narrow" w:hAnsi="Arial Narrow" w:cs="Arial"/>
          <w:sz w:val="24"/>
          <w:szCs w:val="24"/>
        </w:rPr>
      </w:pPr>
    </w:p>
    <w:p w14:paraId="531E1E90" w14:textId="77777777" w:rsidR="00362FA6" w:rsidRPr="002B6D49" w:rsidRDefault="00362FA6" w:rsidP="00C868EF">
      <w:pPr>
        <w:pStyle w:val="Odstavecseseznamem"/>
        <w:numPr>
          <w:ilvl w:val="0"/>
          <w:numId w:val="6"/>
        </w:numPr>
        <w:spacing w:after="0" w:line="240" w:lineRule="auto"/>
        <w:jc w:val="center"/>
        <w:rPr>
          <w:rFonts w:ascii="Arial Narrow" w:hAnsi="Arial Narrow" w:cs="Arial"/>
          <w:b/>
          <w:sz w:val="24"/>
          <w:szCs w:val="24"/>
        </w:rPr>
      </w:pPr>
      <w:r w:rsidRPr="002B6D49">
        <w:rPr>
          <w:rFonts w:ascii="Arial Narrow" w:hAnsi="Arial Narrow" w:cs="Arial"/>
          <w:b/>
          <w:sz w:val="24"/>
          <w:szCs w:val="24"/>
        </w:rPr>
        <w:t>RE</w:t>
      </w:r>
      <w:r w:rsidR="00B325F9" w:rsidRPr="002B6D49">
        <w:rPr>
          <w:rFonts w:ascii="Arial Narrow" w:hAnsi="Arial Narrow" w:cs="Arial"/>
          <w:b/>
          <w:sz w:val="24"/>
          <w:szCs w:val="24"/>
        </w:rPr>
        <w:t>ALIZAC</w:t>
      </w:r>
      <w:r w:rsidR="006F57A6" w:rsidRPr="002B6D49">
        <w:rPr>
          <w:rFonts w:ascii="Arial Narrow" w:hAnsi="Arial Narrow" w:cs="Arial"/>
          <w:b/>
          <w:sz w:val="24"/>
          <w:szCs w:val="24"/>
        </w:rPr>
        <w:t xml:space="preserve">E </w:t>
      </w:r>
      <w:r w:rsidR="006F57A6">
        <w:rPr>
          <w:rFonts w:ascii="Arial Narrow" w:hAnsi="Arial Narrow" w:cs="Arial"/>
          <w:b/>
          <w:sz w:val="24"/>
          <w:szCs w:val="24"/>
        </w:rPr>
        <w:t>DODÁVEK</w:t>
      </w:r>
      <w:r w:rsidR="002B6D49" w:rsidRPr="002B6D49">
        <w:rPr>
          <w:rFonts w:ascii="Arial Narrow" w:hAnsi="Arial Narrow" w:cs="Arial"/>
          <w:b/>
          <w:sz w:val="24"/>
          <w:szCs w:val="24"/>
        </w:rPr>
        <w:t>,</w:t>
      </w:r>
      <w:r w:rsidR="00B325F9" w:rsidRPr="002B6D49">
        <w:rPr>
          <w:rFonts w:ascii="Arial Narrow" w:hAnsi="Arial Narrow" w:cs="Arial"/>
          <w:b/>
          <w:sz w:val="24"/>
          <w:szCs w:val="24"/>
        </w:rPr>
        <w:t xml:space="preserve"> OBJEDN</w:t>
      </w:r>
      <w:r w:rsidR="002B6D49" w:rsidRPr="002B6D49">
        <w:rPr>
          <w:rFonts w:ascii="Arial Narrow" w:hAnsi="Arial Narrow" w:cs="Arial"/>
          <w:b/>
          <w:sz w:val="24"/>
          <w:szCs w:val="24"/>
        </w:rPr>
        <w:t>ÁVKY A KONSIGNAČNÍ SKLAD</w:t>
      </w:r>
    </w:p>
    <w:p w14:paraId="45875AAC" w14:textId="77777777" w:rsidR="00142967" w:rsidRPr="002D4039" w:rsidRDefault="00142967" w:rsidP="00E058F2">
      <w:pPr>
        <w:jc w:val="center"/>
        <w:rPr>
          <w:rFonts w:ascii="Arial Narrow" w:hAnsi="Arial Narrow" w:cs="Arial"/>
          <w:sz w:val="24"/>
          <w:szCs w:val="24"/>
        </w:rPr>
      </w:pPr>
    </w:p>
    <w:p w14:paraId="74AE4296" w14:textId="6D3D3377" w:rsidR="002B6D49" w:rsidRPr="00684D6F" w:rsidRDefault="002B6D49" w:rsidP="00C868EF">
      <w:pPr>
        <w:pStyle w:val="Odstavecseseznamem"/>
        <w:numPr>
          <w:ilvl w:val="0"/>
          <w:numId w:val="8"/>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Dodavatel zřídí nejpozději do pěti (5) dnů od podpisu této </w:t>
      </w:r>
      <w:r w:rsidR="004373AC">
        <w:rPr>
          <w:rFonts w:ascii="Arial Narrow" w:hAnsi="Arial Narrow" w:cs="Arial"/>
          <w:sz w:val="24"/>
          <w:szCs w:val="24"/>
        </w:rPr>
        <w:t xml:space="preserve">Rámcové </w:t>
      </w:r>
      <w:r w:rsidRPr="002B6D49">
        <w:rPr>
          <w:rFonts w:ascii="Arial Narrow" w:hAnsi="Arial Narrow" w:cs="Arial"/>
          <w:sz w:val="24"/>
          <w:szCs w:val="24"/>
        </w:rPr>
        <w:t xml:space="preserve">smlouvy v prostorách Objednatele specifikovaných </w:t>
      </w:r>
      <w:r w:rsidR="004373AC">
        <w:rPr>
          <w:rFonts w:ascii="Arial Narrow" w:hAnsi="Arial Narrow" w:cs="Arial"/>
          <w:sz w:val="24"/>
          <w:szCs w:val="24"/>
        </w:rPr>
        <w:t>Objednatelem</w:t>
      </w:r>
      <w:r w:rsidRPr="002B6D49">
        <w:rPr>
          <w:rFonts w:ascii="Arial Narrow" w:hAnsi="Arial Narrow" w:cs="Arial"/>
          <w:sz w:val="24"/>
          <w:szCs w:val="24"/>
        </w:rPr>
        <w:t xml:space="preserve"> konsignační sklad k zajištění zásobovaní Objednatele Zbožím. Konsignační sklad </w:t>
      </w:r>
      <w:r w:rsidR="004373AC">
        <w:rPr>
          <w:rFonts w:ascii="Arial Narrow" w:hAnsi="Arial Narrow" w:cs="Arial"/>
          <w:sz w:val="24"/>
          <w:szCs w:val="24"/>
        </w:rPr>
        <w:t>bud</w:t>
      </w:r>
      <w:r w:rsidRPr="002B6D49">
        <w:rPr>
          <w:rFonts w:ascii="Arial Narrow" w:hAnsi="Arial Narrow" w:cs="Arial"/>
          <w:sz w:val="24"/>
          <w:szCs w:val="24"/>
        </w:rPr>
        <w:t>e zř</w:t>
      </w:r>
      <w:r w:rsidR="004373AC">
        <w:rPr>
          <w:rFonts w:ascii="Arial Narrow" w:hAnsi="Arial Narrow" w:cs="Arial"/>
          <w:sz w:val="24"/>
          <w:szCs w:val="24"/>
        </w:rPr>
        <w:t>í</w:t>
      </w:r>
      <w:r w:rsidRPr="002B6D49">
        <w:rPr>
          <w:rFonts w:ascii="Arial Narrow" w:hAnsi="Arial Narrow" w:cs="Arial"/>
          <w:sz w:val="24"/>
          <w:szCs w:val="24"/>
        </w:rPr>
        <w:t>ze</w:t>
      </w:r>
      <w:r w:rsidR="004373AC">
        <w:rPr>
          <w:rFonts w:ascii="Arial Narrow" w:hAnsi="Arial Narrow" w:cs="Arial"/>
          <w:sz w:val="24"/>
          <w:szCs w:val="24"/>
        </w:rPr>
        <w:t>n</w:t>
      </w:r>
      <w:r w:rsidRPr="002B6D49">
        <w:rPr>
          <w:rFonts w:ascii="Arial Narrow" w:hAnsi="Arial Narrow" w:cs="Arial"/>
          <w:sz w:val="24"/>
          <w:szCs w:val="24"/>
        </w:rPr>
        <w:t xml:space="preserve"> na následujícím pracovišti</w:t>
      </w:r>
      <w:r>
        <w:rPr>
          <w:rFonts w:ascii="Arial Narrow" w:hAnsi="Arial Narrow" w:cs="Arial"/>
          <w:sz w:val="24"/>
          <w:szCs w:val="24"/>
        </w:rPr>
        <w:t>:</w:t>
      </w:r>
      <w:r w:rsidRPr="002B6D49">
        <w:rPr>
          <w:rFonts w:ascii="Arial Narrow" w:hAnsi="Arial Narrow" w:cs="Arial"/>
          <w:sz w:val="24"/>
          <w:szCs w:val="24"/>
        </w:rPr>
        <w:t xml:space="preserve"> </w:t>
      </w:r>
      <w:r w:rsidRPr="00684D6F">
        <w:rPr>
          <w:rFonts w:ascii="Arial Narrow" w:hAnsi="Arial Narrow" w:cs="Arial"/>
          <w:sz w:val="24"/>
          <w:szCs w:val="24"/>
        </w:rPr>
        <w:t xml:space="preserve">operační sály – </w:t>
      </w:r>
      <w:r w:rsidR="00F66E27">
        <w:rPr>
          <w:rFonts w:ascii="Arial Narrow" w:hAnsi="Arial Narrow" w:cs="Arial"/>
          <w:sz w:val="24"/>
          <w:szCs w:val="24"/>
        </w:rPr>
        <w:t>oční oddělení</w:t>
      </w:r>
      <w:r w:rsidRPr="00684D6F">
        <w:rPr>
          <w:rFonts w:ascii="Arial Narrow" w:hAnsi="Arial Narrow" w:cs="Arial"/>
          <w:sz w:val="24"/>
          <w:szCs w:val="24"/>
        </w:rPr>
        <w:t>.</w:t>
      </w:r>
    </w:p>
    <w:p w14:paraId="5C3D66FB" w14:textId="2406A93B" w:rsidR="002B6D49" w:rsidRPr="002B6D49" w:rsidRDefault="002B6D49" w:rsidP="00C868EF">
      <w:pPr>
        <w:pStyle w:val="Odstavecseseznamem"/>
        <w:numPr>
          <w:ilvl w:val="0"/>
          <w:numId w:val="8"/>
        </w:numPr>
        <w:spacing w:after="0" w:line="240" w:lineRule="auto"/>
        <w:ind w:left="426" w:hanging="426"/>
        <w:rPr>
          <w:rFonts w:ascii="Arial Narrow" w:hAnsi="Arial Narrow" w:cs="Arial"/>
          <w:sz w:val="24"/>
          <w:szCs w:val="24"/>
        </w:rPr>
      </w:pPr>
      <w:r w:rsidRPr="00684D6F">
        <w:rPr>
          <w:rFonts w:ascii="Arial Narrow" w:hAnsi="Arial Narrow" w:cs="Arial"/>
          <w:sz w:val="24"/>
          <w:szCs w:val="24"/>
        </w:rPr>
        <w:t xml:space="preserve">Objednatel se zavazuje po celou dobu trvání této </w:t>
      </w:r>
      <w:r w:rsidR="004373AC" w:rsidRPr="00684D6F">
        <w:rPr>
          <w:rFonts w:ascii="Arial Narrow" w:hAnsi="Arial Narrow" w:cs="Arial"/>
          <w:sz w:val="24"/>
          <w:szCs w:val="24"/>
        </w:rPr>
        <w:t xml:space="preserve">Rámcové </w:t>
      </w:r>
      <w:r w:rsidRPr="00684D6F">
        <w:rPr>
          <w:rFonts w:ascii="Arial Narrow" w:hAnsi="Arial Narrow" w:cs="Arial"/>
          <w:sz w:val="24"/>
          <w:szCs w:val="24"/>
        </w:rPr>
        <w:t xml:space="preserve">smlouvy určit odpovědnou osobu za konsignační sklad, sdělit její identitu Dodavateli a případně bezodkladně písemně informovat Dodavatele o jakékoliv změně odpovědné osoby Objednatele. K okamžiku uzavření této </w:t>
      </w:r>
      <w:r w:rsidR="004373AC" w:rsidRPr="00684D6F">
        <w:rPr>
          <w:rFonts w:ascii="Arial Narrow" w:hAnsi="Arial Narrow" w:cs="Arial"/>
          <w:sz w:val="24"/>
          <w:szCs w:val="24"/>
        </w:rPr>
        <w:t xml:space="preserve">Rámcové </w:t>
      </w:r>
      <w:r w:rsidRPr="00684D6F">
        <w:rPr>
          <w:rFonts w:ascii="Arial Narrow" w:hAnsi="Arial Narrow" w:cs="Arial"/>
          <w:sz w:val="24"/>
          <w:szCs w:val="24"/>
        </w:rPr>
        <w:t>smlouvy je odpovědný</w:t>
      </w:r>
      <w:r w:rsidR="00684D6F">
        <w:rPr>
          <w:rFonts w:ascii="Arial Narrow" w:hAnsi="Arial Narrow" w:cs="Arial"/>
          <w:sz w:val="24"/>
          <w:szCs w:val="24"/>
        </w:rPr>
        <w:t>m</w:t>
      </w:r>
      <w:r w:rsidRPr="00684D6F">
        <w:rPr>
          <w:rFonts w:ascii="Arial Narrow" w:hAnsi="Arial Narrow" w:cs="Arial"/>
          <w:sz w:val="24"/>
          <w:szCs w:val="24"/>
        </w:rPr>
        <w:t xml:space="preserve"> zaměstnancem Objednatele paní </w:t>
      </w:r>
      <w:r w:rsidR="00773C24">
        <w:rPr>
          <w:rFonts w:ascii="Arial Narrow" w:hAnsi="Arial Narrow" w:cs="Arial"/>
          <w:sz w:val="24"/>
          <w:szCs w:val="24"/>
        </w:rPr>
        <w:t>Jiřina Šimonová</w:t>
      </w:r>
      <w:r w:rsidRPr="002B6D49">
        <w:rPr>
          <w:rFonts w:ascii="Arial Narrow" w:hAnsi="Arial Narrow" w:cs="Arial"/>
          <w:sz w:val="24"/>
          <w:szCs w:val="24"/>
        </w:rPr>
        <w:t>.</w:t>
      </w:r>
    </w:p>
    <w:p w14:paraId="3AA49A01" w14:textId="77777777" w:rsidR="002B6D49" w:rsidRPr="0060452B" w:rsidRDefault="002B6D49" w:rsidP="00C868EF">
      <w:pPr>
        <w:pStyle w:val="Odstavecseseznamem"/>
        <w:numPr>
          <w:ilvl w:val="0"/>
          <w:numId w:val="8"/>
        </w:numPr>
        <w:spacing w:after="0" w:line="240" w:lineRule="auto"/>
        <w:ind w:left="426" w:hanging="426"/>
        <w:rPr>
          <w:rFonts w:ascii="Arial Narrow" w:hAnsi="Arial Narrow" w:cs="Arial"/>
          <w:sz w:val="24"/>
          <w:szCs w:val="24"/>
        </w:rPr>
      </w:pPr>
      <w:r w:rsidRPr="006F57A6">
        <w:rPr>
          <w:rFonts w:ascii="Arial Narrow" w:hAnsi="Arial Narrow" w:cs="Arial"/>
          <w:sz w:val="24"/>
          <w:szCs w:val="24"/>
        </w:rPr>
        <w:t xml:space="preserve">V den zřízení konsignačního skladu provedou pověření zástupci obou smluvních stran inventuru (protokolární předání) skladových zásob Zboží (zdravotnických prostředků) a stavu zásob Zboží (zdravotnických prostředků) v konsignačním skladu, o čemž bude pořízen zápis, který zástupci obou smluvních stran opatří svými podpisy, přičemž tento dokument se podpisem oprávněných zástupců smluvních stran stává nedílnou součásti této </w:t>
      </w:r>
      <w:r w:rsidR="004373AC">
        <w:rPr>
          <w:rFonts w:ascii="Arial Narrow" w:hAnsi="Arial Narrow" w:cs="Arial"/>
          <w:sz w:val="24"/>
          <w:szCs w:val="24"/>
        </w:rPr>
        <w:t xml:space="preserve">Rámcové </w:t>
      </w:r>
      <w:r w:rsidRPr="006F57A6">
        <w:rPr>
          <w:rFonts w:ascii="Arial Narrow" w:hAnsi="Arial Narrow" w:cs="Arial"/>
          <w:sz w:val="24"/>
          <w:szCs w:val="24"/>
        </w:rPr>
        <w:t>smlouvy</w:t>
      </w:r>
      <w:r w:rsidRPr="0060452B">
        <w:rPr>
          <w:rFonts w:ascii="Arial Narrow" w:hAnsi="Arial Narrow" w:cs="Arial"/>
          <w:sz w:val="24"/>
          <w:szCs w:val="24"/>
        </w:rPr>
        <w:t xml:space="preserve">. </w:t>
      </w:r>
      <w:r w:rsidR="006F57A6" w:rsidRPr="0060452B">
        <w:rPr>
          <w:rFonts w:ascii="Arial Narrow" w:hAnsi="Arial Narrow" w:cs="Arial"/>
          <w:sz w:val="24"/>
          <w:szCs w:val="24"/>
        </w:rPr>
        <w:t xml:space="preserve">Počáteční stav Zboží v konsignačním skladu musí </w:t>
      </w:r>
      <w:bookmarkStart w:id="0" w:name="_Hlk515308901"/>
      <w:r w:rsidR="006F57A6" w:rsidRPr="0060452B">
        <w:rPr>
          <w:rFonts w:ascii="Arial Narrow" w:hAnsi="Arial Narrow" w:cs="Arial"/>
          <w:sz w:val="24"/>
          <w:szCs w:val="24"/>
        </w:rPr>
        <w:t>z hlediska skladby Zboží a jeho množství odpovídat minimálně stavu uvedenému v příloze č. 1 této Rámcové smlouvy</w:t>
      </w:r>
      <w:bookmarkEnd w:id="0"/>
      <w:r w:rsidR="006F57A6" w:rsidRPr="0060452B">
        <w:rPr>
          <w:rFonts w:ascii="Arial Narrow" w:hAnsi="Arial Narrow" w:cs="Arial"/>
          <w:sz w:val="24"/>
          <w:szCs w:val="24"/>
        </w:rPr>
        <w:t>.</w:t>
      </w:r>
    </w:p>
    <w:p w14:paraId="57B4E4A4" w14:textId="77777777" w:rsidR="002B6D49" w:rsidRPr="002B6D49" w:rsidRDefault="002B6D49" w:rsidP="00C868EF">
      <w:pPr>
        <w:pStyle w:val="Odstavecseseznamem"/>
        <w:numPr>
          <w:ilvl w:val="0"/>
          <w:numId w:val="8"/>
        </w:numPr>
        <w:spacing w:after="0" w:line="240" w:lineRule="auto"/>
        <w:ind w:left="426" w:hanging="426"/>
        <w:rPr>
          <w:rFonts w:ascii="Arial Narrow" w:hAnsi="Arial Narrow" w:cs="Arial"/>
          <w:sz w:val="24"/>
          <w:szCs w:val="24"/>
        </w:rPr>
      </w:pPr>
      <w:r>
        <w:rPr>
          <w:rFonts w:ascii="Arial Narrow" w:hAnsi="Arial Narrow" w:cs="Arial"/>
          <w:sz w:val="24"/>
          <w:szCs w:val="24"/>
        </w:rPr>
        <w:t>Zboží (z</w:t>
      </w:r>
      <w:r w:rsidRPr="002B6D49">
        <w:rPr>
          <w:rFonts w:ascii="Arial Narrow" w:hAnsi="Arial Narrow" w:cs="Arial"/>
          <w:sz w:val="24"/>
          <w:szCs w:val="24"/>
        </w:rPr>
        <w:t>dravotnické prostředky</w:t>
      </w:r>
      <w:r>
        <w:rPr>
          <w:rFonts w:ascii="Arial Narrow" w:hAnsi="Arial Narrow" w:cs="Arial"/>
          <w:sz w:val="24"/>
          <w:szCs w:val="24"/>
        </w:rPr>
        <w:t>)</w:t>
      </w:r>
      <w:r w:rsidRPr="002B6D49">
        <w:rPr>
          <w:rFonts w:ascii="Arial Narrow" w:hAnsi="Arial Narrow" w:cs="Arial"/>
          <w:sz w:val="24"/>
          <w:szCs w:val="24"/>
        </w:rPr>
        <w:t xml:space="preserve">, včetně všech jejich součástí, příslušenství a dokumentace, budou do konsignačního skladu dodávány </w:t>
      </w:r>
      <w:r>
        <w:rPr>
          <w:rFonts w:ascii="Arial Narrow" w:hAnsi="Arial Narrow" w:cs="Arial"/>
          <w:sz w:val="24"/>
          <w:szCs w:val="24"/>
        </w:rPr>
        <w:t xml:space="preserve">Dodavatelem </w:t>
      </w:r>
      <w:r w:rsidRPr="002B6D49">
        <w:rPr>
          <w:rFonts w:ascii="Arial Narrow" w:hAnsi="Arial Narrow" w:cs="Arial"/>
          <w:sz w:val="24"/>
          <w:szCs w:val="24"/>
        </w:rPr>
        <w:t xml:space="preserve">na základě požadavku </w:t>
      </w:r>
      <w:r>
        <w:rPr>
          <w:rFonts w:ascii="Arial Narrow" w:hAnsi="Arial Narrow" w:cs="Arial"/>
          <w:sz w:val="24"/>
          <w:szCs w:val="24"/>
        </w:rPr>
        <w:t>O</w:t>
      </w:r>
      <w:r w:rsidRPr="002B6D49">
        <w:rPr>
          <w:rFonts w:ascii="Arial Narrow" w:hAnsi="Arial Narrow" w:cs="Arial"/>
          <w:sz w:val="24"/>
          <w:szCs w:val="24"/>
        </w:rPr>
        <w:t>bjednatele, a to podle jeho aktuálních provozních potřeb</w:t>
      </w:r>
      <w:r w:rsidR="006F57A6">
        <w:rPr>
          <w:rFonts w:ascii="Arial Narrow" w:hAnsi="Arial Narrow" w:cs="Arial"/>
          <w:sz w:val="24"/>
          <w:szCs w:val="24"/>
        </w:rPr>
        <w:t xml:space="preserve"> Objednatele</w:t>
      </w:r>
      <w:r w:rsidRPr="002B6D49">
        <w:rPr>
          <w:rFonts w:ascii="Arial Narrow" w:hAnsi="Arial Narrow" w:cs="Arial"/>
          <w:sz w:val="24"/>
          <w:szCs w:val="24"/>
        </w:rPr>
        <w:t xml:space="preserve">. Požadavky na množství a sortiment </w:t>
      </w:r>
      <w:r w:rsidR="006F57A6">
        <w:rPr>
          <w:rFonts w:ascii="Arial Narrow" w:hAnsi="Arial Narrow" w:cs="Arial"/>
          <w:sz w:val="24"/>
          <w:szCs w:val="24"/>
        </w:rPr>
        <w:t>Z</w:t>
      </w:r>
      <w:r w:rsidRPr="002B6D49">
        <w:rPr>
          <w:rFonts w:ascii="Arial Narrow" w:hAnsi="Arial Narrow" w:cs="Arial"/>
          <w:sz w:val="24"/>
          <w:szCs w:val="24"/>
        </w:rPr>
        <w:t xml:space="preserve">boží </w:t>
      </w:r>
      <w:r w:rsidR="006F57A6">
        <w:rPr>
          <w:rFonts w:ascii="Arial Narrow" w:hAnsi="Arial Narrow" w:cs="Arial"/>
          <w:sz w:val="24"/>
          <w:szCs w:val="24"/>
        </w:rPr>
        <w:t>Objednatel</w:t>
      </w:r>
      <w:r w:rsidRPr="002B6D49">
        <w:rPr>
          <w:rFonts w:ascii="Arial Narrow" w:hAnsi="Arial Narrow" w:cs="Arial"/>
          <w:sz w:val="24"/>
          <w:szCs w:val="24"/>
        </w:rPr>
        <w:t xml:space="preserve"> písemně oznám</w:t>
      </w:r>
      <w:r w:rsidR="006F57A6">
        <w:rPr>
          <w:rFonts w:ascii="Arial Narrow" w:hAnsi="Arial Narrow" w:cs="Arial"/>
          <w:sz w:val="24"/>
          <w:szCs w:val="24"/>
        </w:rPr>
        <w:t>í</w:t>
      </w:r>
      <w:r w:rsidRPr="002B6D49">
        <w:rPr>
          <w:rFonts w:ascii="Arial Narrow" w:hAnsi="Arial Narrow" w:cs="Arial"/>
          <w:sz w:val="24"/>
          <w:szCs w:val="24"/>
        </w:rPr>
        <w:t xml:space="preserve"> </w:t>
      </w:r>
      <w:r w:rsidR="006F57A6">
        <w:rPr>
          <w:rFonts w:ascii="Arial Narrow" w:hAnsi="Arial Narrow" w:cs="Arial"/>
          <w:sz w:val="24"/>
          <w:szCs w:val="24"/>
        </w:rPr>
        <w:t>Dodavateli</w:t>
      </w:r>
      <w:r w:rsidRPr="002B6D49">
        <w:rPr>
          <w:rFonts w:ascii="Arial Narrow" w:hAnsi="Arial Narrow" w:cs="Arial"/>
          <w:sz w:val="24"/>
          <w:szCs w:val="24"/>
        </w:rPr>
        <w:t xml:space="preserve">. </w:t>
      </w:r>
    </w:p>
    <w:p w14:paraId="51B43DF8" w14:textId="77777777" w:rsidR="002B6D49" w:rsidRPr="002B6D49" w:rsidRDefault="002B6D49" w:rsidP="00C868EF">
      <w:pPr>
        <w:pStyle w:val="Odstavecseseznamem"/>
        <w:numPr>
          <w:ilvl w:val="0"/>
          <w:numId w:val="8"/>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 </w:t>
      </w:r>
      <w:r w:rsidR="006F57A6">
        <w:rPr>
          <w:rFonts w:ascii="Arial Narrow" w:hAnsi="Arial Narrow" w:cs="Arial"/>
          <w:sz w:val="24"/>
          <w:szCs w:val="24"/>
        </w:rPr>
        <w:t xml:space="preserve">každém </w:t>
      </w:r>
      <w:r w:rsidRPr="002B6D49">
        <w:rPr>
          <w:rFonts w:ascii="Arial Narrow" w:hAnsi="Arial Narrow" w:cs="Arial"/>
          <w:sz w:val="24"/>
          <w:szCs w:val="24"/>
        </w:rPr>
        <w:t xml:space="preserve">dodání </w:t>
      </w:r>
      <w:r w:rsidR="006F57A6">
        <w:rPr>
          <w:rFonts w:ascii="Arial Narrow" w:hAnsi="Arial Narrow" w:cs="Arial"/>
          <w:sz w:val="24"/>
          <w:szCs w:val="24"/>
        </w:rPr>
        <w:t xml:space="preserve">Zboží </w:t>
      </w:r>
      <w:r w:rsidRPr="002B6D49">
        <w:rPr>
          <w:rFonts w:ascii="Arial Narrow" w:hAnsi="Arial Narrow" w:cs="Arial"/>
          <w:sz w:val="24"/>
          <w:szCs w:val="24"/>
        </w:rPr>
        <w:t xml:space="preserve">do konsignačního skladu bude sepsán předávací protokol </w:t>
      </w:r>
      <w:r w:rsidR="00F32C44">
        <w:rPr>
          <w:rFonts w:ascii="Arial Narrow" w:hAnsi="Arial Narrow" w:cs="Arial"/>
          <w:sz w:val="24"/>
          <w:szCs w:val="24"/>
        </w:rPr>
        <w:t xml:space="preserve">(potvrzen dodací list) </w:t>
      </w:r>
      <w:r w:rsidRPr="002B6D49">
        <w:rPr>
          <w:rFonts w:ascii="Arial Narrow" w:hAnsi="Arial Narrow" w:cs="Arial"/>
          <w:sz w:val="24"/>
          <w:szCs w:val="24"/>
        </w:rPr>
        <w:t>podepsaný oprávněnými zástupci obou smluvních stran, který bude obsahovat:</w:t>
      </w:r>
    </w:p>
    <w:p w14:paraId="0ABA3D7F" w14:textId="77777777" w:rsidR="00F32C44" w:rsidRPr="00684D6F" w:rsidRDefault="00F32C44" w:rsidP="00C868EF">
      <w:pPr>
        <w:pStyle w:val="Odstavecseseznamem"/>
        <w:numPr>
          <w:ilvl w:val="0"/>
          <w:numId w:val="7"/>
        </w:numPr>
        <w:rPr>
          <w:rFonts w:ascii="Arial Narrow" w:hAnsi="Arial Narrow" w:cs="Arial"/>
          <w:sz w:val="24"/>
          <w:szCs w:val="24"/>
        </w:rPr>
      </w:pPr>
      <w:r w:rsidRPr="00684D6F">
        <w:rPr>
          <w:rFonts w:ascii="Arial Narrow" w:hAnsi="Arial Narrow" w:cs="Arial"/>
          <w:sz w:val="24"/>
          <w:szCs w:val="24"/>
        </w:rPr>
        <w:lastRenderedPageBreak/>
        <w:t>číslo objednávky Objednatele,</w:t>
      </w:r>
    </w:p>
    <w:p w14:paraId="25D5E1EB" w14:textId="77777777" w:rsidR="002B6D49" w:rsidRPr="002B6D49" w:rsidRDefault="002B6D49" w:rsidP="00C868EF">
      <w:pPr>
        <w:pStyle w:val="Odstavecseseznamem"/>
        <w:numPr>
          <w:ilvl w:val="0"/>
          <w:numId w:val="7"/>
        </w:numPr>
        <w:rPr>
          <w:rFonts w:ascii="Arial Narrow" w:hAnsi="Arial Narrow" w:cs="Arial"/>
          <w:sz w:val="24"/>
          <w:szCs w:val="24"/>
        </w:rPr>
      </w:pPr>
      <w:r w:rsidRPr="002B6D49">
        <w:rPr>
          <w:rFonts w:ascii="Arial Narrow" w:hAnsi="Arial Narrow" w:cs="Arial"/>
          <w:sz w:val="24"/>
          <w:szCs w:val="24"/>
        </w:rPr>
        <w:t>typ zdravotnického prostředku</w:t>
      </w:r>
      <w:r w:rsidR="006F57A6">
        <w:rPr>
          <w:rFonts w:ascii="Arial Narrow" w:hAnsi="Arial Narrow" w:cs="Arial"/>
          <w:sz w:val="24"/>
          <w:szCs w:val="24"/>
        </w:rPr>
        <w:t>,</w:t>
      </w:r>
    </w:p>
    <w:p w14:paraId="1948B15E" w14:textId="77777777" w:rsidR="002B6D49" w:rsidRPr="002B6D49" w:rsidRDefault="002B6D49" w:rsidP="00C868EF">
      <w:pPr>
        <w:pStyle w:val="Odstavecseseznamem"/>
        <w:numPr>
          <w:ilvl w:val="0"/>
          <w:numId w:val="7"/>
        </w:numPr>
        <w:rPr>
          <w:rFonts w:ascii="Arial Narrow" w:hAnsi="Arial Narrow" w:cs="Arial"/>
          <w:sz w:val="24"/>
          <w:szCs w:val="24"/>
        </w:rPr>
      </w:pPr>
      <w:r w:rsidRPr="002B6D49">
        <w:rPr>
          <w:rFonts w:ascii="Arial Narrow" w:hAnsi="Arial Narrow" w:cs="Arial"/>
          <w:sz w:val="24"/>
          <w:szCs w:val="24"/>
        </w:rPr>
        <w:t>velikost</w:t>
      </w:r>
      <w:r w:rsidR="006F57A6">
        <w:rPr>
          <w:rFonts w:ascii="Arial Narrow" w:hAnsi="Arial Narrow" w:cs="Arial"/>
          <w:sz w:val="24"/>
          <w:szCs w:val="24"/>
        </w:rPr>
        <w:t>,</w:t>
      </w:r>
    </w:p>
    <w:p w14:paraId="14C91115" w14:textId="77777777" w:rsidR="002B6D49" w:rsidRPr="002B6D49" w:rsidRDefault="002B6D49" w:rsidP="00C868EF">
      <w:pPr>
        <w:pStyle w:val="Odstavecseseznamem"/>
        <w:numPr>
          <w:ilvl w:val="0"/>
          <w:numId w:val="7"/>
        </w:numPr>
        <w:rPr>
          <w:rFonts w:ascii="Arial Narrow" w:hAnsi="Arial Narrow" w:cs="Arial"/>
          <w:sz w:val="24"/>
          <w:szCs w:val="24"/>
        </w:rPr>
      </w:pPr>
      <w:r w:rsidRPr="002B6D49">
        <w:rPr>
          <w:rFonts w:ascii="Arial Narrow" w:hAnsi="Arial Narrow" w:cs="Arial"/>
          <w:sz w:val="24"/>
          <w:szCs w:val="24"/>
        </w:rPr>
        <w:t>název</w:t>
      </w:r>
      <w:r w:rsidR="006F57A6">
        <w:rPr>
          <w:rFonts w:ascii="Arial Narrow" w:hAnsi="Arial Narrow" w:cs="Arial"/>
          <w:sz w:val="24"/>
          <w:szCs w:val="24"/>
        </w:rPr>
        <w:t>,</w:t>
      </w:r>
    </w:p>
    <w:p w14:paraId="3E70D497" w14:textId="77777777" w:rsidR="00F32C44" w:rsidRDefault="002B6D49" w:rsidP="00C868EF">
      <w:pPr>
        <w:pStyle w:val="Odstavecseseznamem"/>
        <w:numPr>
          <w:ilvl w:val="0"/>
          <w:numId w:val="7"/>
        </w:numPr>
        <w:rPr>
          <w:rFonts w:ascii="Arial Narrow" w:hAnsi="Arial Narrow" w:cs="Arial"/>
          <w:sz w:val="24"/>
          <w:szCs w:val="24"/>
        </w:rPr>
      </w:pPr>
      <w:r w:rsidRPr="002B6D49">
        <w:rPr>
          <w:rFonts w:ascii="Arial Narrow" w:hAnsi="Arial Narrow" w:cs="Arial"/>
          <w:sz w:val="24"/>
          <w:szCs w:val="24"/>
        </w:rPr>
        <w:t>počet kusů</w:t>
      </w:r>
      <w:r w:rsidR="006F57A6">
        <w:rPr>
          <w:rFonts w:ascii="Arial Narrow" w:hAnsi="Arial Narrow" w:cs="Arial"/>
          <w:sz w:val="24"/>
          <w:szCs w:val="24"/>
        </w:rPr>
        <w:t xml:space="preserve"> (množství)</w:t>
      </w:r>
      <w:r w:rsidR="00F32C44">
        <w:rPr>
          <w:rFonts w:ascii="Arial Narrow" w:hAnsi="Arial Narrow" w:cs="Arial"/>
          <w:sz w:val="24"/>
          <w:szCs w:val="24"/>
        </w:rPr>
        <w:t xml:space="preserve"> a</w:t>
      </w:r>
    </w:p>
    <w:p w14:paraId="09987DBA" w14:textId="77777777" w:rsidR="002B6D49" w:rsidRDefault="00F32C44" w:rsidP="00C868EF">
      <w:pPr>
        <w:pStyle w:val="Odstavecseseznamem"/>
        <w:numPr>
          <w:ilvl w:val="0"/>
          <w:numId w:val="7"/>
        </w:numPr>
        <w:rPr>
          <w:rFonts w:ascii="Arial Narrow" w:hAnsi="Arial Narrow" w:cs="Arial"/>
          <w:sz w:val="24"/>
          <w:szCs w:val="24"/>
        </w:rPr>
      </w:pPr>
      <w:r>
        <w:rPr>
          <w:rFonts w:ascii="Arial Narrow" w:hAnsi="Arial Narrow" w:cs="Arial"/>
          <w:sz w:val="24"/>
          <w:szCs w:val="24"/>
        </w:rPr>
        <w:t>cena</w:t>
      </w:r>
      <w:r w:rsidR="006F57A6">
        <w:rPr>
          <w:rFonts w:ascii="Arial Narrow" w:hAnsi="Arial Narrow" w:cs="Arial"/>
          <w:sz w:val="24"/>
          <w:szCs w:val="24"/>
        </w:rPr>
        <w:t>.</w:t>
      </w:r>
    </w:p>
    <w:p w14:paraId="3A1BF17B" w14:textId="143102CC" w:rsidR="002B6D49" w:rsidRPr="002B6D49" w:rsidRDefault="006F57A6" w:rsidP="00C868EF">
      <w:pPr>
        <w:pStyle w:val="Odstavecseseznamem"/>
        <w:numPr>
          <w:ilvl w:val="0"/>
          <w:numId w:val="8"/>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2B6D49" w:rsidRPr="002B6D49">
        <w:rPr>
          <w:rFonts w:ascii="Arial Narrow" w:hAnsi="Arial Narrow" w:cs="Arial"/>
          <w:sz w:val="24"/>
          <w:szCs w:val="24"/>
        </w:rPr>
        <w:t xml:space="preserve"> je povinen vyměnit na žádost </w:t>
      </w:r>
      <w:r>
        <w:rPr>
          <w:rFonts w:ascii="Arial Narrow" w:hAnsi="Arial Narrow" w:cs="Arial"/>
          <w:sz w:val="24"/>
          <w:szCs w:val="24"/>
        </w:rPr>
        <w:t>O</w:t>
      </w:r>
      <w:r w:rsidR="002B6D49" w:rsidRPr="002B6D49">
        <w:rPr>
          <w:rFonts w:ascii="Arial Narrow" w:hAnsi="Arial Narrow" w:cs="Arial"/>
          <w:sz w:val="24"/>
          <w:szCs w:val="24"/>
        </w:rPr>
        <w:t xml:space="preserve">bjednatele zdravotnický prostředek, který nebude </w:t>
      </w:r>
      <w:r>
        <w:rPr>
          <w:rFonts w:ascii="Arial Narrow" w:hAnsi="Arial Narrow" w:cs="Arial"/>
          <w:sz w:val="24"/>
          <w:szCs w:val="24"/>
        </w:rPr>
        <w:t>O</w:t>
      </w:r>
      <w:r w:rsidR="002B6D49" w:rsidRPr="002B6D49">
        <w:rPr>
          <w:rFonts w:ascii="Arial Narrow" w:hAnsi="Arial Narrow" w:cs="Arial"/>
          <w:sz w:val="24"/>
          <w:szCs w:val="24"/>
        </w:rPr>
        <w:t xml:space="preserve">bjednatelem využíván za zdravotnicky prostředek jiného typu či velikosti požadovaný </w:t>
      </w:r>
      <w:r>
        <w:rPr>
          <w:rFonts w:ascii="Arial Narrow" w:hAnsi="Arial Narrow" w:cs="Arial"/>
          <w:sz w:val="24"/>
          <w:szCs w:val="24"/>
        </w:rPr>
        <w:t>O</w:t>
      </w:r>
      <w:r w:rsidR="002B6D49" w:rsidRPr="002B6D49">
        <w:rPr>
          <w:rFonts w:ascii="Arial Narrow" w:hAnsi="Arial Narrow" w:cs="Arial"/>
          <w:sz w:val="24"/>
          <w:szCs w:val="24"/>
        </w:rPr>
        <w:t xml:space="preserve">bjednatelem, a to nejpozději do </w:t>
      </w:r>
      <w:r w:rsidR="00F236D6">
        <w:rPr>
          <w:rFonts w:ascii="Arial Narrow" w:hAnsi="Arial Narrow" w:cs="Arial"/>
          <w:sz w:val="24"/>
          <w:szCs w:val="24"/>
        </w:rPr>
        <w:t>tří</w:t>
      </w:r>
      <w:r>
        <w:rPr>
          <w:rFonts w:ascii="Arial Narrow" w:hAnsi="Arial Narrow" w:cs="Arial"/>
          <w:sz w:val="24"/>
          <w:szCs w:val="24"/>
        </w:rPr>
        <w:t xml:space="preserve"> (</w:t>
      </w:r>
      <w:r w:rsidR="00F236D6">
        <w:rPr>
          <w:rFonts w:ascii="Arial Narrow" w:hAnsi="Arial Narrow" w:cs="Arial"/>
          <w:sz w:val="24"/>
          <w:szCs w:val="24"/>
        </w:rPr>
        <w:t>3)</w:t>
      </w:r>
      <w:r>
        <w:rPr>
          <w:rFonts w:ascii="Arial Narrow" w:hAnsi="Arial Narrow" w:cs="Arial"/>
          <w:sz w:val="24"/>
          <w:szCs w:val="24"/>
        </w:rPr>
        <w:t xml:space="preserve"> </w:t>
      </w:r>
      <w:r w:rsidR="002B6D49" w:rsidRPr="002B6D49">
        <w:rPr>
          <w:rFonts w:ascii="Arial Narrow" w:hAnsi="Arial Narrow" w:cs="Arial"/>
          <w:sz w:val="24"/>
          <w:szCs w:val="24"/>
        </w:rPr>
        <w:t xml:space="preserve">dnů. V případě nedostatku zdravotnických prostředků, resp. některého jeho typu či velikosti je </w:t>
      </w:r>
      <w:r>
        <w:rPr>
          <w:rFonts w:ascii="Arial Narrow" w:hAnsi="Arial Narrow" w:cs="Arial"/>
          <w:sz w:val="24"/>
          <w:szCs w:val="24"/>
        </w:rPr>
        <w:t>Dodavatel</w:t>
      </w:r>
      <w:r w:rsidR="002B6D49" w:rsidRPr="002B6D49">
        <w:rPr>
          <w:rFonts w:ascii="Arial Narrow" w:hAnsi="Arial Narrow" w:cs="Arial"/>
          <w:sz w:val="24"/>
          <w:szCs w:val="24"/>
        </w:rPr>
        <w:t xml:space="preserve"> povinen navýšit množství zdravotnických prostředků v konsignačním skladu podle požadavků </w:t>
      </w:r>
      <w:r>
        <w:rPr>
          <w:rFonts w:ascii="Arial Narrow" w:hAnsi="Arial Narrow" w:cs="Arial"/>
          <w:sz w:val="24"/>
          <w:szCs w:val="24"/>
        </w:rPr>
        <w:t>O</w:t>
      </w:r>
      <w:r w:rsidR="002B6D49" w:rsidRPr="002B6D49">
        <w:rPr>
          <w:rFonts w:ascii="Arial Narrow" w:hAnsi="Arial Narrow" w:cs="Arial"/>
          <w:sz w:val="24"/>
          <w:szCs w:val="24"/>
        </w:rPr>
        <w:t xml:space="preserve">bjednatele, a to nejpozději do </w:t>
      </w:r>
      <w:r w:rsidR="00F236D6">
        <w:rPr>
          <w:rFonts w:ascii="Arial Narrow" w:hAnsi="Arial Narrow" w:cs="Arial"/>
          <w:sz w:val="24"/>
          <w:szCs w:val="24"/>
        </w:rPr>
        <w:t>tří</w:t>
      </w:r>
      <w:r>
        <w:rPr>
          <w:rFonts w:ascii="Arial Narrow" w:hAnsi="Arial Narrow" w:cs="Arial"/>
          <w:sz w:val="24"/>
          <w:szCs w:val="24"/>
        </w:rPr>
        <w:t xml:space="preserve"> (</w:t>
      </w:r>
      <w:r w:rsidR="00F236D6">
        <w:rPr>
          <w:rFonts w:ascii="Arial Narrow" w:hAnsi="Arial Narrow" w:cs="Arial"/>
          <w:sz w:val="24"/>
          <w:szCs w:val="24"/>
        </w:rPr>
        <w:t>3</w:t>
      </w:r>
      <w:r>
        <w:rPr>
          <w:rFonts w:ascii="Arial Narrow" w:hAnsi="Arial Narrow" w:cs="Arial"/>
          <w:sz w:val="24"/>
          <w:szCs w:val="24"/>
        </w:rPr>
        <w:t xml:space="preserve">) </w:t>
      </w:r>
      <w:r w:rsidRPr="002B6D49">
        <w:rPr>
          <w:rFonts w:ascii="Arial Narrow" w:hAnsi="Arial Narrow" w:cs="Arial"/>
          <w:sz w:val="24"/>
          <w:szCs w:val="24"/>
        </w:rPr>
        <w:t>dnů</w:t>
      </w:r>
      <w:r w:rsidR="002B6D49" w:rsidRPr="002B6D49">
        <w:rPr>
          <w:rFonts w:ascii="Arial Narrow" w:hAnsi="Arial Narrow" w:cs="Arial"/>
          <w:sz w:val="24"/>
          <w:szCs w:val="24"/>
        </w:rPr>
        <w:t>.</w:t>
      </w:r>
    </w:p>
    <w:p w14:paraId="5D0BDC44" w14:textId="39882630" w:rsidR="002B6D49" w:rsidRPr="002B6D49" w:rsidRDefault="003A6FDA" w:rsidP="00C868EF">
      <w:pPr>
        <w:pStyle w:val="Odstavecseseznamem"/>
        <w:numPr>
          <w:ilvl w:val="0"/>
          <w:numId w:val="8"/>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2B6D49" w:rsidRPr="002B6D49">
        <w:rPr>
          <w:rFonts w:ascii="Arial Narrow" w:hAnsi="Arial Narrow" w:cs="Arial"/>
          <w:sz w:val="24"/>
          <w:szCs w:val="24"/>
        </w:rPr>
        <w:t xml:space="preserve"> se zavazuje dodávat do konsignačního skladu </w:t>
      </w:r>
      <w:r>
        <w:rPr>
          <w:rFonts w:ascii="Arial Narrow" w:hAnsi="Arial Narrow" w:cs="Arial"/>
          <w:sz w:val="24"/>
          <w:szCs w:val="24"/>
        </w:rPr>
        <w:t>Zboží (</w:t>
      </w:r>
      <w:r w:rsidR="002B6D49" w:rsidRPr="002B6D49">
        <w:rPr>
          <w:rFonts w:ascii="Arial Narrow" w:hAnsi="Arial Narrow" w:cs="Arial"/>
          <w:sz w:val="24"/>
          <w:szCs w:val="24"/>
        </w:rPr>
        <w:t>zdravotnické prostředky</w:t>
      </w:r>
      <w:r>
        <w:rPr>
          <w:rFonts w:ascii="Arial Narrow" w:hAnsi="Arial Narrow" w:cs="Arial"/>
          <w:sz w:val="24"/>
          <w:szCs w:val="24"/>
        </w:rPr>
        <w:t>)</w:t>
      </w:r>
      <w:r w:rsidR="002B6D49" w:rsidRPr="002B6D49">
        <w:rPr>
          <w:rFonts w:ascii="Arial Narrow" w:hAnsi="Arial Narrow" w:cs="Arial"/>
          <w:sz w:val="24"/>
          <w:szCs w:val="24"/>
        </w:rPr>
        <w:t xml:space="preserve"> s expirační dobou nejméně </w:t>
      </w:r>
      <w:r>
        <w:rPr>
          <w:rFonts w:ascii="Arial Narrow" w:hAnsi="Arial Narrow" w:cs="Arial"/>
          <w:sz w:val="24"/>
          <w:szCs w:val="24"/>
        </w:rPr>
        <w:t>dvanáct (</w:t>
      </w:r>
      <w:r w:rsidR="002B6D49" w:rsidRPr="002B6D49">
        <w:rPr>
          <w:rFonts w:ascii="Arial Narrow" w:hAnsi="Arial Narrow" w:cs="Arial"/>
          <w:sz w:val="24"/>
          <w:szCs w:val="24"/>
        </w:rPr>
        <w:t>12</w:t>
      </w:r>
      <w:r>
        <w:rPr>
          <w:rFonts w:ascii="Arial Narrow" w:hAnsi="Arial Narrow" w:cs="Arial"/>
          <w:sz w:val="24"/>
          <w:szCs w:val="24"/>
        </w:rPr>
        <w:t>)</w:t>
      </w:r>
      <w:r w:rsidR="002B6D49" w:rsidRPr="002B6D49">
        <w:rPr>
          <w:rFonts w:ascii="Arial Narrow" w:hAnsi="Arial Narrow" w:cs="Arial"/>
          <w:sz w:val="24"/>
          <w:szCs w:val="24"/>
        </w:rPr>
        <w:t xml:space="preserve"> měsíců od okamžiku dodání do konsignačního skladu. Doba, po kterou </w:t>
      </w:r>
      <w:r>
        <w:rPr>
          <w:rFonts w:ascii="Arial Narrow" w:hAnsi="Arial Narrow" w:cs="Arial"/>
          <w:sz w:val="24"/>
          <w:szCs w:val="24"/>
        </w:rPr>
        <w:t>Dodavatel</w:t>
      </w:r>
      <w:r w:rsidR="002B6D49" w:rsidRPr="002B6D49">
        <w:rPr>
          <w:rFonts w:ascii="Arial Narrow" w:hAnsi="Arial Narrow" w:cs="Arial"/>
          <w:sz w:val="24"/>
          <w:szCs w:val="24"/>
        </w:rPr>
        <w:t xml:space="preserve"> odpovídá za </w:t>
      </w:r>
      <w:r w:rsidR="004373AC">
        <w:rPr>
          <w:rFonts w:ascii="Arial Narrow" w:hAnsi="Arial Narrow" w:cs="Arial"/>
          <w:sz w:val="24"/>
          <w:szCs w:val="24"/>
        </w:rPr>
        <w:t>použitelnost Zboží po</w:t>
      </w:r>
      <w:r w:rsidR="002B6D49" w:rsidRPr="002B6D49">
        <w:rPr>
          <w:rFonts w:ascii="Arial Narrow" w:hAnsi="Arial Narrow" w:cs="Arial"/>
          <w:sz w:val="24"/>
          <w:szCs w:val="24"/>
        </w:rPr>
        <w:t xml:space="preserve"> expirační </w:t>
      </w:r>
      <w:r w:rsidR="004373AC">
        <w:rPr>
          <w:rFonts w:ascii="Arial Narrow" w:hAnsi="Arial Narrow" w:cs="Arial"/>
          <w:sz w:val="24"/>
          <w:szCs w:val="24"/>
        </w:rPr>
        <w:t xml:space="preserve">dobu Zboží </w:t>
      </w:r>
      <w:r w:rsidR="002B6D49" w:rsidRPr="002B6D49">
        <w:rPr>
          <w:rFonts w:ascii="Arial Narrow" w:hAnsi="Arial Narrow" w:cs="Arial"/>
          <w:sz w:val="24"/>
          <w:szCs w:val="24"/>
        </w:rPr>
        <w:t>vyznačen</w:t>
      </w:r>
      <w:r w:rsidR="004373AC">
        <w:rPr>
          <w:rFonts w:ascii="Arial Narrow" w:hAnsi="Arial Narrow" w:cs="Arial"/>
          <w:sz w:val="24"/>
          <w:szCs w:val="24"/>
        </w:rPr>
        <w:t>ou</w:t>
      </w:r>
      <w:r w:rsidR="002B6D49" w:rsidRPr="002B6D49">
        <w:rPr>
          <w:rFonts w:ascii="Arial Narrow" w:hAnsi="Arial Narrow" w:cs="Arial"/>
          <w:sz w:val="24"/>
          <w:szCs w:val="24"/>
        </w:rPr>
        <w:t xml:space="preserve"> na </w:t>
      </w:r>
      <w:r w:rsidR="004373AC">
        <w:rPr>
          <w:rFonts w:ascii="Arial Narrow" w:hAnsi="Arial Narrow" w:cs="Arial"/>
          <w:sz w:val="24"/>
          <w:szCs w:val="24"/>
        </w:rPr>
        <w:t>Z</w:t>
      </w:r>
      <w:r w:rsidR="002B6D49" w:rsidRPr="002B6D49">
        <w:rPr>
          <w:rFonts w:ascii="Arial Narrow" w:hAnsi="Arial Narrow" w:cs="Arial"/>
          <w:sz w:val="24"/>
          <w:szCs w:val="24"/>
        </w:rPr>
        <w:t xml:space="preserve">boží. Dodané zdravotnické prostředky musí mít po celou expirační dobu požadované vlastnosti, jakost a stálou stabilitu. V případě výskytu zdravotnických prostředků v konsignačním skladu s expirační dobou kratší jak </w:t>
      </w:r>
      <w:r>
        <w:rPr>
          <w:rFonts w:ascii="Arial Narrow" w:hAnsi="Arial Narrow" w:cs="Arial"/>
          <w:sz w:val="24"/>
          <w:szCs w:val="24"/>
        </w:rPr>
        <w:t>dva (</w:t>
      </w:r>
      <w:r w:rsidR="002B6D49" w:rsidRPr="002B6D49">
        <w:rPr>
          <w:rFonts w:ascii="Arial Narrow" w:hAnsi="Arial Narrow" w:cs="Arial"/>
          <w:sz w:val="24"/>
          <w:szCs w:val="24"/>
        </w:rPr>
        <w:t>2</w:t>
      </w:r>
      <w:r>
        <w:rPr>
          <w:rFonts w:ascii="Arial Narrow" w:hAnsi="Arial Narrow" w:cs="Arial"/>
          <w:sz w:val="24"/>
          <w:szCs w:val="24"/>
        </w:rPr>
        <w:t>)</w:t>
      </w:r>
      <w:r w:rsidR="002B6D49" w:rsidRPr="002B6D49">
        <w:rPr>
          <w:rFonts w:ascii="Arial Narrow" w:hAnsi="Arial Narrow" w:cs="Arial"/>
          <w:sz w:val="24"/>
          <w:szCs w:val="24"/>
        </w:rPr>
        <w:t xml:space="preserve"> měsíce je </w:t>
      </w:r>
      <w:r>
        <w:rPr>
          <w:rFonts w:ascii="Arial Narrow" w:hAnsi="Arial Narrow" w:cs="Arial"/>
          <w:sz w:val="24"/>
          <w:szCs w:val="24"/>
        </w:rPr>
        <w:t>Dodavatel</w:t>
      </w:r>
      <w:r w:rsidR="002B6D49" w:rsidRPr="002B6D49">
        <w:rPr>
          <w:rFonts w:ascii="Arial Narrow" w:hAnsi="Arial Narrow" w:cs="Arial"/>
          <w:sz w:val="24"/>
          <w:szCs w:val="24"/>
        </w:rPr>
        <w:t xml:space="preserve"> povinen tyto zdravotnické prostředky ze skladu odstranit a nahradit novými zdravotnickými prostředky. V případě zjištění výskytu vadného </w:t>
      </w:r>
      <w:r w:rsidR="004373AC">
        <w:rPr>
          <w:rFonts w:ascii="Arial Narrow" w:hAnsi="Arial Narrow" w:cs="Arial"/>
          <w:sz w:val="24"/>
          <w:szCs w:val="24"/>
        </w:rPr>
        <w:t>Z</w:t>
      </w:r>
      <w:r w:rsidR="002B6D49" w:rsidRPr="002B6D49">
        <w:rPr>
          <w:rFonts w:ascii="Arial Narrow" w:hAnsi="Arial Narrow" w:cs="Arial"/>
          <w:sz w:val="24"/>
          <w:szCs w:val="24"/>
        </w:rPr>
        <w:t xml:space="preserve">boží v konsignačním skladu nebo v případě nesplnění sjednaných požadavků na vlastnosti zdravotnických prostředků, je </w:t>
      </w:r>
      <w:r>
        <w:rPr>
          <w:rFonts w:ascii="Arial Narrow" w:hAnsi="Arial Narrow" w:cs="Arial"/>
          <w:sz w:val="24"/>
          <w:szCs w:val="24"/>
        </w:rPr>
        <w:t>Dodavatel</w:t>
      </w:r>
      <w:r w:rsidR="002B6D49" w:rsidRPr="002B6D49">
        <w:rPr>
          <w:rFonts w:ascii="Arial Narrow" w:hAnsi="Arial Narrow" w:cs="Arial"/>
          <w:sz w:val="24"/>
          <w:szCs w:val="24"/>
        </w:rPr>
        <w:t xml:space="preserve"> povinen namísto vadných zdravotnických prostředků urychleně</w:t>
      </w:r>
      <w:r>
        <w:rPr>
          <w:rFonts w:ascii="Arial Narrow" w:hAnsi="Arial Narrow" w:cs="Arial"/>
          <w:sz w:val="24"/>
          <w:szCs w:val="24"/>
        </w:rPr>
        <w:t xml:space="preserve">, </w:t>
      </w:r>
      <w:r w:rsidR="002B6D49" w:rsidRPr="002B6D49">
        <w:rPr>
          <w:rFonts w:ascii="Arial Narrow" w:hAnsi="Arial Narrow" w:cs="Arial"/>
          <w:sz w:val="24"/>
          <w:szCs w:val="24"/>
        </w:rPr>
        <w:t xml:space="preserve">nejpozději do </w:t>
      </w:r>
      <w:r w:rsidR="00F236D6">
        <w:rPr>
          <w:rFonts w:ascii="Arial Narrow" w:hAnsi="Arial Narrow" w:cs="Arial"/>
          <w:sz w:val="24"/>
          <w:szCs w:val="24"/>
        </w:rPr>
        <w:t>tří</w:t>
      </w:r>
      <w:r>
        <w:rPr>
          <w:rFonts w:ascii="Arial Narrow" w:hAnsi="Arial Narrow" w:cs="Arial"/>
          <w:sz w:val="24"/>
          <w:szCs w:val="24"/>
        </w:rPr>
        <w:t xml:space="preserve"> (</w:t>
      </w:r>
      <w:r w:rsidR="00F236D6">
        <w:rPr>
          <w:rFonts w:ascii="Arial Narrow" w:hAnsi="Arial Narrow" w:cs="Arial"/>
          <w:sz w:val="24"/>
          <w:szCs w:val="24"/>
        </w:rPr>
        <w:t>3</w:t>
      </w:r>
      <w:r>
        <w:rPr>
          <w:rFonts w:ascii="Arial Narrow" w:hAnsi="Arial Narrow" w:cs="Arial"/>
          <w:sz w:val="24"/>
          <w:szCs w:val="24"/>
        </w:rPr>
        <w:t>)</w:t>
      </w:r>
      <w:r w:rsidR="002B6D49" w:rsidRPr="002B6D49">
        <w:rPr>
          <w:rFonts w:ascii="Arial Narrow" w:hAnsi="Arial Narrow" w:cs="Arial"/>
          <w:sz w:val="24"/>
          <w:szCs w:val="24"/>
        </w:rPr>
        <w:t xml:space="preserve"> dnů</w:t>
      </w:r>
      <w:r>
        <w:rPr>
          <w:rFonts w:ascii="Arial Narrow" w:hAnsi="Arial Narrow" w:cs="Arial"/>
          <w:sz w:val="24"/>
          <w:szCs w:val="24"/>
        </w:rPr>
        <w:t>,</w:t>
      </w:r>
      <w:r w:rsidR="002B6D49" w:rsidRPr="002B6D49">
        <w:rPr>
          <w:rFonts w:ascii="Arial Narrow" w:hAnsi="Arial Narrow" w:cs="Arial"/>
          <w:sz w:val="24"/>
          <w:szCs w:val="24"/>
        </w:rPr>
        <w:t xml:space="preserve"> dodat zdravotnické prostředky bez vad.</w:t>
      </w:r>
    </w:p>
    <w:p w14:paraId="2B0DFBB7" w14:textId="77777777" w:rsidR="002B6D49" w:rsidRPr="002B6D49" w:rsidRDefault="002B6D49" w:rsidP="00C868EF">
      <w:pPr>
        <w:pStyle w:val="Odstavecseseznamem"/>
        <w:numPr>
          <w:ilvl w:val="0"/>
          <w:numId w:val="8"/>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Objednatel se zavazuje s péčí řádného hospodáře uskladnit </w:t>
      </w:r>
      <w:r w:rsidR="003A6FDA">
        <w:rPr>
          <w:rFonts w:ascii="Arial Narrow" w:hAnsi="Arial Narrow" w:cs="Arial"/>
          <w:sz w:val="24"/>
          <w:szCs w:val="24"/>
        </w:rPr>
        <w:t>Dodavatelem</w:t>
      </w:r>
      <w:r w:rsidRPr="002B6D49">
        <w:rPr>
          <w:rFonts w:ascii="Arial Narrow" w:hAnsi="Arial Narrow" w:cs="Arial"/>
          <w:sz w:val="24"/>
          <w:szCs w:val="24"/>
        </w:rPr>
        <w:t xml:space="preserve"> dodané </w:t>
      </w:r>
      <w:r w:rsidR="003A6FDA">
        <w:rPr>
          <w:rFonts w:ascii="Arial Narrow" w:hAnsi="Arial Narrow" w:cs="Arial"/>
          <w:sz w:val="24"/>
          <w:szCs w:val="24"/>
        </w:rPr>
        <w:t>Zboží</w:t>
      </w:r>
      <w:r w:rsidRPr="002B6D49">
        <w:rPr>
          <w:rFonts w:ascii="Arial Narrow" w:hAnsi="Arial Narrow" w:cs="Arial"/>
          <w:sz w:val="24"/>
          <w:szCs w:val="24"/>
        </w:rPr>
        <w:t xml:space="preserve"> v konsignačním skladu na pracovišti specifikovaném v</w:t>
      </w:r>
      <w:r w:rsidR="003A6FDA">
        <w:rPr>
          <w:rFonts w:ascii="Arial Narrow" w:hAnsi="Arial Narrow" w:cs="Arial"/>
          <w:sz w:val="24"/>
          <w:szCs w:val="24"/>
        </w:rPr>
        <w:t xml:space="preserve"> tomto </w:t>
      </w:r>
      <w:r w:rsidRPr="002B6D49">
        <w:rPr>
          <w:rFonts w:ascii="Arial Narrow" w:hAnsi="Arial Narrow" w:cs="Arial"/>
          <w:sz w:val="24"/>
          <w:szCs w:val="24"/>
        </w:rPr>
        <w:t xml:space="preserve">článku </w:t>
      </w:r>
      <w:r w:rsidR="003A6FDA">
        <w:rPr>
          <w:rFonts w:ascii="Arial Narrow" w:hAnsi="Arial Narrow" w:cs="Arial"/>
          <w:sz w:val="24"/>
          <w:szCs w:val="24"/>
        </w:rPr>
        <w:t>v odst. 1</w:t>
      </w:r>
      <w:r w:rsidRPr="002B6D49">
        <w:rPr>
          <w:rFonts w:ascii="Arial Narrow" w:hAnsi="Arial Narrow" w:cs="Arial"/>
          <w:sz w:val="24"/>
          <w:szCs w:val="24"/>
        </w:rPr>
        <w:t>.</w:t>
      </w:r>
    </w:p>
    <w:p w14:paraId="527E5B3E" w14:textId="77777777" w:rsidR="002B6D49" w:rsidRPr="002B6D49" w:rsidRDefault="002B6D49" w:rsidP="00C868EF">
      <w:pPr>
        <w:pStyle w:val="Odstavecseseznamem"/>
        <w:numPr>
          <w:ilvl w:val="0"/>
          <w:numId w:val="8"/>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Objednatel se zavazuje vést o stavu </w:t>
      </w:r>
      <w:r w:rsidR="003A6FDA">
        <w:rPr>
          <w:rFonts w:ascii="Arial Narrow" w:hAnsi="Arial Narrow" w:cs="Arial"/>
          <w:sz w:val="24"/>
          <w:szCs w:val="24"/>
        </w:rPr>
        <w:t>Zboží v konsignačním skladu</w:t>
      </w:r>
      <w:r w:rsidRPr="002B6D49">
        <w:rPr>
          <w:rFonts w:ascii="Arial Narrow" w:hAnsi="Arial Narrow" w:cs="Arial"/>
          <w:sz w:val="24"/>
          <w:szCs w:val="24"/>
        </w:rPr>
        <w:t xml:space="preserve"> skladovou evidenci, která bude zahrnovat pohyby uložených zdravotnických prostředků (výdej ze skladu, dodání do skladu).</w:t>
      </w:r>
    </w:p>
    <w:p w14:paraId="547F4977" w14:textId="77777777" w:rsidR="003A6FDA" w:rsidRDefault="002B6D49" w:rsidP="00C868EF">
      <w:pPr>
        <w:pStyle w:val="Odstavecseseznamem"/>
        <w:numPr>
          <w:ilvl w:val="0"/>
          <w:numId w:val="8"/>
        </w:numPr>
        <w:spacing w:after="0" w:line="240" w:lineRule="auto"/>
        <w:ind w:left="426" w:hanging="426"/>
        <w:rPr>
          <w:rFonts w:ascii="Arial Narrow" w:hAnsi="Arial Narrow" w:cs="Arial"/>
          <w:sz w:val="24"/>
          <w:szCs w:val="24"/>
        </w:rPr>
      </w:pPr>
      <w:r w:rsidRPr="003A6FDA">
        <w:rPr>
          <w:rFonts w:ascii="Arial Narrow" w:hAnsi="Arial Narrow" w:cs="Arial"/>
          <w:sz w:val="24"/>
          <w:szCs w:val="24"/>
        </w:rPr>
        <w:t xml:space="preserve">Objednatel se zavazuje umožnit </w:t>
      </w:r>
      <w:r w:rsidR="003A6FDA" w:rsidRPr="003A6FDA">
        <w:rPr>
          <w:rFonts w:ascii="Arial Narrow" w:hAnsi="Arial Narrow" w:cs="Arial"/>
          <w:sz w:val="24"/>
          <w:szCs w:val="24"/>
        </w:rPr>
        <w:t>Dodavateli</w:t>
      </w:r>
      <w:r w:rsidRPr="003A6FDA">
        <w:rPr>
          <w:rFonts w:ascii="Arial Narrow" w:hAnsi="Arial Narrow" w:cs="Arial"/>
          <w:sz w:val="24"/>
          <w:szCs w:val="24"/>
        </w:rPr>
        <w:t xml:space="preserve">, resp. jeho pověřenému zástupci inventuru </w:t>
      </w:r>
      <w:r w:rsidR="003A6FDA" w:rsidRPr="003A6FDA">
        <w:rPr>
          <w:rFonts w:ascii="Arial Narrow" w:hAnsi="Arial Narrow" w:cs="Arial"/>
          <w:sz w:val="24"/>
          <w:szCs w:val="24"/>
        </w:rPr>
        <w:t>Zboží uskladněného v konsignačním skladu</w:t>
      </w:r>
      <w:r w:rsidRPr="003A6FDA">
        <w:rPr>
          <w:rFonts w:ascii="Arial Narrow" w:hAnsi="Arial Narrow" w:cs="Arial"/>
          <w:sz w:val="24"/>
          <w:szCs w:val="24"/>
        </w:rPr>
        <w:t xml:space="preserve">, </w:t>
      </w:r>
      <w:r w:rsidR="003A6FDA" w:rsidRPr="003A6FDA">
        <w:rPr>
          <w:rFonts w:ascii="Arial Narrow" w:hAnsi="Arial Narrow" w:cs="Arial"/>
          <w:sz w:val="24"/>
          <w:szCs w:val="24"/>
        </w:rPr>
        <w:t xml:space="preserve">a to </w:t>
      </w:r>
      <w:r w:rsidRPr="003A6FDA">
        <w:rPr>
          <w:rFonts w:ascii="Arial Narrow" w:hAnsi="Arial Narrow" w:cs="Arial"/>
          <w:sz w:val="24"/>
          <w:szCs w:val="24"/>
        </w:rPr>
        <w:t>v termínu dohodnutém oběma smluvními stranami nejpozději pět pracovních dnů předem maximálně dvakrát ročně. Při provádění inventury budou přítomni zástupci obou smluvních stran.</w:t>
      </w:r>
      <w:r w:rsidR="003A6FDA" w:rsidRPr="003A6FDA">
        <w:rPr>
          <w:rFonts w:ascii="Arial Narrow" w:hAnsi="Arial Narrow" w:cs="Arial"/>
          <w:sz w:val="24"/>
          <w:szCs w:val="24"/>
        </w:rPr>
        <w:t xml:space="preserve"> </w:t>
      </w:r>
      <w:r w:rsidR="003A6FDA">
        <w:rPr>
          <w:rFonts w:ascii="Arial Narrow" w:hAnsi="Arial Narrow" w:cs="Arial"/>
          <w:sz w:val="24"/>
          <w:szCs w:val="24"/>
        </w:rPr>
        <w:t>Dodavatel</w:t>
      </w:r>
      <w:r w:rsidRPr="003A6FDA">
        <w:rPr>
          <w:rFonts w:ascii="Arial Narrow" w:hAnsi="Arial Narrow" w:cs="Arial"/>
          <w:sz w:val="24"/>
          <w:szCs w:val="24"/>
        </w:rPr>
        <w:t xml:space="preserve"> je povinen při inventurách </w:t>
      </w:r>
      <w:r w:rsidR="003A6FDA">
        <w:rPr>
          <w:rFonts w:ascii="Arial Narrow" w:hAnsi="Arial Narrow" w:cs="Arial"/>
          <w:sz w:val="24"/>
          <w:szCs w:val="24"/>
        </w:rPr>
        <w:t>ověřit</w:t>
      </w:r>
      <w:r w:rsidRPr="003A6FDA">
        <w:rPr>
          <w:rFonts w:ascii="Arial Narrow" w:hAnsi="Arial Narrow" w:cs="Arial"/>
          <w:sz w:val="24"/>
          <w:szCs w:val="24"/>
        </w:rPr>
        <w:t xml:space="preserve"> především dobu expirace uložených zdravotnických prostředků a případně provést výměnu zdravotn</w:t>
      </w:r>
      <w:r w:rsidR="003A6FDA">
        <w:rPr>
          <w:rFonts w:ascii="Arial Narrow" w:hAnsi="Arial Narrow" w:cs="Arial"/>
          <w:sz w:val="24"/>
          <w:szCs w:val="24"/>
        </w:rPr>
        <w:t>í</w:t>
      </w:r>
      <w:r w:rsidRPr="003A6FDA">
        <w:rPr>
          <w:rFonts w:ascii="Arial Narrow" w:hAnsi="Arial Narrow" w:cs="Arial"/>
          <w:sz w:val="24"/>
          <w:szCs w:val="24"/>
        </w:rPr>
        <w:t>ch prostředků za nové.</w:t>
      </w:r>
    </w:p>
    <w:p w14:paraId="3232424F" w14:textId="77777777" w:rsidR="002B6D49" w:rsidRPr="003A6FDA" w:rsidRDefault="003A6FDA" w:rsidP="00C868EF">
      <w:pPr>
        <w:pStyle w:val="Odstavecseseznamem"/>
        <w:numPr>
          <w:ilvl w:val="0"/>
          <w:numId w:val="8"/>
        </w:numPr>
        <w:spacing w:after="0" w:line="240" w:lineRule="auto"/>
        <w:ind w:left="426" w:hanging="426"/>
        <w:rPr>
          <w:rFonts w:ascii="Arial Narrow" w:hAnsi="Arial Narrow" w:cs="Arial"/>
          <w:sz w:val="24"/>
          <w:szCs w:val="24"/>
        </w:rPr>
      </w:pPr>
      <w:r w:rsidRPr="003A6FDA">
        <w:rPr>
          <w:rFonts w:ascii="Arial Narrow" w:hAnsi="Arial Narrow" w:cs="Arial"/>
          <w:sz w:val="24"/>
          <w:szCs w:val="24"/>
        </w:rPr>
        <w:t>Z</w:t>
      </w:r>
      <w:r>
        <w:rPr>
          <w:rFonts w:ascii="Arial Narrow" w:hAnsi="Arial Narrow" w:cs="Arial"/>
          <w:sz w:val="24"/>
          <w:szCs w:val="24"/>
        </w:rPr>
        <w:t>boží (z</w:t>
      </w:r>
      <w:r w:rsidRPr="003A6FDA">
        <w:rPr>
          <w:rFonts w:ascii="Arial Narrow" w:hAnsi="Arial Narrow" w:cs="Arial"/>
          <w:sz w:val="24"/>
          <w:szCs w:val="24"/>
        </w:rPr>
        <w:t>dravotnické prostředky</w:t>
      </w:r>
      <w:r>
        <w:rPr>
          <w:rFonts w:ascii="Arial Narrow" w:hAnsi="Arial Narrow" w:cs="Arial"/>
          <w:sz w:val="24"/>
          <w:szCs w:val="24"/>
        </w:rPr>
        <w:t>)</w:t>
      </w:r>
      <w:r w:rsidRPr="003A6FDA">
        <w:rPr>
          <w:rFonts w:ascii="Arial Narrow" w:hAnsi="Arial Narrow" w:cs="Arial"/>
          <w:sz w:val="24"/>
          <w:szCs w:val="24"/>
        </w:rPr>
        <w:t xml:space="preserve"> uložené v konsignačním skladu jsou ve vlastnictví </w:t>
      </w:r>
      <w:r>
        <w:rPr>
          <w:rFonts w:ascii="Arial Narrow" w:hAnsi="Arial Narrow" w:cs="Arial"/>
          <w:sz w:val="24"/>
          <w:szCs w:val="24"/>
        </w:rPr>
        <w:t>Dodavatele</w:t>
      </w:r>
      <w:r w:rsidRPr="003A6FDA">
        <w:rPr>
          <w:rFonts w:ascii="Arial Narrow" w:hAnsi="Arial Narrow" w:cs="Arial"/>
          <w:sz w:val="24"/>
          <w:szCs w:val="24"/>
        </w:rPr>
        <w:t xml:space="preserve"> do doby je</w:t>
      </w:r>
      <w:r>
        <w:rPr>
          <w:rFonts w:ascii="Arial Narrow" w:hAnsi="Arial Narrow" w:cs="Arial"/>
          <w:sz w:val="24"/>
          <w:szCs w:val="24"/>
        </w:rPr>
        <w:t>ho</w:t>
      </w:r>
      <w:r w:rsidRPr="003A6FDA">
        <w:rPr>
          <w:rFonts w:ascii="Arial Narrow" w:hAnsi="Arial Narrow" w:cs="Arial"/>
          <w:sz w:val="24"/>
          <w:szCs w:val="24"/>
        </w:rPr>
        <w:t xml:space="preserve"> odebrání z konsignačního skladu </w:t>
      </w:r>
      <w:r>
        <w:rPr>
          <w:rFonts w:ascii="Arial Narrow" w:hAnsi="Arial Narrow" w:cs="Arial"/>
          <w:sz w:val="24"/>
          <w:szCs w:val="24"/>
        </w:rPr>
        <w:t>O</w:t>
      </w:r>
      <w:r w:rsidRPr="003A6FDA">
        <w:rPr>
          <w:rFonts w:ascii="Arial Narrow" w:hAnsi="Arial Narrow" w:cs="Arial"/>
          <w:sz w:val="24"/>
          <w:szCs w:val="24"/>
        </w:rPr>
        <w:t xml:space="preserve">bjednatelem. </w:t>
      </w:r>
      <w:r w:rsidR="002B6D49" w:rsidRPr="003A6FDA">
        <w:rPr>
          <w:rFonts w:ascii="Arial Narrow" w:hAnsi="Arial Narrow" w:cs="Arial"/>
          <w:sz w:val="24"/>
          <w:szCs w:val="24"/>
        </w:rPr>
        <w:t xml:space="preserve">Objednatel </w:t>
      </w:r>
      <w:r w:rsidRPr="003A6FDA">
        <w:rPr>
          <w:rFonts w:ascii="Arial Narrow" w:hAnsi="Arial Narrow" w:cs="Arial"/>
          <w:sz w:val="24"/>
          <w:szCs w:val="24"/>
        </w:rPr>
        <w:t>je oprávněn odebírat Zboží z konsignačního skladu pro svou provozní potřebu s tím, že vynaloží rozumné úsilí, aby odběry Zboží (pořadí odběrů) byly realizovány</w:t>
      </w:r>
      <w:r w:rsidR="002B6D49" w:rsidRPr="003A6FDA">
        <w:rPr>
          <w:rFonts w:ascii="Arial Narrow" w:hAnsi="Arial Narrow" w:cs="Arial"/>
          <w:sz w:val="24"/>
          <w:szCs w:val="24"/>
        </w:rPr>
        <w:t xml:space="preserve"> s ohledem na expirační dobu</w:t>
      </w:r>
      <w:r w:rsidRPr="003A6FDA">
        <w:rPr>
          <w:rFonts w:ascii="Arial Narrow" w:hAnsi="Arial Narrow" w:cs="Arial"/>
          <w:sz w:val="24"/>
          <w:szCs w:val="24"/>
        </w:rPr>
        <w:t xml:space="preserve"> Zboží</w:t>
      </w:r>
      <w:r w:rsidR="002B6D49" w:rsidRPr="003A6FDA">
        <w:rPr>
          <w:rFonts w:ascii="Arial Narrow" w:hAnsi="Arial Narrow" w:cs="Arial"/>
          <w:sz w:val="24"/>
          <w:szCs w:val="24"/>
        </w:rPr>
        <w:t xml:space="preserve">, tedy </w:t>
      </w:r>
      <w:r w:rsidRPr="003A6FDA">
        <w:rPr>
          <w:rFonts w:ascii="Arial Narrow" w:hAnsi="Arial Narrow" w:cs="Arial"/>
          <w:sz w:val="24"/>
          <w:szCs w:val="24"/>
        </w:rPr>
        <w:t xml:space="preserve">aby bylo nejdříve odebíráno </w:t>
      </w:r>
      <w:r w:rsidR="004373AC">
        <w:rPr>
          <w:rFonts w:ascii="Arial Narrow" w:hAnsi="Arial Narrow" w:cs="Arial"/>
          <w:sz w:val="24"/>
          <w:szCs w:val="24"/>
        </w:rPr>
        <w:t>Z</w:t>
      </w:r>
      <w:r w:rsidR="002B6D49" w:rsidRPr="003A6FDA">
        <w:rPr>
          <w:rFonts w:ascii="Arial Narrow" w:hAnsi="Arial Narrow" w:cs="Arial"/>
          <w:sz w:val="24"/>
          <w:szCs w:val="24"/>
        </w:rPr>
        <w:t>boží s nejkratší expirační dobou.</w:t>
      </w:r>
    </w:p>
    <w:p w14:paraId="4D268FA3" w14:textId="49347A79" w:rsidR="002B6D49" w:rsidRPr="00F32C44" w:rsidRDefault="00C357D6" w:rsidP="00C868EF">
      <w:pPr>
        <w:pStyle w:val="Odstavecseseznamem"/>
        <w:numPr>
          <w:ilvl w:val="0"/>
          <w:numId w:val="8"/>
        </w:numPr>
        <w:spacing w:after="0" w:line="240" w:lineRule="auto"/>
        <w:ind w:left="426" w:hanging="426"/>
        <w:rPr>
          <w:rFonts w:ascii="Arial Narrow" w:hAnsi="Arial Narrow" w:cs="Arial"/>
          <w:sz w:val="24"/>
          <w:szCs w:val="24"/>
        </w:rPr>
      </w:pPr>
      <w:r w:rsidRPr="00E147E0">
        <w:rPr>
          <w:rFonts w:ascii="Arial Narrow" w:hAnsi="Arial Narrow" w:cs="Arial"/>
          <w:sz w:val="24"/>
          <w:szCs w:val="24"/>
        </w:rPr>
        <w:t xml:space="preserve">Výdej Zboží z konsignačního skladu bude evidován tak, že odpovědný zaměstnanec Objednatele vystaví v objednávkovém systému Neos podklad pro fakturaci, který slouží zároveň jako výdejka z konsignačního skladu. Tento podklad </w:t>
      </w:r>
      <w:r>
        <w:rPr>
          <w:rFonts w:ascii="Arial Narrow" w:hAnsi="Arial Narrow" w:cs="Arial"/>
          <w:sz w:val="24"/>
          <w:szCs w:val="24"/>
        </w:rPr>
        <w:t xml:space="preserve">pro fakturaci bude </w:t>
      </w:r>
      <w:r w:rsidRPr="00E147E0">
        <w:rPr>
          <w:rFonts w:ascii="Arial Narrow" w:hAnsi="Arial Narrow" w:cs="Arial"/>
          <w:sz w:val="24"/>
          <w:szCs w:val="24"/>
        </w:rPr>
        <w:t>za</w:t>
      </w:r>
      <w:r>
        <w:rPr>
          <w:rFonts w:ascii="Arial Narrow" w:hAnsi="Arial Narrow" w:cs="Arial"/>
          <w:sz w:val="24"/>
          <w:szCs w:val="24"/>
        </w:rPr>
        <w:t>slán</w:t>
      </w:r>
      <w:r w:rsidRPr="00E147E0">
        <w:rPr>
          <w:rFonts w:ascii="Arial Narrow" w:hAnsi="Arial Narrow" w:cs="Arial"/>
          <w:sz w:val="24"/>
          <w:szCs w:val="24"/>
        </w:rPr>
        <w:t xml:space="preserve"> Dodavateli</w:t>
      </w:r>
      <w:r>
        <w:rPr>
          <w:rFonts w:ascii="Arial Narrow" w:hAnsi="Arial Narrow" w:cs="Arial"/>
          <w:sz w:val="24"/>
          <w:szCs w:val="24"/>
        </w:rPr>
        <w:t>, který</w:t>
      </w:r>
      <w:r w:rsidRPr="00E147E0">
        <w:rPr>
          <w:rFonts w:ascii="Arial Narrow" w:hAnsi="Arial Narrow" w:cs="Arial"/>
          <w:sz w:val="24"/>
          <w:szCs w:val="24"/>
        </w:rPr>
        <w:t xml:space="preserve"> </w:t>
      </w:r>
      <w:r>
        <w:rPr>
          <w:rFonts w:ascii="Arial Narrow" w:hAnsi="Arial Narrow" w:cs="Arial"/>
          <w:sz w:val="24"/>
          <w:szCs w:val="24"/>
        </w:rPr>
        <w:t>n</w:t>
      </w:r>
      <w:r w:rsidRPr="00E147E0">
        <w:rPr>
          <w:rFonts w:ascii="Arial Narrow" w:hAnsi="Arial Narrow" w:cs="Arial"/>
          <w:sz w:val="24"/>
          <w:szCs w:val="24"/>
        </w:rPr>
        <w:t>a základě obdrženého podkladu pro fakturaci vystaví daňový doklad (fakturu) na Zboží vydané z konsignačního skladu. Dodavatel je povinen na faktuře uvádět unikátní číslo objednávky vygenerované objednávkovým systémem Neos.</w:t>
      </w:r>
    </w:p>
    <w:p w14:paraId="5B61503B" w14:textId="7334E2FB" w:rsidR="00F2752B" w:rsidRPr="00F2752B" w:rsidRDefault="002B6D49" w:rsidP="00C868EF">
      <w:pPr>
        <w:pStyle w:val="Odstavecseseznamem"/>
        <w:numPr>
          <w:ilvl w:val="0"/>
          <w:numId w:val="8"/>
        </w:numPr>
        <w:spacing w:after="0" w:line="240" w:lineRule="auto"/>
        <w:ind w:left="426" w:hanging="426"/>
        <w:rPr>
          <w:rFonts w:ascii="Arial Narrow" w:hAnsi="Arial Narrow" w:cs="Arial"/>
          <w:sz w:val="24"/>
          <w:szCs w:val="24"/>
        </w:rPr>
      </w:pPr>
      <w:r w:rsidRPr="00F2752B">
        <w:rPr>
          <w:rFonts w:ascii="Arial Narrow" w:hAnsi="Arial Narrow" w:cs="Arial"/>
          <w:sz w:val="24"/>
          <w:szCs w:val="24"/>
        </w:rPr>
        <w:t xml:space="preserve">Zboží vydané z konsignačního skladu bude </w:t>
      </w:r>
      <w:r w:rsidR="00F32C44" w:rsidRPr="00F2752B">
        <w:rPr>
          <w:rFonts w:ascii="Arial Narrow" w:hAnsi="Arial Narrow" w:cs="Arial"/>
          <w:sz w:val="24"/>
          <w:szCs w:val="24"/>
        </w:rPr>
        <w:t>Dodavatelem</w:t>
      </w:r>
      <w:r w:rsidRPr="00F2752B">
        <w:rPr>
          <w:rFonts w:ascii="Arial Narrow" w:hAnsi="Arial Narrow" w:cs="Arial"/>
          <w:sz w:val="24"/>
          <w:szCs w:val="24"/>
        </w:rPr>
        <w:t xml:space="preserve"> průběžně doplňováno automaticky vždy po obdržení výdejky, nejdéle však do </w:t>
      </w:r>
      <w:r w:rsidR="00F66E27">
        <w:rPr>
          <w:rFonts w:ascii="Arial Narrow" w:hAnsi="Arial Narrow" w:cs="Arial"/>
          <w:sz w:val="24"/>
          <w:szCs w:val="24"/>
        </w:rPr>
        <w:t>tří</w:t>
      </w:r>
      <w:r w:rsidR="00F32C44" w:rsidRPr="00F2752B">
        <w:rPr>
          <w:rFonts w:ascii="Arial Narrow" w:hAnsi="Arial Narrow" w:cs="Arial"/>
          <w:sz w:val="24"/>
          <w:szCs w:val="24"/>
        </w:rPr>
        <w:t xml:space="preserve"> (</w:t>
      </w:r>
      <w:r w:rsidR="00F66E27">
        <w:rPr>
          <w:rFonts w:ascii="Arial Narrow" w:hAnsi="Arial Narrow" w:cs="Arial"/>
          <w:sz w:val="24"/>
          <w:szCs w:val="24"/>
        </w:rPr>
        <w:t>3</w:t>
      </w:r>
      <w:r w:rsidR="00F32C44" w:rsidRPr="00F2752B">
        <w:rPr>
          <w:rFonts w:ascii="Arial Narrow" w:hAnsi="Arial Narrow" w:cs="Arial"/>
          <w:sz w:val="24"/>
          <w:szCs w:val="24"/>
        </w:rPr>
        <w:t>)</w:t>
      </w:r>
      <w:r w:rsidRPr="00F2752B">
        <w:rPr>
          <w:rFonts w:ascii="Arial Narrow" w:hAnsi="Arial Narrow" w:cs="Arial"/>
          <w:sz w:val="24"/>
          <w:szCs w:val="24"/>
        </w:rPr>
        <w:t xml:space="preserve"> dnů po obdržení výdejky.</w:t>
      </w:r>
      <w:r w:rsidR="00F2752B" w:rsidRPr="00F2752B">
        <w:rPr>
          <w:rFonts w:ascii="Arial Narrow" w:hAnsi="Arial Narrow" w:cs="Arial"/>
          <w:sz w:val="24"/>
          <w:szCs w:val="24"/>
        </w:rPr>
        <w:t xml:space="preserve"> Objednatel je oprávněn, v odůvodněných případech, zejména z důvodu mimořádné naléhavosti, </w:t>
      </w:r>
      <w:r w:rsidR="00F2752B">
        <w:rPr>
          <w:rFonts w:ascii="Arial Narrow" w:hAnsi="Arial Narrow" w:cs="Arial"/>
          <w:sz w:val="24"/>
          <w:szCs w:val="24"/>
        </w:rPr>
        <w:t xml:space="preserve">požadovat </w:t>
      </w:r>
      <w:r w:rsidR="00F2752B" w:rsidRPr="00F2752B">
        <w:rPr>
          <w:rFonts w:ascii="Arial Narrow" w:hAnsi="Arial Narrow" w:cs="Arial"/>
          <w:sz w:val="24"/>
          <w:szCs w:val="24"/>
        </w:rPr>
        <w:t xml:space="preserve">dodání </w:t>
      </w:r>
      <w:r w:rsidR="00F2752B">
        <w:rPr>
          <w:rFonts w:ascii="Arial Narrow" w:hAnsi="Arial Narrow" w:cs="Arial"/>
          <w:sz w:val="24"/>
          <w:szCs w:val="24"/>
        </w:rPr>
        <w:t>Z</w:t>
      </w:r>
      <w:r w:rsidR="00F2752B" w:rsidRPr="00F2752B">
        <w:rPr>
          <w:rFonts w:ascii="Arial Narrow" w:hAnsi="Arial Narrow" w:cs="Arial"/>
          <w:sz w:val="24"/>
          <w:szCs w:val="24"/>
        </w:rPr>
        <w:t xml:space="preserve">boží </w:t>
      </w:r>
      <w:r w:rsidR="00F2752B">
        <w:rPr>
          <w:rFonts w:ascii="Arial Narrow" w:hAnsi="Arial Narrow" w:cs="Arial"/>
          <w:sz w:val="24"/>
          <w:szCs w:val="24"/>
        </w:rPr>
        <w:t xml:space="preserve">v kratší dodací lhůtě a Dodavatel se zavazuje takovémuto požadavku vyhovět a požadované </w:t>
      </w:r>
      <w:r w:rsidR="004373AC">
        <w:rPr>
          <w:rFonts w:ascii="Arial Narrow" w:hAnsi="Arial Narrow" w:cs="Arial"/>
          <w:sz w:val="24"/>
          <w:szCs w:val="24"/>
        </w:rPr>
        <w:t>Z</w:t>
      </w:r>
      <w:r w:rsidR="00F2752B">
        <w:rPr>
          <w:rFonts w:ascii="Arial Narrow" w:hAnsi="Arial Narrow" w:cs="Arial"/>
          <w:sz w:val="24"/>
          <w:szCs w:val="24"/>
        </w:rPr>
        <w:t>boží dodat nejdéle do 24 hodin</w:t>
      </w:r>
      <w:r w:rsidR="00F2752B" w:rsidRPr="00F2752B">
        <w:rPr>
          <w:rFonts w:ascii="Arial Narrow" w:hAnsi="Arial Narrow" w:cs="Arial"/>
          <w:sz w:val="24"/>
          <w:szCs w:val="24"/>
        </w:rPr>
        <w:t>.</w:t>
      </w:r>
    </w:p>
    <w:p w14:paraId="3F4FD67A" w14:textId="77777777" w:rsidR="002B6D49" w:rsidRDefault="00F32C44" w:rsidP="00C868EF">
      <w:pPr>
        <w:pStyle w:val="Odstavecseseznamem"/>
        <w:numPr>
          <w:ilvl w:val="0"/>
          <w:numId w:val="8"/>
        </w:numPr>
        <w:spacing w:after="0" w:line="240" w:lineRule="auto"/>
        <w:ind w:left="426" w:hanging="426"/>
        <w:rPr>
          <w:rFonts w:ascii="Arial Narrow" w:hAnsi="Arial Narrow" w:cs="Arial"/>
          <w:sz w:val="24"/>
          <w:szCs w:val="24"/>
        </w:rPr>
      </w:pPr>
      <w:r>
        <w:rPr>
          <w:rFonts w:ascii="Arial Narrow" w:hAnsi="Arial Narrow" w:cs="Arial"/>
          <w:sz w:val="24"/>
          <w:szCs w:val="24"/>
        </w:rPr>
        <w:lastRenderedPageBreak/>
        <w:t>Dodavatel</w:t>
      </w:r>
      <w:r w:rsidR="002B6D49" w:rsidRPr="002B6D49">
        <w:rPr>
          <w:rFonts w:ascii="Arial Narrow" w:hAnsi="Arial Narrow" w:cs="Arial"/>
          <w:sz w:val="24"/>
          <w:szCs w:val="24"/>
        </w:rPr>
        <w:t xml:space="preserve"> vyhotoví na konci každého čtvrtletí, ve kterém byly </w:t>
      </w:r>
      <w:r>
        <w:rPr>
          <w:rFonts w:ascii="Arial Narrow" w:hAnsi="Arial Narrow" w:cs="Arial"/>
          <w:sz w:val="24"/>
          <w:szCs w:val="24"/>
        </w:rPr>
        <w:t>vy</w:t>
      </w:r>
      <w:r w:rsidR="002B6D49" w:rsidRPr="002B6D49">
        <w:rPr>
          <w:rFonts w:ascii="Arial Narrow" w:hAnsi="Arial Narrow" w:cs="Arial"/>
          <w:sz w:val="24"/>
          <w:szCs w:val="24"/>
        </w:rPr>
        <w:t>dány zdravotnické prostředky</w:t>
      </w:r>
      <w:r>
        <w:rPr>
          <w:rFonts w:ascii="Arial Narrow" w:hAnsi="Arial Narrow" w:cs="Arial"/>
          <w:sz w:val="24"/>
          <w:szCs w:val="24"/>
        </w:rPr>
        <w:t xml:space="preserve"> z konsignačního skladu</w:t>
      </w:r>
      <w:r w:rsidR="002B6D49" w:rsidRPr="002B6D49">
        <w:rPr>
          <w:rFonts w:ascii="Arial Narrow" w:hAnsi="Arial Narrow" w:cs="Arial"/>
          <w:sz w:val="24"/>
          <w:szCs w:val="24"/>
        </w:rPr>
        <w:t xml:space="preserve">, soupis vydaných zdravotnických prostředků, který předá </w:t>
      </w:r>
      <w:r>
        <w:rPr>
          <w:rFonts w:ascii="Arial Narrow" w:hAnsi="Arial Narrow" w:cs="Arial"/>
          <w:sz w:val="24"/>
          <w:szCs w:val="24"/>
        </w:rPr>
        <w:t xml:space="preserve">(zašle) </w:t>
      </w:r>
      <w:r w:rsidR="002B6D49" w:rsidRPr="002B6D49">
        <w:rPr>
          <w:rFonts w:ascii="Arial Narrow" w:hAnsi="Arial Narrow" w:cs="Arial"/>
          <w:sz w:val="24"/>
          <w:szCs w:val="24"/>
        </w:rPr>
        <w:t xml:space="preserve">do </w:t>
      </w:r>
      <w:r>
        <w:rPr>
          <w:rFonts w:ascii="Arial Narrow" w:hAnsi="Arial Narrow" w:cs="Arial"/>
          <w:sz w:val="24"/>
          <w:szCs w:val="24"/>
        </w:rPr>
        <w:t>deseti (</w:t>
      </w:r>
      <w:r w:rsidR="002B6D49" w:rsidRPr="002B6D49">
        <w:rPr>
          <w:rFonts w:ascii="Arial Narrow" w:hAnsi="Arial Narrow" w:cs="Arial"/>
          <w:sz w:val="24"/>
          <w:szCs w:val="24"/>
        </w:rPr>
        <w:t>10</w:t>
      </w:r>
      <w:r>
        <w:rPr>
          <w:rFonts w:ascii="Arial Narrow" w:hAnsi="Arial Narrow" w:cs="Arial"/>
          <w:sz w:val="24"/>
          <w:szCs w:val="24"/>
        </w:rPr>
        <w:t>)</w:t>
      </w:r>
      <w:r w:rsidR="002B6D49" w:rsidRPr="002B6D49">
        <w:rPr>
          <w:rFonts w:ascii="Arial Narrow" w:hAnsi="Arial Narrow" w:cs="Arial"/>
          <w:sz w:val="24"/>
          <w:szCs w:val="24"/>
        </w:rPr>
        <w:t xml:space="preserve"> kalendářních dnů po ukončení čtvrtletí odpovědnému zaměstnanci </w:t>
      </w:r>
      <w:r>
        <w:rPr>
          <w:rFonts w:ascii="Arial Narrow" w:hAnsi="Arial Narrow" w:cs="Arial"/>
          <w:sz w:val="24"/>
          <w:szCs w:val="24"/>
        </w:rPr>
        <w:t>O</w:t>
      </w:r>
      <w:r w:rsidR="002B6D49" w:rsidRPr="002B6D49">
        <w:rPr>
          <w:rFonts w:ascii="Arial Narrow" w:hAnsi="Arial Narrow" w:cs="Arial"/>
          <w:sz w:val="24"/>
          <w:szCs w:val="24"/>
        </w:rPr>
        <w:t>bjednatele.</w:t>
      </w:r>
    </w:p>
    <w:p w14:paraId="16C58A31" w14:textId="29E70F72" w:rsidR="00655378" w:rsidRPr="00655378" w:rsidRDefault="00655378" w:rsidP="00C868EF">
      <w:pPr>
        <w:pStyle w:val="Odstavecseseznamem"/>
        <w:numPr>
          <w:ilvl w:val="0"/>
          <w:numId w:val="8"/>
        </w:numPr>
        <w:spacing w:after="0" w:line="240" w:lineRule="auto"/>
        <w:ind w:left="426" w:hanging="426"/>
        <w:rPr>
          <w:rFonts w:ascii="Arial Narrow" w:hAnsi="Arial Narrow" w:cs="Arial"/>
          <w:sz w:val="24"/>
          <w:szCs w:val="24"/>
        </w:rPr>
      </w:pPr>
      <w:r w:rsidRPr="00655378">
        <w:rPr>
          <w:rFonts w:ascii="Arial Narrow" w:hAnsi="Arial Narrow" w:cs="Arial"/>
          <w:sz w:val="24"/>
          <w:szCs w:val="24"/>
        </w:rPr>
        <w:t>V případě, že Dodavatel nebude schopen dodat zboží v požadovaném množství a</w:t>
      </w:r>
      <w:r>
        <w:rPr>
          <w:rFonts w:ascii="Arial Narrow" w:hAnsi="Arial Narrow" w:cs="Arial"/>
          <w:sz w:val="24"/>
          <w:szCs w:val="24"/>
        </w:rPr>
        <w:t>/nebo</w:t>
      </w:r>
      <w:r w:rsidRPr="00655378">
        <w:rPr>
          <w:rFonts w:ascii="Arial Narrow" w:hAnsi="Arial Narrow" w:cs="Arial"/>
          <w:sz w:val="24"/>
          <w:szCs w:val="24"/>
        </w:rPr>
        <w:t xml:space="preserve"> lhůtách stanovených touto smlouvou z důvodů spočívajících na straně Dodavatele, je Dodavatel povinen neprodleně písemně uvědomit Objednatele o přerušení dodávek. Objednatel pak může nakoupit předmět plnění od jiného dodavatele za ceny obvyklé. Rozdíl v nákupních cenách, jež vznikne mezi cenami sjednanými touto smlouvou a cenami alternativního dodavatele, uhradí </w:t>
      </w:r>
      <w:r>
        <w:rPr>
          <w:rFonts w:ascii="Arial Narrow" w:hAnsi="Arial Narrow" w:cs="Arial"/>
          <w:sz w:val="24"/>
          <w:szCs w:val="24"/>
        </w:rPr>
        <w:t xml:space="preserve">Dodavatel Objednateli </w:t>
      </w:r>
      <w:r w:rsidRPr="00655378">
        <w:rPr>
          <w:rFonts w:ascii="Arial Narrow" w:hAnsi="Arial Narrow" w:cs="Arial"/>
          <w:sz w:val="24"/>
          <w:szCs w:val="24"/>
        </w:rPr>
        <w:t xml:space="preserve">do </w:t>
      </w:r>
      <w:r>
        <w:rPr>
          <w:rFonts w:ascii="Arial Narrow" w:hAnsi="Arial Narrow" w:cs="Arial"/>
          <w:sz w:val="24"/>
          <w:szCs w:val="24"/>
        </w:rPr>
        <w:t>dvou (2) tý</w:t>
      </w:r>
      <w:r w:rsidRPr="00655378">
        <w:rPr>
          <w:rFonts w:ascii="Arial Narrow" w:hAnsi="Arial Narrow" w:cs="Arial"/>
          <w:sz w:val="24"/>
          <w:szCs w:val="24"/>
        </w:rPr>
        <w:t xml:space="preserve">dnů </w:t>
      </w:r>
      <w:r>
        <w:rPr>
          <w:rFonts w:ascii="Arial Narrow" w:hAnsi="Arial Narrow" w:cs="Arial"/>
          <w:sz w:val="24"/>
          <w:szCs w:val="24"/>
        </w:rPr>
        <w:t>od výzvy Objednatele</w:t>
      </w:r>
      <w:r w:rsidRPr="00655378">
        <w:rPr>
          <w:rFonts w:ascii="Arial Narrow" w:hAnsi="Arial Narrow" w:cs="Arial"/>
          <w:sz w:val="24"/>
          <w:szCs w:val="24"/>
        </w:rPr>
        <w:t>.</w:t>
      </w:r>
    </w:p>
    <w:p w14:paraId="74E3E780" w14:textId="78A8C0D3" w:rsidR="00ED21D3" w:rsidRPr="00E058F2" w:rsidRDefault="00ED21D3" w:rsidP="00C868EF">
      <w:pPr>
        <w:pStyle w:val="Odstavecseseznamem"/>
        <w:numPr>
          <w:ilvl w:val="0"/>
          <w:numId w:val="8"/>
        </w:numPr>
        <w:spacing w:after="0" w:line="240" w:lineRule="auto"/>
        <w:ind w:left="426" w:hanging="426"/>
        <w:rPr>
          <w:rFonts w:ascii="Arial Narrow" w:hAnsi="Arial Narrow" w:cs="Arial"/>
          <w:sz w:val="24"/>
          <w:szCs w:val="24"/>
        </w:rPr>
      </w:pPr>
      <w:r w:rsidRPr="00E058F2">
        <w:rPr>
          <w:rFonts w:ascii="Arial Narrow" w:hAnsi="Arial Narrow" w:cs="Arial"/>
          <w:sz w:val="24"/>
          <w:szCs w:val="24"/>
        </w:rPr>
        <w:t>Vešker</w:t>
      </w:r>
      <w:r>
        <w:rPr>
          <w:rFonts w:ascii="Arial Narrow" w:hAnsi="Arial Narrow" w:cs="Arial"/>
          <w:sz w:val="24"/>
          <w:szCs w:val="24"/>
        </w:rPr>
        <w:t>á komunikace týkající se odběrů z konsignačního skladu (zasílání výdejek a podkladů pro fakturaci, vč. jiných požadavků Objednatele na dodávky do konsignačního skladu) a dodání do konsignačního skladu</w:t>
      </w:r>
      <w:r w:rsidRPr="00E058F2">
        <w:rPr>
          <w:rFonts w:ascii="Arial Narrow" w:hAnsi="Arial Narrow" w:cs="Arial"/>
          <w:sz w:val="24"/>
          <w:szCs w:val="24"/>
        </w:rPr>
        <w:t xml:space="preserve">, jakož i další dokumenty </w:t>
      </w:r>
      <w:r>
        <w:rPr>
          <w:rFonts w:ascii="Arial Narrow" w:hAnsi="Arial Narrow" w:cs="Arial"/>
          <w:sz w:val="24"/>
          <w:szCs w:val="24"/>
        </w:rPr>
        <w:t xml:space="preserve">s tím související, </w:t>
      </w:r>
      <w:r w:rsidRPr="00E058F2">
        <w:rPr>
          <w:rFonts w:ascii="Arial Narrow" w:hAnsi="Arial Narrow" w:cs="Arial"/>
          <w:sz w:val="24"/>
          <w:szCs w:val="24"/>
        </w:rPr>
        <w:t>budou doručovány na následující adresy a k rukám níže uvedených osob:</w:t>
      </w:r>
    </w:p>
    <w:p w14:paraId="663509E4" w14:textId="77777777" w:rsidR="00ED21D3" w:rsidRPr="00E058F2" w:rsidRDefault="00ED21D3" w:rsidP="00ED21D3">
      <w:pPr>
        <w:pStyle w:val="Odstavecseseznamem"/>
        <w:tabs>
          <w:tab w:val="clear" w:pos="587"/>
          <w:tab w:val="num" w:pos="709"/>
        </w:tabs>
        <w:spacing w:after="0" w:line="240" w:lineRule="auto"/>
        <w:rPr>
          <w:rFonts w:ascii="Arial Narrow" w:hAnsi="Arial Narrow" w:cs="Arial"/>
          <w:sz w:val="24"/>
          <w:szCs w:val="24"/>
        </w:rPr>
      </w:pPr>
      <w:r>
        <w:rPr>
          <w:rFonts w:ascii="Arial Narrow" w:hAnsi="Arial Narrow" w:cs="Arial"/>
          <w:sz w:val="24"/>
          <w:szCs w:val="24"/>
        </w:rPr>
        <w:tab/>
      </w:r>
      <w:r w:rsidRPr="00E058F2">
        <w:rPr>
          <w:rFonts w:ascii="Arial Narrow" w:hAnsi="Arial Narrow" w:cs="Arial"/>
          <w:sz w:val="24"/>
          <w:szCs w:val="24"/>
        </w:rPr>
        <w:t>Objednateli:</w:t>
      </w:r>
    </w:p>
    <w:p w14:paraId="1BC95B5A" w14:textId="77777777" w:rsidR="00ED21D3" w:rsidRDefault="00ED21D3" w:rsidP="00ED21D3">
      <w:pPr>
        <w:pStyle w:val="Vchozstyl"/>
        <w:tabs>
          <w:tab w:val="left" w:pos="709"/>
        </w:tabs>
        <w:spacing w:after="0" w:line="240" w:lineRule="auto"/>
        <w:ind w:firstLine="227"/>
        <w:rPr>
          <w:rFonts w:ascii="Arial Narrow" w:hAnsi="Arial Narrow" w:cs="Arial"/>
          <w:sz w:val="24"/>
          <w:szCs w:val="24"/>
        </w:rPr>
      </w:pPr>
      <w:r w:rsidRPr="00E058F2">
        <w:rPr>
          <w:rFonts w:ascii="Arial Narrow" w:hAnsi="Arial Narrow" w:cs="Arial"/>
          <w:sz w:val="24"/>
          <w:szCs w:val="24"/>
        </w:rPr>
        <w:tab/>
      </w:r>
      <w:r w:rsidRPr="00ED21D3">
        <w:rPr>
          <w:rFonts w:ascii="Arial Narrow" w:hAnsi="Arial Narrow" w:cs="Arial"/>
          <w:b/>
          <w:sz w:val="24"/>
          <w:szCs w:val="24"/>
        </w:rPr>
        <w:t>Oblastní nemocnice Kolín a.s., nemocnice Středočeského kraje</w:t>
      </w:r>
    </w:p>
    <w:p w14:paraId="16C25846" w14:textId="77777777" w:rsidR="00ED21D3" w:rsidRPr="00E058F2" w:rsidRDefault="00ED21D3" w:rsidP="00ED21D3">
      <w:pPr>
        <w:pStyle w:val="Vchozstyl"/>
        <w:tabs>
          <w:tab w:val="left" w:pos="709"/>
        </w:tabs>
        <w:spacing w:after="0" w:line="240" w:lineRule="auto"/>
        <w:ind w:firstLine="227"/>
        <w:rPr>
          <w:rFonts w:ascii="Arial Narrow" w:hAnsi="Arial Narrow" w:cs="Arial"/>
          <w:sz w:val="24"/>
          <w:szCs w:val="24"/>
        </w:rPr>
      </w:pPr>
      <w:r w:rsidRPr="00E058F2">
        <w:rPr>
          <w:rFonts w:ascii="Arial Narrow" w:hAnsi="Arial Narrow" w:cs="Arial"/>
          <w:sz w:val="24"/>
          <w:szCs w:val="24"/>
        </w:rPr>
        <w:tab/>
        <w:t>Žižkova 146, 280 02 Kolín III.</w:t>
      </w:r>
    </w:p>
    <w:p w14:paraId="38C14155" w14:textId="6A3E2911" w:rsidR="00ED21D3" w:rsidRPr="00E058F2" w:rsidRDefault="00ED21D3" w:rsidP="00ED21D3">
      <w:pPr>
        <w:pStyle w:val="Vchozstyl"/>
        <w:tabs>
          <w:tab w:val="left" w:pos="567"/>
          <w:tab w:val="left" w:pos="709"/>
        </w:tabs>
        <w:spacing w:after="0" w:line="240" w:lineRule="auto"/>
        <w:rPr>
          <w:rFonts w:ascii="Arial Narrow" w:hAnsi="Arial Narrow" w:cs="Arial"/>
          <w:sz w:val="24"/>
          <w:szCs w:val="24"/>
        </w:rPr>
      </w:pPr>
      <w:r w:rsidRPr="00E058F2">
        <w:rPr>
          <w:rFonts w:ascii="Arial Narrow" w:hAnsi="Arial Narrow" w:cs="Arial"/>
          <w:sz w:val="24"/>
          <w:szCs w:val="24"/>
        </w:rPr>
        <w:tab/>
      </w:r>
      <w:r>
        <w:rPr>
          <w:rFonts w:ascii="Arial Narrow" w:hAnsi="Arial Narrow" w:cs="Arial"/>
          <w:sz w:val="24"/>
          <w:szCs w:val="24"/>
        </w:rPr>
        <w:tab/>
      </w:r>
      <w:r w:rsidRPr="00E058F2">
        <w:rPr>
          <w:rFonts w:ascii="Arial Narrow" w:hAnsi="Arial Narrow" w:cs="Arial"/>
          <w:sz w:val="24"/>
          <w:szCs w:val="24"/>
        </w:rPr>
        <w:t xml:space="preserve">K rukám: </w:t>
      </w:r>
    </w:p>
    <w:p w14:paraId="4E5AD64F" w14:textId="77777777" w:rsidR="001A4A50" w:rsidRDefault="00ED21D3" w:rsidP="00ED21D3">
      <w:pPr>
        <w:pStyle w:val="Vchozstyl"/>
        <w:tabs>
          <w:tab w:val="left" w:pos="567"/>
          <w:tab w:val="left" w:pos="709"/>
        </w:tabs>
        <w:spacing w:after="0" w:line="240" w:lineRule="auto"/>
        <w:ind w:left="567"/>
        <w:rPr>
          <w:rFonts w:ascii="Arial Narrow" w:hAnsi="Arial Narrow" w:cs="Arial"/>
          <w:sz w:val="24"/>
          <w:szCs w:val="24"/>
        </w:rPr>
      </w:pPr>
      <w:r>
        <w:rPr>
          <w:rFonts w:ascii="Arial Narrow" w:hAnsi="Arial Narrow" w:cs="Arial"/>
          <w:sz w:val="24"/>
          <w:szCs w:val="24"/>
        </w:rPr>
        <w:tab/>
      </w:r>
      <w:r w:rsidRPr="00E058F2">
        <w:rPr>
          <w:rFonts w:ascii="Arial Narrow" w:hAnsi="Arial Narrow" w:cs="Arial"/>
          <w:sz w:val="24"/>
          <w:szCs w:val="24"/>
        </w:rPr>
        <w:t xml:space="preserve">Email: </w:t>
      </w:r>
    </w:p>
    <w:p w14:paraId="74D325CF" w14:textId="715881E6" w:rsidR="00684D6F" w:rsidRPr="00586DAF" w:rsidRDefault="00684D6F" w:rsidP="00ED21D3">
      <w:pPr>
        <w:pStyle w:val="Vchozstyl"/>
        <w:tabs>
          <w:tab w:val="left" w:pos="567"/>
          <w:tab w:val="left" w:pos="709"/>
        </w:tabs>
        <w:spacing w:after="0" w:line="240" w:lineRule="auto"/>
        <w:ind w:left="567"/>
        <w:rPr>
          <w:rStyle w:val="Hypertextovodkaz"/>
          <w:rFonts w:ascii="Arial Narrow" w:hAnsi="Arial Narrow" w:cs="Arial"/>
          <w:color w:val="auto"/>
          <w:sz w:val="24"/>
          <w:szCs w:val="24"/>
          <w:u w:val="none"/>
        </w:rPr>
      </w:pPr>
      <w:r w:rsidRPr="00586DAF">
        <w:rPr>
          <w:rStyle w:val="Hypertextovodkaz"/>
          <w:rFonts w:ascii="Arial Narrow" w:hAnsi="Arial Narrow" w:cs="Arial"/>
          <w:sz w:val="24"/>
          <w:szCs w:val="24"/>
          <w:u w:val="none"/>
        </w:rPr>
        <w:tab/>
      </w:r>
      <w:r w:rsidRPr="00586DAF">
        <w:rPr>
          <w:rStyle w:val="Hypertextovodkaz"/>
          <w:rFonts w:ascii="Arial Narrow" w:hAnsi="Arial Narrow" w:cs="Arial"/>
          <w:color w:val="auto"/>
          <w:sz w:val="24"/>
          <w:szCs w:val="24"/>
          <w:u w:val="none"/>
        </w:rPr>
        <w:t>a k rukám:</w:t>
      </w:r>
    </w:p>
    <w:p w14:paraId="2AB82FDC" w14:textId="15AADE79" w:rsidR="00684D6F" w:rsidRDefault="00684D6F" w:rsidP="00ED21D3">
      <w:pPr>
        <w:pStyle w:val="Vchozstyl"/>
        <w:tabs>
          <w:tab w:val="left" w:pos="567"/>
          <w:tab w:val="left" w:pos="709"/>
        </w:tabs>
        <w:spacing w:after="0" w:line="240" w:lineRule="auto"/>
        <w:ind w:left="567"/>
        <w:rPr>
          <w:rFonts w:ascii="Arial Narrow" w:hAnsi="Arial Narrow" w:cs="Arial"/>
          <w:sz w:val="24"/>
          <w:szCs w:val="24"/>
        </w:rPr>
      </w:pPr>
      <w:r w:rsidRPr="00586DAF">
        <w:rPr>
          <w:rStyle w:val="Hypertextovodkaz"/>
          <w:rFonts w:ascii="Arial Narrow" w:hAnsi="Arial Narrow" w:cs="Arial"/>
          <w:color w:val="auto"/>
          <w:sz w:val="24"/>
          <w:szCs w:val="24"/>
          <w:u w:val="none"/>
        </w:rPr>
        <w:tab/>
        <w:t>Email:</w:t>
      </w:r>
      <w:r w:rsidRPr="00586DAF">
        <w:rPr>
          <w:rStyle w:val="Hypertextovodkaz"/>
          <w:rFonts w:ascii="Arial Narrow" w:hAnsi="Arial Narrow" w:cs="Arial"/>
          <w:sz w:val="24"/>
          <w:szCs w:val="24"/>
          <w:u w:val="none"/>
        </w:rPr>
        <w:t xml:space="preserve"> </w:t>
      </w:r>
    </w:p>
    <w:p w14:paraId="7B73CB62" w14:textId="77777777" w:rsidR="00ED21D3" w:rsidRPr="002D4039" w:rsidRDefault="00ED21D3" w:rsidP="00ED21D3">
      <w:pPr>
        <w:pStyle w:val="Vchozstyl"/>
        <w:tabs>
          <w:tab w:val="left" w:pos="567"/>
          <w:tab w:val="left" w:pos="709"/>
        </w:tabs>
        <w:spacing w:after="0" w:line="240" w:lineRule="auto"/>
        <w:ind w:left="567"/>
        <w:rPr>
          <w:rFonts w:ascii="Arial Narrow" w:hAnsi="Arial Narrow" w:cs="Arial"/>
          <w:sz w:val="12"/>
          <w:szCs w:val="12"/>
        </w:rPr>
      </w:pPr>
    </w:p>
    <w:p w14:paraId="244E6A3C" w14:textId="77777777" w:rsidR="00ED21D3" w:rsidRPr="00E058F2" w:rsidRDefault="00ED21D3" w:rsidP="00C868EF">
      <w:pPr>
        <w:pStyle w:val="Vchozstyl"/>
        <w:numPr>
          <w:ilvl w:val="0"/>
          <w:numId w:val="4"/>
        </w:numPr>
        <w:spacing w:after="0" w:line="240" w:lineRule="auto"/>
        <w:ind w:left="709" w:hanging="283"/>
        <w:rPr>
          <w:rFonts w:ascii="Arial Narrow" w:hAnsi="Arial Narrow" w:cs="Arial"/>
          <w:sz w:val="24"/>
          <w:szCs w:val="24"/>
        </w:rPr>
      </w:pPr>
      <w:r>
        <w:rPr>
          <w:rFonts w:ascii="Arial Narrow" w:hAnsi="Arial Narrow" w:cs="Arial"/>
          <w:sz w:val="24"/>
          <w:szCs w:val="24"/>
        </w:rPr>
        <w:t>Dodavatel</w:t>
      </w:r>
      <w:r w:rsidRPr="00E058F2">
        <w:rPr>
          <w:rFonts w:ascii="Arial Narrow" w:hAnsi="Arial Narrow" w:cs="Arial"/>
          <w:sz w:val="24"/>
          <w:szCs w:val="24"/>
        </w:rPr>
        <w:t>i:</w:t>
      </w:r>
    </w:p>
    <w:p w14:paraId="6F4E4E8B" w14:textId="25F527F0" w:rsidR="00ED21D3" w:rsidRPr="00E058F2" w:rsidRDefault="00ED21D3" w:rsidP="00ED21D3">
      <w:pPr>
        <w:pStyle w:val="Vchozstyl"/>
        <w:tabs>
          <w:tab w:val="left" w:pos="709"/>
        </w:tabs>
        <w:spacing w:after="0" w:line="240" w:lineRule="auto"/>
        <w:rPr>
          <w:rFonts w:ascii="Arial Narrow" w:hAnsi="Arial Narrow" w:cs="Arial"/>
          <w:sz w:val="24"/>
          <w:szCs w:val="24"/>
        </w:rPr>
      </w:pPr>
      <w:r w:rsidRPr="00E058F2">
        <w:rPr>
          <w:rFonts w:ascii="Arial Narrow" w:hAnsi="Arial Narrow" w:cs="Arial"/>
          <w:sz w:val="24"/>
          <w:szCs w:val="24"/>
        </w:rPr>
        <w:tab/>
      </w:r>
      <w:r w:rsidR="006556AA">
        <w:rPr>
          <w:rFonts w:ascii="Arial Narrow" w:hAnsi="Arial Narrow" w:cs="Arial"/>
          <w:sz w:val="24"/>
          <w:szCs w:val="24"/>
        </w:rPr>
        <w:t>Obchodní firma/jméno: CMI s.r.o.</w:t>
      </w:r>
    </w:p>
    <w:p w14:paraId="2A282707" w14:textId="679C4ECA" w:rsidR="00ED21D3" w:rsidRPr="00E058F2" w:rsidRDefault="00ED21D3" w:rsidP="00ED21D3">
      <w:pPr>
        <w:pStyle w:val="Vchozstyl"/>
        <w:tabs>
          <w:tab w:val="left" w:pos="709"/>
        </w:tabs>
        <w:spacing w:after="0" w:line="240" w:lineRule="auto"/>
        <w:rPr>
          <w:rFonts w:ascii="Arial Narrow" w:hAnsi="Arial Narrow" w:cs="Arial"/>
          <w:sz w:val="24"/>
          <w:szCs w:val="24"/>
        </w:rPr>
      </w:pPr>
      <w:r w:rsidRPr="00E058F2">
        <w:rPr>
          <w:rFonts w:ascii="Arial Narrow" w:hAnsi="Arial Narrow" w:cs="Arial"/>
          <w:sz w:val="24"/>
          <w:szCs w:val="24"/>
        </w:rPr>
        <w:tab/>
        <w:t xml:space="preserve">Se sídlem: </w:t>
      </w:r>
      <w:r w:rsidR="006556AA">
        <w:rPr>
          <w:rFonts w:ascii="Arial Narrow" w:hAnsi="Arial Narrow"/>
          <w:sz w:val="24"/>
          <w:szCs w:val="24"/>
        </w:rPr>
        <w:t>Podvinný mlýn 2348/28, 190 00 Praha 9</w:t>
      </w:r>
    </w:p>
    <w:p w14:paraId="4C31A735" w14:textId="77777777" w:rsidR="001A4A50" w:rsidRDefault="006556AA" w:rsidP="001A4A50">
      <w:pPr>
        <w:pStyle w:val="Vchozstyl"/>
        <w:tabs>
          <w:tab w:val="left" w:pos="709"/>
        </w:tabs>
        <w:spacing w:after="0" w:line="240" w:lineRule="auto"/>
        <w:rPr>
          <w:rFonts w:ascii="Arial Narrow" w:hAnsi="Arial Narrow" w:cs="Arial"/>
          <w:sz w:val="24"/>
          <w:szCs w:val="24"/>
        </w:rPr>
      </w:pPr>
      <w:r>
        <w:rPr>
          <w:rFonts w:ascii="Arial Narrow" w:hAnsi="Arial Narrow" w:cs="Arial"/>
          <w:sz w:val="24"/>
          <w:szCs w:val="24"/>
        </w:rPr>
        <w:tab/>
        <w:t xml:space="preserve">K rukám: </w:t>
      </w:r>
    </w:p>
    <w:p w14:paraId="4B240590" w14:textId="7E86A6B3" w:rsidR="006556AA" w:rsidRPr="00E058F2" w:rsidRDefault="00ED21D3" w:rsidP="001A4A50">
      <w:pPr>
        <w:pStyle w:val="Vchozstyl"/>
        <w:tabs>
          <w:tab w:val="left" w:pos="709"/>
        </w:tabs>
        <w:spacing w:after="0" w:line="240" w:lineRule="auto"/>
        <w:rPr>
          <w:rFonts w:ascii="Arial Narrow" w:hAnsi="Arial Narrow" w:cs="Arial"/>
          <w:sz w:val="24"/>
          <w:szCs w:val="24"/>
        </w:rPr>
      </w:pPr>
      <w:r>
        <w:rPr>
          <w:rFonts w:ascii="Arial Narrow" w:hAnsi="Arial Narrow" w:cs="Arial"/>
          <w:sz w:val="24"/>
          <w:szCs w:val="24"/>
        </w:rPr>
        <w:tab/>
      </w:r>
      <w:r w:rsidRPr="00E058F2">
        <w:rPr>
          <w:rFonts w:ascii="Arial Narrow" w:hAnsi="Arial Narrow" w:cs="Arial"/>
          <w:sz w:val="24"/>
          <w:szCs w:val="24"/>
        </w:rPr>
        <w:t>Em</w:t>
      </w:r>
      <w:r w:rsidR="006556AA">
        <w:rPr>
          <w:rFonts w:ascii="Arial Narrow" w:hAnsi="Arial Narrow" w:cs="Arial"/>
          <w:sz w:val="24"/>
          <w:szCs w:val="24"/>
        </w:rPr>
        <w:t>ail: 3</w:t>
      </w:r>
    </w:p>
    <w:p w14:paraId="42AC8164" w14:textId="45C67EA9" w:rsidR="006556AA" w:rsidRDefault="006556AA" w:rsidP="00ED21D3">
      <w:pPr>
        <w:pStyle w:val="Vchozstyl"/>
        <w:tabs>
          <w:tab w:val="left" w:pos="-1701"/>
          <w:tab w:val="left" w:pos="709"/>
        </w:tabs>
        <w:spacing w:after="0" w:line="240" w:lineRule="auto"/>
        <w:ind w:left="567" w:firstLine="2"/>
        <w:rPr>
          <w:rFonts w:ascii="Arial Narrow" w:hAnsi="Arial Narrow" w:cs="Arial"/>
          <w:sz w:val="24"/>
          <w:szCs w:val="24"/>
        </w:rPr>
      </w:pPr>
      <w:r>
        <w:rPr>
          <w:rFonts w:ascii="Arial Narrow" w:hAnsi="Arial Narrow" w:cs="Arial"/>
          <w:sz w:val="24"/>
          <w:szCs w:val="24"/>
        </w:rPr>
        <w:t xml:space="preserve">   a k rukám:  </w:t>
      </w:r>
    </w:p>
    <w:p w14:paraId="55FCB584" w14:textId="250952A4" w:rsidR="00ED21D3" w:rsidRPr="00E058F2" w:rsidRDefault="006556AA" w:rsidP="00ED21D3">
      <w:pPr>
        <w:pStyle w:val="Vchozstyl"/>
        <w:tabs>
          <w:tab w:val="left" w:pos="-1701"/>
          <w:tab w:val="left" w:pos="709"/>
        </w:tabs>
        <w:spacing w:after="0" w:line="240" w:lineRule="auto"/>
        <w:ind w:left="567" w:firstLine="2"/>
        <w:rPr>
          <w:rFonts w:ascii="Arial Narrow" w:hAnsi="Arial Narrow" w:cs="Arial"/>
          <w:sz w:val="24"/>
          <w:szCs w:val="24"/>
        </w:rPr>
      </w:pPr>
      <w:r>
        <w:rPr>
          <w:rFonts w:ascii="Arial Narrow" w:hAnsi="Arial Narrow" w:cs="Arial"/>
          <w:sz w:val="24"/>
          <w:szCs w:val="24"/>
        </w:rPr>
        <w:t xml:space="preserve">   </w:t>
      </w:r>
      <w:r w:rsidRPr="00E058F2">
        <w:rPr>
          <w:rFonts w:ascii="Arial Narrow" w:hAnsi="Arial Narrow" w:cs="Arial"/>
          <w:sz w:val="24"/>
          <w:szCs w:val="24"/>
        </w:rPr>
        <w:t>Em</w:t>
      </w:r>
      <w:r>
        <w:rPr>
          <w:rFonts w:ascii="Arial Narrow" w:hAnsi="Arial Narrow" w:cs="Arial"/>
          <w:sz w:val="24"/>
          <w:szCs w:val="24"/>
        </w:rPr>
        <w:t xml:space="preserve">ail: </w:t>
      </w:r>
      <w:bookmarkStart w:id="1" w:name="_GoBack"/>
      <w:bookmarkEnd w:id="1"/>
    </w:p>
    <w:p w14:paraId="5ACC62F1" w14:textId="77777777" w:rsidR="00ED21D3" w:rsidRPr="00E058F2" w:rsidRDefault="00ED21D3" w:rsidP="00ED21D3">
      <w:pPr>
        <w:pStyle w:val="Vchozstyl"/>
        <w:tabs>
          <w:tab w:val="left" w:pos="567"/>
        </w:tabs>
        <w:spacing w:after="0" w:line="240" w:lineRule="auto"/>
        <w:ind w:left="567"/>
        <w:jc w:val="both"/>
        <w:rPr>
          <w:rFonts w:ascii="Arial Narrow" w:hAnsi="Arial Narrow" w:cs="Arial"/>
          <w:sz w:val="24"/>
          <w:szCs w:val="24"/>
        </w:rPr>
      </w:pPr>
      <w:r w:rsidRPr="00E058F2">
        <w:rPr>
          <w:rFonts w:ascii="Arial Narrow" w:hAnsi="Arial Narrow" w:cs="Arial"/>
          <w:sz w:val="24"/>
          <w:szCs w:val="24"/>
        </w:rPr>
        <w:t>Nebo jiné osobě či na jinou adresu, pokud takovou změnu oznámí příslušná smluvní strana</w:t>
      </w:r>
      <w:r>
        <w:rPr>
          <w:rFonts w:ascii="Arial Narrow" w:hAnsi="Arial Narrow" w:cs="Arial"/>
          <w:sz w:val="24"/>
          <w:szCs w:val="24"/>
        </w:rPr>
        <w:t xml:space="preserve"> písemně </w:t>
      </w:r>
      <w:r w:rsidRPr="00E058F2">
        <w:rPr>
          <w:rFonts w:ascii="Arial Narrow" w:hAnsi="Arial Narrow" w:cs="Arial"/>
          <w:sz w:val="24"/>
          <w:szCs w:val="24"/>
        </w:rPr>
        <w:t xml:space="preserve">druhé smluvní straně a toto oznámení </w:t>
      </w:r>
      <w:r>
        <w:rPr>
          <w:rFonts w:ascii="Arial Narrow" w:hAnsi="Arial Narrow" w:cs="Arial"/>
          <w:sz w:val="24"/>
          <w:szCs w:val="24"/>
        </w:rPr>
        <w:t>bude</w:t>
      </w:r>
      <w:r w:rsidRPr="00E058F2">
        <w:rPr>
          <w:rFonts w:ascii="Arial Narrow" w:hAnsi="Arial Narrow" w:cs="Arial"/>
          <w:sz w:val="24"/>
          <w:szCs w:val="24"/>
        </w:rPr>
        <w:t xml:space="preserve"> druhé smluvní straně prokazatelně doručeno.</w:t>
      </w:r>
    </w:p>
    <w:p w14:paraId="6DFC9728" w14:textId="77777777" w:rsidR="00602207" w:rsidRDefault="00602207" w:rsidP="00602207">
      <w:pPr>
        <w:rPr>
          <w:rFonts w:ascii="Arial Narrow" w:hAnsi="Arial Narrow" w:cs="Arial"/>
          <w:sz w:val="24"/>
          <w:szCs w:val="24"/>
        </w:rPr>
      </w:pPr>
    </w:p>
    <w:p w14:paraId="0E3FD10C" w14:textId="77777777" w:rsidR="002D4039" w:rsidRPr="00E058F2" w:rsidRDefault="002D4039" w:rsidP="00E058F2">
      <w:pPr>
        <w:jc w:val="center"/>
        <w:rPr>
          <w:rFonts w:ascii="Arial Narrow" w:hAnsi="Arial Narrow" w:cs="Arial"/>
          <w:sz w:val="24"/>
          <w:szCs w:val="24"/>
        </w:rPr>
      </w:pPr>
    </w:p>
    <w:p w14:paraId="4143620C" w14:textId="77777777" w:rsidR="00142967" w:rsidRPr="00F2752B" w:rsidRDefault="008C42D2" w:rsidP="00C868EF">
      <w:pPr>
        <w:pStyle w:val="Odstavecseseznamem"/>
        <w:numPr>
          <w:ilvl w:val="0"/>
          <w:numId w:val="6"/>
        </w:numPr>
        <w:spacing w:after="0" w:line="240" w:lineRule="auto"/>
        <w:jc w:val="center"/>
        <w:rPr>
          <w:rFonts w:ascii="Arial Narrow" w:hAnsi="Arial Narrow" w:cs="Arial"/>
          <w:b/>
          <w:sz w:val="24"/>
          <w:szCs w:val="24"/>
        </w:rPr>
      </w:pPr>
      <w:r>
        <w:rPr>
          <w:rFonts w:ascii="Arial Narrow" w:hAnsi="Arial Narrow" w:cs="Arial"/>
          <w:b/>
          <w:sz w:val="24"/>
          <w:szCs w:val="24"/>
        </w:rPr>
        <w:t>CENY</w:t>
      </w:r>
      <w:r w:rsidR="00142967" w:rsidRPr="00F2752B">
        <w:rPr>
          <w:rFonts w:ascii="Arial Narrow" w:hAnsi="Arial Narrow" w:cs="Arial"/>
          <w:b/>
          <w:sz w:val="24"/>
          <w:szCs w:val="24"/>
        </w:rPr>
        <w:t xml:space="preserve"> A PLATEBNÍ PODMÍNKY</w:t>
      </w:r>
    </w:p>
    <w:p w14:paraId="51153209" w14:textId="77777777" w:rsidR="00E058F2" w:rsidRPr="002D4039" w:rsidRDefault="00E058F2" w:rsidP="00E058F2">
      <w:pPr>
        <w:jc w:val="center"/>
        <w:rPr>
          <w:rFonts w:ascii="Arial Narrow" w:hAnsi="Arial Narrow" w:cs="Arial"/>
          <w:sz w:val="24"/>
          <w:szCs w:val="24"/>
        </w:rPr>
      </w:pPr>
    </w:p>
    <w:p w14:paraId="352D6EA5" w14:textId="77777777" w:rsidR="008C42D2" w:rsidRDefault="00F32C44" w:rsidP="00C868EF">
      <w:pPr>
        <w:pStyle w:val="Odstavecseseznamem"/>
        <w:numPr>
          <w:ilvl w:val="0"/>
          <w:numId w:val="9"/>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Cena </w:t>
      </w:r>
      <w:r w:rsidR="008C42D2">
        <w:rPr>
          <w:rFonts w:ascii="Arial Narrow" w:hAnsi="Arial Narrow" w:cs="Arial"/>
          <w:sz w:val="24"/>
          <w:szCs w:val="24"/>
        </w:rPr>
        <w:t>Zboží (</w:t>
      </w:r>
      <w:r w:rsidRPr="002B6D49">
        <w:rPr>
          <w:rFonts w:ascii="Arial Narrow" w:hAnsi="Arial Narrow" w:cs="Arial"/>
          <w:sz w:val="24"/>
          <w:szCs w:val="24"/>
        </w:rPr>
        <w:t>zdravotnických prostředků</w:t>
      </w:r>
      <w:r w:rsidR="008C42D2">
        <w:rPr>
          <w:rFonts w:ascii="Arial Narrow" w:hAnsi="Arial Narrow" w:cs="Arial"/>
          <w:sz w:val="24"/>
          <w:szCs w:val="24"/>
        </w:rPr>
        <w:t>)</w:t>
      </w:r>
      <w:r w:rsidRPr="002B6D49">
        <w:rPr>
          <w:rFonts w:ascii="Arial Narrow" w:hAnsi="Arial Narrow" w:cs="Arial"/>
          <w:sz w:val="24"/>
          <w:szCs w:val="24"/>
        </w:rPr>
        <w:t xml:space="preserve"> je stanovena v ceníku, který je přílohou č. 1 a nedílnou součástí této </w:t>
      </w:r>
      <w:r>
        <w:rPr>
          <w:rFonts w:ascii="Arial Narrow" w:hAnsi="Arial Narrow" w:cs="Arial"/>
          <w:sz w:val="24"/>
          <w:szCs w:val="24"/>
        </w:rPr>
        <w:t xml:space="preserve">Rámcové </w:t>
      </w:r>
      <w:r w:rsidRPr="002B6D49">
        <w:rPr>
          <w:rFonts w:ascii="Arial Narrow" w:hAnsi="Arial Narrow" w:cs="Arial"/>
          <w:sz w:val="24"/>
          <w:szCs w:val="24"/>
        </w:rPr>
        <w:t>smlouvy. Uvedené ceny jsou cenami konečnými</w:t>
      </w:r>
      <w:r w:rsidR="008C42D2">
        <w:rPr>
          <w:rFonts w:ascii="Arial Narrow" w:hAnsi="Arial Narrow" w:cs="Arial"/>
          <w:sz w:val="24"/>
          <w:szCs w:val="24"/>
        </w:rPr>
        <w:t>, nepřekročitelnými</w:t>
      </w:r>
      <w:r w:rsidRPr="002B6D49">
        <w:rPr>
          <w:rFonts w:ascii="Arial Narrow" w:hAnsi="Arial Narrow" w:cs="Arial"/>
          <w:sz w:val="24"/>
          <w:szCs w:val="24"/>
        </w:rPr>
        <w:t xml:space="preserve"> a obsahují veškeré náklady </w:t>
      </w:r>
      <w:r>
        <w:rPr>
          <w:rFonts w:ascii="Arial Narrow" w:hAnsi="Arial Narrow" w:cs="Arial"/>
          <w:sz w:val="24"/>
          <w:szCs w:val="24"/>
        </w:rPr>
        <w:t xml:space="preserve">Dodavatele </w:t>
      </w:r>
      <w:r w:rsidRPr="002B6D49">
        <w:rPr>
          <w:rFonts w:ascii="Arial Narrow" w:hAnsi="Arial Narrow" w:cs="Arial"/>
          <w:sz w:val="24"/>
          <w:szCs w:val="24"/>
        </w:rPr>
        <w:t xml:space="preserve">spojené s dodávkou </w:t>
      </w:r>
      <w:r>
        <w:rPr>
          <w:rFonts w:ascii="Arial Narrow" w:hAnsi="Arial Narrow" w:cs="Arial"/>
          <w:sz w:val="24"/>
          <w:szCs w:val="24"/>
        </w:rPr>
        <w:t>Zboží (</w:t>
      </w:r>
      <w:r w:rsidRPr="002B6D49">
        <w:rPr>
          <w:rFonts w:ascii="Arial Narrow" w:hAnsi="Arial Narrow" w:cs="Arial"/>
          <w:sz w:val="24"/>
          <w:szCs w:val="24"/>
        </w:rPr>
        <w:t>zdravotnických prostředků</w:t>
      </w:r>
      <w:r>
        <w:rPr>
          <w:rFonts w:ascii="Arial Narrow" w:hAnsi="Arial Narrow" w:cs="Arial"/>
          <w:sz w:val="24"/>
          <w:szCs w:val="24"/>
        </w:rPr>
        <w:t>)</w:t>
      </w:r>
      <w:r w:rsidRPr="002B6D49">
        <w:rPr>
          <w:rFonts w:ascii="Arial Narrow" w:hAnsi="Arial Narrow" w:cs="Arial"/>
          <w:sz w:val="24"/>
          <w:szCs w:val="24"/>
        </w:rPr>
        <w:t xml:space="preserve"> včetně dopravy</w:t>
      </w:r>
      <w:r w:rsidR="008C42D2">
        <w:rPr>
          <w:rFonts w:ascii="Arial Narrow" w:hAnsi="Arial Narrow" w:cs="Arial"/>
          <w:sz w:val="24"/>
          <w:szCs w:val="24"/>
        </w:rPr>
        <w:t>, pojištění apod.</w:t>
      </w:r>
    </w:p>
    <w:p w14:paraId="2AFA6E95" w14:textId="77777777" w:rsidR="00F32C44" w:rsidRPr="008C42D2" w:rsidRDefault="00F32C44" w:rsidP="00C868EF">
      <w:pPr>
        <w:pStyle w:val="Odstavecseseznamem"/>
        <w:numPr>
          <w:ilvl w:val="0"/>
          <w:numId w:val="9"/>
        </w:numPr>
        <w:spacing w:after="0" w:line="240" w:lineRule="auto"/>
        <w:ind w:left="426" w:hanging="426"/>
        <w:rPr>
          <w:rFonts w:ascii="Arial Narrow" w:hAnsi="Arial Narrow" w:cs="Arial"/>
          <w:sz w:val="24"/>
          <w:szCs w:val="24"/>
        </w:rPr>
      </w:pPr>
      <w:r w:rsidRPr="008C42D2">
        <w:rPr>
          <w:rFonts w:ascii="Arial Narrow" w:hAnsi="Arial Narrow" w:cs="Arial"/>
          <w:sz w:val="24"/>
          <w:szCs w:val="24"/>
        </w:rPr>
        <w:t>Daňový doklad (faktura) vystavený Dodavatelem musí mít veškeré náležitosti daňového dokladu dle platných právních předpisů a údaj o konkrétním pracovišti Objednatele, z jehož konsignačního skladu byl</w:t>
      </w:r>
      <w:r w:rsidR="008C42D2">
        <w:rPr>
          <w:rFonts w:ascii="Arial Narrow" w:hAnsi="Arial Narrow" w:cs="Arial"/>
          <w:sz w:val="24"/>
          <w:szCs w:val="24"/>
        </w:rPr>
        <w:t>o</w:t>
      </w:r>
      <w:r w:rsidRPr="008C42D2">
        <w:rPr>
          <w:rFonts w:ascii="Arial Narrow" w:hAnsi="Arial Narrow" w:cs="Arial"/>
          <w:sz w:val="24"/>
          <w:szCs w:val="24"/>
        </w:rPr>
        <w:t xml:space="preserve"> fakturované </w:t>
      </w:r>
      <w:r w:rsidR="008C42D2">
        <w:rPr>
          <w:rFonts w:ascii="Arial Narrow" w:hAnsi="Arial Narrow" w:cs="Arial"/>
          <w:sz w:val="24"/>
          <w:szCs w:val="24"/>
        </w:rPr>
        <w:t>Zboží</w:t>
      </w:r>
      <w:r w:rsidRPr="008C42D2">
        <w:rPr>
          <w:rFonts w:ascii="Arial Narrow" w:hAnsi="Arial Narrow" w:cs="Arial"/>
          <w:sz w:val="24"/>
          <w:szCs w:val="24"/>
        </w:rPr>
        <w:t xml:space="preserve"> vydán</w:t>
      </w:r>
      <w:r w:rsidR="008C42D2">
        <w:rPr>
          <w:rFonts w:ascii="Arial Narrow" w:hAnsi="Arial Narrow" w:cs="Arial"/>
          <w:sz w:val="24"/>
          <w:szCs w:val="24"/>
        </w:rPr>
        <w:t>o</w:t>
      </w:r>
      <w:r w:rsidRPr="008C42D2">
        <w:rPr>
          <w:rFonts w:ascii="Arial Narrow" w:hAnsi="Arial Narrow" w:cs="Arial"/>
          <w:sz w:val="24"/>
          <w:szCs w:val="24"/>
        </w:rPr>
        <w:t xml:space="preserve">. Splatnost </w:t>
      </w:r>
      <w:r w:rsidR="008C42D2">
        <w:rPr>
          <w:rFonts w:ascii="Arial Narrow" w:hAnsi="Arial Narrow" w:cs="Arial"/>
          <w:sz w:val="24"/>
          <w:szCs w:val="24"/>
        </w:rPr>
        <w:t>daňového dokladu (</w:t>
      </w:r>
      <w:r w:rsidRPr="008C42D2">
        <w:rPr>
          <w:rFonts w:ascii="Arial Narrow" w:hAnsi="Arial Narrow" w:cs="Arial"/>
          <w:sz w:val="24"/>
          <w:szCs w:val="24"/>
        </w:rPr>
        <w:t>faktury</w:t>
      </w:r>
      <w:r w:rsidR="008C42D2">
        <w:rPr>
          <w:rFonts w:ascii="Arial Narrow" w:hAnsi="Arial Narrow" w:cs="Arial"/>
          <w:sz w:val="24"/>
          <w:szCs w:val="24"/>
        </w:rPr>
        <w:t>)</w:t>
      </w:r>
      <w:r w:rsidRPr="008C42D2">
        <w:rPr>
          <w:rFonts w:ascii="Arial Narrow" w:hAnsi="Arial Narrow" w:cs="Arial"/>
          <w:sz w:val="24"/>
          <w:szCs w:val="24"/>
        </w:rPr>
        <w:t xml:space="preserve"> se sjednává na </w:t>
      </w:r>
      <w:r w:rsidRPr="00684D6F">
        <w:rPr>
          <w:rFonts w:ascii="Arial Narrow" w:hAnsi="Arial Narrow" w:cs="Arial"/>
          <w:sz w:val="24"/>
          <w:szCs w:val="24"/>
        </w:rPr>
        <w:t>šedesát (60) dní</w:t>
      </w:r>
      <w:r w:rsidRPr="008C42D2">
        <w:rPr>
          <w:rFonts w:ascii="Arial Narrow" w:hAnsi="Arial Narrow" w:cs="Arial"/>
          <w:sz w:val="24"/>
          <w:szCs w:val="24"/>
        </w:rPr>
        <w:t xml:space="preserve"> ode dne jejího vystavení. Vystavený daňový doklad (faktur</w:t>
      </w:r>
      <w:r w:rsidR="008C42D2">
        <w:rPr>
          <w:rFonts w:ascii="Arial Narrow" w:hAnsi="Arial Narrow" w:cs="Arial"/>
          <w:sz w:val="24"/>
          <w:szCs w:val="24"/>
        </w:rPr>
        <w:t>u</w:t>
      </w:r>
      <w:r w:rsidRPr="008C42D2">
        <w:rPr>
          <w:rFonts w:ascii="Arial Narrow" w:hAnsi="Arial Narrow" w:cs="Arial"/>
          <w:sz w:val="24"/>
          <w:szCs w:val="24"/>
        </w:rPr>
        <w:t xml:space="preserve">) je Dodavatel povinen bez odkladu doručit Objednateli. Pro zasílání faktur určil objednatel tuto adresu: Oblastní nemocnice Kolín, a. s., nemocnice Středočeského kraje, Žižkova 146, 280 02 Kolín 3. Pokud daňový doklad (faktura) nebude mít předepsané náležitosti </w:t>
      </w:r>
      <w:r w:rsidR="00ED21D3">
        <w:rPr>
          <w:rFonts w:ascii="Arial Narrow" w:hAnsi="Arial Narrow" w:cs="Arial"/>
          <w:sz w:val="24"/>
          <w:szCs w:val="24"/>
        </w:rPr>
        <w:t>(popř. pokud účtovaná</w:t>
      </w:r>
      <w:r w:rsidR="00ED21D3" w:rsidRPr="00E058F2">
        <w:rPr>
          <w:rFonts w:ascii="Arial Narrow" w:hAnsi="Arial Narrow" w:cs="Arial"/>
          <w:sz w:val="24"/>
          <w:szCs w:val="24"/>
        </w:rPr>
        <w:t xml:space="preserve"> cena </w:t>
      </w:r>
      <w:r w:rsidR="00ED21D3">
        <w:rPr>
          <w:rFonts w:ascii="Arial Narrow" w:hAnsi="Arial Narrow" w:cs="Arial"/>
          <w:sz w:val="24"/>
          <w:szCs w:val="24"/>
        </w:rPr>
        <w:t>ne</w:t>
      </w:r>
      <w:r w:rsidR="00ED21D3" w:rsidRPr="00E058F2">
        <w:rPr>
          <w:rFonts w:ascii="Arial Narrow" w:hAnsi="Arial Narrow" w:cs="Arial"/>
          <w:sz w:val="24"/>
          <w:szCs w:val="24"/>
        </w:rPr>
        <w:t xml:space="preserve">bude určena v souladu </w:t>
      </w:r>
      <w:r w:rsidR="00ED21D3">
        <w:rPr>
          <w:rFonts w:ascii="Arial Narrow" w:hAnsi="Arial Narrow" w:cs="Arial"/>
          <w:sz w:val="24"/>
          <w:szCs w:val="24"/>
        </w:rPr>
        <w:t xml:space="preserve">s přílohou č. 1 této Rámcové smlouvy) </w:t>
      </w:r>
      <w:r w:rsidRPr="008C42D2">
        <w:rPr>
          <w:rFonts w:ascii="Arial Narrow" w:hAnsi="Arial Narrow" w:cs="Arial"/>
          <w:sz w:val="24"/>
          <w:szCs w:val="24"/>
        </w:rPr>
        <w:t xml:space="preserve">je </w:t>
      </w:r>
      <w:r w:rsidR="008C42D2">
        <w:rPr>
          <w:rFonts w:ascii="Arial Narrow" w:hAnsi="Arial Narrow" w:cs="Arial"/>
          <w:sz w:val="24"/>
          <w:szCs w:val="24"/>
        </w:rPr>
        <w:t>O</w:t>
      </w:r>
      <w:r w:rsidRPr="008C42D2">
        <w:rPr>
          <w:rFonts w:ascii="Arial Narrow" w:hAnsi="Arial Narrow" w:cs="Arial"/>
          <w:sz w:val="24"/>
          <w:szCs w:val="24"/>
        </w:rPr>
        <w:t>bjednatel oprávněn jej vrátit Dodavateli s tím, že Dodavatel je povinen vystavit nový daňový doklad s novou lhůtou splatnosti.</w:t>
      </w:r>
      <w:r w:rsidR="008C42D2" w:rsidRPr="008C42D2">
        <w:rPr>
          <w:rFonts w:ascii="Arial Narrow" w:hAnsi="Arial Narrow" w:cs="Arial"/>
          <w:sz w:val="24"/>
          <w:szCs w:val="24"/>
        </w:rPr>
        <w:t xml:space="preserve"> </w:t>
      </w:r>
      <w:r w:rsidR="008C42D2">
        <w:rPr>
          <w:rFonts w:ascii="Arial Narrow" w:hAnsi="Arial Narrow" w:cs="Arial"/>
          <w:sz w:val="24"/>
          <w:szCs w:val="24"/>
        </w:rPr>
        <w:t>Cena</w:t>
      </w:r>
      <w:r w:rsidR="008C42D2" w:rsidRPr="00E058F2">
        <w:rPr>
          <w:rFonts w:ascii="Arial Narrow" w:hAnsi="Arial Narrow" w:cs="Arial"/>
          <w:sz w:val="24"/>
          <w:szCs w:val="24"/>
        </w:rPr>
        <w:t xml:space="preserve"> bude </w:t>
      </w:r>
      <w:r w:rsidR="008C42D2">
        <w:rPr>
          <w:rFonts w:ascii="Arial Narrow" w:hAnsi="Arial Narrow" w:cs="Arial"/>
          <w:sz w:val="24"/>
          <w:szCs w:val="24"/>
        </w:rPr>
        <w:t xml:space="preserve">Objednatelem </w:t>
      </w:r>
      <w:r w:rsidR="008C42D2" w:rsidRPr="00E058F2">
        <w:rPr>
          <w:rFonts w:ascii="Arial Narrow" w:hAnsi="Arial Narrow" w:cs="Arial"/>
          <w:sz w:val="24"/>
          <w:szCs w:val="24"/>
        </w:rPr>
        <w:t xml:space="preserve">uhrazena bankovním převodem na účet </w:t>
      </w:r>
      <w:r w:rsidR="008C42D2">
        <w:rPr>
          <w:rFonts w:ascii="Arial Narrow" w:hAnsi="Arial Narrow" w:cs="Arial"/>
          <w:sz w:val="24"/>
          <w:szCs w:val="24"/>
        </w:rPr>
        <w:t>Dodavatel</w:t>
      </w:r>
      <w:r w:rsidR="008C42D2" w:rsidRPr="00E058F2">
        <w:rPr>
          <w:rFonts w:ascii="Arial Narrow" w:hAnsi="Arial Narrow" w:cs="Arial"/>
          <w:sz w:val="24"/>
          <w:szCs w:val="24"/>
        </w:rPr>
        <w:t>e uvedený ve faktuře.</w:t>
      </w:r>
    </w:p>
    <w:p w14:paraId="64711E45" w14:textId="77777777" w:rsidR="00142967" w:rsidRPr="00E058F2" w:rsidRDefault="00142967" w:rsidP="00C868EF">
      <w:pPr>
        <w:pStyle w:val="Odstavecseseznamem"/>
        <w:numPr>
          <w:ilvl w:val="0"/>
          <w:numId w:val="9"/>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nebude poskytovat </w:t>
      </w:r>
      <w:r w:rsidR="004A5FDD">
        <w:rPr>
          <w:rFonts w:ascii="Arial Narrow" w:hAnsi="Arial Narrow" w:cs="Arial"/>
          <w:sz w:val="24"/>
          <w:szCs w:val="24"/>
        </w:rPr>
        <w:t>Dodavatel</w:t>
      </w:r>
      <w:r w:rsidRPr="00E058F2">
        <w:rPr>
          <w:rFonts w:ascii="Arial Narrow" w:hAnsi="Arial Narrow" w:cs="Arial"/>
          <w:sz w:val="24"/>
          <w:szCs w:val="24"/>
        </w:rPr>
        <w:t>i jakékoli zálohy.</w:t>
      </w:r>
    </w:p>
    <w:p w14:paraId="62A33C98" w14:textId="77777777" w:rsidR="00F2752B" w:rsidRDefault="00F2752B" w:rsidP="00C868EF">
      <w:pPr>
        <w:pStyle w:val="Odstavecseseznamem"/>
        <w:numPr>
          <w:ilvl w:val="0"/>
          <w:numId w:val="9"/>
        </w:numPr>
        <w:spacing w:after="0" w:line="240" w:lineRule="auto"/>
        <w:ind w:left="426" w:hanging="426"/>
        <w:rPr>
          <w:rFonts w:ascii="Arial Narrow" w:hAnsi="Arial Narrow" w:cs="Arial"/>
          <w:sz w:val="24"/>
          <w:szCs w:val="24"/>
        </w:rPr>
      </w:pPr>
      <w:r>
        <w:rPr>
          <w:rFonts w:ascii="Arial Narrow" w:hAnsi="Arial Narrow" w:cs="Arial"/>
          <w:sz w:val="24"/>
          <w:szCs w:val="24"/>
        </w:rPr>
        <w:lastRenderedPageBreak/>
        <w:t>Dodavatel</w:t>
      </w:r>
      <w:r w:rsidRPr="002B6D49">
        <w:rPr>
          <w:rFonts w:ascii="Arial Narrow" w:hAnsi="Arial Narrow" w:cs="Arial"/>
          <w:sz w:val="24"/>
          <w:szCs w:val="24"/>
        </w:rPr>
        <w:t xml:space="preserve"> souhlasí s postupným převodem dokumentace obchodních vztahů (objednávka, faktura atd.) mezi </w:t>
      </w:r>
      <w:r>
        <w:rPr>
          <w:rFonts w:ascii="Arial Narrow" w:hAnsi="Arial Narrow" w:cs="Arial"/>
          <w:sz w:val="24"/>
          <w:szCs w:val="24"/>
        </w:rPr>
        <w:t>Dodavatelem</w:t>
      </w:r>
      <w:r w:rsidRPr="002B6D49">
        <w:rPr>
          <w:rFonts w:ascii="Arial Narrow" w:hAnsi="Arial Narrow" w:cs="Arial"/>
          <w:sz w:val="24"/>
          <w:szCs w:val="24"/>
        </w:rPr>
        <w:t xml:space="preserve"> a </w:t>
      </w:r>
      <w:r>
        <w:rPr>
          <w:rFonts w:ascii="Arial Narrow" w:hAnsi="Arial Narrow" w:cs="Arial"/>
          <w:sz w:val="24"/>
          <w:szCs w:val="24"/>
        </w:rPr>
        <w:t>O</w:t>
      </w:r>
      <w:r w:rsidRPr="002B6D49">
        <w:rPr>
          <w:rFonts w:ascii="Arial Narrow" w:hAnsi="Arial Narrow" w:cs="Arial"/>
          <w:sz w:val="24"/>
          <w:szCs w:val="24"/>
        </w:rPr>
        <w:t>bjednatelem na elektronickou formu s elektronickým podpisem.</w:t>
      </w:r>
    </w:p>
    <w:p w14:paraId="2B5872E7" w14:textId="77777777" w:rsidR="00952068" w:rsidRPr="00952068" w:rsidRDefault="00952068" w:rsidP="00C868EF">
      <w:pPr>
        <w:pStyle w:val="Odstavecseseznamem"/>
        <w:numPr>
          <w:ilvl w:val="0"/>
          <w:numId w:val="9"/>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952068">
        <w:rPr>
          <w:rFonts w:ascii="Arial Narrow" w:hAnsi="Arial Narrow" w:cs="Arial"/>
          <w:sz w:val="24"/>
          <w:szCs w:val="24"/>
        </w:rPr>
        <w:t xml:space="preserve"> prohlašuje, že není nespolehlivým plátcem daně ve smyslu </w:t>
      </w:r>
      <w:r w:rsidR="0058693A">
        <w:rPr>
          <w:rFonts w:ascii="Arial Narrow" w:hAnsi="Arial Narrow" w:cs="Arial"/>
          <w:sz w:val="24"/>
          <w:szCs w:val="24"/>
        </w:rPr>
        <w:t>z</w:t>
      </w:r>
      <w:r w:rsidRPr="00952068">
        <w:rPr>
          <w:rFonts w:ascii="Arial Narrow" w:hAnsi="Arial Narrow" w:cs="Arial"/>
          <w:sz w:val="24"/>
          <w:szCs w:val="24"/>
        </w:rPr>
        <w:t>ákona o DPH</w:t>
      </w:r>
      <w:r w:rsidR="0058693A" w:rsidRPr="0058693A">
        <w:rPr>
          <w:rFonts w:ascii="Arial Narrow" w:hAnsi="Arial Narrow" w:cs="Arial"/>
          <w:sz w:val="24"/>
          <w:szCs w:val="24"/>
        </w:rPr>
        <w:t xml:space="preserve"> </w:t>
      </w:r>
      <w:r w:rsidR="0058693A" w:rsidRPr="00952068">
        <w:rPr>
          <w:rFonts w:ascii="Arial Narrow" w:hAnsi="Arial Narrow" w:cs="Arial"/>
          <w:sz w:val="24"/>
          <w:szCs w:val="24"/>
        </w:rPr>
        <w:t>č. 235/2004 Sb.</w:t>
      </w:r>
      <w:r w:rsidRPr="00952068">
        <w:rPr>
          <w:rFonts w:ascii="Arial Narrow" w:hAnsi="Arial Narrow" w:cs="Arial"/>
          <w:sz w:val="24"/>
          <w:szCs w:val="24"/>
        </w:rPr>
        <w:t xml:space="preserve">, a že proti němu není vedeno řízení o zápis do evidence nespolehlivých plátců daně a zahájení takového řízení </w:t>
      </w:r>
      <w:r w:rsidR="0058693A">
        <w:rPr>
          <w:rFonts w:ascii="Arial Narrow" w:hAnsi="Arial Narrow" w:cs="Arial"/>
          <w:sz w:val="24"/>
          <w:szCs w:val="24"/>
        </w:rPr>
        <w:t>Dodavateli</w:t>
      </w:r>
      <w:r w:rsidRPr="00952068">
        <w:rPr>
          <w:rFonts w:ascii="Arial Narrow" w:hAnsi="Arial Narrow" w:cs="Arial"/>
          <w:sz w:val="24"/>
          <w:szCs w:val="24"/>
        </w:rPr>
        <w:t xml:space="preserve"> nehrozí. Stane-li se </w:t>
      </w:r>
      <w:r w:rsidR="0058693A">
        <w:rPr>
          <w:rFonts w:ascii="Arial Narrow" w:hAnsi="Arial Narrow" w:cs="Arial"/>
          <w:sz w:val="24"/>
          <w:szCs w:val="24"/>
        </w:rPr>
        <w:t>Dodavatel</w:t>
      </w:r>
      <w:r w:rsidRPr="00952068">
        <w:rPr>
          <w:rFonts w:ascii="Arial Narrow" w:hAnsi="Arial Narrow" w:cs="Arial"/>
          <w:sz w:val="24"/>
          <w:szCs w:val="24"/>
        </w:rPr>
        <w:t xml:space="preserve"> nespolehlivým plátcem má Objednatel právo jednat dle § 109a Zákona o DPH a uhradit správci daně daň za </w:t>
      </w:r>
      <w:r w:rsidR="00A903E3">
        <w:rPr>
          <w:rFonts w:ascii="Arial Narrow" w:hAnsi="Arial Narrow" w:cs="Arial"/>
          <w:sz w:val="24"/>
          <w:szCs w:val="24"/>
        </w:rPr>
        <w:t>Dodavatele</w:t>
      </w:r>
      <w:r w:rsidR="0058693A">
        <w:rPr>
          <w:rFonts w:ascii="Arial Narrow" w:hAnsi="Arial Narrow" w:cs="Arial"/>
          <w:sz w:val="24"/>
          <w:szCs w:val="24"/>
        </w:rPr>
        <w:t>, přičemž takováto platba se považuje za úhradu závazku vůči Dodavateli</w:t>
      </w:r>
      <w:r w:rsidRPr="00952068">
        <w:rPr>
          <w:rFonts w:ascii="Arial Narrow" w:hAnsi="Arial Narrow" w:cs="Arial"/>
          <w:sz w:val="24"/>
          <w:szCs w:val="24"/>
        </w:rPr>
        <w:t>.</w:t>
      </w:r>
    </w:p>
    <w:p w14:paraId="7B3CE008" w14:textId="77777777" w:rsidR="00B34C60" w:rsidRPr="00E058F2" w:rsidRDefault="00B34C60" w:rsidP="00E058F2">
      <w:pPr>
        <w:pStyle w:val="Odstavecseseznamem"/>
        <w:numPr>
          <w:ilvl w:val="0"/>
          <w:numId w:val="0"/>
        </w:numPr>
        <w:spacing w:after="0" w:line="240" w:lineRule="auto"/>
        <w:ind w:left="1080"/>
        <w:jc w:val="center"/>
        <w:rPr>
          <w:rFonts w:ascii="Arial Narrow" w:hAnsi="Arial Narrow" w:cs="Arial"/>
          <w:sz w:val="24"/>
          <w:szCs w:val="24"/>
        </w:rPr>
      </w:pPr>
    </w:p>
    <w:p w14:paraId="696B841F" w14:textId="77777777" w:rsidR="00362FA6" w:rsidRPr="00ED21D3" w:rsidRDefault="00362FA6" w:rsidP="00C868EF">
      <w:pPr>
        <w:pStyle w:val="Odstavecseseznamem"/>
        <w:numPr>
          <w:ilvl w:val="0"/>
          <w:numId w:val="6"/>
        </w:numPr>
        <w:spacing w:after="0" w:line="240" w:lineRule="auto"/>
        <w:jc w:val="center"/>
        <w:rPr>
          <w:rFonts w:ascii="Arial Narrow" w:hAnsi="Arial Narrow" w:cs="Arial"/>
          <w:b/>
          <w:sz w:val="24"/>
          <w:szCs w:val="24"/>
        </w:rPr>
      </w:pPr>
      <w:r w:rsidRPr="00ED21D3">
        <w:rPr>
          <w:rFonts w:ascii="Arial Narrow" w:hAnsi="Arial Narrow" w:cs="Arial"/>
          <w:b/>
          <w:sz w:val="24"/>
          <w:szCs w:val="24"/>
        </w:rPr>
        <w:t>PRÁVA A POVINNOSTI ÚČASTNÍKŮ</w:t>
      </w:r>
    </w:p>
    <w:p w14:paraId="5CB884C8" w14:textId="77777777" w:rsidR="00362FA6" w:rsidRPr="002D4039" w:rsidRDefault="00362FA6" w:rsidP="00E058F2">
      <w:pPr>
        <w:pStyle w:val="Vchozstyl"/>
        <w:spacing w:after="0" w:line="240" w:lineRule="auto"/>
        <w:ind w:left="360"/>
        <w:rPr>
          <w:rFonts w:ascii="Arial Narrow" w:hAnsi="Arial Narrow" w:cs="Arial"/>
          <w:sz w:val="24"/>
          <w:szCs w:val="24"/>
        </w:rPr>
      </w:pPr>
    </w:p>
    <w:p w14:paraId="2DCADF99" w14:textId="77777777" w:rsidR="005249F1" w:rsidRPr="00E058F2" w:rsidRDefault="004A5FDD" w:rsidP="00C868EF">
      <w:pPr>
        <w:pStyle w:val="Odstavecseseznamem"/>
        <w:numPr>
          <w:ilvl w:val="0"/>
          <w:numId w:val="10"/>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362FA6" w:rsidRPr="00E058F2">
        <w:rPr>
          <w:rFonts w:ascii="Arial Narrow" w:hAnsi="Arial Narrow" w:cs="Arial"/>
          <w:sz w:val="24"/>
          <w:szCs w:val="24"/>
        </w:rPr>
        <w:t xml:space="preserve"> je povinen dodávat </w:t>
      </w:r>
      <w:r w:rsidR="00ED21D3">
        <w:rPr>
          <w:rFonts w:ascii="Arial Narrow" w:hAnsi="Arial Narrow" w:cs="Arial"/>
          <w:sz w:val="24"/>
          <w:szCs w:val="24"/>
        </w:rPr>
        <w:t>Z</w:t>
      </w:r>
      <w:r w:rsidR="00362FA6" w:rsidRPr="00E058F2">
        <w:rPr>
          <w:rFonts w:ascii="Arial Narrow" w:hAnsi="Arial Narrow" w:cs="Arial"/>
          <w:sz w:val="24"/>
          <w:szCs w:val="24"/>
        </w:rPr>
        <w:t>bož</w:t>
      </w:r>
      <w:r w:rsidR="00BB3AB7" w:rsidRPr="00E058F2">
        <w:rPr>
          <w:rFonts w:ascii="Arial Narrow" w:hAnsi="Arial Narrow" w:cs="Arial"/>
          <w:sz w:val="24"/>
          <w:szCs w:val="24"/>
        </w:rPr>
        <w:t xml:space="preserve">í </w:t>
      </w:r>
      <w:r w:rsidR="00ED21D3">
        <w:rPr>
          <w:rFonts w:ascii="Arial Narrow" w:hAnsi="Arial Narrow" w:cs="Arial"/>
          <w:sz w:val="24"/>
          <w:szCs w:val="24"/>
        </w:rPr>
        <w:t>do konsignačního skladu za podmínek uvedených v</w:t>
      </w:r>
      <w:r w:rsidR="00362FA6" w:rsidRPr="00E058F2">
        <w:rPr>
          <w:rFonts w:ascii="Arial Narrow" w:hAnsi="Arial Narrow" w:cs="Arial"/>
          <w:sz w:val="24"/>
          <w:szCs w:val="24"/>
        </w:rPr>
        <w:t xml:space="preserve"> této Rámcové smlouv</w:t>
      </w:r>
      <w:r w:rsidR="00ED21D3">
        <w:rPr>
          <w:rFonts w:ascii="Arial Narrow" w:hAnsi="Arial Narrow" w:cs="Arial"/>
          <w:sz w:val="24"/>
          <w:szCs w:val="24"/>
        </w:rPr>
        <w:t>ě</w:t>
      </w:r>
      <w:r w:rsidR="00362FA6" w:rsidRPr="00E058F2">
        <w:rPr>
          <w:rFonts w:ascii="Arial Narrow" w:hAnsi="Arial Narrow" w:cs="Arial"/>
          <w:sz w:val="24"/>
          <w:szCs w:val="24"/>
        </w:rPr>
        <w:t>.</w:t>
      </w:r>
    </w:p>
    <w:p w14:paraId="5AF0BC7C" w14:textId="77777777" w:rsidR="00362FA6" w:rsidRPr="00E058F2" w:rsidRDefault="00362FA6" w:rsidP="00C868EF">
      <w:pPr>
        <w:pStyle w:val="Odstavecseseznamem"/>
        <w:numPr>
          <w:ilvl w:val="0"/>
          <w:numId w:val="10"/>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se zavazuje poskytovat </w:t>
      </w:r>
      <w:r w:rsidR="004A5FDD">
        <w:rPr>
          <w:rFonts w:ascii="Arial Narrow" w:hAnsi="Arial Narrow" w:cs="Arial"/>
          <w:sz w:val="24"/>
          <w:szCs w:val="24"/>
        </w:rPr>
        <w:t>Dodavatel</w:t>
      </w:r>
      <w:r w:rsidR="00EF0858" w:rsidRPr="00E058F2">
        <w:rPr>
          <w:rFonts w:ascii="Arial Narrow" w:hAnsi="Arial Narrow" w:cs="Arial"/>
          <w:sz w:val="24"/>
          <w:szCs w:val="24"/>
        </w:rPr>
        <w:t>i</w:t>
      </w:r>
      <w:r w:rsidRPr="00E058F2">
        <w:rPr>
          <w:rFonts w:ascii="Arial Narrow" w:hAnsi="Arial Narrow" w:cs="Arial"/>
          <w:sz w:val="24"/>
          <w:szCs w:val="24"/>
        </w:rPr>
        <w:t xml:space="preserve"> nezbytnou součinnost potřebnou k plnění účelu této Rámcové smlouvy.</w:t>
      </w:r>
    </w:p>
    <w:p w14:paraId="607BBAF6" w14:textId="77777777" w:rsidR="00F2752B" w:rsidRDefault="00F2752B" w:rsidP="00C868EF">
      <w:pPr>
        <w:pStyle w:val="Odstavecseseznamem"/>
        <w:numPr>
          <w:ilvl w:val="0"/>
          <w:numId w:val="10"/>
        </w:numPr>
        <w:spacing w:after="0" w:line="240" w:lineRule="auto"/>
        <w:ind w:left="426" w:hanging="426"/>
        <w:rPr>
          <w:rFonts w:ascii="Arial Narrow" w:hAnsi="Arial Narrow" w:cs="Arial"/>
          <w:sz w:val="24"/>
          <w:szCs w:val="24"/>
        </w:rPr>
      </w:pPr>
      <w:r w:rsidRPr="00E058F2">
        <w:rPr>
          <w:rFonts w:ascii="Arial Narrow" w:hAnsi="Arial Narrow" w:cs="Arial"/>
          <w:sz w:val="24"/>
          <w:szCs w:val="24"/>
        </w:rPr>
        <w:t>Nebezpečí škody na věci a vlastnické právo k</w:t>
      </w:r>
      <w:r w:rsidR="00B34C60">
        <w:rPr>
          <w:rFonts w:ascii="Arial Narrow" w:hAnsi="Arial Narrow" w:cs="Arial"/>
          <w:sz w:val="24"/>
          <w:szCs w:val="24"/>
        </w:rPr>
        <w:t>e</w:t>
      </w:r>
      <w:r w:rsidRPr="00E058F2">
        <w:rPr>
          <w:rFonts w:ascii="Arial Narrow" w:hAnsi="Arial Narrow" w:cs="Arial"/>
          <w:sz w:val="24"/>
          <w:szCs w:val="24"/>
        </w:rPr>
        <w:t xml:space="preserve"> </w:t>
      </w:r>
      <w:r w:rsidR="00B34C60">
        <w:rPr>
          <w:rFonts w:ascii="Arial Narrow" w:hAnsi="Arial Narrow" w:cs="Arial"/>
          <w:sz w:val="24"/>
          <w:szCs w:val="24"/>
        </w:rPr>
        <w:t>Z</w:t>
      </w:r>
      <w:r w:rsidRPr="00E058F2">
        <w:rPr>
          <w:rFonts w:ascii="Arial Narrow" w:hAnsi="Arial Narrow" w:cs="Arial"/>
          <w:sz w:val="24"/>
          <w:szCs w:val="24"/>
        </w:rPr>
        <w:t xml:space="preserve">boží přechází na Objednatele okamžikem </w:t>
      </w:r>
      <w:r w:rsidR="00B34C60">
        <w:rPr>
          <w:rFonts w:ascii="Arial Narrow" w:hAnsi="Arial Narrow" w:cs="Arial"/>
          <w:sz w:val="24"/>
          <w:szCs w:val="24"/>
        </w:rPr>
        <w:t xml:space="preserve">odběru Zboží </w:t>
      </w:r>
      <w:r w:rsidR="0058693A">
        <w:rPr>
          <w:rFonts w:ascii="Arial Narrow" w:hAnsi="Arial Narrow" w:cs="Arial"/>
          <w:sz w:val="24"/>
          <w:szCs w:val="24"/>
        </w:rPr>
        <w:t>z</w:t>
      </w:r>
      <w:r w:rsidR="00B34C60">
        <w:rPr>
          <w:rFonts w:ascii="Arial Narrow" w:hAnsi="Arial Narrow" w:cs="Arial"/>
          <w:sz w:val="24"/>
          <w:szCs w:val="24"/>
        </w:rPr>
        <w:t> konsignačního skladu</w:t>
      </w:r>
      <w:r w:rsidRPr="00E058F2">
        <w:rPr>
          <w:rFonts w:ascii="Arial Narrow" w:hAnsi="Arial Narrow" w:cs="Arial"/>
          <w:sz w:val="24"/>
          <w:szCs w:val="24"/>
        </w:rPr>
        <w:t>.</w:t>
      </w:r>
    </w:p>
    <w:p w14:paraId="05C04803" w14:textId="77777777" w:rsidR="00B34C60" w:rsidRDefault="00B34C60" w:rsidP="00B34C60">
      <w:pPr>
        <w:rPr>
          <w:rFonts w:ascii="Arial Narrow" w:hAnsi="Arial Narrow" w:cs="Arial"/>
          <w:sz w:val="24"/>
          <w:szCs w:val="24"/>
        </w:rPr>
      </w:pPr>
    </w:p>
    <w:p w14:paraId="3C9749FF" w14:textId="77777777" w:rsidR="00B34C60" w:rsidRPr="00B34C60" w:rsidRDefault="00B34C60" w:rsidP="00B34C60">
      <w:pPr>
        <w:rPr>
          <w:rFonts w:ascii="Arial Narrow" w:hAnsi="Arial Narrow" w:cs="Arial"/>
          <w:sz w:val="24"/>
          <w:szCs w:val="24"/>
        </w:rPr>
      </w:pPr>
    </w:p>
    <w:p w14:paraId="12FE8A3D" w14:textId="77777777" w:rsidR="00362FA6" w:rsidRPr="00B34C60" w:rsidRDefault="00362FA6" w:rsidP="00C868EF">
      <w:pPr>
        <w:pStyle w:val="Odstavecseseznamem"/>
        <w:numPr>
          <w:ilvl w:val="0"/>
          <w:numId w:val="6"/>
        </w:numPr>
        <w:spacing w:after="0" w:line="240" w:lineRule="auto"/>
        <w:jc w:val="center"/>
        <w:rPr>
          <w:rFonts w:ascii="Arial Narrow" w:hAnsi="Arial Narrow" w:cs="Arial"/>
          <w:b/>
          <w:sz w:val="24"/>
          <w:szCs w:val="24"/>
        </w:rPr>
      </w:pPr>
      <w:r w:rsidRPr="00B34C60">
        <w:rPr>
          <w:rFonts w:ascii="Arial Narrow" w:hAnsi="Arial Narrow" w:cs="Arial"/>
          <w:b/>
          <w:sz w:val="24"/>
          <w:szCs w:val="24"/>
        </w:rPr>
        <w:t>ZÁRUKA</w:t>
      </w:r>
    </w:p>
    <w:p w14:paraId="4A0A0E64" w14:textId="77777777" w:rsidR="00362FA6" w:rsidRPr="002D4039" w:rsidRDefault="00362FA6" w:rsidP="00E058F2">
      <w:pPr>
        <w:pStyle w:val="Vchozstyl"/>
        <w:spacing w:after="0" w:line="240" w:lineRule="auto"/>
        <w:ind w:left="360"/>
        <w:rPr>
          <w:rFonts w:ascii="Arial Narrow" w:hAnsi="Arial Narrow" w:cs="Arial"/>
          <w:sz w:val="24"/>
          <w:szCs w:val="24"/>
        </w:rPr>
      </w:pPr>
    </w:p>
    <w:p w14:paraId="7ED6F00F" w14:textId="77777777" w:rsidR="00DD7309" w:rsidRPr="009F4942" w:rsidRDefault="004A5FDD" w:rsidP="00C868EF">
      <w:pPr>
        <w:pStyle w:val="Odstavecseseznamem"/>
        <w:numPr>
          <w:ilvl w:val="0"/>
          <w:numId w:val="11"/>
        </w:numPr>
        <w:spacing w:after="0" w:line="240" w:lineRule="auto"/>
        <w:ind w:left="426" w:hanging="426"/>
        <w:rPr>
          <w:rFonts w:ascii="Arial Narrow" w:hAnsi="Arial Narrow" w:cs="Arial"/>
          <w:sz w:val="24"/>
          <w:szCs w:val="24"/>
        </w:rPr>
      </w:pPr>
      <w:r w:rsidRPr="009F4942">
        <w:rPr>
          <w:rFonts w:ascii="Arial Narrow" w:hAnsi="Arial Narrow" w:cs="Arial"/>
          <w:sz w:val="24"/>
          <w:szCs w:val="24"/>
        </w:rPr>
        <w:t>Dodavatel</w:t>
      </w:r>
      <w:r w:rsidR="00362FA6" w:rsidRPr="009F4942">
        <w:rPr>
          <w:rFonts w:ascii="Arial Narrow" w:hAnsi="Arial Narrow" w:cs="Arial"/>
          <w:sz w:val="24"/>
          <w:szCs w:val="24"/>
        </w:rPr>
        <w:t xml:space="preserve"> poskytuje</w:t>
      </w:r>
      <w:r w:rsidR="00D44BA8" w:rsidRPr="009F4942">
        <w:rPr>
          <w:rFonts w:ascii="Arial Narrow" w:hAnsi="Arial Narrow" w:cs="Arial"/>
          <w:sz w:val="24"/>
          <w:szCs w:val="24"/>
        </w:rPr>
        <w:t xml:space="preserve"> Objednateli na </w:t>
      </w:r>
      <w:r w:rsidR="00807C04" w:rsidRPr="009F4942">
        <w:rPr>
          <w:rFonts w:ascii="Arial Narrow" w:hAnsi="Arial Narrow" w:cs="Arial"/>
          <w:sz w:val="24"/>
          <w:szCs w:val="24"/>
        </w:rPr>
        <w:t>Z</w:t>
      </w:r>
      <w:r w:rsidR="00D44BA8" w:rsidRPr="009F4942">
        <w:rPr>
          <w:rFonts w:ascii="Arial Narrow" w:hAnsi="Arial Narrow" w:cs="Arial"/>
          <w:sz w:val="24"/>
          <w:szCs w:val="24"/>
        </w:rPr>
        <w:t xml:space="preserve">boží </w:t>
      </w:r>
      <w:r w:rsidR="00807C04" w:rsidRPr="009F4942">
        <w:rPr>
          <w:rFonts w:ascii="Arial Narrow" w:hAnsi="Arial Narrow" w:cs="Arial"/>
          <w:sz w:val="24"/>
          <w:szCs w:val="24"/>
        </w:rPr>
        <w:t xml:space="preserve">odebrané z konsignačního skladu </w:t>
      </w:r>
      <w:r w:rsidR="00EF7449" w:rsidRPr="009F4942">
        <w:rPr>
          <w:rFonts w:ascii="Arial Narrow" w:hAnsi="Arial Narrow" w:cs="Arial"/>
          <w:sz w:val="24"/>
          <w:szCs w:val="24"/>
        </w:rPr>
        <w:t>záruku</w:t>
      </w:r>
      <w:r w:rsidR="00D44BA8" w:rsidRPr="009F4942">
        <w:rPr>
          <w:rFonts w:ascii="Arial Narrow" w:hAnsi="Arial Narrow" w:cs="Arial"/>
          <w:sz w:val="24"/>
          <w:szCs w:val="24"/>
        </w:rPr>
        <w:t xml:space="preserve"> za </w:t>
      </w:r>
      <w:r w:rsidR="00807C04" w:rsidRPr="009F4942">
        <w:rPr>
          <w:rFonts w:ascii="Arial Narrow" w:hAnsi="Arial Narrow" w:cs="Arial"/>
          <w:sz w:val="24"/>
          <w:szCs w:val="24"/>
        </w:rPr>
        <w:t xml:space="preserve">jakost </w:t>
      </w:r>
      <w:r w:rsidR="00D44BA8" w:rsidRPr="009F4942">
        <w:rPr>
          <w:rFonts w:ascii="Arial Narrow" w:hAnsi="Arial Narrow" w:cs="Arial"/>
          <w:sz w:val="24"/>
          <w:szCs w:val="24"/>
        </w:rPr>
        <w:t>v délce</w:t>
      </w:r>
      <w:r w:rsidR="00EF7449" w:rsidRPr="009F4942">
        <w:rPr>
          <w:rFonts w:ascii="Arial Narrow" w:hAnsi="Arial Narrow" w:cs="Arial"/>
          <w:sz w:val="24"/>
          <w:szCs w:val="24"/>
        </w:rPr>
        <w:t xml:space="preserve"> 24</w:t>
      </w:r>
      <w:r w:rsidR="00D44BA8" w:rsidRPr="009F4942">
        <w:rPr>
          <w:rFonts w:ascii="Arial Narrow" w:hAnsi="Arial Narrow" w:cs="Arial"/>
          <w:sz w:val="24"/>
          <w:szCs w:val="24"/>
        </w:rPr>
        <w:t xml:space="preserve"> měsíců</w:t>
      </w:r>
      <w:r w:rsidR="009F4942" w:rsidRPr="009F4942">
        <w:rPr>
          <w:rFonts w:ascii="Arial Narrow" w:hAnsi="Arial Narrow" w:cs="Arial"/>
          <w:sz w:val="24"/>
          <w:szCs w:val="24"/>
        </w:rPr>
        <w:t xml:space="preserve">, není-li pro daný typ zdravotnického prostředku výrobcem obecně stanovena doba expirace kratší. </w:t>
      </w:r>
      <w:r w:rsidR="00DD7309" w:rsidRPr="009F4942">
        <w:rPr>
          <w:rFonts w:ascii="Arial Narrow" w:hAnsi="Arial Narrow" w:cs="Arial"/>
          <w:sz w:val="24"/>
          <w:szCs w:val="24"/>
        </w:rPr>
        <w:t xml:space="preserve">Záruční doba počíná běžet </w:t>
      </w:r>
      <w:r w:rsidR="009F4942">
        <w:rPr>
          <w:rFonts w:ascii="Arial Narrow" w:hAnsi="Arial Narrow" w:cs="Arial"/>
          <w:sz w:val="24"/>
          <w:szCs w:val="24"/>
        </w:rPr>
        <w:t>ode</w:t>
      </w:r>
      <w:r w:rsidR="00DD7309" w:rsidRPr="009F4942">
        <w:rPr>
          <w:rFonts w:ascii="Arial Narrow" w:hAnsi="Arial Narrow" w:cs="Arial"/>
          <w:sz w:val="24"/>
          <w:szCs w:val="24"/>
        </w:rPr>
        <w:t xml:space="preserve"> dne </w:t>
      </w:r>
      <w:r w:rsidR="009F4942">
        <w:rPr>
          <w:rFonts w:ascii="Arial Narrow" w:hAnsi="Arial Narrow" w:cs="Arial"/>
          <w:sz w:val="24"/>
          <w:szCs w:val="24"/>
        </w:rPr>
        <w:t>vydání (odběru) Zboží z konsignačního skladu</w:t>
      </w:r>
      <w:r w:rsidR="00DD7309" w:rsidRPr="009F4942">
        <w:rPr>
          <w:rFonts w:ascii="Arial Narrow" w:hAnsi="Arial Narrow" w:cs="Arial"/>
          <w:sz w:val="24"/>
          <w:szCs w:val="24"/>
        </w:rPr>
        <w:t xml:space="preserve">. </w:t>
      </w:r>
    </w:p>
    <w:p w14:paraId="16C47892" w14:textId="77777777" w:rsidR="00DD7309" w:rsidRDefault="00DD7309" w:rsidP="00C868EF">
      <w:pPr>
        <w:pStyle w:val="Odstavecseseznamem"/>
        <w:numPr>
          <w:ilvl w:val="0"/>
          <w:numId w:val="1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Vady musí Objednatel uplatnit u </w:t>
      </w:r>
      <w:r w:rsidR="004A5FDD">
        <w:rPr>
          <w:rFonts w:ascii="Arial Narrow" w:hAnsi="Arial Narrow" w:cs="Arial"/>
          <w:sz w:val="24"/>
          <w:szCs w:val="24"/>
        </w:rPr>
        <w:t>Dodavatel</w:t>
      </w:r>
      <w:r w:rsidRPr="00E058F2">
        <w:rPr>
          <w:rFonts w:ascii="Arial Narrow" w:hAnsi="Arial Narrow" w:cs="Arial"/>
          <w:sz w:val="24"/>
          <w:szCs w:val="24"/>
        </w:rPr>
        <w:t>e bez zbytečného odkladu poté, co se o nich dozví, nejpozději však do konce záruční doby.</w:t>
      </w:r>
      <w:r w:rsidR="009F4942">
        <w:rPr>
          <w:rFonts w:ascii="Arial Narrow" w:hAnsi="Arial Narrow" w:cs="Arial"/>
          <w:sz w:val="24"/>
          <w:szCs w:val="24"/>
        </w:rPr>
        <w:t xml:space="preserve"> </w:t>
      </w:r>
      <w:r w:rsidR="009F4942" w:rsidRPr="009F4942">
        <w:rPr>
          <w:rFonts w:ascii="Arial Narrow" w:hAnsi="Arial Narrow" w:cs="Arial"/>
          <w:sz w:val="24"/>
          <w:szCs w:val="24"/>
        </w:rPr>
        <w:t xml:space="preserve">Odchylně od ustanovení zákona se sjednává, že Objednatel není povinen prohlédnout dodané </w:t>
      </w:r>
      <w:r w:rsidR="004373AC">
        <w:rPr>
          <w:rFonts w:ascii="Arial Narrow" w:hAnsi="Arial Narrow" w:cs="Arial"/>
          <w:sz w:val="24"/>
          <w:szCs w:val="24"/>
        </w:rPr>
        <w:t>Z</w:t>
      </w:r>
      <w:r w:rsidR="009F4942" w:rsidRPr="009F4942">
        <w:rPr>
          <w:rFonts w:ascii="Arial Narrow" w:hAnsi="Arial Narrow" w:cs="Arial"/>
          <w:sz w:val="24"/>
          <w:szCs w:val="24"/>
        </w:rPr>
        <w:t xml:space="preserve">boží po dodání </w:t>
      </w:r>
      <w:r w:rsidR="009F4942">
        <w:rPr>
          <w:rFonts w:ascii="Arial Narrow" w:hAnsi="Arial Narrow" w:cs="Arial"/>
          <w:sz w:val="24"/>
          <w:szCs w:val="24"/>
        </w:rPr>
        <w:t>do konsignačního skladu ani při jeho odběru z konsignačního skladu.</w:t>
      </w:r>
    </w:p>
    <w:p w14:paraId="0A523C1A" w14:textId="77777777" w:rsidR="009F4942" w:rsidRDefault="009F4942" w:rsidP="00C868EF">
      <w:pPr>
        <w:pStyle w:val="Odstavecseseznamem"/>
        <w:numPr>
          <w:ilvl w:val="0"/>
          <w:numId w:val="1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Objednatel může dle svého uvážení zvolit kterýkoli z nároků z vad plnění upravený zákonem.</w:t>
      </w:r>
    </w:p>
    <w:p w14:paraId="0FD87ABA" w14:textId="77777777" w:rsidR="009F4942" w:rsidRDefault="009F4942" w:rsidP="00C868EF">
      <w:pPr>
        <w:pStyle w:val="Odstavecseseznamem"/>
        <w:numPr>
          <w:ilvl w:val="0"/>
          <w:numId w:val="11"/>
        </w:numPr>
        <w:spacing w:after="0" w:line="240" w:lineRule="auto"/>
        <w:ind w:left="426" w:hanging="426"/>
        <w:rPr>
          <w:rFonts w:ascii="Arial Narrow" w:hAnsi="Arial Narrow" w:cs="Arial"/>
          <w:sz w:val="24"/>
          <w:szCs w:val="24"/>
        </w:rPr>
      </w:pPr>
      <w:r w:rsidRPr="009F4942">
        <w:rPr>
          <w:rFonts w:ascii="Arial Narrow" w:hAnsi="Arial Narrow" w:cs="Arial"/>
          <w:sz w:val="24"/>
          <w:szCs w:val="24"/>
        </w:rPr>
        <w:t>Reklamaci vady je Objednatel povinen učinit písemně, prostřednictvím emailu či faxem s technickým popisem vady.</w:t>
      </w:r>
    </w:p>
    <w:p w14:paraId="7EE8FDC5" w14:textId="77777777" w:rsidR="009F4942" w:rsidRPr="00E058F2" w:rsidRDefault="009F4942" w:rsidP="00C868EF">
      <w:pPr>
        <w:pStyle w:val="Odstavecseseznamem"/>
        <w:numPr>
          <w:ilvl w:val="0"/>
          <w:numId w:val="11"/>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E058F2">
        <w:rPr>
          <w:rFonts w:ascii="Arial Narrow" w:hAnsi="Arial Narrow" w:cs="Arial"/>
          <w:sz w:val="24"/>
          <w:szCs w:val="24"/>
        </w:rPr>
        <w:t xml:space="preserve"> se zavazuje, že převezme reklamované </w:t>
      </w:r>
      <w:r>
        <w:rPr>
          <w:rFonts w:ascii="Arial Narrow" w:hAnsi="Arial Narrow" w:cs="Arial"/>
          <w:sz w:val="24"/>
          <w:szCs w:val="24"/>
        </w:rPr>
        <w:t>Z</w:t>
      </w:r>
      <w:r w:rsidRPr="00E058F2">
        <w:rPr>
          <w:rFonts w:ascii="Arial Narrow" w:hAnsi="Arial Narrow" w:cs="Arial"/>
          <w:sz w:val="24"/>
          <w:szCs w:val="24"/>
        </w:rPr>
        <w:t xml:space="preserve">boží v sídle Objednatele nebo na jiném místě určeném Objednatelem a vyřídí reklamaci bez zbytečného odkladu, nejpozději však do třiceti (30) dnů. </w:t>
      </w:r>
    </w:p>
    <w:p w14:paraId="4B5C645A" w14:textId="45124BAA" w:rsidR="009F4942" w:rsidRDefault="009F4942" w:rsidP="00C868EF">
      <w:pPr>
        <w:pStyle w:val="Odstavecseseznamem"/>
        <w:numPr>
          <w:ilvl w:val="0"/>
          <w:numId w:val="1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Po dobu vyřizování reklamace se přerušuje běh záruční doby.</w:t>
      </w:r>
    </w:p>
    <w:p w14:paraId="69ED9178" w14:textId="59F2AB31" w:rsidR="00B67F7A" w:rsidRDefault="00B67F7A" w:rsidP="00C868EF">
      <w:pPr>
        <w:pStyle w:val="Odstavecseseznamem"/>
        <w:numPr>
          <w:ilvl w:val="0"/>
          <w:numId w:val="11"/>
        </w:numPr>
        <w:spacing w:after="0" w:line="240" w:lineRule="auto"/>
        <w:ind w:left="426" w:hanging="426"/>
        <w:rPr>
          <w:rFonts w:ascii="Arial Narrow" w:hAnsi="Arial Narrow" w:cs="Arial"/>
          <w:sz w:val="24"/>
          <w:szCs w:val="24"/>
        </w:rPr>
      </w:pPr>
      <w:r w:rsidRPr="00E377F3">
        <w:rPr>
          <w:rFonts w:ascii="Arial Narrow" w:hAnsi="Arial Narrow" w:cs="Arial"/>
          <w:sz w:val="24"/>
          <w:szCs w:val="24"/>
        </w:rPr>
        <w:t xml:space="preserve">Reklamaci nelze uplatnit na </w:t>
      </w:r>
      <w:r>
        <w:rPr>
          <w:rFonts w:ascii="Arial Narrow" w:hAnsi="Arial Narrow" w:cs="Arial"/>
          <w:sz w:val="24"/>
          <w:szCs w:val="24"/>
        </w:rPr>
        <w:t>Zboží (implantáty), které již byly</w:t>
      </w:r>
      <w:r w:rsidRPr="00E377F3">
        <w:rPr>
          <w:rFonts w:ascii="Arial Narrow" w:hAnsi="Arial Narrow" w:cs="Arial"/>
          <w:sz w:val="24"/>
          <w:szCs w:val="24"/>
        </w:rPr>
        <w:t xml:space="preserve"> aplikov</w:t>
      </w:r>
      <w:r>
        <w:rPr>
          <w:rFonts w:ascii="Arial Narrow" w:hAnsi="Arial Narrow" w:cs="Arial"/>
          <w:sz w:val="24"/>
          <w:szCs w:val="24"/>
        </w:rPr>
        <w:t>ány</w:t>
      </w:r>
      <w:r w:rsidRPr="00E377F3">
        <w:rPr>
          <w:rFonts w:ascii="Arial Narrow" w:hAnsi="Arial Narrow" w:cs="Arial"/>
          <w:sz w:val="24"/>
          <w:szCs w:val="24"/>
        </w:rPr>
        <w:t xml:space="preserve"> do nitra oka pacienta</w:t>
      </w:r>
      <w:r>
        <w:rPr>
          <w:rFonts w:ascii="Arial Narrow" w:hAnsi="Arial Narrow" w:cs="Arial"/>
          <w:sz w:val="24"/>
          <w:szCs w:val="24"/>
        </w:rPr>
        <w:t>. Toto ustanovení však nemá vliv na případnou odpovědnost Dodavatele za újmu (škodu) způsobenou vadou dodaného Zboží.</w:t>
      </w:r>
    </w:p>
    <w:p w14:paraId="3282BF37" w14:textId="77777777" w:rsidR="00F2752B" w:rsidRDefault="00F2752B" w:rsidP="009F4942">
      <w:pPr>
        <w:rPr>
          <w:rFonts w:ascii="Arial Narrow" w:hAnsi="Arial Narrow" w:cs="Arial"/>
          <w:sz w:val="24"/>
          <w:szCs w:val="24"/>
        </w:rPr>
      </w:pPr>
    </w:p>
    <w:p w14:paraId="5CEE77BF" w14:textId="77777777" w:rsidR="002D4039" w:rsidRDefault="002D4039" w:rsidP="002D4039">
      <w:pPr>
        <w:rPr>
          <w:rFonts w:ascii="Arial Narrow" w:hAnsi="Arial Narrow" w:cs="Arial"/>
          <w:sz w:val="24"/>
          <w:szCs w:val="24"/>
        </w:rPr>
      </w:pPr>
    </w:p>
    <w:p w14:paraId="4374C143" w14:textId="77777777" w:rsidR="00362FA6" w:rsidRPr="003C5D5A" w:rsidRDefault="00362FA6" w:rsidP="00C868EF">
      <w:pPr>
        <w:pStyle w:val="Odstavecseseznamem"/>
        <w:numPr>
          <w:ilvl w:val="0"/>
          <w:numId w:val="6"/>
        </w:numPr>
        <w:spacing w:after="0" w:line="240" w:lineRule="auto"/>
        <w:jc w:val="center"/>
        <w:rPr>
          <w:rFonts w:ascii="Arial Narrow" w:hAnsi="Arial Narrow" w:cs="Arial"/>
          <w:b/>
          <w:sz w:val="24"/>
          <w:szCs w:val="24"/>
        </w:rPr>
      </w:pPr>
      <w:r w:rsidRPr="003C5D5A">
        <w:rPr>
          <w:rFonts w:ascii="Arial Narrow" w:hAnsi="Arial Narrow" w:cs="Arial"/>
          <w:b/>
          <w:sz w:val="24"/>
          <w:szCs w:val="24"/>
        </w:rPr>
        <w:t>ODPOVĚDNOST ZA ŠKODU</w:t>
      </w:r>
    </w:p>
    <w:p w14:paraId="7127103D" w14:textId="77777777" w:rsidR="00362FA6" w:rsidRPr="00E058F2" w:rsidRDefault="00362FA6" w:rsidP="00E058F2">
      <w:pPr>
        <w:pStyle w:val="Odstavecseseznamem"/>
        <w:numPr>
          <w:ilvl w:val="0"/>
          <w:numId w:val="0"/>
        </w:numPr>
        <w:spacing w:after="0" w:line="240" w:lineRule="auto"/>
        <w:ind w:left="1080"/>
        <w:rPr>
          <w:rFonts w:ascii="Arial Narrow" w:hAnsi="Arial Narrow" w:cs="Arial"/>
          <w:sz w:val="24"/>
          <w:szCs w:val="24"/>
        </w:rPr>
      </w:pPr>
    </w:p>
    <w:p w14:paraId="02A6D964" w14:textId="77777777" w:rsidR="00362FA6" w:rsidRDefault="00362FA6" w:rsidP="00C868EF">
      <w:pPr>
        <w:pStyle w:val="Odstavecseseznamem"/>
        <w:numPr>
          <w:ilvl w:val="0"/>
          <w:numId w:val="12"/>
        </w:numPr>
        <w:spacing w:after="0" w:line="240" w:lineRule="auto"/>
        <w:ind w:left="426" w:hanging="426"/>
        <w:rPr>
          <w:rFonts w:ascii="Arial Narrow" w:hAnsi="Arial Narrow" w:cs="Arial"/>
          <w:sz w:val="24"/>
          <w:szCs w:val="24"/>
        </w:rPr>
      </w:pPr>
      <w:r w:rsidRPr="00E058F2">
        <w:rPr>
          <w:rFonts w:ascii="Arial Narrow" w:hAnsi="Arial Narrow" w:cs="Arial"/>
          <w:sz w:val="24"/>
          <w:szCs w:val="24"/>
        </w:rPr>
        <w:t>Smluvní strany odpovídají za škodu způsobenou druhé smluvní straně v důsledku porušení svých povinností vyplývajících z této Rámcové smlouvy.</w:t>
      </w:r>
    </w:p>
    <w:p w14:paraId="55EE9417" w14:textId="7040AFF2" w:rsidR="009F4942" w:rsidRPr="00E058F2" w:rsidRDefault="009F4942" w:rsidP="00C868EF">
      <w:pPr>
        <w:pStyle w:val="Odstavecseseznamem"/>
        <w:numPr>
          <w:ilvl w:val="0"/>
          <w:numId w:val="12"/>
        </w:numPr>
        <w:spacing w:after="0" w:line="240" w:lineRule="auto"/>
        <w:ind w:left="426" w:hanging="426"/>
        <w:rPr>
          <w:rFonts w:ascii="Arial Narrow" w:hAnsi="Arial Narrow" w:cs="Arial"/>
          <w:sz w:val="24"/>
          <w:szCs w:val="24"/>
        </w:rPr>
      </w:pPr>
      <w:r>
        <w:rPr>
          <w:rFonts w:ascii="Arial Narrow" w:hAnsi="Arial Narrow" w:cs="Arial"/>
          <w:sz w:val="24"/>
          <w:szCs w:val="24"/>
        </w:rPr>
        <w:t xml:space="preserve">Dodavatel odpovídá za </w:t>
      </w:r>
      <w:r w:rsidR="00B67F7A">
        <w:rPr>
          <w:rFonts w:ascii="Arial Narrow" w:hAnsi="Arial Narrow" w:cs="Arial"/>
          <w:sz w:val="24"/>
          <w:szCs w:val="24"/>
        </w:rPr>
        <w:t xml:space="preserve">újmu (škodu) </w:t>
      </w:r>
      <w:r>
        <w:rPr>
          <w:rFonts w:ascii="Arial Narrow" w:hAnsi="Arial Narrow" w:cs="Arial"/>
          <w:sz w:val="24"/>
          <w:szCs w:val="24"/>
        </w:rPr>
        <w:t>způsobenou vadou dodaného Zboží.</w:t>
      </w:r>
    </w:p>
    <w:p w14:paraId="3CB40A21" w14:textId="77777777" w:rsidR="00362FA6" w:rsidRPr="00E058F2" w:rsidRDefault="00362FA6" w:rsidP="00E058F2">
      <w:pPr>
        <w:pStyle w:val="Vchozstyl"/>
        <w:spacing w:after="0" w:line="240" w:lineRule="auto"/>
        <w:rPr>
          <w:rFonts w:ascii="Arial Narrow" w:hAnsi="Arial Narrow" w:cs="Arial"/>
          <w:sz w:val="24"/>
          <w:szCs w:val="24"/>
        </w:rPr>
      </w:pPr>
    </w:p>
    <w:p w14:paraId="61F56150" w14:textId="77777777" w:rsidR="00220D69" w:rsidRPr="00E058F2" w:rsidRDefault="00220D69" w:rsidP="00E058F2">
      <w:pPr>
        <w:pStyle w:val="Odstavecseseznamem"/>
        <w:numPr>
          <w:ilvl w:val="0"/>
          <w:numId w:val="0"/>
        </w:numPr>
        <w:spacing w:after="0" w:line="240" w:lineRule="auto"/>
        <w:ind w:left="1080"/>
        <w:jc w:val="center"/>
        <w:rPr>
          <w:rFonts w:ascii="Arial Narrow" w:hAnsi="Arial Narrow" w:cs="Arial"/>
          <w:sz w:val="24"/>
          <w:szCs w:val="24"/>
        </w:rPr>
      </w:pPr>
    </w:p>
    <w:p w14:paraId="1DA3254A" w14:textId="77777777" w:rsidR="00362FA6" w:rsidRPr="003C5D5A" w:rsidRDefault="00362FA6" w:rsidP="00C868EF">
      <w:pPr>
        <w:pStyle w:val="Odstavecseseznamem"/>
        <w:numPr>
          <w:ilvl w:val="0"/>
          <w:numId w:val="6"/>
        </w:numPr>
        <w:spacing w:after="0" w:line="240" w:lineRule="auto"/>
        <w:jc w:val="center"/>
        <w:rPr>
          <w:rFonts w:ascii="Arial Narrow" w:hAnsi="Arial Narrow" w:cs="Arial"/>
          <w:b/>
          <w:sz w:val="24"/>
          <w:szCs w:val="24"/>
        </w:rPr>
      </w:pPr>
      <w:r w:rsidRPr="003C5D5A">
        <w:rPr>
          <w:rFonts w:ascii="Arial Narrow" w:hAnsi="Arial Narrow" w:cs="Arial"/>
          <w:b/>
          <w:sz w:val="24"/>
          <w:szCs w:val="24"/>
        </w:rPr>
        <w:t>TRVÁNÍ SMLOUVY</w:t>
      </w:r>
    </w:p>
    <w:p w14:paraId="16DA3897" w14:textId="77777777" w:rsidR="00220D69" w:rsidRPr="002D4039" w:rsidRDefault="00220D69" w:rsidP="00E058F2">
      <w:pPr>
        <w:tabs>
          <w:tab w:val="left" w:pos="-1985"/>
        </w:tabs>
        <w:ind w:left="720"/>
        <w:rPr>
          <w:rFonts w:ascii="Arial Narrow" w:hAnsi="Arial Narrow" w:cs="Arial"/>
          <w:sz w:val="16"/>
          <w:szCs w:val="16"/>
        </w:rPr>
      </w:pPr>
    </w:p>
    <w:p w14:paraId="4CB9AEE1" w14:textId="524FEB21" w:rsidR="007D628F" w:rsidRPr="00E058F2" w:rsidRDefault="00362FA6" w:rsidP="00C868EF">
      <w:pPr>
        <w:pStyle w:val="Odstavecseseznamem"/>
        <w:numPr>
          <w:ilvl w:val="0"/>
          <w:numId w:val="13"/>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Tato Rámcová smlouva se uzavírá na dobu </w:t>
      </w:r>
      <w:r w:rsidR="00E726C5" w:rsidRPr="00E058F2">
        <w:rPr>
          <w:rFonts w:ascii="Arial Narrow" w:hAnsi="Arial Narrow" w:cs="Arial"/>
          <w:sz w:val="24"/>
          <w:szCs w:val="24"/>
        </w:rPr>
        <w:t xml:space="preserve">určitou </w:t>
      </w:r>
      <w:r w:rsidR="00F236D6">
        <w:rPr>
          <w:rFonts w:ascii="Arial Narrow" w:hAnsi="Arial Narrow" w:cs="Arial"/>
          <w:sz w:val="24"/>
          <w:szCs w:val="24"/>
        </w:rPr>
        <w:t>dvou (</w:t>
      </w:r>
      <w:r w:rsidR="009F4942">
        <w:rPr>
          <w:rFonts w:ascii="Arial Narrow" w:hAnsi="Arial Narrow" w:cs="Arial"/>
          <w:sz w:val="24"/>
          <w:szCs w:val="24"/>
        </w:rPr>
        <w:t>2</w:t>
      </w:r>
      <w:r w:rsidR="00F236D6">
        <w:rPr>
          <w:rFonts w:ascii="Arial Narrow" w:hAnsi="Arial Narrow" w:cs="Arial"/>
          <w:sz w:val="24"/>
          <w:szCs w:val="24"/>
        </w:rPr>
        <w:t>)</w:t>
      </w:r>
      <w:r w:rsidR="00E31AF9" w:rsidRPr="00E058F2">
        <w:rPr>
          <w:rFonts w:ascii="Arial Narrow" w:hAnsi="Arial Narrow" w:cs="Arial"/>
          <w:sz w:val="24"/>
          <w:szCs w:val="24"/>
        </w:rPr>
        <w:t xml:space="preserve"> </w:t>
      </w:r>
      <w:r w:rsidR="00F236D6">
        <w:rPr>
          <w:rFonts w:ascii="Arial Narrow" w:hAnsi="Arial Narrow" w:cs="Arial"/>
          <w:sz w:val="24"/>
          <w:szCs w:val="24"/>
        </w:rPr>
        <w:t xml:space="preserve">roků </w:t>
      </w:r>
      <w:r w:rsidR="00E31AF9" w:rsidRPr="00E058F2">
        <w:rPr>
          <w:rFonts w:ascii="Arial Narrow" w:hAnsi="Arial Narrow" w:cs="Arial"/>
          <w:sz w:val="24"/>
          <w:szCs w:val="24"/>
        </w:rPr>
        <w:t xml:space="preserve">od podpisu </w:t>
      </w:r>
      <w:r w:rsidR="009F4942">
        <w:rPr>
          <w:rFonts w:ascii="Arial Narrow" w:hAnsi="Arial Narrow" w:cs="Arial"/>
          <w:sz w:val="24"/>
          <w:szCs w:val="24"/>
        </w:rPr>
        <w:t xml:space="preserve">této Rámcové </w:t>
      </w:r>
      <w:r w:rsidR="00E31AF9" w:rsidRPr="00E058F2">
        <w:rPr>
          <w:rFonts w:ascii="Arial Narrow" w:hAnsi="Arial Narrow" w:cs="Arial"/>
          <w:sz w:val="24"/>
          <w:szCs w:val="24"/>
        </w:rPr>
        <w:t>smlouvy</w:t>
      </w:r>
      <w:r w:rsidR="007D628F" w:rsidRPr="00E058F2">
        <w:rPr>
          <w:rFonts w:ascii="Arial Narrow" w:hAnsi="Arial Narrow" w:cs="Arial"/>
          <w:sz w:val="24"/>
          <w:szCs w:val="24"/>
        </w:rPr>
        <w:t xml:space="preserve">. </w:t>
      </w:r>
    </w:p>
    <w:p w14:paraId="0A76C628" w14:textId="77777777" w:rsidR="00362FA6" w:rsidRPr="00E058F2" w:rsidRDefault="00362FA6" w:rsidP="00C868EF">
      <w:pPr>
        <w:pStyle w:val="Odstavecseseznamem"/>
        <w:numPr>
          <w:ilvl w:val="0"/>
          <w:numId w:val="13"/>
        </w:numPr>
        <w:spacing w:after="0" w:line="240" w:lineRule="auto"/>
        <w:ind w:left="426" w:hanging="426"/>
        <w:rPr>
          <w:rFonts w:ascii="Arial Narrow" w:hAnsi="Arial Narrow" w:cs="Arial"/>
          <w:sz w:val="24"/>
          <w:szCs w:val="24"/>
        </w:rPr>
      </w:pPr>
      <w:r w:rsidRPr="00E058F2">
        <w:rPr>
          <w:rFonts w:ascii="Arial Narrow" w:hAnsi="Arial Narrow" w:cs="Arial"/>
          <w:sz w:val="24"/>
          <w:szCs w:val="24"/>
        </w:rPr>
        <w:lastRenderedPageBreak/>
        <w:t xml:space="preserve">Každá ze smluvních stran je oprávněna od této </w:t>
      </w:r>
      <w:r w:rsidR="004373AC">
        <w:rPr>
          <w:rFonts w:ascii="Arial Narrow" w:hAnsi="Arial Narrow" w:cs="Arial"/>
          <w:sz w:val="24"/>
          <w:szCs w:val="24"/>
        </w:rPr>
        <w:t xml:space="preserve">Rámcové </w:t>
      </w:r>
      <w:r w:rsidRPr="00E058F2">
        <w:rPr>
          <w:rFonts w:ascii="Arial Narrow" w:hAnsi="Arial Narrow" w:cs="Arial"/>
          <w:sz w:val="24"/>
          <w:szCs w:val="24"/>
        </w:rPr>
        <w:t xml:space="preserve">smlouvy odstoupit v případě podstatného porušení </w:t>
      </w:r>
      <w:r w:rsidR="009F4942">
        <w:rPr>
          <w:rFonts w:ascii="Arial Narrow" w:hAnsi="Arial Narrow" w:cs="Arial"/>
          <w:sz w:val="24"/>
          <w:szCs w:val="24"/>
        </w:rPr>
        <w:t xml:space="preserve">povinnosti vyplývající z </w:t>
      </w:r>
      <w:r w:rsidRPr="00E058F2">
        <w:rPr>
          <w:rFonts w:ascii="Arial Narrow" w:hAnsi="Arial Narrow" w:cs="Arial"/>
          <w:sz w:val="24"/>
          <w:szCs w:val="24"/>
        </w:rPr>
        <w:t xml:space="preserve">této </w:t>
      </w:r>
      <w:r w:rsidR="009F4942">
        <w:rPr>
          <w:rFonts w:ascii="Arial Narrow" w:hAnsi="Arial Narrow" w:cs="Arial"/>
          <w:sz w:val="24"/>
          <w:szCs w:val="24"/>
        </w:rPr>
        <w:t xml:space="preserve">Rámcové </w:t>
      </w:r>
      <w:r w:rsidRPr="00E058F2">
        <w:rPr>
          <w:rFonts w:ascii="Arial Narrow" w:hAnsi="Arial Narrow" w:cs="Arial"/>
          <w:sz w:val="24"/>
          <w:szCs w:val="24"/>
        </w:rPr>
        <w:t>smlouvy druhou stra</w:t>
      </w:r>
      <w:r w:rsidR="00D468EF" w:rsidRPr="00E058F2">
        <w:rPr>
          <w:rFonts w:ascii="Arial Narrow" w:hAnsi="Arial Narrow" w:cs="Arial"/>
          <w:sz w:val="24"/>
          <w:szCs w:val="24"/>
        </w:rPr>
        <w:t xml:space="preserve">nou. Za </w:t>
      </w:r>
      <w:r w:rsidRPr="00E058F2">
        <w:rPr>
          <w:rFonts w:ascii="Arial Narrow" w:hAnsi="Arial Narrow" w:cs="Arial"/>
          <w:sz w:val="24"/>
          <w:szCs w:val="24"/>
        </w:rPr>
        <w:t>podstatné porušení povinností</w:t>
      </w:r>
      <w:r w:rsidR="00D468EF" w:rsidRPr="00E058F2">
        <w:rPr>
          <w:rFonts w:ascii="Arial Narrow" w:hAnsi="Arial Narrow" w:cs="Arial"/>
          <w:sz w:val="24"/>
          <w:szCs w:val="24"/>
        </w:rPr>
        <w:t xml:space="preserve"> ze strany </w:t>
      </w:r>
      <w:r w:rsidR="004A5FDD">
        <w:rPr>
          <w:rFonts w:ascii="Arial Narrow" w:hAnsi="Arial Narrow" w:cs="Arial"/>
          <w:sz w:val="24"/>
          <w:szCs w:val="24"/>
        </w:rPr>
        <w:t>Dodavatel</w:t>
      </w:r>
      <w:r w:rsidR="00EA3BC0" w:rsidRPr="00E058F2">
        <w:rPr>
          <w:rFonts w:ascii="Arial Narrow" w:hAnsi="Arial Narrow" w:cs="Arial"/>
          <w:sz w:val="24"/>
          <w:szCs w:val="24"/>
        </w:rPr>
        <w:t>e</w:t>
      </w:r>
      <w:r w:rsidR="00D468EF" w:rsidRPr="00E058F2">
        <w:rPr>
          <w:rFonts w:ascii="Arial Narrow" w:hAnsi="Arial Narrow" w:cs="Arial"/>
          <w:sz w:val="24"/>
          <w:szCs w:val="24"/>
        </w:rPr>
        <w:t xml:space="preserve"> </w:t>
      </w:r>
      <w:r w:rsidRPr="00E058F2">
        <w:rPr>
          <w:rFonts w:ascii="Arial Narrow" w:hAnsi="Arial Narrow" w:cs="Arial"/>
          <w:sz w:val="24"/>
          <w:szCs w:val="24"/>
        </w:rPr>
        <w:t>se považuje zejména:</w:t>
      </w:r>
    </w:p>
    <w:p w14:paraId="099CACE6" w14:textId="77777777" w:rsidR="00362FA6" w:rsidRPr="00E058F2" w:rsidRDefault="00362FA6" w:rsidP="00ED21D3">
      <w:pPr>
        <w:pStyle w:val="Odstavecseseznamem"/>
        <w:numPr>
          <w:ilvl w:val="0"/>
          <w:numId w:val="2"/>
        </w:numPr>
        <w:spacing w:after="0" w:line="240" w:lineRule="auto"/>
        <w:ind w:left="709"/>
        <w:rPr>
          <w:rFonts w:ascii="Arial Narrow" w:hAnsi="Arial Narrow" w:cs="Arial"/>
          <w:sz w:val="24"/>
          <w:szCs w:val="24"/>
        </w:rPr>
      </w:pPr>
      <w:r w:rsidRPr="00E058F2">
        <w:rPr>
          <w:rFonts w:ascii="Arial Narrow" w:hAnsi="Arial Narrow" w:cs="Arial"/>
          <w:sz w:val="24"/>
          <w:szCs w:val="24"/>
        </w:rPr>
        <w:t xml:space="preserve">Prodlení </w:t>
      </w:r>
      <w:r w:rsidR="004A5FDD">
        <w:rPr>
          <w:rFonts w:ascii="Arial Narrow" w:hAnsi="Arial Narrow" w:cs="Arial"/>
          <w:sz w:val="24"/>
          <w:szCs w:val="24"/>
        </w:rPr>
        <w:t>Dodavatel</w:t>
      </w:r>
      <w:r w:rsidR="00164044" w:rsidRPr="00E058F2">
        <w:rPr>
          <w:rFonts w:ascii="Arial Narrow" w:hAnsi="Arial Narrow" w:cs="Arial"/>
          <w:sz w:val="24"/>
          <w:szCs w:val="24"/>
        </w:rPr>
        <w:t xml:space="preserve">e </w:t>
      </w:r>
      <w:r w:rsidRPr="00E058F2">
        <w:rPr>
          <w:rFonts w:ascii="Arial Narrow" w:hAnsi="Arial Narrow" w:cs="Arial"/>
          <w:sz w:val="24"/>
          <w:szCs w:val="24"/>
        </w:rPr>
        <w:t xml:space="preserve">se splněním závazku dodat </w:t>
      </w:r>
      <w:r w:rsidR="004373AC">
        <w:rPr>
          <w:rFonts w:ascii="Arial Narrow" w:hAnsi="Arial Narrow" w:cs="Arial"/>
          <w:sz w:val="24"/>
          <w:szCs w:val="24"/>
        </w:rPr>
        <w:t>Z</w:t>
      </w:r>
      <w:r w:rsidRPr="00E058F2">
        <w:rPr>
          <w:rFonts w:ascii="Arial Narrow" w:hAnsi="Arial Narrow" w:cs="Arial"/>
          <w:sz w:val="24"/>
          <w:szCs w:val="24"/>
        </w:rPr>
        <w:t xml:space="preserve">boží </w:t>
      </w:r>
      <w:r w:rsidR="009F4942">
        <w:rPr>
          <w:rFonts w:ascii="Arial Narrow" w:hAnsi="Arial Narrow" w:cs="Arial"/>
          <w:sz w:val="24"/>
          <w:szCs w:val="24"/>
        </w:rPr>
        <w:t>do konsignačního skladu d</w:t>
      </w:r>
      <w:r w:rsidRPr="00E058F2">
        <w:rPr>
          <w:rFonts w:ascii="Arial Narrow" w:hAnsi="Arial Narrow" w:cs="Arial"/>
          <w:sz w:val="24"/>
          <w:szCs w:val="24"/>
        </w:rPr>
        <w:t xml:space="preserve">le termínů sjednaných v této Rámcové smlouvě delší než </w:t>
      </w:r>
      <w:r w:rsidR="00B3005B" w:rsidRPr="00E058F2">
        <w:rPr>
          <w:rFonts w:ascii="Arial Narrow" w:hAnsi="Arial Narrow" w:cs="Arial"/>
          <w:sz w:val="24"/>
          <w:szCs w:val="24"/>
        </w:rPr>
        <w:t>sedm (</w:t>
      </w:r>
      <w:r w:rsidRPr="00E058F2">
        <w:rPr>
          <w:rFonts w:ascii="Arial Narrow" w:hAnsi="Arial Narrow" w:cs="Arial"/>
          <w:sz w:val="24"/>
          <w:szCs w:val="24"/>
        </w:rPr>
        <w:t>7</w:t>
      </w:r>
      <w:r w:rsidR="00B3005B" w:rsidRPr="00E058F2">
        <w:rPr>
          <w:rFonts w:ascii="Arial Narrow" w:hAnsi="Arial Narrow" w:cs="Arial"/>
          <w:sz w:val="24"/>
          <w:szCs w:val="24"/>
        </w:rPr>
        <w:t>)</w:t>
      </w:r>
      <w:r w:rsidRPr="00E058F2">
        <w:rPr>
          <w:rFonts w:ascii="Arial Narrow" w:hAnsi="Arial Narrow" w:cs="Arial"/>
          <w:sz w:val="24"/>
          <w:szCs w:val="24"/>
        </w:rPr>
        <w:t xml:space="preserve"> dnů</w:t>
      </w:r>
      <w:r w:rsidR="00B3005B" w:rsidRPr="00E058F2">
        <w:rPr>
          <w:rFonts w:ascii="Arial Narrow" w:hAnsi="Arial Narrow" w:cs="Arial"/>
          <w:sz w:val="24"/>
          <w:szCs w:val="24"/>
        </w:rPr>
        <w:t>,</w:t>
      </w:r>
    </w:p>
    <w:p w14:paraId="5AA1A827" w14:textId="77777777" w:rsidR="00362FA6" w:rsidRPr="00E058F2" w:rsidRDefault="00B3005B" w:rsidP="00ED21D3">
      <w:pPr>
        <w:pStyle w:val="Odstavecseseznamem"/>
        <w:numPr>
          <w:ilvl w:val="0"/>
          <w:numId w:val="2"/>
        </w:numPr>
        <w:spacing w:after="0" w:line="240" w:lineRule="auto"/>
        <w:ind w:left="709"/>
        <w:rPr>
          <w:rFonts w:ascii="Arial Narrow" w:hAnsi="Arial Narrow" w:cs="Arial"/>
          <w:sz w:val="24"/>
          <w:szCs w:val="24"/>
        </w:rPr>
      </w:pPr>
      <w:r w:rsidRPr="00E058F2">
        <w:rPr>
          <w:rFonts w:ascii="Arial Narrow" w:hAnsi="Arial Narrow" w:cs="Arial"/>
          <w:sz w:val="24"/>
          <w:szCs w:val="24"/>
        </w:rPr>
        <w:t xml:space="preserve">Jestliže </w:t>
      </w:r>
      <w:r w:rsidR="00362FA6" w:rsidRPr="00E058F2">
        <w:rPr>
          <w:rFonts w:ascii="Arial Narrow" w:hAnsi="Arial Narrow" w:cs="Arial"/>
          <w:sz w:val="24"/>
          <w:szCs w:val="24"/>
        </w:rPr>
        <w:t xml:space="preserve">bylo vůči </w:t>
      </w:r>
      <w:r w:rsidR="004A5FDD">
        <w:rPr>
          <w:rFonts w:ascii="Arial Narrow" w:hAnsi="Arial Narrow" w:cs="Arial"/>
          <w:sz w:val="24"/>
          <w:szCs w:val="24"/>
        </w:rPr>
        <w:t>Dodavatel</w:t>
      </w:r>
      <w:r w:rsidR="00164044" w:rsidRPr="00E058F2">
        <w:rPr>
          <w:rFonts w:ascii="Arial Narrow" w:hAnsi="Arial Narrow" w:cs="Arial"/>
          <w:sz w:val="24"/>
          <w:szCs w:val="24"/>
        </w:rPr>
        <w:t>i</w:t>
      </w:r>
      <w:r w:rsidR="00362FA6" w:rsidRPr="00E058F2">
        <w:rPr>
          <w:rFonts w:ascii="Arial Narrow" w:hAnsi="Arial Narrow" w:cs="Arial"/>
          <w:sz w:val="24"/>
          <w:szCs w:val="24"/>
        </w:rPr>
        <w:t xml:space="preserve"> zahájeno </w:t>
      </w:r>
      <w:r w:rsidR="006A129E" w:rsidRPr="00E058F2">
        <w:rPr>
          <w:rFonts w:ascii="Arial Narrow" w:hAnsi="Arial Narrow" w:cs="Arial"/>
          <w:sz w:val="24"/>
          <w:szCs w:val="24"/>
        </w:rPr>
        <w:t xml:space="preserve">insolvenční </w:t>
      </w:r>
      <w:r w:rsidR="00362FA6" w:rsidRPr="00E058F2">
        <w:rPr>
          <w:rFonts w:ascii="Arial Narrow" w:hAnsi="Arial Narrow" w:cs="Arial"/>
          <w:sz w:val="24"/>
          <w:szCs w:val="24"/>
        </w:rPr>
        <w:t>řízení podle zákona č. 182/2006 Sb., o úpadku a způsobech jeho řešení, ve znění pozdějších předpisů</w:t>
      </w:r>
      <w:r w:rsidRPr="00E058F2">
        <w:rPr>
          <w:rFonts w:ascii="Arial Narrow" w:hAnsi="Arial Narrow" w:cs="Arial"/>
          <w:sz w:val="24"/>
          <w:szCs w:val="24"/>
        </w:rPr>
        <w:t>,</w:t>
      </w:r>
    </w:p>
    <w:p w14:paraId="06BCCDA4" w14:textId="77777777" w:rsidR="00125523" w:rsidRDefault="009B506B" w:rsidP="00ED21D3">
      <w:pPr>
        <w:numPr>
          <w:ilvl w:val="0"/>
          <w:numId w:val="2"/>
        </w:numPr>
        <w:ind w:left="709"/>
        <w:jc w:val="both"/>
        <w:rPr>
          <w:rFonts w:ascii="Arial Narrow" w:eastAsia="SimSun" w:hAnsi="Arial Narrow" w:cs="Arial"/>
          <w:sz w:val="24"/>
          <w:szCs w:val="24"/>
          <w:lang w:eastAsia="en-US"/>
        </w:rPr>
      </w:pPr>
      <w:r w:rsidRPr="00E058F2">
        <w:rPr>
          <w:rFonts w:ascii="Arial Narrow" w:eastAsia="SimSun" w:hAnsi="Arial Narrow" w:cs="Arial"/>
          <w:sz w:val="24"/>
          <w:szCs w:val="24"/>
          <w:lang w:eastAsia="en-US"/>
        </w:rPr>
        <w:t xml:space="preserve">Jestliže </w:t>
      </w:r>
      <w:r w:rsidR="004A5FDD">
        <w:rPr>
          <w:rFonts w:ascii="Arial Narrow" w:eastAsia="SimSun" w:hAnsi="Arial Narrow" w:cs="Arial"/>
          <w:sz w:val="24"/>
          <w:szCs w:val="24"/>
          <w:lang w:eastAsia="en-US"/>
        </w:rPr>
        <w:t>Dodavatel</w:t>
      </w:r>
      <w:r w:rsidRPr="00E058F2">
        <w:rPr>
          <w:rFonts w:ascii="Arial Narrow" w:eastAsia="SimSun" w:hAnsi="Arial Narrow" w:cs="Arial"/>
          <w:sz w:val="24"/>
          <w:szCs w:val="24"/>
          <w:lang w:eastAsia="en-US"/>
        </w:rPr>
        <w:t xml:space="preserve"> porušuje jakoukoliv povinnost dle této </w:t>
      </w:r>
      <w:r w:rsidR="004373AC">
        <w:rPr>
          <w:rFonts w:ascii="Arial Narrow" w:eastAsia="SimSun" w:hAnsi="Arial Narrow" w:cs="Arial"/>
          <w:sz w:val="24"/>
          <w:szCs w:val="24"/>
          <w:lang w:eastAsia="en-US"/>
        </w:rPr>
        <w:t xml:space="preserve">Rámcové </w:t>
      </w:r>
      <w:r w:rsidRPr="00E058F2">
        <w:rPr>
          <w:rFonts w:ascii="Arial Narrow" w:eastAsia="SimSun" w:hAnsi="Arial Narrow" w:cs="Arial"/>
          <w:sz w:val="24"/>
          <w:szCs w:val="24"/>
          <w:lang w:eastAsia="en-US"/>
        </w:rPr>
        <w:t>smlouvy a toto porušení nenapraví ani v dodatečné lhůtě sedmi (7) dnů ode dne doručení výzvy k</w:t>
      </w:r>
      <w:r w:rsidR="00125523">
        <w:rPr>
          <w:rFonts w:ascii="Arial Narrow" w:eastAsia="SimSun" w:hAnsi="Arial Narrow" w:cs="Arial"/>
          <w:sz w:val="24"/>
          <w:szCs w:val="24"/>
          <w:lang w:eastAsia="en-US"/>
        </w:rPr>
        <w:t> </w:t>
      </w:r>
      <w:r w:rsidRPr="00E058F2">
        <w:rPr>
          <w:rFonts w:ascii="Arial Narrow" w:eastAsia="SimSun" w:hAnsi="Arial Narrow" w:cs="Arial"/>
          <w:sz w:val="24"/>
          <w:szCs w:val="24"/>
          <w:lang w:eastAsia="en-US"/>
        </w:rPr>
        <w:t>nápravě</w:t>
      </w:r>
      <w:r w:rsidR="00125523">
        <w:rPr>
          <w:rFonts w:ascii="Arial Narrow" w:eastAsia="SimSun" w:hAnsi="Arial Narrow" w:cs="Arial"/>
          <w:sz w:val="24"/>
          <w:szCs w:val="24"/>
          <w:lang w:eastAsia="en-US"/>
        </w:rPr>
        <w:t>,</w:t>
      </w:r>
    </w:p>
    <w:p w14:paraId="1429CE85" w14:textId="5EFC388A" w:rsidR="00B3005B" w:rsidRPr="00E058F2" w:rsidRDefault="00125523" w:rsidP="00ED21D3">
      <w:pPr>
        <w:numPr>
          <w:ilvl w:val="0"/>
          <w:numId w:val="2"/>
        </w:numPr>
        <w:ind w:left="709"/>
        <w:jc w:val="both"/>
        <w:rPr>
          <w:rFonts w:ascii="Arial Narrow" w:eastAsia="SimSun" w:hAnsi="Arial Narrow" w:cs="Arial"/>
          <w:sz w:val="24"/>
          <w:szCs w:val="24"/>
          <w:lang w:eastAsia="en-US"/>
        </w:rPr>
      </w:pPr>
      <w:r>
        <w:rPr>
          <w:rFonts w:ascii="Arial Narrow" w:eastAsia="SimSun" w:hAnsi="Arial Narrow" w:cs="Arial"/>
          <w:sz w:val="24"/>
          <w:szCs w:val="24"/>
          <w:lang w:eastAsia="en-US"/>
        </w:rPr>
        <w:t>Porušení jakékoliv povinnosti dle článku VII</w:t>
      </w:r>
      <w:r w:rsidR="00F236D6">
        <w:rPr>
          <w:rFonts w:ascii="Arial Narrow" w:eastAsia="SimSun" w:hAnsi="Arial Narrow" w:cs="Arial"/>
          <w:sz w:val="24"/>
          <w:szCs w:val="24"/>
          <w:lang w:eastAsia="en-US"/>
        </w:rPr>
        <w:t>I</w:t>
      </w:r>
      <w:r>
        <w:rPr>
          <w:rFonts w:ascii="Arial Narrow" w:eastAsia="SimSun" w:hAnsi="Arial Narrow" w:cs="Arial"/>
          <w:sz w:val="24"/>
          <w:szCs w:val="24"/>
          <w:lang w:eastAsia="en-US"/>
        </w:rPr>
        <w:t>. této Rámcové smlouvy</w:t>
      </w:r>
      <w:r w:rsidR="009B506B" w:rsidRPr="00E058F2">
        <w:rPr>
          <w:rFonts w:ascii="Arial Narrow" w:eastAsia="SimSun" w:hAnsi="Arial Narrow" w:cs="Arial"/>
          <w:sz w:val="24"/>
          <w:szCs w:val="24"/>
          <w:lang w:eastAsia="en-US"/>
        </w:rPr>
        <w:t>.</w:t>
      </w:r>
    </w:p>
    <w:p w14:paraId="22E471CD" w14:textId="77777777" w:rsidR="006B6E65" w:rsidRPr="00E058F2" w:rsidRDefault="006B6E65" w:rsidP="00E058F2">
      <w:pPr>
        <w:pStyle w:val="Odstavecseseznamem"/>
        <w:numPr>
          <w:ilvl w:val="0"/>
          <w:numId w:val="0"/>
        </w:numPr>
        <w:spacing w:after="0" w:line="240" w:lineRule="auto"/>
        <w:ind w:left="587"/>
        <w:rPr>
          <w:rFonts w:ascii="Arial Narrow" w:hAnsi="Arial Narrow" w:cs="Arial"/>
          <w:sz w:val="24"/>
          <w:szCs w:val="24"/>
        </w:rPr>
      </w:pPr>
    </w:p>
    <w:p w14:paraId="30EE82C4" w14:textId="77777777" w:rsidR="00B3005B" w:rsidRPr="00E058F2" w:rsidRDefault="006B6E65" w:rsidP="00E058F2">
      <w:pPr>
        <w:pStyle w:val="Odstavecseseznamem"/>
        <w:numPr>
          <w:ilvl w:val="0"/>
          <w:numId w:val="0"/>
        </w:numPr>
        <w:spacing w:after="0" w:line="240" w:lineRule="auto"/>
        <w:ind w:left="426"/>
        <w:rPr>
          <w:rFonts w:ascii="Arial Narrow" w:hAnsi="Arial Narrow" w:cs="Arial"/>
          <w:sz w:val="24"/>
          <w:szCs w:val="24"/>
        </w:rPr>
      </w:pPr>
      <w:r w:rsidRPr="00E058F2">
        <w:rPr>
          <w:rFonts w:ascii="Arial Narrow" w:hAnsi="Arial Narrow" w:cs="Arial"/>
          <w:sz w:val="24"/>
          <w:szCs w:val="24"/>
        </w:rPr>
        <w:t xml:space="preserve">Odstoupení od smlouvy musí mít písemnou formu, musí v něm být přesně popsán důvod odstoupení, a musí být podepsáno odstupující smluvní stranou, jinak je odstoupení od této </w:t>
      </w:r>
      <w:r w:rsidR="004373AC">
        <w:rPr>
          <w:rFonts w:ascii="Arial Narrow" w:hAnsi="Arial Narrow" w:cs="Arial"/>
          <w:sz w:val="24"/>
          <w:szCs w:val="24"/>
        </w:rPr>
        <w:t xml:space="preserve">Rámcové </w:t>
      </w:r>
      <w:r w:rsidRPr="00E058F2">
        <w:rPr>
          <w:rFonts w:ascii="Arial Narrow" w:hAnsi="Arial Narrow" w:cs="Arial"/>
          <w:sz w:val="24"/>
          <w:szCs w:val="24"/>
        </w:rPr>
        <w:t xml:space="preserve">smlouvy neplatné. Tato Rámcová smlouva pak zaniká ke dni doručení oznámení odstupující smluvní strany o odstoupení druhé smluvní straně. </w:t>
      </w:r>
    </w:p>
    <w:p w14:paraId="491B6302" w14:textId="77777777" w:rsidR="00362FA6" w:rsidRPr="00E058F2" w:rsidRDefault="00362FA6" w:rsidP="00C868EF">
      <w:pPr>
        <w:pStyle w:val="Odstavecseseznamem"/>
        <w:numPr>
          <w:ilvl w:val="0"/>
          <w:numId w:val="13"/>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je </w:t>
      </w:r>
      <w:r w:rsidR="009B506B" w:rsidRPr="00E058F2">
        <w:rPr>
          <w:rFonts w:ascii="Arial Narrow" w:hAnsi="Arial Narrow" w:cs="Arial"/>
          <w:sz w:val="24"/>
          <w:szCs w:val="24"/>
        </w:rPr>
        <w:t xml:space="preserve">dále </w:t>
      </w:r>
      <w:r w:rsidRPr="00E058F2">
        <w:rPr>
          <w:rFonts w:ascii="Arial Narrow" w:hAnsi="Arial Narrow" w:cs="Arial"/>
          <w:sz w:val="24"/>
          <w:szCs w:val="24"/>
        </w:rPr>
        <w:t>oprávn</w:t>
      </w:r>
      <w:r w:rsidR="009B506B" w:rsidRPr="00E058F2">
        <w:rPr>
          <w:rFonts w:ascii="Arial Narrow" w:hAnsi="Arial Narrow" w:cs="Arial"/>
          <w:sz w:val="24"/>
          <w:szCs w:val="24"/>
        </w:rPr>
        <w:t xml:space="preserve">ěn ukončit tuto Rámcovou smlouvu </w:t>
      </w:r>
      <w:r w:rsidR="009F4942">
        <w:rPr>
          <w:rFonts w:ascii="Arial Narrow" w:hAnsi="Arial Narrow" w:cs="Arial"/>
          <w:sz w:val="24"/>
          <w:szCs w:val="24"/>
        </w:rPr>
        <w:t xml:space="preserve">také výpovědí </w:t>
      </w:r>
      <w:r w:rsidR="009B506B" w:rsidRPr="00E058F2">
        <w:rPr>
          <w:rFonts w:ascii="Arial Narrow" w:hAnsi="Arial Narrow" w:cs="Arial"/>
          <w:sz w:val="24"/>
          <w:szCs w:val="24"/>
        </w:rPr>
        <w:t>bez uvedení důvodu, kter</w:t>
      </w:r>
      <w:r w:rsidR="009F4942">
        <w:rPr>
          <w:rFonts w:ascii="Arial Narrow" w:hAnsi="Arial Narrow" w:cs="Arial"/>
          <w:sz w:val="24"/>
          <w:szCs w:val="24"/>
        </w:rPr>
        <w:t>á</w:t>
      </w:r>
      <w:r w:rsidR="009B506B" w:rsidRPr="00E058F2">
        <w:rPr>
          <w:rFonts w:ascii="Arial Narrow" w:hAnsi="Arial Narrow" w:cs="Arial"/>
          <w:sz w:val="24"/>
          <w:szCs w:val="24"/>
        </w:rPr>
        <w:t xml:space="preserve"> nabude účinnosti uplynutím </w:t>
      </w:r>
      <w:r w:rsidR="004373AC">
        <w:rPr>
          <w:rFonts w:ascii="Arial Narrow" w:hAnsi="Arial Narrow" w:cs="Arial"/>
          <w:sz w:val="24"/>
          <w:szCs w:val="24"/>
        </w:rPr>
        <w:t xml:space="preserve">výpovědní </w:t>
      </w:r>
      <w:r w:rsidR="009B506B" w:rsidRPr="00E058F2">
        <w:rPr>
          <w:rFonts w:ascii="Arial Narrow" w:hAnsi="Arial Narrow" w:cs="Arial"/>
          <w:sz w:val="24"/>
          <w:szCs w:val="24"/>
        </w:rPr>
        <w:t xml:space="preserve">doby </w:t>
      </w:r>
      <w:r w:rsidR="004373AC">
        <w:rPr>
          <w:rFonts w:ascii="Arial Narrow" w:hAnsi="Arial Narrow" w:cs="Arial"/>
          <w:sz w:val="24"/>
          <w:szCs w:val="24"/>
        </w:rPr>
        <w:t xml:space="preserve">v délce </w:t>
      </w:r>
      <w:r w:rsidR="009B506B" w:rsidRPr="00E058F2">
        <w:rPr>
          <w:rFonts w:ascii="Arial Narrow" w:hAnsi="Arial Narrow" w:cs="Arial"/>
          <w:sz w:val="24"/>
          <w:szCs w:val="24"/>
        </w:rPr>
        <w:t>jednoho</w:t>
      </w:r>
      <w:r w:rsidRPr="00E058F2">
        <w:rPr>
          <w:rFonts w:ascii="Arial Narrow" w:hAnsi="Arial Narrow" w:cs="Arial"/>
          <w:sz w:val="24"/>
          <w:szCs w:val="24"/>
        </w:rPr>
        <w:t xml:space="preserve"> měsíc</w:t>
      </w:r>
      <w:r w:rsidR="009B506B" w:rsidRPr="00E058F2">
        <w:rPr>
          <w:rFonts w:ascii="Arial Narrow" w:hAnsi="Arial Narrow" w:cs="Arial"/>
          <w:sz w:val="24"/>
          <w:szCs w:val="24"/>
        </w:rPr>
        <w:t>e</w:t>
      </w:r>
      <w:r w:rsidR="009F4942">
        <w:rPr>
          <w:rFonts w:ascii="Arial Narrow" w:hAnsi="Arial Narrow" w:cs="Arial"/>
          <w:sz w:val="24"/>
          <w:szCs w:val="24"/>
        </w:rPr>
        <w:t>, že výpovědní doba začíná běžet první den následujícího kalendářního měsíce po doručení výpovědi</w:t>
      </w:r>
      <w:r w:rsidR="004373AC">
        <w:rPr>
          <w:rFonts w:ascii="Arial Narrow" w:hAnsi="Arial Narrow" w:cs="Arial"/>
          <w:sz w:val="24"/>
          <w:szCs w:val="24"/>
        </w:rPr>
        <w:t xml:space="preserve"> Dodavateli</w:t>
      </w:r>
      <w:r w:rsidR="009F4942">
        <w:rPr>
          <w:rFonts w:ascii="Arial Narrow" w:hAnsi="Arial Narrow" w:cs="Arial"/>
          <w:sz w:val="24"/>
          <w:szCs w:val="24"/>
        </w:rPr>
        <w:t>.</w:t>
      </w:r>
    </w:p>
    <w:p w14:paraId="3AB21A58" w14:textId="77777777" w:rsidR="00362FA6" w:rsidRPr="00E058F2" w:rsidRDefault="00362FA6" w:rsidP="00E058F2">
      <w:pPr>
        <w:pStyle w:val="Vchozstyl"/>
        <w:spacing w:after="0" w:line="240" w:lineRule="auto"/>
        <w:ind w:left="360"/>
        <w:rPr>
          <w:rFonts w:ascii="Arial Narrow" w:hAnsi="Arial Narrow" w:cs="Arial"/>
          <w:sz w:val="24"/>
          <w:szCs w:val="24"/>
        </w:rPr>
      </w:pPr>
    </w:p>
    <w:p w14:paraId="5DA97AE8" w14:textId="77777777" w:rsidR="006B6E65" w:rsidRPr="00E058F2" w:rsidRDefault="006B6E65" w:rsidP="00E058F2">
      <w:pPr>
        <w:pStyle w:val="Vchozstyl"/>
        <w:spacing w:after="0" w:line="240" w:lineRule="auto"/>
        <w:ind w:left="360"/>
        <w:rPr>
          <w:rFonts w:ascii="Arial Narrow" w:hAnsi="Arial Narrow" w:cs="Arial"/>
          <w:sz w:val="24"/>
          <w:szCs w:val="24"/>
        </w:rPr>
      </w:pPr>
    </w:p>
    <w:p w14:paraId="49DD076C" w14:textId="77777777" w:rsidR="006B6E65" w:rsidRPr="009F4942" w:rsidRDefault="006B6E65" w:rsidP="00C868EF">
      <w:pPr>
        <w:pStyle w:val="Vchozstyl"/>
        <w:numPr>
          <w:ilvl w:val="0"/>
          <w:numId w:val="6"/>
        </w:numPr>
        <w:spacing w:after="0" w:line="240" w:lineRule="auto"/>
        <w:jc w:val="center"/>
        <w:rPr>
          <w:rFonts w:ascii="Arial Narrow" w:hAnsi="Arial Narrow" w:cs="Arial"/>
          <w:b/>
          <w:sz w:val="24"/>
          <w:szCs w:val="24"/>
        </w:rPr>
      </w:pPr>
      <w:r w:rsidRPr="009F4942">
        <w:rPr>
          <w:rFonts w:ascii="Arial Narrow" w:hAnsi="Arial Narrow" w:cs="Arial"/>
          <w:b/>
          <w:sz w:val="24"/>
          <w:szCs w:val="24"/>
        </w:rPr>
        <w:t xml:space="preserve">PODDODAVATELÉ PRODÁVAJÍCÍHO </w:t>
      </w:r>
    </w:p>
    <w:p w14:paraId="3F729EB7" w14:textId="77777777" w:rsidR="006B6E65" w:rsidRPr="002D4039" w:rsidRDefault="006B6E65" w:rsidP="00E058F2">
      <w:pPr>
        <w:pStyle w:val="Vchozstyl"/>
        <w:spacing w:after="0" w:line="240" w:lineRule="auto"/>
        <w:jc w:val="center"/>
        <w:rPr>
          <w:rFonts w:ascii="Arial Narrow" w:hAnsi="Arial Narrow" w:cs="Arial"/>
          <w:sz w:val="16"/>
          <w:szCs w:val="16"/>
        </w:rPr>
      </w:pPr>
    </w:p>
    <w:p w14:paraId="2B3F9C36" w14:textId="77777777" w:rsidR="006B6E65" w:rsidRPr="00E058F2" w:rsidRDefault="004A5FDD" w:rsidP="00C868EF">
      <w:pPr>
        <w:pStyle w:val="Odstavecseseznamem"/>
        <w:numPr>
          <w:ilvl w:val="0"/>
          <w:numId w:val="14"/>
        </w:numPr>
        <w:spacing w:after="0" w:line="240" w:lineRule="auto"/>
        <w:ind w:left="426" w:hanging="426"/>
        <w:rPr>
          <w:rFonts w:ascii="Arial Narrow" w:eastAsia="Calibri" w:hAnsi="Arial Narrow"/>
          <w:sz w:val="24"/>
          <w:szCs w:val="24"/>
        </w:rPr>
      </w:pPr>
      <w:r>
        <w:rPr>
          <w:rFonts w:ascii="Arial Narrow" w:eastAsia="Calibri" w:hAnsi="Arial Narrow"/>
          <w:sz w:val="24"/>
          <w:szCs w:val="24"/>
        </w:rPr>
        <w:t>Dodavatel</w:t>
      </w:r>
      <w:r w:rsidR="006B6E65" w:rsidRPr="00E058F2">
        <w:rPr>
          <w:rFonts w:ascii="Arial Narrow" w:eastAsia="Calibri" w:hAnsi="Arial Narrow"/>
          <w:sz w:val="24"/>
          <w:szCs w:val="24"/>
        </w:rPr>
        <w:t xml:space="preserve"> se zavazuje při poskytování předmětu plnění využít výhradně poddodavatele, kteří jsou </w:t>
      </w:r>
      <w:r w:rsidR="006B6E65" w:rsidRPr="009F4942">
        <w:rPr>
          <w:rFonts w:ascii="Arial Narrow" w:hAnsi="Arial Narrow" w:cs="Arial"/>
          <w:sz w:val="24"/>
          <w:szCs w:val="24"/>
        </w:rPr>
        <w:t>uvedeni</w:t>
      </w:r>
      <w:r w:rsidR="006B6E65" w:rsidRPr="00E058F2">
        <w:rPr>
          <w:rFonts w:ascii="Arial Narrow" w:eastAsia="Calibri" w:hAnsi="Arial Narrow"/>
          <w:sz w:val="24"/>
          <w:szCs w:val="24"/>
        </w:rPr>
        <w:t xml:space="preserve"> v příloze </w:t>
      </w:r>
      <w:r w:rsidR="00E826BD" w:rsidRPr="00E058F2">
        <w:rPr>
          <w:rFonts w:ascii="Arial Narrow" w:eastAsia="Calibri" w:hAnsi="Arial Narrow"/>
          <w:sz w:val="24"/>
          <w:szCs w:val="24"/>
        </w:rPr>
        <w:t xml:space="preserve">č. </w:t>
      </w:r>
      <w:r w:rsidR="00125523">
        <w:rPr>
          <w:rFonts w:ascii="Arial Narrow" w:eastAsia="Calibri" w:hAnsi="Arial Narrow"/>
          <w:sz w:val="24"/>
          <w:szCs w:val="24"/>
        </w:rPr>
        <w:t>2</w:t>
      </w:r>
      <w:r w:rsidR="006B6E65" w:rsidRPr="00E058F2">
        <w:rPr>
          <w:rFonts w:ascii="Arial Narrow" w:eastAsia="Calibri" w:hAnsi="Arial Narrow"/>
          <w:sz w:val="24"/>
          <w:szCs w:val="24"/>
        </w:rPr>
        <w:t xml:space="preserve"> této </w:t>
      </w:r>
      <w:r w:rsidR="004373AC">
        <w:rPr>
          <w:rFonts w:ascii="Arial Narrow" w:eastAsia="Calibri" w:hAnsi="Arial Narrow"/>
          <w:sz w:val="24"/>
          <w:szCs w:val="24"/>
        </w:rPr>
        <w:t xml:space="preserve">Rámcové </w:t>
      </w:r>
      <w:r w:rsidR="006B6E65" w:rsidRPr="00E058F2">
        <w:rPr>
          <w:rFonts w:ascii="Arial Narrow" w:eastAsia="Calibri" w:hAnsi="Arial Narrow"/>
          <w:sz w:val="24"/>
          <w:szCs w:val="24"/>
        </w:rPr>
        <w:t xml:space="preserve">smlouvy. Poddodavatelé jsou povinni plnit ty části předmětu plnění, které specifikuje příloha </w:t>
      </w:r>
      <w:r w:rsidR="00E826BD" w:rsidRPr="00E058F2">
        <w:rPr>
          <w:rFonts w:ascii="Arial Narrow" w:eastAsia="Calibri" w:hAnsi="Arial Narrow"/>
          <w:sz w:val="24"/>
          <w:szCs w:val="24"/>
        </w:rPr>
        <w:t xml:space="preserve">č. </w:t>
      </w:r>
      <w:r w:rsidR="00125523">
        <w:rPr>
          <w:rFonts w:ascii="Arial Narrow" w:eastAsia="Calibri" w:hAnsi="Arial Narrow"/>
          <w:sz w:val="24"/>
          <w:szCs w:val="24"/>
        </w:rPr>
        <w:t>2</w:t>
      </w:r>
      <w:r w:rsidR="006B6E65" w:rsidRPr="00E058F2">
        <w:rPr>
          <w:rFonts w:ascii="Arial Narrow" w:eastAsia="Calibri" w:hAnsi="Arial Narrow"/>
          <w:sz w:val="24"/>
          <w:szCs w:val="24"/>
        </w:rPr>
        <w:t xml:space="preserve">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 xml:space="preserve">smlouvy, a to plně v souladu s podmínkami této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 xml:space="preserve">smlouvy. </w:t>
      </w:r>
      <w:r>
        <w:rPr>
          <w:rFonts w:ascii="Arial Narrow" w:eastAsia="Calibri" w:hAnsi="Arial Narrow"/>
          <w:sz w:val="24"/>
          <w:szCs w:val="24"/>
        </w:rPr>
        <w:t>Dodavatel</w:t>
      </w:r>
      <w:r w:rsidR="006B6E65" w:rsidRPr="00E058F2">
        <w:rPr>
          <w:rFonts w:ascii="Arial Narrow" w:eastAsia="Calibri" w:hAnsi="Arial Narrow"/>
          <w:sz w:val="24"/>
          <w:szCs w:val="24"/>
        </w:rPr>
        <w:t xml:space="preserve"> však odpovídá za plnění svých závazků podle této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smlouvy bez ohledu na to, že k jejímu plnění bude užívat poddodavatele, a to včetně plné odpovědnosti za vznik škody způsobené poddodavateli.</w:t>
      </w:r>
    </w:p>
    <w:p w14:paraId="42589344" w14:textId="77777777" w:rsidR="006B6E65" w:rsidRPr="00E058F2" w:rsidRDefault="006B6E65" w:rsidP="00C868EF">
      <w:pPr>
        <w:pStyle w:val="Odstavecseseznamem"/>
        <w:numPr>
          <w:ilvl w:val="0"/>
          <w:numId w:val="14"/>
        </w:numPr>
        <w:spacing w:after="0" w:line="240" w:lineRule="auto"/>
        <w:ind w:left="426" w:hanging="426"/>
        <w:rPr>
          <w:rFonts w:ascii="Arial Narrow" w:eastAsia="Calibri" w:hAnsi="Arial Narrow"/>
          <w:sz w:val="24"/>
          <w:szCs w:val="24"/>
        </w:rPr>
      </w:pPr>
      <w:bookmarkStart w:id="2" w:name="_Ref336248914"/>
      <w:r w:rsidRPr="00E058F2">
        <w:rPr>
          <w:rFonts w:ascii="Arial Narrow" w:eastAsia="Calibri" w:hAnsi="Arial Narrow"/>
          <w:sz w:val="24"/>
          <w:szCs w:val="24"/>
        </w:rPr>
        <w:t xml:space="preserve">Výměna kteréhokoli z poddodavatelů uvedených v příloze č. </w:t>
      </w:r>
      <w:r w:rsidR="00125523">
        <w:rPr>
          <w:rFonts w:ascii="Arial Narrow" w:eastAsia="Calibri" w:hAnsi="Arial Narrow"/>
          <w:sz w:val="24"/>
          <w:szCs w:val="24"/>
        </w:rPr>
        <w:t>2</w:t>
      </w:r>
      <w:r w:rsidRPr="00E058F2">
        <w:rPr>
          <w:rFonts w:ascii="Arial Narrow" w:eastAsia="Calibri" w:hAnsi="Arial Narrow"/>
          <w:sz w:val="24"/>
          <w:szCs w:val="24"/>
        </w:rPr>
        <w:t xml:space="preserve"> této </w:t>
      </w:r>
      <w:r w:rsidR="008D6F4F">
        <w:rPr>
          <w:rFonts w:ascii="Arial Narrow" w:eastAsia="Calibri" w:hAnsi="Arial Narrow"/>
          <w:sz w:val="24"/>
          <w:szCs w:val="24"/>
        </w:rPr>
        <w:t>Rámcové</w:t>
      </w:r>
      <w:r w:rsidR="008D6F4F" w:rsidRPr="00E058F2">
        <w:rPr>
          <w:rFonts w:ascii="Arial Narrow" w:eastAsia="Calibri" w:hAnsi="Arial Narrow"/>
          <w:sz w:val="24"/>
          <w:szCs w:val="24"/>
        </w:rPr>
        <w:t xml:space="preserve"> </w:t>
      </w:r>
      <w:r w:rsidRPr="00E058F2">
        <w:rPr>
          <w:rFonts w:ascii="Arial Narrow" w:eastAsia="Calibri" w:hAnsi="Arial Narrow"/>
          <w:sz w:val="24"/>
          <w:szCs w:val="24"/>
        </w:rPr>
        <w:t xml:space="preserve">smlouvy je možná jen s předchozím písemným souhlasem Objednatele, který svůj souhlas nebude bezdůvodně odpírat či zdržovat. Za důvod k odepření souhlasu se však považuje, pokud má jít o výměnu poddodavatele, pomocí kterého </w:t>
      </w:r>
      <w:r w:rsidR="004A5FDD">
        <w:rPr>
          <w:rFonts w:ascii="Arial Narrow" w:eastAsia="Calibri" w:hAnsi="Arial Narrow"/>
          <w:sz w:val="24"/>
          <w:szCs w:val="24"/>
        </w:rPr>
        <w:t>Dodavatel</w:t>
      </w:r>
      <w:r w:rsidRPr="00E058F2">
        <w:rPr>
          <w:rFonts w:ascii="Arial Narrow" w:eastAsia="Calibri" w:hAnsi="Arial Narrow"/>
          <w:sz w:val="24"/>
          <w:szCs w:val="24"/>
        </w:rPr>
        <w:t xml:space="preserve"> prokazoval v Zadávacím řízení kvalifikaci a </w:t>
      </w:r>
      <w:r w:rsidR="004A5FDD">
        <w:rPr>
          <w:rFonts w:ascii="Arial Narrow" w:eastAsia="Calibri" w:hAnsi="Arial Narrow"/>
          <w:sz w:val="24"/>
          <w:szCs w:val="24"/>
        </w:rPr>
        <w:t>Dodavatel</w:t>
      </w:r>
      <w:r w:rsidRPr="00E058F2">
        <w:rPr>
          <w:rFonts w:ascii="Arial Narrow" w:eastAsia="Calibri" w:hAnsi="Arial Narrow"/>
          <w:sz w:val="24"/>
          <w:szCs w:val="24"/>
        </w:rPr>
        <w:t xml:space="preserve"> neprokáže způsobem stanoveným pro prokazování kvalifikace v Zadávacím řízení, že nový poddodavatel splňuje kvalifikaci minimálně v rozsahu, v němž ji v Zadávacím řízení prokázal původní poddodavatel; </w:t>
      </w:r>
      <w:r w:rsidR="00125523">
        <w:rPr>
          <w:rFonts w:ascii="Arial Narrow" w:eastAsia="Calibri" w:hAnsi="Arial Narrow"/>
          <w:sz w:val="24"/>
          <w:szCs w:val="24"/>
        </w:rPr>
        <w:t xml:space="preserve">Objednatel </w:t>
      </w:r>
      <w:r w:rsidRPr="00E058F2">
        <w:rPr>
          <w:rFonts w:ascii="Arial Narrow" w:eastAsia="Calibri" w:hAnsi="Arial Narrow"/>
          <w:sz w:val="24"/>
          <w:szCs w:val="24"/>
        </w:rPr>
        <w:t xml:space="preserve">je rovněž oprávněn odepřít souhlas s výměnou poddodavatele tehdy, pokud navrhovaný nový poddodavatel podal v zadávacím řízení na veřejnou zakázku vlastní nabídku nebo </w:t>
      </w:r>
      <w:bookmarkEnd w:id="2"/>
      <w:r w:rsidRPr="00E058F2">
        <w:rPr>
          <w:rFonts w:ascii="Arial Narrow" w:eastAsia="Calibri" w:hAnsi="Arial Narrow"/>
          <w:sz w:val="24"/>
          <w:szCs w:val="24"/>
        </w:rPr>
        <w:t xml:space="preserve">je subjektem, který již poskytoval Objednateli služby, na jejíchž základě vznikla Objednateli škoda nebo pokud měl Objednatel k takto poskytovaným službám námitky související s kvalitou, rozsahem či účtováním služeb. Objednatel je také oprávněn požadovat výměnu poddodavatele, pokud tento prokazatelně přispívá k vadnému poskytování předmětu plnění a </w:t>
      </w:r>
      <w:r w:rsidR="004A5FDD">
        <w:rPr>
          <w:rFonts w:ascii="Arial Narrow" w:eastAsia="Calibri" w:hAnsi="Arial Narrow"/>
          <w:sz w:val="24"/>
          <w:szCs w:val="24"/>
        </w:rPr>
        <w:t>Dodavatel</w:t>
      </w:r>
      <w:r w:rsidRPr="00E058F2">
        <w:rPr>
          <w:rFonts w:ascii="Arial Narrow" w:eastAsia="Calibri" w:hAnsi="Arial Narrow"/>
          <w:sz w:val="24"/>
          <w:szCs w:val="24"/>
        </w:rPr>
        <w:t xml:space="preserve"> je povinen této žádosti vyhovět. </w:t>
      </w:r>
    </w:p>
    <w:p w14:paraId="5B1674C3" w14:textId="77777777" w:rsidR="006B6E65" w:rsidRDefault="006B6E65" w:rsidP="00E058F2">
      <w:pPr>
        <w:pStyle w:val="Vchozstyl"/>
        <w:spacing w:after="0" w:line="240" w:lineRule="auto"/>
        <w:ind w:left="426"/>
        <w:rPr>
          <w:rFonts w:ascii="Arial Narrow" w:hAnsi="Arial Narrow" w:cs="Arial"/>
          <w:sz w:val="24"/>
          <w:szCs w:val="24"/>
        </w:rPr>
      </w:pPr>
    </w:p>
    <w:p w14:paraId="078A4D9C" w14:textId="77777777" w:rsidR="00E058F2" w:rsidRPr="00E058F2" w:rsidRDefault="00E058F2" w:rsidP="00E058F2">
      <w:pPr>
        <w:pStyle w:val="Vchozstyl"/>
        <w:spacing w:after="0" w:line="240" w:lineRule="auto"/>
        <w:ind w:left="426"/>
        <w:rPr>
          <w:rFonts w:ascii="Arial Narrow" w:hAnsi="Arial Narrow" w:cs="Arial"/>
          <w:sz w:val="24"/>
          <w:szCs w:val="24"/>
        </w:rPr>
      </w:pPr>
    </w:p>
    <w:p w14:paraId="5FD01B4F" w14:textId="77777777" w:rsidR="00362FA6" w:rsidRPr="00125523" w:rsidRDefault="00362FA6" w:rsidP="00C868EF">
      <w:pPr>
        <w:pStyle w:val="Odstavecseseznamem"/>
        <w:numPr>
          <w:ilvl w:val="0"/>
          <w:numId w:val="6"/>
        </w:numPr>
        <w:spacing w:after="0" w:line="240" w:lineRule="auto"/>
        <w:jc w:val="center"/>
        <w:rPr>
          <w:rFonts w:ascii="Arial Narrow" w:hAnsi="Arial Narrow" w:cs="Arial"/>
          <w:b/>
          <w:sz w:val="24"/>
          <w:szCs w:val="24"/>
        </w:rPr>
      </w:pPr>
      <w:r w:rsidRPr="00125523">
        <w:rPr>
          <w:rFonts w:ascii="Arial Narrow" w:hAnsi="Arial Narrow" w:cs="Arial"/>
          <w:b/>
          <w:sz w:val="24"/>
          <w:szCs w:val="24"/>
        </w:rPr>
        <w:t>SANKCE</w:t>
      </w:r>
    </w:p>
    <w:p w14:paraId="4DB48409" w14:textId="77777777" w:rsidR="00362FA6" w:rsidRDefault="00362FA6" w:rsidP="00E058F2">
      <w:pPr>
        <w:pStyle w:val="Vchozstyl"/>
        <w:spacing w:after="0" w:line="240" w:lineRule="auto"/>
        <w:ind w:left="360"/>
        <w:rPr>
          <w:rFonts w:ascii="Arial Narrow" w:hAnsi="Arial Narrow" w:cs="Arial"/>
          <w:sz w:val="24"/>
          <w:szCs w:val="24"/>
        </w:rPr>
      </w:pPr>
    </w:p>
    <w:p w14:paraId="213A1B0C" w14:textId="77777777" w:rsidR="007D628F" w:rsidRDefault="00362FA6" w:rsidP="00C868EF">
      <w:pPr>
        <w:pStyle w:val="Odstavecseseznamem"/>
        <w:numPr>
          <w:ilvl w:val="0"/>
          <w:numId w:val="1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V případě prodlení Objednatele s platbou jakékoliv částky dle této Rámcové smlouvy </w:t>
      </w:r>
      <w:r w:rsidR="00125523">
        <w:rPr>
          <w:rFonts w:ascii="Arial Narrow" w:hAnsi="Arial Narrow" w:cs="Arial"/>
          <w:sz w:val="24"/>
          <w:szCs w:val="24"/>
        </w:rPr>
        <w:t xml:space="preserve">či jiné částky spojené s dodávkami Zboží </w:t>
      </w:r>
      <w:r w:rsidRPr="00E058F2">
        <w:rPr>
          <w:rFonts w:ascii="Arial Narrow" w:hAnsi="Arial Narrow" w:cs="Arial"/>
          <w:sz w:val="24"/>
          <w:szCs w:val="24"/>
        </w:rPr>
        <w:t xml:space="preserve">je Objednatel povinen zaplatit </w:t>
      </w:r>
      <w:r w:rsidR="004A5FDD">
        <w:rPr>
          <w:rFonts w:ascii="Arial Narrow" w:hAnsi="Arial Narrow" w:cs="Arial"/>
          <w:sz w:val="24"/>
          <w:szCs w:val="24"/>
        </w:rPr>
        <w:t>Dodavatel</w:t>
      </w:r>
      <w:r w:rsidR="00164044" w:rsidRPr="00E058F2">
        <w:rPr>
          <w:rFonts w:ascii="Arial Narrow" w:hAnsi="Arial Narrow" w:cs="Arial"/>
          <w:sz w:val="24"/>
          <w:szCs w:val="24"/>
        </w:rPr>
        <w:t>i</w:t>
      </w:r>
      <w:r w:rsidRPr="00E058F2">
        <w:rPr>
          <w:rFonts w:ascii="Arial Narrow" w:hAnsi="Arial Narrow" w:cs="Arial"/>
          <w:sz w:val="24"/>
          <w:szCs w:val="24"/>
        </w:rPr>
        <w:t xml:space="preserve"> úrok z prodlení </w:t>
      </w:r>
      <w:r w:rsidR="006A129E" w:rsidRPr="00E058F2">
        <w:rPr>
          <w:rFonts w:ascii="Arial Narrow" w:hAnsi="Arial Narrow" w:cs="Arial"/>
          <w:sz w:val="24"/>
          <w:szCs w:val="24"/>
        </w:rPr>
        <w:t xml:space="preserve">ve výši </w:t>
      </w:r>
      <w:r w:rsidRPr="00E058F2">
        <w:rPr>
          <w:rFonts w:ascii="Arial Narrow" w:hAnsi="Arial Narrow" w:cs="Arial"/>
          <w:sz w:val="24"/>
          <w:szCs w:val="24"/>
        </w:rPr>
        <w:t xml:space="preserve">0,01% dlužné částky denně. </w:t>
      </w:r>
      <w:r w:rsidR="004A5FDD">
        <w:rPr>
          <w:rFonts w:ascii="Arial Narrow" w:hAnsi="Arial Narrow" w:cs="Arial"/>
          <w:sz w:val="24"/>
          <w:szCs w:val="24"/>
        </w:rPr>
        <w:t>Dodavatel</w:t>
      </w:r>
      <w:r w:rsidRPr="00E058F2">
        <w:rPr>
          <w:rFonts w:ascii="Arial Narrow" w:hAnsi="Arial Narrow" w:cs="Arial"/>
          <w:sz w:val="24"/>
          <w:szCs w:val="24"/>
        </w:rPr>
        <w:t xml:space="preserve"> nemá nárok na další náhradu škody způsobenou prodlením Objednatele s úhradou finančních částek dle této Rámcové smlouvy.</w:t>
      </w:r>
    </w:p>
    <w:p w14:paraId="4D2C63AA" w14:textId="77777777" w:rsidR="00125523" w:rsidRPr="002B6D49" w:rsidRDefault="00125523" w:rsidP="00C868EF">
      <w:pPr>
        <w:pStyle w:val="Odstavecseseznamem"/>
        <w:numPr>
          <w:ilvl w:val="0"/>
          <w:numId w:val="15"/>
        </w:numPr>
        <w:spacing w:after="0" w:line="240" w:lineRule="auto"/>
        <w:ind w:left="426" w:hanging="426"/>
        <w:rPr>
          <w:rFonts w:ascii="Arial Narrow" w:hAnsi="Arial Narrow" w:cs="Arial"/>
          <w:sz w:val="24"/>
          <w:szCs w:val="24"/>
        </w:rPr>
      </w:pPr>
      <w:r w:rsidRPr="002B6D49">
        <w:rPr>
          <w:rFonts w:ascii="Arial Narrow" w:hAnsi="Arial Narrow" w:cs="Arial"/>
          <w:sz w:val="24"/>
          <w:szCs w:val="24"/>
        </w:rPr>
        <w:lastRenderedPageBreak/>
        <w:t xml:space="preserve">V </w:t>
      </w:r>
      <w:r w:rsidRPr="00125523">
        <w:rPr>
          <w:rFonts w:ascii="Arial Narrow" w:eastAsia="Calibri" w:hAnsi="Arial Narrow"/>
          <w:sz w:val="24"/>
          <w:szCs w:val="24"/>
        </w:rPr>
        <w:t>případě</w:t>
      </w:r>
      <w:r w:rsidRPr="002B6D49">
        <w:rPr>
          <w:rFonts w:ascii="Arial Narrow" w:hAnsi="Arial Narrow" w:cs="Arial"/>
          <w:sz w:val="24"/>
          <w:szCs w:val="24"/>
        </w:rPr>
        <w:t xml:space="preserve"> prodlení </w:t>
      </w:r>
      <w:r>
        <w:rPr>
          <w:rFonts w:ascii="Arial Narrow" w:hAnsi="Arial Narrow" w:cs="Arial"/>
          <w:sz w:val="24"/>
          <w:szCs w:val="24"/>
        </w:rPr>
        <w:t xml:space="preserve">Dodavatele </w:t>
      </w:r>
      <w:r w:rsidRPr="002B6D49">
        <w:rPr>
          <w:rFonts w:ascii="Arial Narrow" w:hAnsi="Arial Narrow" w:cs="Arial"/>
          <w:sz w:val="24"/>
          <w:szCs w:val="24"/>
        </w:rPr>
        <w:t xml:space="preserve">s dodáním </w:t>
      </w:r>
      <w:r>
        <w:rPr>
          <w:rFonts w:ascii="Arial Narrow" w:hAnsi="Arial Narrow" w:cs="Arial"/>
          <w:sz w:val="24"/>
          <w:szCs w:val="24"/>
        </w:rPr>
        <w:t>Zboží</w:t>
      </w:r>
      <w:r w:rsidRPr="002B6D49">
        <w:rPr>
          <w:rFonts w:ascii="Arial Narrow" w:hAnsi="Arial Narrow" w:cs="Arial"/>
          <w:sz w:val="24"/>
          <w:szCs w:val="24"/>
        </w:rPr>
        <w:t xml:space="preserve"> do konsignačního skladu se </w:t>
      </w:r>
      <w:r>
        <w:rPr>
          <w:rFonts w:ascii="Arial Narrow" w:hAnsi="Arial Narrow" w:cs="Arial"/>
          <w:sz w:val="24"/>
          <w:szCs w:val="24"/>
        </w:rPr>
        <w:t>Dodavatel</w:t>
      </w:r>
      <w:r w:rsidRPr="002B6D49">
        <w:rPr>
          <w:rFonts w:ascii="Arial Narrow" w:hAnsi="Arial Narrow" w:cs="Arial"/>
          <w:sz w:val="24"/>
          <w:szCs w:val="24"/>
        </w:rPr>
        <w:t xml:space="preserve"> zavazuje uhradit </w:t>
      </w:r>
      <w:r>
        <w:rPr>
          <w:rFonts w:ascii="Arial Narrow" w:hAnsi="Arial Narrow" w:cs="Arial"/>
          <w:sz w:val="24"/>
          <w:szCs w:val="24"/>
        </w:rPr>
        <w:t>O</w:t>
      </w:r>
      <w:r w:rsidRPr="002B6D49">
        <w:rPr>
          <w:rFonts w:ascii="Arial Narrow" w:hAnsi="Arial Narrow" w:cs="Arial"/>
          <w:sz w:val="24"/>
          <w:szCs w:val="24"/>
        </w:rPr>
        <w:t>bjednateli smluvní pokutu ve výši 0,5 % z ceny nedodaných zdravotnických prostředků</w:t>
      </w:r>
      <w:r>
        <w:rPr>
          <w:rFonts w:ascii="Arial Narrow" w:hAnsi="Arial Narrow" w:cs="Arial"/>
          <w:sz w:val="24"/>
          <w:szCs w:val="24"/>
        </w:rPr>
        <w:t xml:space="preserve"> včetně DPH</w:t>
      </w:r>
      <w:r w:rsidRPr="002B6D49">
        <w:rPr>
          <w:rFonts w:ascii="Arial Narrow" w:hAnsi="Arial Narrow" w:cs="Arial"/>
          <w:sz w:val="24"/>
          <w:szCs w:val="24"/>
        </w:rPr>
        <w:t xml:space="preserve"> za každý den prodlení. Tato smluvní pokuta se nezapočítává na případnou náhradu škody.</w:t>
      </w:r>
    </w:p>
    <w:p w14:paraId="3AF85576" w14:textId="77777777" w:rsidR="00125523" w:rsidRPr="002B6D49" w:rsidRDefault="00125523" w:rsidP="00C868EF">
      <w:pPr>
        <w:pStyle w:val="Odstavecseseznamem"/>
        <w:numPr>
          <w:ilvl w:val="0"/>
          <w:numId w:val="15"/>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V </w:t>
      </w:r>
      <w:r w:rsidRPr="00125523">
        <w:rPr>
          <w:rFonts w:ascii="Arial Narrow" w:eastAsia="Calibri" w:hAnsi="Arial Narrow"/>
          <w:sz w:val="24"/>
          <w:szCs w:val="24"/>
        </w:rPr>
        <w:t>případě</w:t>
      </w:r>
      <w:r w:rsidRPr="002B6D49">
        <w:rPr>
          <w:rFonts w:ascii="Arial Narrow" w:hAnsi="Arial Narrow" w:cs="Arial"/>
          <w:sz w:val="24"/>
          <w:szCs w:val="24"/>
        </w:rPr>
        <w:t xml:space="preserve"> prodlení </w:t>
      </w:r>
      <w:r>
        <w:rPr>
          <w:rFonts w:ascii="Arial Narrow" w:hAnsi="Arial Narrow" w:cs="Arial"/>
          <w:sz w:val="24"/>
          <w:szCs w:val="24"/>
        </w:rPr>
        <w:t xml:space="preserve">Dodavatele </w:t>
      </w:r>
      <w:r w:rsidRPr="002B6D49">
        <w:rPr>
          <w:rFonts w:ascii="Arial Narrow" w:hAnsi="Arial Narrow" w:cs="Arial"/>
          <w:sz w:val="24"/>
          <w:szCs w:val="24"/>
        </w:rPr>
        <w:t>s</w:t>
      </w:r>
      <w:r>
        <w:rPr>
          <w:rFonts w:ascii="Arial Narrow" w:hAnsi="Arial Narrow" w:cs="Arial"/>
          <w:sz w:val="24"/>
          <w:szCs w:val="24"/>
        </w:rPr>
        <w:t> vyřízením reklamace Zboží</w:t>
      </w:r>
      <w:r w:rsidRPr="002B6D49">
        <w:rPr>
          <w:rFonts w:ascii="Arial Narrow" w:hAnsi="Arial Narrow" w:cs="Arial"/>
          <w:sz w:val="24"/>
          <w:szCs w:val="24"/>
        </w:rPr>
        <w:t xml:space="preserve"> se </w:t>
      </w:r>
      <w:r>
        <w:rPr>
          <w:rFonts w:ascii="Arial Narrow" w:hAnsi="Arial Narrow" w:cs="Arial"/>
          <w:sz w:val="24"/>
          <w:szCs w:val="24"/>
        </w:rPr>
        <w:t>Dodavatel</w:t>
      </w:r>
      <w:r w:rsidRPr="002B6D49">
        <w:rPr>
          <w:rFonts w:ascii="Arial Narrow" w:hAnsi="Arial Narrow" w:cs="Arial"/>
          <w:sz w:val="24"/>
          <w:szCs w:val="24"/>
        </w:rPr>
        <w:t xml:space="preserve"> zavazuje uhradit </w:t>
      </w:r>
      <w:r>
        <w:rPr>
          <w:rFonts w:ascii="Arial Narrow" w:hAnsi="Arial Narrow" w:cs="Arial"/>
          <w:sz w:val="24"/>
          <w:szCs w:val="24"/>
        </w:rPr>
        <w:t>O</w:t>
      </w:r>
      <w:r w:rsidRPr="002B6D49">
        <w:rPr>
          <w:rFonts w:ascii="Arial Narrow" w:hAnsi="Arial Narrow" w:cs="Arial"/>
          <w:sz w:val="24"/>
          <w:szCs w:val="24"/>
        </w:rPr>
        <w:t xml:space="preserve">bjednateli smluvní pokutu </w:t>
      </w:r>
      <w:r>
        <w:rPr>
          <w:rFonts w:ascii="Arial Narrow" w:hAnsi="Arial Narrow" w:cs="Arial"/>
          <w:sz w:val="24"/>
          <w:szCs w:val="24"/>
        </w:rPr>
        <w:t>v</w:t>
      </w:r>
      <w:r w:rsidRPr="00125523">
        <w:rPr>
          <w:rFonts w:ascii="Arial Narrow" w:hAnsi="Arial Narrow" w:cs="Arial"/>
          <w:sz w:val="24"/>
          <w:szCs w:val="24"/>
        </w:rPr>
        <w:t>e výši 1.000,- Kč pro případ prodlení Dodavatele, a to za každý započatý den prodlení</w:t>
      </w:r>
      <w:r>
        <w:rPr>
          <w:rFonts w:ascii="Arial Narrow" w:hAnsi="Arial Narrow" w:cs="Arial"/>
          <w:sz w:val="24"/>
          <w:szCs w:val="24"/>
        </w:rPr>
        <w:t>.</w:t>
      </w:r>
      <w:r w:rsidRPr="002B6D49">
        <w:rPr>
          <w:rFonts w:ascii="Arial Narrow" w:hAnsi="Arial Narrow" w:cs="Arial"/>
          <w:sz w:val="24"/>
          <w:szCs w:val="24"/>
        </w:rPr>
        <w:t xml:space="preserve"> Tato smluvní pokuta se nezapočítává na případnou náhradu škody.</w:t>
      </w:r>
    </w:p>
    <w:p w14:paraId="63F36E80" w14:textId="77777777" w:rsidR="00362FA6" w:rsidRPr="00E058F2" w:rsidRDefault="00362FA6" w:rsidP="00C868EF">
      <w:pPr>
        <w:pStyle w:val="Odstavecseseznamem"/>
        <w:numPr>
          <w:ilvl w:val="0"/>
          <w:numId w:val="1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Uplatněním nár</w:t>
      </w:r>
      <w:r w:rsidR="009B506B" w:rsidRPr="00E058F2">
        <w:rPr>
          <w:rFonts w:ascii="Arial Narrow" w:hAnsi="Arial Narrow" w:cs="Arial"/>
          <w:sz w:val="24"/>
          <w:szCs w:val="24"/>
        </w:rPr>
        <w:t xml:space="preserve">oku na </w:t>
      </w:r>
      <w:r w:rsidR="00125523">
        <w:rPr>
          <w:rFonts w:ascii="Arial Narrow" w:hAnsi="Arial Narrow" w:cs="Arial"/>
          <w:sz w:val="24"/>
          <w:szCs w:val="24"/>
        </w:rPr>
        <w:t xml:space="preserve">jakoukoliv </w:t>
      </w:r>
      <w:r w:rsidR="009B506B" w:rsidRPr="00E058F2">
        <w:rPr>
          <w:rFonts w:ascii="Arial Narrow" w:hAnsi="Arial Narrow" w:cs="Arial"/>
          <w:sz w:val="24"/>
          <w:szCs w:val="24"/>
        </w:rPr>
        <w:t xml:space="preserve">smluvní pokutu </w:t>
      </w:r>
      <w:r w:rsidRPr="00E058F2">
        <w:rPr>
          <w:rFonts w:ascii="Arial Narrow" w:hAnsi="Arial Narrow" w:cs="Arial"/>
          <w:sz w:val="24"/>
          <w:szCs w:val="24"/>
        </w:rPr>
        <w:t xml:space="preserve">není dotčeno právo Objednatele na náhradu škody, ani jejím zaplacením nezanikne povinnost </w:t>
      </w:r>
      <w:r w:rsidR="004A5FDD">
        <w:rPr>
          <w:rFonts w:ascii="Arial Narrow" w:hAnsi="Arial Narrow" w:cs="Arial"/>
          <w:sz w:val="24"/>
          <w:szCs w:val="24"/>
        </w:rPr>
        <w:t>Dodavatel</w:t>
      </w:r>
      <w:r w:rsidR="00164044" w:rsidRPr="00E058F2">
        <w:rPr>
          <w:rFonts w:ascii="Arial Narrow" w:hAnsi="Arial Narrow" w:cs="Arial"/>
          <w:sz w:val="24"/>
          <w:szCs w:val="24"/>
        </w:rPr>
        <w:t>e</w:t>
      </w:r>
      <w:r w:rsidRPr="00E058F2">
        <w:rPr>
          <w:rFonts w:ascii="Arial Narrow" w:hAnsi="Arial Narrow" w:cs="Arial"/>
          <w:sz w:val="24"/>
          <w:szCs w:val="24"/>
        </w:rPr>
        <w:t xml:space="preserve"> splnit povinnost, jejíž plnění bylo zajištěno smluvní pokutou, a </w:t>
      </w:r>
      <w:r w:rsidR="004A5FDD">
        <w:rPr>
          <w:rFonts w:ascii="Arial Narrow" w:hAnsi="Arial Narrow" w:cs="Arial"/>
          <w:sz w:val="24"/>
          <w:szCs w:val="24"/>
        </w:rPr>
        <w:t>Dodavatel</w:t>
      </w:r>
      <w:r w:rsidRPr="00E058F2">
        <w:rPr>
          <w:rFonts w:ascii="Arial Narrow" w:hAnsi="Arial Narrow" w:cs="Arial"/>
          <w:sz w:val="24"/>
          <w:szCs w:val="24"/>
        </w:rPr>
        <w:t xml:space="preserve"> tak bude i nadále povinen ke splnění takovéto povinnosti.</w:t>
      </w:r>
      <w:r w:rsidR="006C06CD" w:rsidRPr="00E058F2">
        <w:rPr>
          <w:rFonts w:ascii="Arial Narrow" w:hAnsi="Arial Narrow" w:cs="Arial"/>
          <w:sz w:val="24"/>
          <w:szCs w:val="24"/>
        </w:rPr>
        <w:t xml:space="preserve"> Jakékoli nároky vůči </w:t>
      </w:r>
      <w:r w:rsidR="004A5FDD">
        <w:rPr>
          <w:rFonts w:ascii="Arial Narrow" w:hAnsi="Arial Narrow" w:cs="Arial"/>
          <w:sz w:val="24"/>
          <w:szCs w:val="24"/>
        </w:rPr>
        <w:t>Dodavatel</w:t>
      </w:r>
      <w:r w:rsidR="00164044" w:rsidRPr="00E058F2">
        <w:rPr>
          <w:rFonts w:ascii="Arial Narrow" w:hAnsi="Arial Narrow" w:cs="Arial"/>
          <w:sz w:val="24"/>
          <w:szCs w:val="24"/>
        </w:rPr>
        <w:t>i</w:t>
      </w:r>
      <w:r w:rsidR="006C06CD" w:rsidRPr="00E058F2">
        <w:rPr>
          <w:rFonts w:ascii="Arial Narrow" w:hAnsi="Arial Narrow" w:cs="Arial"/>
          <w:sz w:val="24"/>
          <w:szCs w:val="24"/>
        </w:rPr>
        <w:t xml:space="preserve"> je Objednatel oprávněn jednostranně započíst proti jakýmkoli nárokům či </w:t>
      </w:r>
      <w:r w:rsidR="00125523">
        <w:rPr>
          <w:rFonts w:ascii="Arial Narrow" w:hAnsi="Arial Narrow" w:cs="Arial"/>
          <w:sz w:val="24"/>
          <w:szCs w:val="24"/>
        </w:rPr>
        <w:t xml:space="preserve">pohledávkám </w:t>
      </w:r>
      <w:r w:rsidR="004A5FDD">
        <w:rPr>
          <w:rFonts w:ascii="Arial Narrow" w:hAnsi="Arial Narrow" w:cs="Arial"/>
          <w:sz w:val="24"/>
          <w:szCs w:val="24"/>
        </w:rPr>
        <w:t>Dodavatel</w:t>
      </w:r>
      <w:r w:rsidR="00164044" w:rsidRPr="00E058F2">
        <w:rPr>
          <w:rFonts w:ascii="Arial Narrow" w:hAnsi="Arial Narrow" w:cs="Arial"/>
          <w:sz w:val="24"/>
          <w:szCs w:val="24"/>
        </w:rPr>
        <w:t>e</w:t>
      </w:r>
      <w:r w:rsidR="006C06CD" w:rsidRPr="00E058F2">
        <w:rPr>
          <w:rFonts w:ascii="Arial Narrow" w:hAnsi="Arial Narrow" w:cs="Arial"/>
          <w:sz w:val="24"/>
          <w:szCs w:val="24"/>
        </w:rPr>
        <w:t xml:space="preserve">. Proti pohledávkám či nárokům Objednatele z této </w:t>
      </w:r>
      <w:r w:rsidR="004373AC">
        <w:rPr>
          <w:rFonts w:ascii="Arial Narrow" w:hAnsi="Arial Narrow" w:cs="Arial"/>
          <w:sz w:val="24"/>
          <w:szCs w:val="24"/>
        </w:rPr>
        <w:t xml:space="preserve">Rámcové </w:t>
      </w:r>
      <w:r w:rsidR="006C06CD" w:rsidRPr="00E058F2">
        <w:rPr>
          <w:rFonts w:ascii="Arial Narrow" w:hAnsi="Arial Narrow" w:cs="Arial"/>
          <w:sz w:val="24"/>
          <w:szCs w:val="24"/>
        </w:rPr>
        <w:t xml:space="preserve">smlouvy není </w:t>
      </w:r>
      <w:r w:rsidR="004A5FDD">
        <w:rPr>
          <w:rFonts w:ascii="Arial Narrow" w:hAnsi="Arial Narrow" w:cs="Arial"/>
          <w:sz w:val="24"/>
          <w:szCs w:val="24"/>
        </w:rPr>
        <w:t>Dodavatel</w:t>
      </w:r>
      <w:r w:rsidR="006C06CD" w:rsidRPr="00E058F2">
        <w:rPr>
          <w:rFonts w:ascii="Arial Narrow" w:hAnsi="Arial Narrow" w:cs="Arial"/>
          <w:sz w:val="24"/>
          <w:szCs w:val="24"/>
        </w:rPr>
        <w:t xml:space="preserve"> oprávněn započíst jakékoli své nároky či pohledávk</w:t>
      </w:r>
      <w:r w:rsidR="00125523">
        <w:rPr>
          <w:rFonts w:ascii="Arial Narrow" w:hAnsi="Arial Narrow" w:cs="Arial"/>
          <w:sz w:val="24"/>
          <w:szCs w:val="24"/>
        </w:rPr>
        <w:t>y</w:t>
      </w:r>
      <w:r w:rsidR="006C06CD" w:rsidRPr="00E058F2">
        <w:rPr>
          <w:rFonts w:ascii="Arial Narrow" w:hAnsi="Arial Narrow" w:cs="Arial"/>
          <w:sz w:val="24"/>
          <w:szCs w:val="24"/>
        </w:rPr>
        <w:t>.</w:t>
      </w:r>
      <w:r w:rsidR="00125523">
        <w:rPr>
          <w:rFonts w:ascii="Arial Narrow" w:hAnsi="Arial Narrow" w:cs="Arial"/>
          <w:sz w:val="24"/>
          <w:szCs w:val="24"/>
        </w:rPr>
        <w:t xml:space="preserve"> Dodavatel nesmí postoupit jakékoliv své případné pohledávky vůči Objednateli na třetí osobu bez předchozího písemného souhlasu Objednatele.</w:t>
      </w:r>
    </w:p>
    <w:p w14:paraId="0CE30E27" w14:textId="77777777" w:rsidR="007D628F" w:rsidRPr="00E058F2" w:rsidRDefault="007D628F" w:rsidP="00E058F2">
      <w:pPr>
        <w:pStyle w:val="Vchozstyl"/>
        <w:spacing w:after="0" w:line="240" w:lineRule="auto"/>
        <w:jc w:val="center"/>
        <w:rPr>
          <w:rFonts w:ascii="Arial Narrow" w:hAnsi="Arial Narrow" w:cs="Arial"/>
          <w:sz w:val="24"/>
          <w:szCs w:val="24"/>
        </w:rPr>
      </w:pPr>
    </w:p>
    <w:p w14:paraId="7DA2A5FC" w14:textId="77777777" w:rsidR="00362FA6" w:rsidRPr="00125523" w:rsidRDefault="00362FA6" w:rsidP="00C868EF">
      <w:pPr>
        <w:pStyle w:val="Vchozstyl"/>
        <w:numPr>
          <w:ilvl w:val="0"/>
          <w:numId w:val="6"/>
        </w:numPr>
        <w:spacing w:after="0" w:line="240" w:lineRule="auto"/>
        <w:jc w:val="center"/>
        <w:rPr>
          <w:rFonts w:ascii="Arial Narrow" w:hAnsi="Arial Narrow" w:cs="Arial"/>
          <w:b/>
          <w:sz w:val="24"/>
          <w:szCs w:val="24"/>
        </w:rPr>
      </w:pPr>
      <w:r w:rsidRPr="00125523">
        <w:rPr>
          <w:rFonts w:ascii="Arial Narrow" w:hAnsi="Arial Narrow" w:cs="Arial"/>
          <w:b/>
          <w:sz w:val="24"/>
          <w:szCs w:val="24"/>
        </w:rPr>
        <w:t>ZÁVĚREČNÁ USTANOVENÍ</w:t>
      </w:r>
    </w:p>
    <w:p w14:paraId="63C6C11C" w14:textId="77777777" w:rsidR="00362FA6" w:rsidRPr="002D4039" w:rsidRDefault="00362FA6" w:rsidP="00E058F2">
      <w:pPr>
        <w:pStyle w:val="Vchozstyl"/>
        <w:spacing w:after="0" w:line="240" w:lineRule="auto"/>
        <w:rPr>
          <w:rFonts w:ascii="Arial Narrow" w:hAnsi="Arial Narrow" w:cs="Arial"/>
          <w:sz w:val="16"/>
          <w:szCs w:val="16"/>
        </w:rPr>
      </w:pPr>
    </w:p>
    <w:p w14:paraId="5AEB4615" w14:textId="77777777" w:rsidR="001D148A" w:rsidRPr="00E058F2" w:rsidRDefault="001D148A" w:rsidP="00C868EF">
      <w:pPr>
        <w:pStyle w:val="Vchozstyl"/>
        <w:numPr>
          <w:ilvl w:val="0"/>
          <w:numId w:val="5"/>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Tato </w:t>
      </w:r>
      <w:r w:rsidR="00923636">
        <w:rPr>
          <w:rFonts w:ascii="Arial Narrow" w:eastAsia="Calibri" w:hAnsi="Arial Narrow"/>
          <w:sz w:val="24"/>
          <w:szCs w:val="24"/>
        </w:rPr>
        <w:t>Rámcová</w:t>
      </w:r>
      <w:r w:rsidR="00923636" w:rsidRPr="00E058F2">
        <w:rPr>
          <w:rFonts w:ascii="Arial Narrow" w:hAnsi="Arial Narrow" w:cs="Arial"/>
          <w:sz w:val="24"/>
          <w:szCs w:val="24"/>
        </w:rPr>
        <w:t xml:space="preserve"> </w:t>
      </w:r>
      <w:r w:rsidRPr="00E058F2">
        <w:rPr>
          <w:rFonts w:ascii="Arial Narrow" w:hAnsi="Arial Narrow" w:cs="Arial"/>
          <w:sz w:val="24"/>
          <w:szCs w:val="24"/>
        </w:rPr>
        <w:t>smlouva nabývá platnosti a účinnosti dnem jejího podpisu smluvními stranami.</w:t>
      </w:r>
    </w:p>
    <w:p w14:paraId="0EEC7796" w14:textId="77777777" w:rsidR="001D148A" w:rsidRPr="00E058F2" w:rsidRDefault="001D148A" w:rsidP="00C868EF">
      <w:pPr>
        <w:pStyle w:val="Vchozstyl"/>
        <w:numPr>
          <w:ilvl w:val="0"/>
          <w:numId w:val="5"/>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Tato </w:t>
      </w:r>
      <w:r w:rsidR="00923636">
        <w:rPr>
          <w:rFonts w:ascii="Arial Narrow" w:eastAsia="Calibri" w:hAnsi="Arial Narrow"/>
          <w:sz w:val="24"/>
          <w:szCs w:val="24"/>
        </w:rPr>
        <w:t>Rámcová</w:t>
      </w:r>
      <w:r w:rsidR="00923636" w:rsidRPr="00E058F2">
        <w:rPr>
          <w:rFonts w:ascii="Arial Narrow" w:hAnsi="Arial Narrow" w:cs="Arial"/>
          <w:sz w:val="24"/>
          <w:szCs w:val="24"/>
        </w:rPr>
        <w:t xml:space="preserve"> </w:t>
      </w:r>
      <w:r w:rsidRPr="00E058F2">
        <w:rPr>
          <w:rFonts w:ascii="Arial Narrow" w:hAnsi="Arial Narrow" w:cs="Arial"/>
          <w:sz w:val="24"/>
          <w:szCs w:val="24"/>
        </w:rPr>
        <w:t>smlouva se uzavírá ve dvou (2) vyhotoveních, z nichž každá smluvní strana obdrží po jednom (1) vyhotovení.</w:t>
      </w:r>
    </w:p>
    <w:p w14:paraId="20B474CF" w14:textId="77777777" w:rsidR="007D628F" w:rsidRPr="00E058F2" w:rsidRDefault="00362FA6" w:rsidP="00C868EF">
      <w:pPr>
        <w:pStyle w:val="Vchozstyl"/>
        <w:numPr>
          <w:ilvl w:val="0"/>
          <w:numId w:val="5"/>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Ustanovení neupravená touto </w:t>
      </w:r>
      <w:r w:rsidR="00923636">
        <w:rPr>
          <w:rFonts w:ascii="Arial Narrow" w:eastAsia="Calibri" w:hAnsi="Arial Narrow"/>
          <w:sz w:val="24"/>
          <w:szCs w:val="24"/>
        </w:rPr>
        <w:t>Rámcovou</w:t>
      </w:r>
      <w:r w:rsidR="00923636" w:rsidRPr="00E058F2">
        <w:rPr>
          <w:rFonts w:ascii="Arial Narrow" w:hAnsi="Arial Narrow" w:cs="Arial"/>
          <w:sz w:val="24"/>
          <w:szCs w:val="24"/>
        </w:rPr>
        <w:t xml:space="preserve"> </w:t>
      </w:r>
      <w:r w:rsidRPr="00E058F2">
        <w:rPr>
          <w:rFonts w:ascii="Arial Narrow" w:hAnsi="Arial Narrow" w:cs="Arial"/>
          <w:sz w:val="24"/>
          <w:szCs w:val="24"/>
        </w:rPr>
        <w:t>smlouvou se řídí obecně</w:t>
      </w:r>
      <w:r w:rsidR="00E2279C" w:rsidRPr="00E058F2">
        <w:rPr>
          <w:rFonts w:ascii="Arial Narrow" w:hAnsi="Arial Narrow" w:cs="Arial"/>
          <w:sz w:val="24"/>
          <w:szCs w:val="24"/>
        </w:rPr>
        <w:t xml:space="preserve"> platnými právními předpisy České repub</w:t>
      </w:r>
      <w:r w:rsidRPr="00E058F2">
        <w:rPr>
          <w:rFonts w:ascii="Arial Narrow" w:hAnsi="Arial Narrow" w:cs="Arial"/>
          <w:sz w:val="24"/>
          <w:szCs w:val="24"/>
        </w:rPr>
        <w:t xml:space="preserve">liky, zejména zákonem č. </w:t>
      </w:r>
      <w:r w:rsidR="006A129E" w:rsidRPr="00E058F2">
        <w:rPr>
          <w:rFonts w:ascii="Arial Narrow" w:hAnsi="Arial Narrow" w:cs="Arial"/>
          <w:sz w:val="24"/>
          <w:szCs w:val="24"/>
        </w:rPr>
        <w:t>89</w:t>
      </w:r>
      <w:r w:rsidRPr="00E058F2">
        <w:rPr>
          <w:rFonts w:ascii="Arial Narrow" w:hAnsi="Arial Narrow" w:cs="Arial"/>
          <w:sz w:val="24"/>
          <w:szCs w:val="24"/>
        </w:rPr>
        <w:t>/</w:t>
      </w:r>
      <w:r w:rsidR="006A129E" w:rsidRPr="00E058F2">
        <w:rPr>
          <w:rFonts w:ascii="Arial Narrow" w:hAnsi="Arial Narrow" w:cs="Arial"/>
          <w:sz w:val="24"/>
          <w:szCs w:val="24"/>
        </w:rPr>
        <w:t xml:space="preserve">2012 </w:t>
      </w:r>
      <w:r w:rsidRPr="00E058F2">
        <w:rPr>
          <w:rFonts w:ascii="Arial Narrow" w:hAnsi="Arial Narrow" w:cs="Arial"/>
          <w:sz w:val="24"/>
          <w:szCs w:val="24"/>
        </w:rPr>
        <w:t xml:space="preserve">Sb., </w:t>
      </w:r>
      <w:r w:rsidR="006A129E" w:rsidRPr="00E058F2">
        <w:rPr>
          <w:rFonts w:ascii="Arial Narrow" w:hAnsi="Arial Narrow" w:cs="Arial"/>
          <w:sz w:val="24"/>
          <w:szCs w:val="24"/>
        </w:rPr>
        <w:t xml:space="preserve">občanským </w:t>
      </w:r>
      <w:r w:rsidRPr="00E058F2">
        <w:rPr>
          <w:rFonts w:ascii="Arial Narrow" w:hAnsi="Arial Narrow" w:cs="Arial"/>
          <w:sz w:val="24"/>
          <w:szCs w:val="24"/>
        </w:rPr>
        <w:t>zákoník</w:t>
      </w:r>
      <w:r w:rsidR="006A129E" w:rsidRPr="00E058F2">
        <w:rPr>
          <w:rFonts w:ascii="Arial Narrow" w:hAnsi="Arial Narrow" w:cs="Arial"/>
          <w:sz w:val="24"/>
          <w:szCs w:val="24"/>
        </w:rPr>
        <w:t>em</w:t>
      </w:r>
      <w:r w:rsidRPr="00E058F2">
        <w:rPr>
          <w:rFonts w:ascii="Arial Narrow" w:hAnsi="Arial Narrow" w:cs="Arial"/>
          <w:sz w:val="24"/>
          <w:szCs w:val="24"/>
        </w:rPr>
        <w:t>, v platném znění.</w:t>
      </w:r>
    </w:p>
    <w:p w14:paraId="45F1EF55" w14:textId="77777777" w:rsidR="001D148A" w:rsidRPr="00E058F2" w:rsidRDefault="001D148A" w:rsidP="00C868EF">
      <w:pPr>
        <w:pStyle w:val="Smlouva-slo"/>
        <w:widowControl w:val="0"/>
        <w:numPr>
          <w:ilvl w:val="0"/>
          <w:numId w:val="5"/>
        </w:numPr>
        <w:tabs>
          <w:tab w:val="left" w:pos="0"/>
        </w:tabs>
        <w:spacing w:before="0" w:line="240" w:lineRule="auto"/>
        <w:ind w:left="426"/>
        <w:rPr>
          <w:rFonts w:ascii="Arial Narrow" w:hAnsi="Arial Narrow"/>
        </w:rPr>
      </w:pPr>
      <w:r w:rsidRPr="00E058F2">
        <w:rPr>
          <w:rFonts w:ascii="Arial Narrow" w:hAnsi="Arial Narrow"/>
        </w:rPr>
        <w:t xml:space="preserve">Změna nebo doplnění </w:t>
      </w:r>
      <w:r w:rsidR="00923636">
        <w:rPr>
          <w:rFonts w:ascii="Arial Narrow" w:hAnsi="Arial Narrow"/>
        </w:rPr>
        <w:t xml:space="preserve">této </w:t>
      </w:r>
      <w:r w:rsidR="00923636">
        <w:rPr>
          <w:rFonts w:ascii="Arial Narrow" w:eastAsia="Calibri" w:hAnsi="Arial Narrow"/>
        </w:rPr>
        <w:t>Rámcové</w:t>
      </w:r>
      <w:r w:rsidR="00923636" w:rsidRPr="00E058F2">
        <w:rPr>
          <w:rFonts w:ascii="Arial Narrow" w:hAnsi="Arial Narrow"/>
        </w:rPr>
        <w:t xml:space="preserve"> </w:t>
      </w:r>
      <w:r w:rsidRPr="00E058F2">
        <w:rPr>
          <w:rFonts w:ascii="Arial Narrow" w:hAnsi="Arial Narrow"/>
        </w:rPr>
        <w:t>smlouvy může být uskutečněna pouze písemným dodatkem k této smlouvě podepsaným oběma smluvními stranami.</w:t>
      </w:r>
      <w:r w:rsidR="00125523">
        <w:rPr>
          <w:rFonts w:ascii="Arial Narrow" w:hAnsi="Arial Narrow"/>
        </w:rPr>
        <w:t xml:space="preserve"> Změny v jiné než písemné formě se vylučují a budou považovány za neplatné.</w:t>
      </w:r>
    </w:p>
    <w:p w14:paraId="6D776A51" w14:textId="77777777" w:rsidR="007D628F" w:rsidRPr="00E058F2" w:rsidRDefault="00362FA6" w:rsidP="00C868EF">
      <w:pPr>
        <w:pStyle w:val="Vchozstyl"/>
        <w:numPr>
          <w:ilvl w:val="0"/>
          <w:numId w:val="5"/>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Obě smluvní strany prohlašují, že si tuto </w:t>
      </w:r>
      <w:r w:rsidR="00923636">
        <w:rPr>
          <w:rFonts w:ascii="Arial Narrow" w:eastAsia="Calibri" w:hAnsi="Arial Narrow"/>
          <w:sz w:val="24"/>
          <w:szCs w:val="24"/>
        </w:rPr>
        <w:t>Rámcovou</w:t>
      </w:r>
      <w:r w:rsidR="00923636" w:rsidRPr="00E058F2">
        <w:rPr>
          <w:rFonts w:ascii="Arial Narrow" w:hAnsi="Arial Narrow" w:cs="Arial"/>
          <w:sz w:val="24"/>
          <w:szCs w:val="24"/>
        </w:rPr>
        <w:t xml:space="preserve"> </w:t>
      </w:r>
      <w:r w:rsidRPr="00E058F2">
        <w:rPr>
          <w:rFonts w:ascii="Arial Narrow" w:hAnsi="Arial Narrow" w:cs="Arial"/>
          <w:sz w:val="24"/>
          <w:szCs w:val="24"/>
        </w:rPr>
        <w:t>smlouvu před podpisem přečetly, porozuměly jejímu obsahu, s obsahem souhlasí, a že je tato smlouva projevem jejich svobodné vůle.</w:t>
      </w:r>
    </w:p>
    <w:p w14:paraId="1936887C" w14:textId="77777777" w:rsidR="001D148A" w:rsidRPr="00E058F2" w:rsidRDefault="00362FA6" w:rsidP="00C868EF">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cs="Arial"/>
          <w:sz w:val="24"/>
          <w:szCs w:val="24"/>
        </w:rPr>
        <w:t xml:space="preserve"> </w:t>
      </w:r>
      <w:r w:rsidR="004A5FDD">
        <w:rPr>
          <w:rFonts w:ascii="Arial Narrow" w:hAnsi="Arial Narrow"/>
          <w:sz w:val="24"/>
          <w:szCs w:val="24"/>
        </w:rPr>
        <w:t>Dodavatel</w:t>
      </w:r>
      <w:r w:rsidR="001D148A" w:rsidRPr="00E058F2">
        <w:rPr>
          <w:rFonts w:ascii="Arial Narrow" w:hAnsi="Arial Narrow"/>
          <w:sz w:val="24"/>
          <w:szCs w:val="24"/>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4373AC">
        <w:rPr>
          <w:rFonts w:ascii="Arial Narrow" w:hAnsi="Arial Narrow"/>
          <w:sz w:val="24"/>
          <w:szCs w:val="24"/>
        </w:rPr>
        <w:t>Z</w:t>
      </w:r>
      <w:r w:rsidR="001D148A" w:rsidRPr="00E058F2">
        <w:rPr>
          <w:rFonts w:ascii="Arial Narrow" w:hAnsi="Arial Narrow"/>
          <w:sz w:val="24"/>
          <w:szCs w:val="24"/>
        </w:rPr>
        <w:t xml:space="preserve">boží nebo služeb z veřejných výdajů. </w:t>
      </w:r>
    </w:p>
    <w:p w14:paraId="5C1EB59E" w14:textId="77777777" w:rsidR="001D148A" w:rsidRPr="00E058F2" w:rsidRDefault="004A5FDD" w:rsidP="00C868EF">
      <w:pPr>
        <w:pStyle w:val="Vchozstyl"/>
        <w:numPr>
          <w:ilvl w:val="0"/>
          <w:numId w:val="5"/>
        </w:numPr>
        <w:spacing w:after="0" w:line="240" w:lineRule="auto"/>
        <w:ind w:left="426"/>
        <w:jc w:val="both"/>
        <w:rPr>
          <w:rFonts w:ascii="Arial Narrow" w:hAnsi="Arial Narrow"/>
          <w:sz w:val="24"/>
          <w:szCs w:val="24"/>
        </w:rPr>
      </w:pPr>
      <w:r>
        <w:rPr>
          <w:rFonts w:ascii="Arial Narrow" w:hAnsi="Arial Narrow"/>
          <w:sz w:val="24"/>
          <w:szCs w:val="24"/>
        </w:rPr>
        <w:t>Dodavatel</w:t>
      </w:r>
      <w:r w:rsidR="001D148A" w:rsidRPr="00E058F2">
        <w:rPr>
          <w:rFonts w:ascii="Arial Narrow" w:hAnsi="Arial Narrow"/>
          <w:sz w:val="24"/>
          <w:szCs w:val="24"/>
        </w:rPr>
        <w:t xml:space="preserve"> je povinen archivovat originální vyhotovení </w:t>
      </w:r>
      <w:r w:rsidR="00923636">
        <w:rPr>
          <w:rFonts w:ascii="Arial Narrow" w:eastAsia="Calibri" w:hAnsi="Arial Narrow"/>
          <w:sz w:val="24"/>
          <w:szCs w:val="24"/>
        </w:rPr>
        <w:t>Rámcové</w:t>
      </w:r>
      <w:r w:rsidR="00923636" w:rsidRPr="00E058F2">
        <w:rPr>
          <w:rFonts w:ascii="Arial Narrow" w:hAnsi="Arial Narrow"/>
          <w:sz w:val="24"/>
          <w:szCs w:val="24"/>
        </w:rPr>
        <w:t xml:space="preserve"> </w:t>
      </w:r>
      <w:r w:rsidR="001D148A" w:rsidRPr="00E058F2">
        <w:rPr>
          <w:rFonts w:ascii="Arial Narrow" w:hAnsi="Arial Narrow"/>
          <w:sz w:val="24"/>
          <w:szCs w:val="24"/>
        </w:rPr>
        <w:t>smlouvy, její dodatky, originály účetních dokladů a dalších dokladů vztahujících se k realizaci předmětu této smlouvy po dobu 10 let od zániku závazku vyplývajícího ze smlouvy, minimálně však do konce roku 202</w:t>
      </w:r>
      <w:r w:rsidR="00125523">
        <w:rPr>
          <w:rFonts w:ascii="Arial Narrow" w:hAnsi="Arial Narrow"/>
          <w:sz w:val="24"/>
          <w:szCs w:val="24"/>
        </w:rPr>
        <w:t>9</w:t>
      </w:r>
      <w:r w:rsidR="001D148A" w:rsidRPr="00E058F2">
        <w:rPr>
          <w:rFonts w:ascii="Arial Narrow" w:hAnsi="Arial Narrow"/>
          <w:sz w:val="24"/>
          <w:szCs w:val="24"/>
        </w:rPr>
        <w:t xml:space="preserve">. Po tuto dobu je </w:t>
      </w:r>
      <w:r>
        <w:rPr>
          <w:rFonts w:ascii="Arial Narrow" w:hAnsi="Arial Narrow"/>
          <w:sz w:val="24"/>
          <w:szCs w:val="24"/>
        </w:rPr>
        <w:t>Dodavatel</w:t>
      </w:r>
      <w:r w:rsidR="001D148A" w:rsidRPr="00E058F2">
        <w:rPr>
          <w:rFonts w:ascii="Arial Narrow" w:hAnsi="Arial Narrow"/>
          <w:sz w:val="24"/>
          <w:szCs w:val="24"/>
        </w:rPr>
        <w:t xml:space="preserve"> povinen umožnit osobám oprávněným k výkonu kontroly projektů provést kontrolu dokladů souvisejících s plněním této smlouvy.</w:t>
      </w:r>
    </w:p>
    <w:p w14:paraId="212A4D8F" w14:textId="77777777" w:rsidR="001D148A" w:rsidRPr="00EB12A1" w:rsidRDefault="004A5FDD" w:rsidP="00C868EF">
      <w:pPr>
        <w:pStyle w:val="Vchozstyl"/>
        <w:numPr>
          <w:ilvl w:val="0"/>
          <w:numId w:val="5"/>
        </w:numPr>
        <w:spacing w:after="0" w:line="240" w:lineRule="auto"/>
        <w:ind w:left="426"/>
        <w:jc w:val="both"/>
        <w:rPr>
          <w:rFonts w:ascii="Arial Narrow" w:hAnsi="Arial Narrow"/>
          <w:sz w:val="24"/>
          <w:szCs w:val="24"/>
        </w:rPr>
      </w:pPr>
      <w:r w:rsidRPr="00EB12A1">
        <w:rPr>
          <w:rFonts w:ascii="Arial Narrow" w:hAnsi="Arial Narrow"/>
          <w:sz w:val="24"/>
          <w:szCs w:val="24"/>
        </w:rPr>
        <w:t>Dodavatel</w:t>
      </w:r>
      <w:r w:rsidR="00EB12A1" w:rsidRPr="00EB12A1">
        <w:rPr>
          <w:rFonts w:ascii="Arial Narrow" w:hAnsi="Arial Narrow"/>
          <w:sz w:val="24"/>
          <w:szCs w:val="24"/>
        </w:rPr>
        <w:t xml:space="preserve">, který je právnickou osobou, je povinen, pokud nelze zjistit údaje 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předložit výpis z evidence obdobné evidenci údajů o skutečných majitelích nebo sdělit identifikační údaje všech osob, které jsou jeho skutečným majitelem, a/nebo předložit doklady, z nichž vyplývá vztah všech těchto osob k osobě Dodavatele. Stejné údaje je Dodavatel povinen </w:t>
      </w:r>
      <w:r w:rsidR="00EB12A1">
        <w:rPr>
          <w:rFonts w:ascii="Arial Narrow" w:hAnsi="Arial Narrow"/>
          <w:sz w:val="24"/>
          <w:szCs w:val="24"/>
        </w:rPr>
        <w:t xml:space="preserve">na výzvu Objednatele </w:t>
      </w:r>
      <w:r w:rsidR="00EB12A1" w:rsidRPr="00EB12A1">
        <w:rPr>
          <w:rFonts w:ascii="Arial Narrow" w:hAnsi="Arial Narrow"/>
          <w:sz w:val="24"/>
          <w:szCs w:val="24"/>
        </w:rPr>
        <w:t xml:space="preserve">předložit i ve vztahu k poddodavatelům, </w:t>
      </w:r>
      <w:r w:rsidR="001D148A" w:rsidRPr="00EB12A1">
        <w:rPr>
          <w:rFonts w:ascii="Arial Narrow" w:hAnsi="Arial Narrow"/>
          <w:sz w:val="24"/>
          <w:szCs w:val="24"/>
        </w:rPr>
        <w:t>j</w:t>
      </w:r>
      <w:r w:rsidR="00EB12A1">
        <w:rPr>
          <w:rFonts w:ascii="Arial Narrow" w:hAnsi="Arial Narrow"/>
          <w:sz w:val="24"/>
          <w:szCs w:val="24"/>
        </w:rPr>
        <w:t>i</w:t>
      </w:r>
      <w:r w:rsidR="001D148A" w:rsidRPr="00EB12A1">
        <w:rPr>
          <w:rFonts w:ascii="Arial Narrow" w:hAnsi="Arial Narrow"/>
          <w:sz w:val="24"/>
          <w:szCs w:val="24"/>
        </w:rPr>
        <w:t>mž za plnění subdodávky uhradil více než 10 % z celkové ceny</w:t>
      </w:r>
      <w:r w:rsidR="00EB12A1">
        <w:rPr>
          <w:rFonts w:ascii="Arial Narrow" w:hAnsi="Arial Narrow"/>
          <w:sz w:val="24"/>
          <w:szCs w:val="24"/>
        </w:rPr>
        <w:t xml:space="preserve"> předmětu plnění (počítáno poměrně </w:t>
      </w:r>
      <w:r w:rsidR="003A704F">
        <w:rPr>
          <w:rFonts w:ascii="Arial Narrow" w:hAnsi="Arial Narrow"/>
          <w:sz w:val="24"/>
          <w:szCs w:val="24"/>
        </w:rPr>
        <w:t xml:space="preserve">v období každých šesti měsíců trvání této </w:t>
      </w:r>
      <w:r w:rsidR="004373AC">
        <w:rPr>
          <w:rFonts w:ascii="Arial Narrow" w:hAnsi="Arial Narrow"/>
          <w:sz w:val="24"/>
          <w:szCs w:val="24"/>
        </w:rPr>
        <w:t xml:space="preserve">Rámcové </w:t>
      </w:r>
      <w:r w:rsidR="003A704F">
        <w:rPr>
          <w:rFonts w:ascii="Arial Narrow" w:hAnsi="Arial Narrow"/>
          <w:sz w:val="24"/>
          <w:szCs w:val="24"/>
        </w:rPr>
        <w:t>smlouvy</w:t>
      </w:r>
      <w:r w:rsidR="001D148A" w:rsidRPr="00EB12A1">
        <w:rPr>
          <w:rFonts w:ascii="Arial Narrow" w:hAnsi="Arial Narrow"/>
          <w:sz w:val="24"/>
          <w:szCs w:val="24"/>
        </w:rPr>
        <w:t>.</w:t>
      </w:r>
    </w:p>
    <w:p w14:paraId="6EEE34A6" w14:textId="77777777" w:rsidR="001D148A" w:rsidRPr="00E058F2" w:rsidRDefault="001D148A" w:rsidP="00C868EF">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t xml:space="preserve">Práva vzniklá z této </w:t>
      </w:r>
      <w:r w:rsidR="004373AC">
        <w:rPr>
          <w:rFonts w:ascii="Arial Narrow" w:hAnsi="Arial Narrow"/>
          <w:sz w:val="24"/>
          <w:szCs w:val="24"/>
        </w:rPr>
        <w:t xml:space="preserve">Rámcové </w:t>
      </w:r>
      <w:r w:rsidRPr="00E058F2">
        <w:rPr>
          <w:rFonts w:ascii="Arial Narrow" w:hAnsi="Arial Narrow"/>
          <w:sz w:val="24"/>
          <w:szCs w:val="24"/>
        </w:rPr>
        <w:t>smlouvy nesmí být postoupena bez předchozího písemného souhlasu druhé smluvní strany. Za písemnou formu nebude pro tento účel považována výměna e-mailových, či jiných elektronických zpráv.</w:t>
      </w:r>
    </w:p>
    <w:p w14:paraId="4366AC01" w14:textId="77777777" w:rsidR="001D148A" w:rsidRPr="00E058F2" w:rsidRDefault="001D148A" w:rsidP="00C868EF">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lastRenderedPageBreak/>
        <w:t xml:space="preserve">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w:t>
      </w:r>
      <w:r w:rsidR="004373AC">
        <w:rPr>
          <w:rFonts w:ascii="Arial Narrow" w:hAnsi="Arial Narrow"/>
          <w:sz w:val="24"/>
          <w:szCs w:val="24"/>
        </w:rPr>
        <w:t xml:space="preserve">Rámcovou </w:t>
      </w:r>
      <w:r w:rsidRPr="00E058F2">
        <w:rPr>
          <w:rFonts w:ascii="Arial Narrow" w:hAnsi="Arial Narrow"/>
          <w:sz w:val="24"/>
          <w:szCs w:val="24"/>
        </w:rPr>
        <w:t>smlouvou.</w:t>
      </w:r>
    </w:p>
    <w:p w14:paraId="54E18B30" w14:textId="77777777" w:rsidR="001D148A" w:rsidRPr="00E058F2" w:rsidRDefault="001D148A" w:rsidP="00C868EF">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t xml:space="preserve">Nevymahatelnost nebo neplatnost kteréhokoli ustanovení této </w:t>
      </w:r>
      <w:r w:rsidR="004373AC">
        <w:rPr>
          <w:rFonts w:ascii="Arial Narrow" w:hAnsi="Arial Narrow"/>
          <w:sz w:val="24"/>
          <w:szCs w:val="24"/>
        </w:rPr>
        <w:t xml:space="preserve">Rámcové </w:t>
      </w:r>
      <w:r w:rsidRPr="00E058F2">
        <w:rPr>
          <w:rFonts w:ascii="Arial Narrow" w:hAnsi="Arial Narrow"/>
          <w:sz w:val="24"/>
          <w:szCs w:val="24"/>
        </w:rPr>
        <w:t>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6BA58EB2" w14:textId="77777777" w:rsidR="001D148A" w:rsidRPr="00E058F2" w:rsidRDefault="001D148A" w:rsidP="00C868EF">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t xml:space="preserve">Smluvní strany si nepřejí, aby nad rámec výslovných ustanovení této </w:t>
      </w:r>
      <w:r w:rsidR="004373AC">
        <w:rPr>
          <w:rFonts w:ascii="Arial Narrow" w:hAnsi="Arial Narrow"/>
          <w:sz w:val="24"/>
          <w:szCs w:val="24"/>
        </w:rPr>
        <w:t xml:space="preserve">Rámcové </w:t>
      </w:r>
      <w:r w:rsidRPr="00E058F2">
        <w:rPr>
          <w:rFonts w:ascii="Arial Narrow" w:hAnsi="Arial Narrow"/>
          <w:sz w:val="24"/>
          <w:szCs w:val="24"/>
        </w:rPr>
        <w:t>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9602FD6" w14:textId="77777777" w:rsidR="001D148A" w:rsidRPr="00E058F2" w:rsidRDefault="001D148A" w:rsidP="00C868EF">
      <w:pPr>
        <w:pStyle w:val="Vchozstyl"/>
        <w:widowControl w:val="0"/>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t xml:space="preserve">Objednatel je oprávněn zveřejnit plné znění zadávací dokumentace veřejné zakázky a zveřejnit podmínky a obsah uzavřených smluvních vztahů. </w:t>
      </w:r>
      <w:r w:rsidR="004A5FDD">
        <w:rPr>
          <w:rFonts w:ascii="Arial Narrow" w:hAnsi="Arial Narrow"/>
          <w:sz w:val="24"/>
          <w:szCs w:val="24"/>
        </w:rPr>
        <w:t>Dodavatel</w:t>
      </w:r>
      <w:r w:rsidRPr="00E058F2">
        <w:rPr>
          <w:rFonts w:ascii="Arial Narrow" w:hAnsi="Arial Narrow"/>
          <w:sz w:val="24"/>
          <w:szCs w:val="24"/>
        </w:rPr>
        <w:t xml:space="preserve"> plně souhlasí se zveřejněním všech náležitostí tohoto smluvního vztahu a případně též smluvních vztahů s touto </w:t>
      </w:r>
      <w:r w:rsidR="004373AC">
        <w:rPr>
          <w:rFonts w:ascii="Arial Narrow" w:hAnsi="Arial Narrow"/>
          <w:sz w:val="24"/>
          <w:szCs w:val="24"/>
        </w:rPr>
        <w:t xml:space="preserve">Rámcovou </w:t>
      </w:r>
      <w:r w:rsidRPr="00E058F2">
        <w:rPr>
          <w:rFonts w:ascii="Arial Narrow" w:hAnsi="Arial Narrow"/>
          <w:sz w:val="24"/>
          <w:szCs w:val="24"/>
        </w:rPr>
        <w:t>smlouvou souvisejících.</w:t>
      </w:r>
    </w:p>
    <w:p w14:paraId="0A17F13F" w14:textId="77777777" w:rsidR="000B0F24" w:rsidRPr="00E058F2" w:rsidRDefault="001D148A" w:rsidP="00C868EF">
      <w:pPr>
        <w:pStyle w:val="Smlouva-slo"/>
        <w:widowControl w:val="0"/>
        <w:numPr>
          <w:ilvl w:val="0"/>
          <w:numId w:val="5"/>
        </w:numPr>
        <w:tabs>
          <w:tab w:val="left" w:pos="0"/>
        </w:tabs>
        <w:spacing w:before="0" w:line="240" w:lineRule="auto"/>
        <w:ind w:left="426"/>
        <w:rPr>
          <w:rFonts w:ascii="Arial Narrow" w:hAnsi="Arial Narrow"/>
        </w:rPr>
      </w:pPr>
      <w:r w:rsidRPr="00E058F2">
        <w:rPr>
          <w:rFonts w:ascii="Arial Narrow" w:hAnsi="Arial Narrow"/>
        </w:rPr>
        <w:t xml:space="preserve">Nedílnou součástí této </w:t>
      </w:r>
      <w:r w:rsidR="004373AC">
        <w:rPr>
          <w:rFonts w:ascii="Arial Narrow" w:hAnsi="Arial Narrow"/>
        </w:rPr>
        <w:t xml:space="preserve">Rámcové </w:t>
      </w:r>
      <w:r w:rsidRPr="00E058F2">
        <w:rPr>
          <w:rFonts w:ascii="Arial Narrow" w:hAnsi="Arial Narrow"/>
        </w:rPr>
        <w:t>smlouvy jsou její přílohy:</w:t>
      </w:r>
    </w:p>
    <w:p w14:paraId="538EC2D2" w14:textId="77777777" w:rsidR="00B82186" w:rsidRPr="00E058F2" w:rsidRDefault="00B82186" w:rsidP="00E058F2">
      <w:pPr>
        <w:pStyle w:val="Vchozstyl"/>
        <w:spacing w:after="0" w:line="240" w:lineRule="auto"/>
        <w:jc w:val="center"/>
        <w:rPr>
          <w:rFonts w:ascii="Arial Narrow" w:hAnsi="Arial Narrow" w:cs="Arial"/>
          <w:sz w:val="24"/>
          <w:szCs w:val="24"/>
        </w:rPr>
      </w:pPr>
    </w:p>
    <w:p w14:paraId="26D4D053" w14:textId="77777777" w:rsidR="003F6B85" w:rsidRPr="00E058F2" w:rsidRDefault="003F6B85"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 xml:space="preserve">Příloha č. 1 </w:t>
      </w:r>
      <w:r w:rsidR="00E62BF4" w:rsidRPr="00E058F2">
        <w:rPr>
          <w:rFonts w:ascii="Arial Narrow" w:hAnsi="Arial Narrow" w:cs="Arial"/>
          <w:sz w:val="24"/>
          <w:szCs w:val="24"/>
        </w:rPr>
        <w:t xml:space="preserve">– </w:t>
      </w:r>
      <w:r w:rsidR="00E62BF4" w:rsidRPr="00E058F2">
        <w:rPr>
          <w:rFonts w:ascii="Arial Narrow" w:hAnsi="Arial Narrow" w:cs="Arial"/>
          <w:sz w:val="24"/>
          <w:szCs w:val="24"/>
        </w:rPr>
        <w:tab/>
        <w:t xml:space="preserve">Specifikace </w:t>
      </w:r>
      <w:r w:rsidR="009259C1">
        <w:rPr>
          <w:rFonts w:ascii="Arial Narrow" w:hAnsi="Arial Narrow" w:cs="Arial"/>
          <w:sz w:val="24"/>
          <w:szCs w:val="24"/>
        </w:rPr>
        <w:t>Zboží</w:t>
      </w:r>
      <w:r w:rsidR="00125523">
        <w:rPr>
          <w:rFonts w:ascii="Arial Narrow" w:hAnsi="Arial Narrow" w:cs="Arial"/>
          <w:sz w:val="24"/>
          <w:szCs w:val="24"/>
        </w:rPr>
        <w:t>,</w:t>
      </w:r>
      <w:r w:rsidR="004373AC">
        <w:rPr>
          <w:rFonts w:ascii="Arial Narrow" w:hAnsi="Arial Narrow" w:cs="Arial"/>
          <w:sz w:val="24"/>
          <w:szCs w:val="24"/>
        </w:rPr>
        <w:t xml:space="preserve"> </w:t>
      </w:r>
      <w:r w:rsidR="00125523">
        <w:rPr>
          <w:rFonts w:ascii="Arial Narrow" w:hAnsi="Arial Narrow" w:cs="Arial"/>
          <w:sz w:val="24"/>
          <w:szCs w:val="24"/>
        </w:rPr>
        <w:t>ceník a</w:t>
      </w:r>
      <w:r w:rsidR="009259C1">
        <w:rPr>
          <w:rFonts w:ascii="Arial Narrow" w:hAnsi="Arial Narrow" w:cs="Arial"/>
          <w:sz w:val="24"/>
          <w:szCs w:val="24"/>
        </w:rPr>
        <w:t xml:space="preserve"> minimální stav konsignačního skladu</w:t>
      </w:r>
    </w:p>
    <w:p w14:paraId="4D48D86B" w14:textId="77777777" w:rsidR="00AD5EBA" w:rsidRPr="00E058F2" w:rsidRDefault="00AD5EBA"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 xml:space="preserve">Příloha č. </w:t>
      </w:r>
      <w:r w:rsidR="003A704F">
        <w:rPr>
          <w:rFonts w:ascii="Arial Narrow" w:hAnsi="Arial Narrow" w:cs="Arial"/>
          <w:sz w:val="24"/>
          <w:szCs w:val="24"/>
        </w:rPr>
        <w:t>2</w:t>
      </w:r>
      <w:r w:rsidRPr="00E058F2">
        <w:rPr>
          <w:rFonts w:ascii="Arial Narrow" w:hAnsi="Arial Narrow" w:cs="Arial"/>
          <w:sz w:val="24"/>
          <w:szCs w:val="24"/>
        </w:rPr>
        <w:t xml:space="preserve"> -   </w:t>
      </w:r>
      <w:r w:rsidR="00993BAA" w:rsidRPr="00E058F2">
        <w:rPr>
          <w:rFonts w:ascii="Arial Narrow" w:eastAsia="Arial" w:hAnsi="Arial Narrow" w:cs="Arial"/>
          <w:sz w:val="24"/>
          <w:szCs w:val="24"/>
        </w:rPr>
        <w:t>Seznam poddodavatelů</w:t>
      </w:r>
      <w:r w:rsidRPr="00E058F2">
        <w:rPr>
          <w:rFonts w:ascii="Arial Narrow" w:eastAsia="Arial" w:hAnsi="Arial Narrow" w:cs="Arial"/>
          <w:sz w:val="24"/>
          <w:szCs w:val="24"/>
        </w:rPr>
        <w:t xml:space="preserve"> </w:t>
      </w:r>
    </w:p>
    <w:p w14:paraId="7EA359A8" w14:textId="77777777" w:rsidR="00164044" w:rsidRDefault="00164044" w:rsidP="00E058F2">
      <w:pPr>
        <w:pStyle w:val="Vchozstyl"/>
        <w:spacing w:after="0" w:line="240" w:lineRule="auto"/>
        <w:rPr>
          <w:rFonts w:ascii="Arial Narrow" w:hAnsi="Arial Narrow" w:cs="Arial"/>
          <w:sz w:val="24"/>
          <w:szCs w:val="24"/>
        </w:rPr>
      </w:pPr>
    </w:p>
    <w:p w14:paraId="5BB38B99" w14:textId="77777777" w:rsidR="00F32C44" w:rsidRPr="00E058F2" w:rsidRDefault="00F32C44" w:rsidP="00E058F2">
      <w:pPr>
        <w:pStyle w:val="Vchozstyl"/>
        <w:spacing w:after="0" w:line="240" w:lineRule="auto"/>
        <w:rPr>
          <w:rFonts w:ascii="Arial Narrow" w:hAnsi="Arial Narrow" w:cs="Arial"/>
          <w:sz w:val="24"/>
          <w:szCs w:val="24"/>
        </w:rPr>
      </w:pPr>
    </w:p>
    <w:p w14:paraId="11FF594E" w14:textId="77777777" w:rsidR="00362FA6" w:rsidRPr="00E058F2" w:rsidRDefault="00362FA6"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V Kolíně d</w:t>
      </w:r>
      <w:r w:rsidR="00E2279C" w:rsidRPr="00E058F2">
        <w:rPr>
          <w:rFonts w:ascii="Arial Narrow" w:hAnsi="Arial Narrow" w:cs="Arial"/>
          <w:sz w:val="24"/>
          <w:szCs w:val="24"/>
        </w:rPr>
        <w:t>ne ……………….</w:t>
      </w:r>
    </w:p>
    <w:p w14:paraId="0C11CE52" w14:textId="77777777" w:rsidR="003A704F" w:rsidRDefault="003A704F" w:rsidP="00E058F2">
      <w:pPr>
        <w:pStyle w:val="Vchozstyl"/>
        <w:spacing w:after="0" w:line="240" w:lineRule="auto"/>
        <w:rPr>
          <w:rFonts w:ascii="Arial Narrow" w:hAnsi="Arial Narrow" w:cs="Arial"/>
          <w:sz w:val="24"/>
          <w:szCs w:val="24"/>
        </w:rPr>
      </w:pPr>
    </w:p>
    <w:p w14:paraId="2224D01F" w14:textId="77777777" w:rsidR="00362FA6" w:rsidRPr="00E058F2" w:rsidRDefault="00164044"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OBJEDNATEL</w:t>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00E62BF4" w:rsidRPr="00E058F2">
        <w:rPr>
          <w:rFonts w:ascii="Arial Narrow" w:hAnsi="Arial Narrow" w:cs="Arial"/>
          <w:sz w:val="24"/>
          <w:szCs w:val="24"/>
        </w:rPr>
        <w:t>DODAVATEL</w:t>
      </w:r>
    </w:p>
    <w:p w14:paraId="7950EECE" w14:textId="77777777" w:rsidR="00362FA6" w:rsidRPr="002D4039" w:rsidRDefault="00362FA6" w:rsidP="00E058F2">
      <w:pPr>
        <w:pStyle w:val="Vchozstyl"/>
        <w:spacing w:after="0" w:line="240" w:lineRule="auto"/>
        <w:rPr>
          <w:rFonts w:ascii="Arial Narrow" w:hAnsi="Arial Narrow" w:cs="Arial"/>
        </w:rPr>
      </w:pPr>
    </w:p>
    <w:p w14:paraId="30E641DC" w14:textId="77777777" w:rsidR="00362FA6" w:rsidRPr="002D4039" w:rsidRDefault="00362FA6" w:rsidP="00E058F2">
      <w:pPr>
        <w:pStyle w:val="Vchozstyl"/>
        <w:spacing w:after="0" w:line="240" w:lineRule="auto"/>
        <w:rPr>
          <w:rFonts w:ascii="Arial Narrow" w:hAnsi="Arial Narrow" w:cs="Arial"/>
        </w:rPr>
      </w:pPr>
    </w:p>
    <w:p w14:paraId="0C79537E" w14:textId="77777777" w:rsidR="002D4039" w:rsidRPr="002D4039" w:rsidRDefault="002D4039" w:rsidP="00E058F2">
      <w:pPr>
        <w:pStyle w:val="Vchozstyl"/>
        <w:spacing w:after="0" w:line="240" w:lineRule="auto"/>
        <w:rPr>
          <w:rFonts w:ascii="Arial Narrow" w:hAnsi="Arial Narrow" w:cs="Arial"/>
        </w:rPr>
      </w:pPr>
    </w:p>
    <w:p w14:paraId="2584AF97" w14:textId="77777777" w:rsidR="00362FA6" w:rsidRPr="00E058F2" w:rsidRDefault="00362FA6"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w:t>
      </w:r>
      <w:r w:rsidR="00164044" w:rsidRPr="00E058F2">
        <w:rPr>
          <w:rFonts w:ascii="Arial Narrow" w:hAnsi="Arial Narrow" w:cs="Arial"/>
          <w:sz w:val="24"/>
          <w:szCs w:val="24"/>
        </w:rPr>
        <w:t>.........................</w:t>
      </w:r>
      <w:r w:rsidRPr="00E058F2">
        <w:rPr>
          <w:rFonts w:ascii="Arial Narrow" w:hAnsi="Arial Narrow" w:cs="Arial"/>
          <w:sz w:val="24"/>
          <w:szCs w:val="24"/>
        </w:rPr>
        <w:t>.</w:t>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t>…..............</w:t>
      </w:r>
      <w:r w:rsidR="00164044" w:rsidRPr="00E058F2">
        <w:rPr>
          <w:rFonts w:ascii="Arial Narrow" w:hAnsi="Arial Narrow" w:cs="Arial"/>
          <w:sz w:val="24"/>
          <w:szCs w:val="24"/>
        </w:rPr>
        <w:t>............................</w:t>
      </w:r>
      <w:r w:rsidRPr="00E058F2">
        <w:rPr>
          <w:rFonts w:ascii="Arial Narrow" w:hAnsi="Arial Narrow" w:cs="Arial"/>
          <w:sz w:val="24"/>
          <w:szCs w:val="24"/>
        </w:rPr>
        <w:t>..................</w:t>
      </w:r>
    </w:p>
    <w:p w14:paraId="6E50EAC7" w14:textId="49B68F41" w:rsidR="00362FA6" w:rsidRPr="00E058F2" w:rsidRDefault="00362FA6"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Oblastní nemocnice Kolín</w:t>
      </w:r>
      <w:r w:rsidR="007D628F" w:rsidRPr="00E058F2">
        <w:rPr>
          <w:rFonts w:ascii="Arial Narrow" w:hAnsi="Arial Narrow" w:cs="Arial"/>
          <w:sz w:val="24"/>
          <w:szCs w:val="24"/>
        </w:rPr>
        <w:t xml:space="preserve">, </w:t>
      </w:r>
      <w:r w:rsidR="00684D6F">
        <w:rPr>
          <w:rFonts w:ascii="Arial Narrow" w:hAnsi="Arial Narrow" w:cs="Arial"/>
          <w:sz w:val="24"/>
          <w:szCs w:val="24"/>
        </w:rPr>
        <w:t xml:space="preserve">a.s., </w:t>
      </w:r>
      <w:r w:rsidR="007D628F" w:rsidRPr="00E058F2">
        <w:rPr>
          <w:rFonts w:ascii="Arial Narrow" w:hAnsi="Arial Narrow" w:cs="Arial"/>
          <w:sz w:val="24"/>
          <w:szCs w:val="24"/>
        </w:rPr>
        <w:t>nemocnice SČK</w:t>
      </w:r>
    </w:p>
    <w:p w14:paraId="314BB39A" w14:textId="77777777" w:rsidR="000B0F24" w:rsidRDefault="000B0F24"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MUDr. Petr Chudomel, MBA</w:t>
      </w:r>
    </w:p>
    <w:p w14:paraId="4035F695" w14:textId="77777777" w:rsidR="00E7442D" w:rsidRDefault="00E7442D" w:rsidP="00E058F2">
      <w:pPr>
        <w:pStyle w:val="Vchozstyl"/>
        <w:spacing w:after="0" w:line="240" w:lineRule="auto"/>
        <w:rPr>
          <w:rFonts w:ascii="Arial Narrow" w:hAnsi="Arial Narrow" w:cs="Arial"/>
          <w:sz w:val="24"/>
          <w:szCs w:val="24"/>
        </w:rPr>
      </w:pPr>
      <w:r>
        <w:rPr>
          <w:rFonts w:ascii="Arial Narrow" w:hAnsi="Arial Narrow" w:cs="Arial"/>
          <w:sz w:val="24"/>
          <w:szCs w:val="24"/>
        </w:rPr>
        <w:t>předseda představenstva</w:t>
      </w:r>
    </w:p>
    <w:p w14:paraId="4D4FBE08" w14:textId="77777777" w:rsidR="00684D6F" w:rsidRDefault="00684D6F" w:rsidP="00E058F2">
      <w:pPr>
        <w:pStyle w:val="Vchozstyl"/>
        <w:spacing w:after="0" w:line="240" w:lineRule="auto"/>
        <w:rPr>
          <w:rFonts w:ascii="Arial Narrow" w:hAnsi="Arial Narrow" w:cs="Arial"/>
          <w:sz w:val="24"/>
          <w:szCs w:val="24"/>
        </w:rPr>
      </w:pPr>
    </w:p>
    <w:p w14:paraId="073A1CF0" w14:textId="77777777" w:rsidR="00684D6F" w:rsidRDefault="00684D6F" w:rsidP="00E058F2">
      <w:pPr>
        <w:pStyle w:val="Vchozstyl"/>
        <w:spacing w:after="0" w:line="240" w:lineRule="auto"/>
        <w:rPr>
          <w:rFonts w:ascii="Arial Narrow" w:hAnsi="Arial Narrow" w:cs="Arial"/>
          <w:sz w:val="24"/>
          <w:szCs w:val="24"/>
        </w:rPr>
      </w:pPr>
    </w:p>
    <w:p w14:paraId="5B74E978" w14:textId="77777777" w:rsidR="00684D6F" w:rsidRDefault="00684D6F" w:rsidP="00E058F2">
      <w:pPr>
        <w:pStyle w:val="Vchozstyl"/>
        <w:spacing w:after="0" w:line="240" w:lineRule="auto"/>
        <w:rPr>
          <w:rFonts w:ascii="Arial Narrow" w:hAnsi="Arial Narrow" w:cs="Arial"/>
          <w:sz w:val="24"/>
          <w:szCs w:val="24"/>
        </w:rPr>
      </w:pPr>
    </w:p>
    <w:p w14:paraId="2F2D88F8" w14:textId="77777777" w:rsidR="00684D6F" w:rsidRDefault="00684D6F" w:rsidP="00E058F2">
      <w:pPr>
        <w:pStyle w:val="Vchozstyl"/>
        <w:spacing w:after="0" w:line="240" w:lineRule="auto"/>
        <w:rPr>
          <w:rFonts w:ascii="Arial Narrow" w:hAnsi="Arial Narrow" w:cs="Arial"/>
          <w:sz w:val="24"/>
          <w:szCs w:val="24"/>
        </w:rPr>
      </w:pPr>
    </w:p>
    <w:p w14:paraId="479A8792" w14:textId="02FA88A0" w:rsidR="00684D6F" w:rsidRPr="00E058F2" w:rsidRDefault="00684D6F" w:rsidP="00684D6F">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w:t>
      </w:r>
      <w:r w:rsidR="00586DAF">
        <w:rPr>
          <w:rFonts w:ascii="Arial Narrow" w:hAnsi="Arial Narrow" w:cs="Arial"/>
          <w:sz w:val="24"/>
          <w:szCs w:val="24"/>
        </w:rPr>
        <w:tab/>
      </w:r>
      <w:r w:rsidR="00586DAF">
        <w:rPr>
          <w:rFonts w:ascii="Arial Narrow" w:hAnsi="Arial Narrow" w:cs="Arial"/>
          <w:sz w:val="24"/>
          <w:szCs w:val="24"/>
        </w:rPr>
        <w:tab/>
      </w:r>
    </w:p>
    <w:p w14:paraId="0E4FC91A" w14:textId="7BA29F47" w:rsidR="00684D6F" w:rsidRPr="00E058F2" w:rsidRDefault="00684D6F" w:rsidP="00684D6F">
      <w:pPr>
        <w:pStyle w:val="Vchozstyl"/>
        <w:spacing w:after="0" w:line="240" w:lineRule="auto"/>
        <w:rPr>
          <w:rFonts w:ascii="Arial Narrow" w:hAnsi="Arial Narrow" w:cs="Arial"/>
          <w:sz w:val="24"/>
          <w:szCs w:val="24"/>
        </w:rPr>
      </w:pPr>
      <w:r w:rsidRPr="00E058F2">
        <w:rPr>
          <w:rFonts w:ascii="Arial Narrow" w:hAnsi="Arial Narrow" w:cs="Arial"/>
          <w:sz w:val="24"/>
          <w:szCs w:val="24"/>
        </w:rPr>
        <w:t>Oblastní nemocnice Kolín,</w:t>
      </w:r>
      <w:r>
        <w:rPr>
          <w:rFonts w:ascii="Arial Narrow" w:hAnsi="Arial Narrow" w:cs="Arial"/>
          <w:sz w:val="24"/>
          <w:szCs w:val="24"/>
        </w:rPr>
        <w:t xml:space="preserve"> a.s.,</w:t>
      </w:r>
      <w:r w:rsidRPr="00E058F2">
        <w:rPr>
          <w:rFonts w:ascii="Arial Narrow" w:hAnsi="Arial Narrow" w:cs="Arial"/>
          <w:sz w:val="24"/>
          <w:szCs w:val="24"/>
        </w:rPr>
        <w:t xml:space="preserve"> nemocnice SČK</w:t>
      </w:r>
    </w:p>
    <w:p w14:paraId="25E2B4DA" w14:textId="0BDFD57B" w:rsidR="00684D6F" w:rsidRDefault="00684D6F" w:rsidP="00684D6F">
      <w:pPr>
        <w:pStyle w:val="Vchozstyl"/>
        <w:spacing w:after="0" w:line="240" w:lineRule="auto"/>
        <w:rPr>
          <w:rFonts w:ascii="Arial Narrow" w:hAnsi="Arial Narrow" w:cs="Arial"/>
          <w:sz w:val="24"/>
          <w:szCs w:val="24"/>
        </w:rPr>
      </w:pPr>
      <w:r>
        <w:rPr>
          <w:rFonts w:ascii="Arial Narrow" w:hAnsi="Arial Narrow" w:cs="Arial"/>
          <w:sz w:val="24"/>
          <w:szCs w:val="24"/>
        </w:rPr>
        <w:t>Martin Herman</w:t>
      </w:r>
    </w:p>
    <w:p w14:paraId="0540D0D6" w14:textId="250D94C5" w:rsidR="00684D6F" w:rsidRDefault="00684D6F" w:rsidP="00684D6F">
      <w:pPr>
        <w:pStyle w:val="Vchozstyl"/>
        <w:spacing w:after="0" w:line="240" w:lineRule="auto"/>
        <w:rPr>
          <w:rFonts w:ascii="Arial Narrow" w:hAnsi="Arial Narrow" w:cs="Arial"/>
          <w:sz w:val="24"/>
          <w:szCs w:val="24"/>
        </w:rPr>
      </w:pPr>
      <w:r>
        <w:rPr>
          <w:rFonts w:ascii="Arial Narrow" w:hAnsi="Arial Narrow" w:cs="Arial"/>
          <w:sz w:val="24"/>
          <w:szCs w:val="24"/>
        </w:rPr>
        <w:t>místopředseda představenstva</w:t>
      </w:r>
    </w:p>
    <w:sectPr w:rsidR="00684D6F" w:rsidSect="00E058F2">
      <w:headerReference w:type="default" r:id="rId8"/>
      <w:footerReference w:type="default" r:id="rId9"/>
      <w:pgSz w:w="11906" w:h="16838"/>
      <w:pgMar w:top="1417" w:right="1274" w:bottom="1417" w:left="1276" w:header="708" w:footer="34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411AA" w14:textId="77777777" w:rsidR="0003068A" w:rsidRDefault="0003068A" w:rsidP="00407E98">
      <w:r>
        <w:separator/>
      </w:r>
    </w:p>
  </w:endnote>
  <w:endnote w:type="continuationSeparator" w:id="0">
    <w:p w14:paraId="2EF04FCF" w14:textId="77777777" w:rsidR="0003068A" w:rsidRDefault="0003068A" w:rsidP="004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7B687" w14:textId="307C25F3" w:rsidR="003C5D5A" w:rsidRDefault="003C5D5A" w:rsidP="00E058F2">
    <w:pPr>
      <w:pStyle w:val="Zpat"/>
      <w:pBdr>
        <w:top w:val="single" w:sz="2" w:space="1" w:color="7F7F7F" w:themeColor="text1" w:themeTint="80"/>
      </w:pBdr>
      <w:rPr>
        <w:rStyle w:val="Standardnpsmoodstavce1"/>
        <w:rFonts w:ascii="Arial" w:hAnsi="Arial" w:cs="Arial"/>
        <w:sz w:val="16"/>
        <w:szCs w:val="16"/>
      </w:rPr>
    </w:pPr>
    <w:r>
      <w:rPr>
        <w:rStyle w:val="Standardnpsmoodstavce1"/>
        <w:rFonts w:ascii="Arial" w:hAnsi="Arial" w:cs="Arial"/>
        <w:b/>
        <w:sz w:val="16"/>
        <w:szCs w:val="16"/>
      </w:rPr>
      <w:t>Oblastní nemocnice Kolín, a. s., nemocnice Středočeského kraje</w:t>
    </w:r>
    <w:r>
      <w:rPr>
        <w:rStyle w:val="Standardnpsmoodstavce1"/>
        <w:rFonts w:ascii="Arial" w:hAnsi="Arial" w:cs="Arial"/>
        <w:b/>
        <w:sz w:val="16"/>
        <w:szCs w:val="16"/>
      </w:rPr>
      <w:tab/>
      <w:t xml:space="preserve">Strana </w:t>
    </w:r>
    <w:r>
      <w:rPr>
        <w:rStyle w:val="Standardnpsmoodstavce1"/>
        <w:rFonts w:cs="Arial"/>
        <w:b/>
        <w:sz w:val="16"/>
        <w:szCs w:val="16"/>
      </w:rPr>
      <w:fldChar w:fldCharType="begin"/>
    </w:r>
    <w:r>
      <w:rPr>
        <w:rStyle w:val="Standardnpsmoodstavce1"/>
        <w:rFonts w:cs="Arial"/>
        <w:b/>
        <w:sz w:val="16"/>
        <w:szCs w:val="16"/>
      </w:rPr>
      <w:instrText xml:space="preserve"> PAGE </w:instrText>
    </w:r>
    <w:r>
      <w:rPr>
        <w:rStyle w:val="Standardnpsmoodstavce1"/>
        <w:rFonts w:cs="Arial"/>
        <w:b/>
        <w:sz w:val="16"/>
        <w:szCs w:val="16"/>
      </w:rPr>
      <w:fldChar w:fldCharType="separate"/>
    </w:r>
    <w:r w:rsidR="001A4A50">
      <w:rPr>
        <w:rStyle w:val="Standardnpsmoodstavce1"/>
        <w:rFonts w:cs="Arial"/>
        <w:b/>
        <w:noProof/>
        <w:sz w:val="16"/>
        <w:szCs w:val="16"/>
      </w:rPr>
      <w:t>1</w:t>
    </w:r>
    <w:r>
      <w:rPr>
        <w:rStyle w:val="Standardnpsmoodstavce1"/>
        <w:rFonts w:cs="Arial"/>
        <w:b/>
        <w:sz w:val="16"/>
        <w:szCs w:val="16"/>
      </w:rPr>
      <w:fldChar w:fldCharType="end"/>
    </w:r>
    <w:r>
      <w:rPr>
        <w:rStyle w:val="Standardnpsmoodstavce1"/>
        <w:rFonts w:ascii="Arial" w:hAnsi="Arial" w:cs="Arial"/>
        <w:b/>
        <w:sz w:val="16"/>
        <w:szCs w:val="16"/>
      </w:rPr>
      <w:t xml:space="preserve"> z </w:t>
    </w:r>
    <w:r>
      <w:rPr>
        <w:rStyle w:val="Standardnpsmoodstavce1"/>
        <w:rFonts w:cs="Arial"/>
        <w:b/>
        <w:sz w:val="16"/>
        <w:szCs w:val="16"/>
      </w:rPr>
      <w:fldChar w:fldCharType="begin"/>
    </w:r>
    <w:r>
      <w:rPr>
        <w:rStyle w:val="Standardnpsmoodstavce1"/>
        <w:rFonts w:cs="Arial"/>
        <w:b/>
        <w:sz w:val="16"/>
        <w:szCs w:val="16"/>
      </w:rPr>
      <w:instrText xml:space="preserve"> NUMPAGES </w:instrText>
    </w:r>
    <w:r>
      <w:rPr>
        <w:rStyle w:val="Standardnpsmoodstavce1"/>
        <w:rFonts w:cs="Arial"/>
        <w:b/>
        <w:sz w:val="16"/>
        <w:szCs w:val="16"/>
      </w:rPr>
      <w:fldChar w:fldCharType="separate"/>
    </w:r>
    <w:r w:rsidR="001A4A50">
      <w:rPr>
        <w:rStyle w:val="Standardnpsmoodstavce1"/>
        <w:rFonts w:cs="Arial"/>
        <w:b/>
        <w:noProof/>
        <w:sz w:val="16"/>
        <w:szCs w:val="16"/>
      </w:rPr>
      <w:t>8</w:t>
    </w:r>
    <w:r>
      <w:rPr>
        <w:rStyle w:val="Standardnpsmoodstavce1"/>
        <w:rFonts w:cs="Arial"/>
        <w:b/>
        <w:sz w:val="16"/>
        <w:szCs w:val="16"/>
      </w:rPr>
      <w:fldChar w:fldCharType="end"/>
    </w:r>
  </w:p>
  <w:p w14:paraId="021201A9" w14:textId="77777777" w:rsidR="003C5D5A" w:rsidRDefault="003C5D5A" w:rsidP="00D541DE">
    <w:pPr>
      <w:pStyle w:val="Zpat"/>
      <w:rPr>
        <w:rFonts w:ascii="Arial" w:hAnsi="Arial" w:cs="Arial"/>
        <w:sz w:val="16"/>
        <w:szCs w:val="16"/>
      </w:rPr>
    </w:pPr>
    <w:r>
      <w:rPr>
        <w:rStyle w:val="Standardnpsmoodstavce1"/>
        <w:rFonts w:ascii="Arial" w:hAnsi="Arial" w:cs="Arial"/>
        <w:sz w:val="16"/>
        <w:szCs w:val="16"/>
      </w:rPr>
      <w:t>sídlo</w:t>
    </w:r>
    <w:r>
      <w:rPr>
        <w:rStyle w:val="Standardnpsmoodstavce1"/>
        <w:rFonts w:ascii="Arial" w:hAnsi="Arial" w:cs="Arial"/>
        <w:b/>
        <w:sz w:val="16"/>
        <w:szCs w:val="16"/>
      </w:rPr>
      <w:t xml:space="preserve">: </w:t>
    </w:r>
    <w:r>
      <w:rPr>
        <w:rStyle w:val="Standardnpsmoodstavce1"/>
        <w:rFonts w:ascii="Arial" w:hAnsi="Arial" w:cs="Arial"/>
        <w:sz w:val="16"/>
        <w:szCs w:val="16"/>
      </w:rPr>
      <w:t>Žižkova 146, 280 01 Kolín III</w:t>
    </w:r>
  </w:p>
  <w:p w14:paraId="07D64EBF" w14:textId="77777777" w:rsidR="003C5D5A" w:rsidRDefault="003C5D5A" w:rsidP="00D541DE">
    <w:pPr>
      <w:pStyle w:val="Zpat"/>
      <w:rPr>
        <w:rFonts w:ascii="Arial" w:hAnsi="Arial" w:cs="Arial"/>
        <w:sz w:val="16"/>
        <w:szCs w:val="16"/>
      </w:rPr>
    </w:pPr>
  </w:p>
  <w:p w14:paraId="43979828" w14:textId="77777777" w:rsidR="003C5D5A" w:rsidRDefault="003C5D5A" w:rsidP="00D541DE">
    <w:pPr>
      <w:pStyle w:val="Zpat"/>
      <w:rPr>
        <w:rStyle w:val="Standardnpsmoodstavce1"/>
        <w:rFonts w:ascii="Arial" w:hAnsi="Arial" w:cs="Arial"/>
        <w:sz w:val="16"/>
        <w:szCs w:val="16"/>
      </w:rPr>
    </w:pPr>
    <w:r>
      <w:rPr>
        <w:rStyle w:val="Standardnpsmoodstavce1"/>
        <w:rFonts w:ascii="Arial" w:hAnsi="Arial" w:cs="Arial"/>
        <w:sz w:val="16"/>
        <w:szCs w:val="16"/>
      </w:rPr>
      <w:t>IČ: 272 56 391</w:t>
    </w:r>
    <w:r w:rsidRPr="005A0F1E">
      <w:rPr>
        <w:rStyle w:val="Standardnpsmoodstavce1"/>
        <w:rFonts w:ascii="Arial" w:hAnsi="Arial" w:cs="Arial"/>
        <w:sz w:val="16"/>
        <w:szCs w:val="16"/>
      </w:rPr>
      <w:t>;</w:t>
    </w:r>
    <w:r>
      <w:rPr>
        <w:rStyle w:val="Standardnpsmoodstavce1"/>
        <w:rFonts w:ascii="Arial" w:hAnsi="Arial" w:cs="Arial"/>
        <w:sz w:val="16"/>
        <w:szCs w:val="16"/>
      </w:rPr>
      <w:t xml:space="preserve"> DIČ: CZ27256391</w:t>
    </w:r>
    <w:r>
      <w:rPr>
        <w:rStyle w:val="Standardnpsmoodstavce1"/>
        <w:rFonts w:ascii="Arial" w:hAnsi="Arial" w:cs="Arial"/>
        <w:sz w:val="16"/>
        <w:szCs w:val="16"/>
      </w:rPr>
      <w:tab/>
    </w:r>
    <w:r>
      <w:rPr>
        <w:rStyle w:val="Standardnpsmoodstavce1"/>
        <w:rFonts w:ascii="Arial" w:hAnsi="Arial" w:cs="Arial"/>
        <w:sz w:val="16"/>
        <w:szCs w:val="16"/>
      </w:rPr>
      <w:tab/>
      <w:t>tel.:</w:t>
    </w:r>
    <w:r>
      <w:rPr>
        <w:rStyle w:val="Standardnpsmoodstavce1"/>
        <w:rFonts w:ascii="Arial" w:hAnsi="Arial" w:cs="Arial"/>
        <w:b/>
        <w:sz w:val="16"/>
        <w:szCs w:val="16"/>
      </w:rPr>
      <w:t xml:space="preserve"> </w:t>
    </w:r>
    <w:r>
      <w:rPr>
        <w:rStyle w:val="Standardnpsmoodstavce1"/>
        <w:rFonts w:ascii="Arial" w:hAnsi="Arial" w:cs="Arial"/>
        <w:sz w:val="16"/>
        <w:szCs w:val="16"/>
      </w:rPr>
      <w:t>+420 321 756 111</w:t>
    </w:r>
    <w:r w:rsidRPr="005A0F1E">
      <w:rPr>
        <w:rStyle w:val="Standardnpsmoodstavce1"/>
        <w:rFonts w:ascii="Arial" w:hAnsi="Arial" w:cs="Arial"/>
        <w:sz w:val="16"/>
        <w:szCs w:val="16"/>
      </w:rPr>
      <w:t>;</w:t>
    </w:r>
    <w:r>
      <w:rPr>
        <w:rStyle w:val="Standardnpsmoodstavce1"/>
        <w:rFonts w:ascii="Arial" w:hAnsi="Arial" w:cs="Arial"/>
        <w:sz w:val="16"/>
        <w:szCs w:val="16"/>
      </w:rPr>
      <w:t xml:space="preserve"> fax: +420 321 721 602</w:t>
    </w:r>
  </w:p>
  <w:p w14:paraId="29B50BCB" w14:textId="77777777" w:rsidR="003C5D5A" w:rsidRDefault="003C5D5A" w:rsidP="00D541DE">
    <w:pPr>
      <w:pStyle w:val="Zpat"/>
      <w:rPr>
        <w:rFonts w:ascii="Arial" w:hAnsi="Arial" w:cs="Arial"/>
        <w:sz w:val="16"/>
        <w:szCs w:val="16"/>
      </w:rPr>
    </w:pPr>
    <w:r>
      <w:rPr>
        <w:rStyle w:val="Standardnpsmoodstavce1"/>
        <w:rFonts w:ascii="Arial" w:hAnsi="Arial" w:cs="Arial"/>
        <w:sz w:val="16"/>
        <w:szCs w:val="16"/>
      </w:rPr>
      <w:t>Bankovní spojení: Komerční banka, a. s.</w:t>
    </w:r>
    <w:r>
      <w:rPr>
        <w:rStyle w:val="Standardnpsmoodstavce1"/>
        <w:rFonts w:ascii="Arial" w:hAnsi="Arial" w:cs="Arial"/>
        <w:sz w:val="16"/>
        <w:szCs w:val="16"/>
      </w:rPr>
      <w:tab/>
    </w:r>
    <w:r>
      <w:rPr>
        <w:rStyle w:val="Standardnpsmoodstavce1"/>
        <w:rFonts w:ascii="Arial" w:hAnsi="Arial" w:cs="Arial"/>
        <w:sz w:val="16"/>
        <w:szCs w:val="16"/>
      </w:rPr>
      <w:tab/>
      <w:t>e-mail: info</w:t>
    </w:r>
    <w:r w:rsidRPr="005A0F1E">
      <w:rPr>
        <w:rStyle w:val="Standardnpsmoodstavce1"/>
        <w:rFonts w:ascii="Arial" w:hAnsi="Arial" w:cs="Arial"/>
        <w:sz w:val="16"/>
        <w:szCs w:val="16"/>
        <w:lang w:val="it-IT"/>
      </w:rPr>
      <w:t>@</w:t>
    </w:r>
    <w:r>
      <w:rPr>
        <w:rStyle w:val="Standardnpsmoodstavce1"/>
        <w:rFonts w:ascii="Arial" w:hAnsi="Arial" w:cs="Arial"/>
        <w:sz w:val="16"/>
        <w:szCs w:val="16"/>
      </w:rPr>
      <w:t xml:space="preserve">nemocnicekolin.cz; www.nemocnicekolin.cz </w:t>
    </w:r>
  </w:p>
  <w:p w14:paraId="21922A10" w14:textId="77777777" w:rsidR="003C5D5A" w:rsidRDefault="003C5D5A" w:rsidP="00D541DE">
    <w:pPr>
      <w:pStyle w:val="Zpat"/>
      <w:rPr>
        <w:rFonts w:ascii="Arial" w:hAnsi="Arial" w:cs="Arial"/>
        <w:sz w:val="16"/>
        <w:szCs w:val="16"/>
      </w:rPr>
    </w:pPr>
    <w:r>
      <w:rPr>
        <w:rFonts w:ascii="Arial" w:hAnsi="Arial" w:cs="Arial"/>
        <w:sz w:val="16"/>
        <w:szCs w:val="16"/>
      </w:rPr>
      <w:t xml:space="preserve">Číslo účtu: 8138151/0100 </w:t>
    </w:r>
    <w:r>
      <w:rPr>
        <w:rFonts w:ascii="Arial" w:hAnsi="Arial" w:cs="Arial"/>
        <w:sz w:val="16"/>
        <w:szCs w:val="16"/>
      </w:rPr>
      <w:tab/>
    </w:r>
    <w:r>
      <w:rPr>
        <w:rFonts w:ascii="Arial" w:hAnsi="Arial" w:cs="Arial"/>
        <w:sz w:val="16"/>
        <w:szCs w:val="16"/>
      </w:rPr>
      <w:tab/>
      <w:t>datová schránka: t4pff8b</w:t>
    </w:r>
  </w:p>
  <w:p w14:paraId="7F646DF1" w14:textId="77777777" w:rsidR="003C5D5A" w:rsidRDefault="003C5D5A" w:rsidP="00D541DE">
    <w:pPr>
      <w:pStyle w:val="Zpat"/>
      <w:rPr>
        <w:rFonts w:ascii="Arial" w:hAnsi="Arial" w:cs="Arial"/>
        <w:sz w:val="16"/>
        <w:szCs w:val="16"/>
      </w:rPr>
    </w:pPr>
  </w:p>
  <w:p w14:paraId="4ADAB75A" w14:textId="77777777" w:rsidR="003C5D5A" w:rsidRDefault="003C5D5A">
    <w:pPr>
      <w:pStyle w:val="Zpat"/>
    </w:pPr>
    <w:r>
      <w:rPr>
        <w:rFonts w:ascii="Arial" w:hAnsi="Arial" w:cs="Arial"/>
        <w:sz w:val="12"/>
        <w:szCs w:val="12"/>
      </w:rPr>
      <w:t>Společnost je zapsána v Obchodním rejstříku vedeném Městským soudem v Praze, dne 21. června 2005, oddíl B, vložka 10018.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746EF" w14:textId="77777777" w:rsidR="0003068A" w:rsidRDefault="0003068A" w:rsidP="00407E98">
      <w:r>
        <w:separator/>
      </w:r>
    </w:p>
  </w:footnote>
  <w:footnote w:type="continuationSeparator" w:id="0">
    <w:p w14:paraId="6523E6F2" w14:textId="77777777" w:rsidR="0003068A" w:rsidRDefault="0003068A" w:rsidP="004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A503" w14:textId="77777777" w:rsidR="003C5D5A" w:rsidRDefault="003C5D5A">
    <w:pPr>
      <w:pStyle w:val="Zhlav"/>
    </w:pPr>
    <w:r>
      <w:rPr>
        <w:noProof/>
        <w:lang w:eastAsia="cs-CZ"/>
      </w:rPr>
      <w:drawing>
        <wp:inline distT="0" distB="0" distL="0" distR="0" wp14:anchorId="60F580E1" wp14:editId="455E346B">
          <wp:extent cx="2305050" cy="485775"/>
          <wp:effectExtent l="0" t="0" r="0" b="9525"/>
          <wp:docPr id="3" name="Obrázek 3"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85775"/>
                  </a:xfrm>
                  <a:prstGeom prst="rect">
                    <a:avLst/>
                  </a:prstGeom>
                  <a:noFill/>
                  <a:ln>
                    <a:noFill/>
                  </a:ln>
                </pic:spPr>
              </pic:pic>
            </a:graphicData>
          </a:graphic>
        </wp:inline>
      </w:drawing>
    </w:r>
    <w:r>
      <w:rPr>
        <w:noProof/>
        <w:lang w:eastAsia="cs-CZ"/>
      </w:rPr>
      <w:drawing>
        <wp:inline distT="0" distB="0" distL="0" distR="0" wp14:anchorId="4A0DD04D" wp14:editId="0EFCF53D">
          <wp:extent cx="2393315" cy="492760"/>
          <wp:effectExtent l="0" t="0" r="0" b="0"/>
          <wp:docPr id="1" name="Picture"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ONK_no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315" cy="492760"/>
                  </a:xfrm>
                  <a:prstGeom prst="rect">
                    <a:avLst/>
                  </a:prstGeom>
                  <a:noFill/>
                  <a:ln>
                    <a:noFill/>
                  </a:ln>
                </pic:spPr>
              </pic:pic>
            </a:graphicData>
          </a:graphic>
        </wp:inline>
      </w:drawing>
    </w:r>
    <w:r>
      <w:rPr>
        <w:noProof/>
        <w:lang w:eastAsia="cs-CZ"/>
      </w:rPr>
      <mc:AlternateContent>
        <mc:Choice Requires="wps">
          <w:drawing>
            <wp:anchor distT="0" distB="0" distL="0" distR="0" simplePos="0" relativeHeight="251657728" behindDoc="1" locked="0" layoutInCell="1" allowOverlap="1" wp14:anchorId="1958E1C8" wp14:editId="01DA671D">
              <wp:simplePos x="0" y="0"/>
              <wp:positionH relativeFrom="character">
                <wp:posOffset>4884420</wp:posOffset>
              </wp:positionH>
              <wp:positionV relativeFrom="line">
                <wp:posOffset>3810</wp:posOffset>
              </wp:positionV>
              <wp:extent cx="876300" cy="504825"/>
              <wp:effectExtent l="0" t="3810" r="1905" b="0"/>
              <wp:wrapSquare wrapText="bothSides"/>
              <wp:docPr id="2" name="AutoShape 1" descr="AA_lezato_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0" cy="5048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090CB07" id="AutoShape 1" o:spid="_x0000_s1026" alt="AA_lezato_EN" style="position:absolute;margin-left:384.6pt;margin-top:.3pt;width:69pt;height:39.75pt;z-index:-25165875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" filled="f" stroked="f">
              <o:lock v:ext="edit" aspectratio="t"/>
              <w10:wrap type="square" anchory="line"/>
            </v:rect>
          </w:pict>
        </mc:Fallback>
      </mc:AlternateContent>
    </w:r>
  </w:p>
  <w:p w14:paraId="61F33E14" w14:textId="77777777" w:rsidR="003C5D5A" w:rsidRPr="00D541DE" w:rsidRDefault="003C5D5A">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D86250"/>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5" w15:restartNumberingAfterBreak="0">
    <w:nsid w:val="41767B67"/>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42434DC3"/>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438E7000"/>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474A2BD2"/>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0" w15:restartNumberingAfterBreak="0">
    <w:nsid w:val="48DA27C3"/>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54434CEB"/>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6A5B7FDE"/>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4D3707"/>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1"/>
  </w:num>
  <w:num w:numId="2">
    <w:abstractNumId w:val="3"/>
  </w:num>
  <w:num w:numId="3">
    <w:abstractNumId w:val="4"/>
  </w:num>
  <w:num w:numId="4">
    <w:abstractNumId w:val="9"/>
  </w:num>
  <w:num w:numId="5">
    <w:abstractNumId w:val="13"/>
  </w:num>
  <w:num w:numId="6">
    <w:abstractNumId w:val="0"/>
  </w:num>
  <w:num w:numId="7">
    <w:abstractNumId w:val="2"/>
  </w:num>
  <w:num w:numId="8">
    <w:abstractNumId w:val="5"/>
  </w:num>
  <w:num w:numId="9">
    <w:abstractNumId w:val="1"/>
  </w:num>
  <w:num w:numId="10">
    <w:abstractNumId w:val="14"/>
  </w:num>
  <w:num w:numId="11">
    <w:abstractNumId w:val="6"/>
  </w:num>
  <w:num w:numId="12">
    <w:abstractNumId w:val="8"/>
  </w:num>
  <w:num w:numId="13">
    <w:abstractNumId w:val="12"/>
  </w:num>
  <w:num w:numId="14">
    <w:abstractNumId w:val="7"/>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4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98"/>
    <w:rsid w:val="000177D5"/>
    <w:rsid w:val="00017AF4"/>
    <w:rsid w:val="0002124C"/>
    <w:rsid w:val="0003068A"/>
    <w:rsid w:val="000329EE"/>
    <w:rsid w:val="00040CB7"/>
    <w:rsid w:val="000453B4"/>
    <w:rsid w:val="0005621C"/>
    <w:rsid w:val="0006652C"/>
    <w:rsid w:val="00084C6D"/>
    <w:rsid w:val="000A2E9D"/>
    <w:rsid w:val="000B0F24"/>
    <w:rsid w:val="000B4855"/>
    <w:rsid w:val="000D1DD3"/>
    <w:rsid w:val="00113259"/>
    <w:rsid w:val="00117B48"/>
    <w:rsid w:val="0012039C"/>
    <w:rsid w:val="00125196"/>
    <w:rsid w:val="00125523"/>
    <w:rsid w:val="001340D9"/>
    <w:rsid w:val="00142967"/>
    <w:rsid w:val="00152316"/>
    <w:rsid w:val="00164044"/>
    <w:rsid w:val="00165957"/>
    <w:rsid w:val="00175150"/>
    <w:rsid w:val="001A4A50"/>
    <w:rsid w:val="001D148A"/>
    <w:rsid w:val="001E09F3"/>
    <w:rsid w:val="00220D69"/>
    <w:rsid w:val="002537B2"/>
    <w:rsid w:val="002B6D49"/>
    <w:rsid w:val="002C274B"/>
    <w:rsid w:val="002D4039"/>
    <w:rsid w:val="00302CF4"/>
    <w:rsid w:val="00316175"/>
    <w:rsid w:val="00327576"/>
    <w:rsid w:val="00350571"/>
    <w:rsid w:val="00355375"/>
    <w:rsid w:val="0036193F"/>
    <w:rsid w:val="00362FA6"/>
    <w:rsid w:val="0036431B"/>
    <w:rsid w:val="00376EC6"/>
    <w:rsid w:val="003A6FDA"/>
    <w:rsid w:val="003A704F"/>
    <w:rsid w:val="003C5D5A"/>
    <w:rsid w:val="003F1B19"/>
    <w:rsid w:val="003F6B85"/>
    <w:rsid w:val="00400F8E"/>
    <w:rsid w:val="00401E7D"/>
    <w:rsid w:val="004057EB"/>
    <w:rsid w:val="00407E98"/>
    <w:rsid w:val="00425C66"/>
    <w:rsid w:val="0043383B"/>
    <w:rsid w:val="004346FE"/>
    <w:rsid w:val="004373AC"/>
    <w:rsid w:val="00470E16"/>
    <w:rsid w:val="0048494F"/>
    <w:rsid w:val="00486537"/>
    <w:rsid w:val="00490F36"/>
    <w:rsid w:val="004A4012"/>
    <w:rsid w:val="004A5FDD"/>
    <w:rsid w:val="004A7F0A"/>
    <w:rsid w:val="00506285"/>
    <w:rsid w:val="0050775B"/>
    <w:rsid w:val="005249F1"/>
    <w:rsid w:val="005861AC"/>
    <w:rsid w:val="0058693A"/>
    <w:rsid w:val="00586DAF"/>
    <w:rsid w:val="005928B2"/>
    <w:rsid w:val="00593617"/>
    <w:rsid w:val="005A58EB"/>
    <w:rsid w:val="005B1A8A"/>
    <w:rsid w:val="005B6466"/>
    <w:rsid w:val="005E1932"/>
    <w:rsid w:val="00602207"/>
    <w:rsid w:val="0060452B"/>
    <w:rsid w:val="00614B9E"/>
    <w:rsid w:val="00626248"/>
    <w:rsid w:val="0063346D"/>
    <w:rsid w:val="00645399"/>
    <w:rsid w:val="00645D44"/>
    <w:rsid w:val="00650D6E"/>
    <w:rsid w:val="00655378"/>
    <w:rsid w:val="006556AA"/>
    <w:rsid w:val="006561FD"/>
    <w:rsid w:val="0067121E"/>
    <w:rsid w:val="006779F6"/>
    <w:rsid w:val="00684D6F"/>
    <w:rsid w:val="00690FBC"/>
    <w:rsid w:val="006A129E"/>
    <w:rsid w:val="006B1C7A"/>
    <w:rsid w:val="006B303C"/>
    <w:rsid w:val="006B6E65"/>
    <w:rsid w:val="006C06CD"/>
    <w:rsid w:val="006C7995"/>
    <w:rsid w:val="006D0B91"/>
    <w:rsid w:val="006F0228"/>
    <w:rsid w:val="006F57A6"/>
    <w:rsid w:val="007476EF"/>
    <w:rsid w:val="0076342F"/>
    <w:rsid w:val="00773C24"/>
    <w:rsid w:val="007916D8"/>
    <w:rsid w:val="007C016F"/>
    <w:rsid w:val="007C153E"/>
    <w:rsid w:val="007C3303"/>
    <w:rsid w:val="007C7250"/>
    <w:rsid w:val="007D2DDF"/>
    <w:rsid w:val="007D628F"/>
    <w:rsid w:val="00807C04"/>
    <w:rsid w:val="00823789"/>
    <w:rsid w:val="008329B5"/>
    <w:rsid w:val="008353BC"/>
    <w:rsid w:val="008621CC"/>
    <w:rsid w:val="0087757E"/>
    <w:rsid w:val="0088187D"/>
    <w:rsid w:val="00896439"/>
    <w:rsid w:val="008A0147"/>
    <w:rsid w:val="008A28B3"/>
    <w:rsid w:val="008A28EE"/>
    <w:rsid w:val="008A6F79"/>
    <w:rsid w:val="008B0D67"/>
    <w:rsid w:val="008C42D2"/>
    <w:rsid w:val="008D6F4F"/>
    <w:rsid w:val="008E2711"/>
    <w:rsid w:val="00914B55"/>
    <w:rsid w:val="00923636"/>
    <w:rsid w:val="00923855"/>
    <w:rsid w:val="009259C1"/>
    <w:rsid w:val="00932EB0"/>
    <w:rsid w:val="0093329E"/>
    <w:rsid w:val="009351DB"/>
    <w:rsid w:val="00952068"/>
    <w:rsid w:val="00967643"/>
    <w:rsid w:val="00971026"/>
    <w:rsid w:val="00991848"/>
    <w:rsid w:val="00993BAA"/>
    <w:rsid w:val="009B506B"/>
    <w:rsid w:val="009E3FC1"/>
    <w:rsid w:val="009E720A"/>
    <w:rsid w:val="009F4942"/>
    <w:rsid w:val="009F5A07"/>
    <w:rsid w:val="00A07B8B"/>
    <w:rsid w:val="00A20136"/>
    <w:rsid w:val="00A3791E"/>
    <w:rsid w:val="00A56A6E"/>
    <w:rsid w:val="00A617B8"/>
    <w:rsid w:val="00A706A5"/>
    <w:rsid w:val="00A71C95"/>
    <w:rsid w:val="00A837A2"/>
    <w:rsid w:val="00A903E3"/>
    <w:rsid w:val="00A93D08"/>
    <w:rsid w:val="00AA68B7"/>
    <w:rsid w:val="00AB248D"/>
    <w:rsid w:val="00AC56CF"/>
    <w:rsid w:val="00AD0724"/>
    <w:rsid w:val="00AD4105"/>
    <w:rsid w:val="00AD5EBA"/>
    <w:rsid w:val="00AF328D"/>
    <w:rsid w:val="00B06FEC"/>
    <w:rsid w:val="00B07D08"/>
    <w:rsid w:val="00B3005B"/>
    <w:rsid w:val="00B325F9"/>
    <w:rsid w:val="00B34C60"/>
    <w:rsid w:val="00B46156"/>
    <w:rsid w:val="00B50A62"/>
    <w:rsid w:val="00B67F7A"/>
    <w:rsid w:val="00B82186"/>
    <w:rsid w:val="00B87C60"/>
    <w:rsid w:val="00B95852"/>
    <w:rsid w:val="00BB0B32"/>
    <w:rsid w:val="00BB3AB7"/>
    <w:rsid w:val="00BC0CF4"/>
    <w:rsid w:val="00BE4851"/>
    <w:rsid w:val="00BF6794"/>
    <w:rsid w:val="00C04A63"/>
    <w:rsid w:val="00C075AA"/>
    <w:rsid w:val="00C14EC4"/>
    <w:rsid w:val="00C2531B"/>
    <w:rsid w:val="00C357D6"/>
    <w:rsid w:val="00C440DD"/>
    <w:rsid w:val="00C868EF"/>
    <w:rsid w:val="00CA3D4D"/>
    <w:rsid w:val="00CB7A17"/>
    <w:rsid w:val="00D03514"/>
    <w:rsid w:val="00D14C8E"/>
    <w:rsid w:val="00D37516"/>
    <w:rsid w:val="00D44BA8"/>
    <w:rsid w:val="00D468EF"/>
    <w:rsid w:val="00D541DE"/>
    <w:rsid w:val="00D65D71"/>
    <w:rsid w:val="00D84B9C"/>
    <w:rsid w:val="00DB5485"/>
    <w:rsid w:val="00DD7309"/>
    <w:rsid w:val="00DD7A61"/>
    <w:rsid w:val="00DF6A95"/>
    <w:rsid w:val="00E029CC"/>
    <w:rsid w:val="00E058F2"/>
    <w:rsid w:val="00E2279C"/>
    <w:rsid w:val="00E22F5A"/>
    <w:rsid w:val="00E31AF9"/>
    <w:rsid w:val="00E61BB0"/>
    <w:rsid w:val="00E62BF4"/>
    <w:rsid w:val="00E7106E"/>
    <w:rsid w:val="00E726C5"/>
    <w:rsid w:val="00E7442D"/>
    <w:rsid w:val="00E826BD"/>
    <w:rsid w:val="00EA3BC0"/>
    <w:rsid w:val="00EB12A1"/>
    <w:rsid w:val="00ED21D3"/>
    <w:rsid w:val="00EF0858"/>
    <w:rsid w:val="00EF66BD"/>
    <w:rsid w:val="00EF7449"/>
    <w:rsid w:val="00F054D8"/>
    <w:rsid w:val="00F17A10"/>
    <w:rsid w:val="00F236D6"/>
    <w:rsid w:val="00F2752B"/>
    <w:rsid w:val="00F32C44"/>
    <w:rsid w:val="00F54A30"/>
    <w:rsid w:val="00F66E27"/>
    <w:rsid w:val="00FB4240"/>
    <w:rsid w:val="00FB65EE"/>
    <w:rsid w:val="00FC00D4"/>
    <w:rsid w:val="00FC7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F850FD"/>
  <w15:docId w15:val="{E7DDD44A-5F88-4893-B6B7-DE82144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basedOn w:val="Vchozstyl"/>
    <w:uiPriority w:val="34"/>
    <w:qFormat/>
    <w:rsid w:val="00407E98"/>
    <w:pPr>
      <w:numPr>
        <w:numId w:val="3"/>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semiHidden/>
    <w:unhideWhenUsed/>
    <w:rsid w:val="000453B4"/>
    <w:rPr>
      <w:sz w:val="20"/>
      <w:szCs w:val="20"/>
    </w:rPr>
  </w:style>
  <w:style w:type="character" w:customStyle="1" w:styleId="TextkomenteChar">
    <w:name w:val="Text komentáře Char"/>
    <w:basedOn w:val="Standardnpsmoodstavce"/>
    <w:link w:val="Textkomente"/>
    <w:uiPriority w:val="99"/>
    <w:semiHidden/>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92FE0-DCF4-4C23-8C26-038D3172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3541</Words>
  <Characters>20892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Hamouzová Stanislava</dc:creator>
  <cp:lastModifiedBy>Plíhalová Marie</cp:lastModifiedBy>
  <cp:revision>9</cp:revision>
  <cp:lastPrinted>2013-09-02T13:48:00Z</cp:lastPrinted>
  <dcterms:created xsi:type="dcterms:W3CDTF">2018-05-28T20:26:00Z</dcterms:created>
  <dcterms:modified xsi:type="dcterms:W3CDTF">2018-10-16T10:45:00Z</dcterms:modified>
</cp:coreProperties>
</file>