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425A9266"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E248D8">
        <w:t>10471</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5CD3EC68" w:rsidR="00402AFA" w:rsidRDefault="00402AFA">
      <w:pPr>
        <w:tabs>
          <w:tab w:val="left" w:pos="1985"/>
        </w:tabs>
        <w:spacing w:line="230" w:lineRule="exact"/>
        <w:jc w:val="both"/>
        <w:rPr>
          <w:b/>
          <w:bCs/>
          <w:sz w:val="24"/>
        </w:rPr>
      </w:pPr>
      <w:r>
        <w:rPr>
          <w:sz w:val="24"/>
        </w:rPr>
        <w:t>organizace:</w:t>
      </w:r>
      <w:r>
        <w:rPr>
          <w:b/>
          <w:sz w:val="24"/>
        </w:rPr>
        <w:tab/>
      </w:r>
      <w:r w:rsidR="00E248D8">
        <w:rPr>
          <w:b/>
          <w:sz w:val="24"/>
        </w:rPr>
        <w:t>ABITEC, s.r.o.</w:t>
      </w:r>
    </w:p>
    <w:p w14:paraId="0C9FC4C9" w14:textId="38F4DD45" w:rsidR="00402AFA" w:rsidRDefault="00402AFA">
      <w:pPr>
        <w:tabs>
          <w:tab w:val="left" w:pos="1985"/>
        </w:tabs>
        <w:spacing w:line="230" w:lineRule="exact"/>
        <w:jc w:val="both"/>
        <w:rPr>
          <w:b/>
          <w:bCs/>
          <w:sz w:val="24"/>
        </w:rPr>
      </w:pPr>
      <w:r>
        <w:rPr>
          <w:sz w:val="24"/>
        </w:rPr>
        <w:t>se sídlem:</w:t>
      </w:r>
      <w:r>
        <w:rPr>
          <w:b/>
          <w:bCs/>
          <w:sz w:val="24"/>
        </w:rPr>
        <w:tab/>
      </w:r>
      <w:r w:rsidR="00E248D8">
        <w:rPr>
          <w:b/>
          <w:bCs/>
          <w:sz w:val="24"/>
        </w:rPr>
        <w:t>V háji 1183/22, 170 00 Praha 7</w:t>
      </w:r>
    </w:p>
    <w:p w14:paraId="684D1C5F" w14:textId="4482F4D6" w:rsidR="003D0091" w:rsidRPr="00E248D8" w:rsidRDefault="00402AFA">
      <w:pPr>
        <w:tabs>
          <w:tab w:val="left" w:pos="1985"/>
        </w:tabs>
        <w:spacing w:line="230" w:lineRule="exact"/>
        <w:jc w:val="both"/>
        <w:rPr>
          <w:b/>
          <w:sz w:val="24"/>
        </w:rPr>
      </w:pPr>
      <w:r>
        <w:rPr>
          <w:sz w:val="24"/>
        </w:rPr>
        <w:t>IČ:</w:t>
      </w:r>
      <w:r w:rsidR="00E248D8">
        <w:rPr>
          <w:sz w:val="24"/>
        </w:rPr>
        <w:tab/>
      </w:r>
      <w:r w:rsidR="00E248D8">
        <w:rPr>
          <w:b/>
          <w:sz w:val="24"/>
        </w:rPr>
        <w:t>284 30 671</w:t>
      </w:r>
    </w:p>
    <w:p w14:paraId="7146620B" w14:textId="2CCD1BF6" w:rsidR="00402AFA" w:rsidRPr="00E248D8" w:rsidRDefault="003D0091">
      <w:pPr>
        <w:tabs>
          <w:tab w:val="left" w:pos="1985"/>
        </w:tabs>
        <w:spacing w:line="230" w:lineRule="exact"/>
        <w:jc w:val="both"/>
        <w:rPr>
          <w:bCs/>
          <w:sz w:val="24"/>
        </w:rPr>
      </w:pPr>
      <w:r>
        <w:rPr>
          <w:sz w:val="24"/>
        </w:rPr>
        <w:t>DIČ:</w:t>
      </w:r>
      <w:r w:rsidR="00402AFA">
        <w:rPr>
          <w:b/>
          <w:bCs/>
          <w:sz w:val="24"/>
        </w:rPr>
        <w:tab/>
      </w:r>
      <w:r w:rsidR="00E248D8" w:rsidRPr="00E248D8">
        <w:rPr>
          <w:bCs/>
          <w:sz w:val="24"/>
        </w:rPr>
        <w:t>CZ</w:t>
      </w:r>
      <w:r w:rsidR="00E248D8">
        <w:rPr>
          <w:bCs/>
          <w:sz w:val="24"/>
        </w:rPr>
        <w:t>28430671</w:t>
      </w:r>
    </w:p>
    <w:p w14:paraId="342C31AA" w14:textId="2C1BD463" w:rsidR="00402AFA" w:rsidRDefault="00402AFA">
      <w:pPr>
        <w:tabs>
          <w:tab w:val="left" w:pos="1985"/>
        </w:tabs>
        <w:spacing w:line="230" w:lineRule="exact"/>
        <w:jc w:val="both"/>
        <w:rPr>
          <w:sz w:val="24"/>
        </w:rPr>
      </w:pPr>
      <w:r>
        <w:rPr>
          <w:sz w:val="24"/>
        </w:rPr>
        <w:t>zápis v</w:t>
      </w:r>
      <w:r w:rsidR="00707F50">
        <w:rPr>
          <w:sz w:val="24"/>
        </w:rPr>
        <w:t> </w:t>
      </w:r>
      <w:r w:rsidR="00E248D8">
        <w:rPr>
          <w:sz w:val="24"/>
        </w:rPr>
        <w:t>OR:</w:t>
      </w:r>
      <w:r w:rsidR="00E248D8">
        <w:rPr>
          <w:sz w:val="24"/>
        </w:rPr>
        <w:tab/>
      </w:r>
      <w:proofErr w:type="spellStart"/>
      <w:r w:rsidR="00E248D8">
        <w:rPr>
          <w:sz w:val="24"/>
        </w:rPr>
        <w:t>Mě</w:t>
      </w:r>
      <w:r>
        <w:rPr>
          <w:sz w:val="24"/>
        </w:rPr>
        <w:t>S</w:t>
      </w:r>
      <w:proofErr w:type="spellEnd"/>
      <w:r>
        <w:rPr>
          <w:sz w:val="24"/>
        </w:rPr>
        <w:t xml:space="preserve"> v</w:t>
      </w:r>
      <w:r w:rsidR="00707F50">
        <w:rPr>
          <w:sz w:val="24"/>
        </w:rPr>
        <w:t> </w:t>
      </w:r>
      <w:r w:rsidR="00E248D8">
        <w:rPr>
          <w:sz w:val="24"/>
        </w:rPr>
        <w:t>Praze</w:t>
      </w:r>
      <w:r>
        <w:rPr>
          <w:sz w:val="24"/>
        </w:rPr>
        <w:t>, oddíl</w:t>
      </w:r>
      <w:r w:rsidR="00E248D8">
        <w:rPr>
          <w:sz w:val="24"/>
        </w:rPr>
        <w:t xml:space="preserve"> C</w:t>
      </w:r>
      <w:r>
        <w:rPr>
          <w:sz w:val="24"/>
        </w:rPr>
        <w:t>,</w:t>
      </w:r>
      <w:r w:rsidR="00D74815">
        <w:rPr>
          <w:sz w:val="24"/>
        </w:rPr>
        <w:t xml:space="preserve"> </w:t>
      </w:r>
      <w:r>
        <w:rPr>
          <w:sz w:val="24"/>
        </w:rPr>
        <w:t xml:space="preserve">vložka </w:t>
      </w:r>
      <w:r w:rsidR="00E248D8">
        <w:rPr>
          <w:sz w:val="24"/>
        </w:rPr>
        <w:t>140944</w:t>
      </w:r>
    </w:p>
    <w:p w14:paraId="1E7A0F5E" w14:textId="77777777" w:rsidR="00402AFA" w:rsidRDefault="00402AFA">
      <w:pPr>
        <w:tabs>
          <w:tab w:val="left" w:pos="1985"/>
        </w:tabs>
        <w:spacing w:line="230" w:lineRule="exact"/>
        <w:jc w:val="both"/>
        <w:rPr>
          <w:sz w:val="24"/>
        </w:rPr>
      </w:pPr>
    </w:p>
    <w:p w14:paraId="4BAC3D00" w14:textId="3A0F8061" w:rsidR="00402AFA" w:rsidRDefault="00402AFA">
      <w:pPr>
        <w:tabs>
          <w:tab w:val="left" w:pos="1985"/>
        </w:tabs>
        <w:spacing w:line="230" w:lineRule="exact"/>
        <w:jc w:val="both"/>
        <w:rPr>
          <w:b/>
          <w:bCs/>
          <w:sz w:val="24"/>
        </w:rPr>
      </w:pPr>
      <w:r>
        <w:rPr>
          <w:sz w:val="24"/>
        </w:rPr>
        <w:t>zastoupená:</w:t>
      </w:r>
      <w:r>
        <w:rPr>
          <w:b/>
          <w:sz w:val="24"/>
        </w:rPr>
        <w:tab/>
      </w:r>
      <w:r w:rsidR="00E248D8">
        <w:rPr>
          <w:b/>
          <w:sz w:val="24"/>
        </w:rPr>
        <w:t xml:space="preserve">Ing. </w:t>
      </w:r>
      <w:r w:rsidR="00EE3C03">
        <w:rPr>
          <w:b/>
          <w:sz w:val="24"/>
        </w:rPr>
        <w:t>Vítem Matějů</w:t>
      </w:r>
    </w:p>
    <w:p w14:paraId="05CEBC45" w14:textId="47F8E7AF" w:rsidR="00CC4A2A" w:rsidRDefault="00402AFA">
      <w:pPr>
        <w:tabs>
          <w:tab w:val="left" w:pos="1985"/>
        </w:tabs>
        <w:spacing w:line="230" w:lineRule="exact"/>
        <w:jc w:val="both"/>
        <w:rPr>
          <w:sz w:val="24"/>
        </w:rPr>
      </w:pPr>
      <w:r>
        <w:rPr>
          <w:sz w:val="24"/>
        </w:rPr>
        <w:t>funkce:</w:t>
      </w:r>
      <w:r w:rsidR="00E248D8">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315B19BC" w14:textId="25E81E8A" w:rsidR="00402AFA" w:rsidRDefault="00533ED2">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E248D8">
        <w:rPr>
          <w:b/>
          <w:sz w:val="24"/>
        </w:rPr>
        <w:t>FV</w:t>
      </w:r>
      <w:r w:rsidR="00E248D8" w:rsidRPr="00E248D8">
        <w:rPr>
          <w:b/>
          <w:sz w:val="24"/>
        </w:rPr>
        <w:t>10471</w:t>
      </w:r>
      <w:r w:rsidRPr="00E248D8">
        <w:rPr>
          <w:b/>
          <w:sz w:val="24"/>
        </w:rPr>
        <w:t xml:space="preserve"> „</w:t>
      </w:r>
      <w:r w:rsidR="00E248D8" w:rsidRPr="00E248D8">
        <w:rPr>
          <w:b/>
          <w:sz w:val="24"/>
        </w:rPr>
        <w:t xml:space="preserve">Výzkum selektivní inovační technologie podpory </w:t>
      </w:r>
      <w:proofErr w:type="spellStart"/>
      <w:r w:rsidR="00E248D8" w:rsidRPr="00E248D8">
        <w:rPr>
          <w:b/>
          <w:sz w:val="24"/>
        </w:rPr>
        <w:t>kometabolického</w:t>
      </w:r>
      <w:proofErr w:type="spellEnd"/>
      <w:r w:rsidR="00E248D8" w:rsidRPr="00E248D8">
        <w:rPr>
          <w:b/>
          <w:sz w:val="24"/>
        </w:rPr>
        <w:t xml:space="preserve"> aerobního mikrobiálního odbourávání polychlorovaných organických sloučenin pro sanaci a stabilizaci území s kontaminací persistentními organickými látkami.</w:t>
      </w:r>
      <w:r w:rsidRPr="00E248D8">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57C564D4" w14:textId="77777777" w:rsidR="004D6079" w:rsidRDefault="004D6079"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32DD0FB9" w14:textId="77777777" w:rsidR="00E248D8" w:rsidRDefault="00E248D8">
      <w:pPr>
        <w:pStyle w:val="Zkladntext"/>
        <w:tabs>
          <w:tab w:val="left" w:pos="1843"/>
        </w:tabs>
        <w:ind w:right="-227"/>
      </w:pPr>
    </w:p>
    <w:p w14:paraId="7D1702C9" w14:textId="5DFC46D2" w:rsidR="00402AFA" w:rsidRPr="00992FBC" w:rsidRDefault="00402AFA">
      <w:pPr>
        <w:pStyle w:val="Zkladntext"/>
        <w:tabs>
          <w:tab w:val="left" w:pos="1843"/>
        </w:tabs>
        <w:ind w:right="-227"/>
        <w:rPr>
          <w:b/>
          <w:bCs/>
        </w:rPr>
      </w:pPr>
      <w:r w:rsidRPr="00992FBC">
        <w:t>Obchodní jméno:</w:t>
      </w:r>
      <w:r w:rsidRPr="00992FBC">
        <w:rPr>
          <w:b/>
          <w:bCs/>
        </w:rPr>
        <w:tab/>
      </w:r>
      <w:r w:rsidR="004D6079">
        <w:rPr>
          <w:b/>
          <w:bCs/>
        </w:rPr>
        <w:tab/>
        <w:t>GEO Group a.s.</w:t>
      </w:r>
    </w:p>
    <w:p w14:paraId="76D2C42A" w14:textId="0AB39667" w:rsidR="00402AFA" w:rsidRPr="00992FBC" w:rsidRDefault="00402AFA">
      <w:pPr>
        <w:pStyle w:val="Zkladntext"/>
        <w:tabs>
          <w:tab w:val="left" w:pos="1843"/>
        </w:tabs>
        <w:ind w:right="-227"/>
      </w:pPr>
      <w:r w:rsidRPr="00992FBC">
        <w:t>Sídlo:</w:t>
      </w:r>
      <w:r w:rsidRPr="00992FBC">
        <w:rPr>
          <w:b/>
          <w:bCs/>
        </w:rPr>
        <w:tab/>
      </w:r>
      <w:r w:rsidR="004D6079">
        <w:rPr>
          <w:b/>
          <w:bCs/>
        </w:rPr>
        <w:tab/>
        <w:t xml:space="preserve">Masná 1324/1, 702 00 Ostrava </w:t>
      </w:r>
    </w:p>
    <w:p w14:paraId="0EBC75DF" w14:textId="77154BFF" w:rsidR="00402AFA" w:rsidRPr="00992FBC" w:rsidRDefault="00402AFA">
      <w:pPr>
        <w:pStyle w:val="Zkladntext"/>
        <w:tabs>
          <w:tab w:val="left" w:pos="1843"/>
        </w:tabs>
        <w:ind w:right="-227"/>
        <w:rPr>
          <w:b/>
          <w:bCs/>
        </w:rPr>
      </w:pPr>
      <w:r w:rsidRPr="00992FBC">
        <w:t>Identifikační číslo:</w:t>
      </w:r>
      <w:r w:rsidRPr="00992FBC">
        <w:rPr>
          <w:b/>
          <w:bCs/>
        </w:rPr>
        <w:tab/>
      </w:r>
      <w:r w:rsidR="004D6079">
        <w:rPr>
          <w:b/>
          <w:bCs/>
        </w:rPr>
        <w:tab/>
        <w:t>258 46 710</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07117B16" w14:textId="77777777" w:rsidR="004D6079" w:rsidRDefault="004D6079" w:rsidP="00992FBC">
      <w:pPr>
        <w:pStyle w:val="Zkladntext"/>
        <w:tabs>
          <w:tab w:val="left" w:pos="1843"/>
        </w:tabs>
        <w:ind w:right="-227"/>
      </w:pPr>
    </w:p>
    <w:p w14:paraId="269DAB63" w14:textId="39D69451" w:rsidR="004D6079" w:rsidRPr="00992FBC" w:rsidRDefault="00992FBC" w:rsidP="00992FBC">
      <w:pPr>
        <w:pStyle w:val="Zkladntext"/>
        <w:tabs>
          <w:tab w:val="left" w:pos="1843"/>
        </w:tabs>
        <w:ind w:right="-227"/>
        <w:rPr>
          <w:b/>
          <w:bCs/>
        </w:rPr>
      </w:pPr>
      <w:r w:rsidRPr="00992FBC">
        <w:t>Obchodní jméno:</w:t>
      </w:r>
      <w:r w:rsidRPr="00992FBC">
        <w:rPr>
          <w:b/>
          <w:bCs/>
        </w:rPr>
        <w:tab/>
      </w:r>
      <w:r w:rsidR="004D6079">
        <w:rPr>
          <w:b/>
          <w:bCs/>
        </w:rPr>
        <w:tab/>
        <w:t>Vysoká škola chemicko-technologická v Praze</w:t>
      </w:r>
    </w:p>
    <w:p w14:paraId="6C2738BE" w14:textId="7CF865E0" w:rsidR="00992FBC" w:rsidRPr="00992FBC" w:rsidRDefault="00992FBC" w:rsidP="00992FBC">
      <w:pPr>
        <w:pStyle w:val="Zkladntext"/>
        <w:tabs>
          <w:tab w:val="left" w:pos="1843"/>
        </w:tabs>
        <w:ind w:right="-227"/>
      </w:pPr>
      <w:r w:rsidRPr="00992FBC">
        <w:t>Sídlo:</w:t>
      </w:r>
      <w:r w:rsidRPr="00992FBC">
        <w:rPr>
          <w:b/>
          <w:bCs/>
        </w:rPr>
        <w:tab/>
      </w:r>
      <w:r w:rsidR="00080826">
        <w:rPr>
          <w:b/>
          <w:bCs/>
        </w:rPr>
        <w:tab/>
        <w:t>Technická 3, 166 28 Praha 6</w:t>
      </w:r>
    </w:p>
    <w:p w14:paraId="37B8D460" w14:textId="3FFB4739" w:rsidR="00992FBC" w:rsidRDefault="00992FBC" w:rsidP="00992FBC">
      <w:pPr>
        <w:pStyle w:val="Zkladntext"/>
        <w:tabs>
          <w:tab w:val="left" w:pos="1843"/>
        </w:tabs>
        <w:ind w:right="-227"/>
        <w:rPr>
          <w:b/>
          <w:bCs/>
        </w:rPr>
      </w:pPr>
      <w:r w:rsidRPr="00992FBC">
        <w:t>Identifikační číslo:</w:t>
      </w:r>
      <w:r w:rsidRPr="00992FBC">
        <w:rPr>
          <w:b/>
          <w:bCs/>
        </w:rPr>
        <w:tab/>
      </w:r>
      <w:r w:rsidR="00080826">
        <w:rPr>
          <w:b/>
          <w:bCs/>
        </w:rPr>
        <w:tab/>
        <w:t>604 61 373</w:t>
      </w:r>
    </w:p>
    <w:p w14:paraId="48B82A63" w14:textId="77777777" w:rsidR="005412BD" w:rsidRDefault="005412BD" w:rsidP="00992FBC">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14BD73C0"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80826">
        <w:rPr>
          <w:b/>
          <w:sz w:val="24"/>
        </w:rPr>
        <w:t>7</w:t>
      </w:r>
      <w:r w:rsidR="009B4F78" w:rsidRPr="00C00850">
        <w:rPr>
          <w:sz w:val="24"/>
        </w:rPr>
        <w:t>/</w:t>
      </w:r>
      <w:r w:rsidR="00C22E61" w:rsidRPr="00C00850">
        <w:rPr>
          <w:b/>
          <w:bCs/>
          <w:sz w:val="24"/>
        </w:rPr>
        <w:t xml:space="preserve">2016 – </w:t>
      </w:r>
      <w:r w:rsidR="00080826">
        <w:rPr>
          <w:b/>
          <w:bCs/>
          <w:sz w:val="24"/>
        </w:rPr>
        <w:t>6/2020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151BDEBC" w:rsidR="003D775D" w:rsidRPr="00080826"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080826">
        <w:rPr>
          <w:bCs/>
        </w:rPr>
        <w:tab/>
      </w:r>
      <w:r w:rsidR="00080826" w:rsidRPr="00080826">
        <w:rPr>
          <w:b/>
          <w:bCs/>
        </w:rPr>
        <w:t>220565898/0300</w:t>
      </w:r>
    </w:p>
    <w:p w14:paraId="693C9F05" w14:textId="77777777" w:rsidR="00080826" w:rsidRDefault="00080826" w:rsidP="00266A7F">
      <w:pPr>
        <w:pStyle w:val="Zkladntext"/>
        <w:tabs>
          <w:tab w:val="left" w:pos="5387"/>
        </w:tabs>
        <w:ind w:firstLine="4962"/>
      </w:pPr>
    </w:p>
    <w:p w14:paraId="33269C39" w14:textId="0E861CCE" w:rsidR="00092127" w:rsidRDefault="003D775D" w:rsidP="00266A7F">
      <w:pPr>
        <w:pStyle w:val="Zkladntext"/>
        <w:tabs>
          <w:tab w:val="left" w:pos="5387"/>
        </w:tabs>
        <w:ind w:firstLine="4962"/>
      </w:pPr>
      <w:r>
        <w:t>vedeného u</w:t>
      </w:r>
      <w:r w:rsidR="00080826">
        <w:tab/>
        <w:t>ČSOB, a.s.</w:t>
      </w:r>
    </w:p>
    <w:p w14:paraId="7AF20FA0" w14:textId="0807BDBC" w:rsidR="001707FC" w:rsidRDefault="00080826" w:rsidP="00266A7F">
      <w:pPr>
        <w:pStyle w:val="Zkladntext"/>
        <w:tabs>
          <w:tab w:val="left" w:pos="5387"/>
        </w:tabs>
        <w:ind w:firstLine="4962"/>
      </w:pPr>
      <w:r>
        <w:t xml:space="preserve">         </w:t>
      </w:r>
      <w:r w:rsidR="001707FC">
        <w:tab/>
      </w:r>
      <w:r w:rsidR="001707FC">
        <w:tab/>
      </w:r>
      <w:r>
        <w:t xml:space="preserve"> Lannova tř. 11/3. 370 01 </w:t>
      </w:r>
    </w:p>
    <w:p w14:paraId="7C88287C" w14:textId="0ABD499A" w:rsidR="00080826" w:rsidRDefault="001707FC" w:rsidP="00266A7F">
      <w:pPr>
        <w:pStyle w:val="Zkladntext"/>
        <w:tabs>
          <w:tab w:val="left" w:pos="5387"/>
        </w:tabs>
        <w:ind w:firstLine="4962"/>
      </w:pPr>
      <w:r>
        <w:tab/>
      </w:r>
      <w:r>
        <w:tab/>
      </w:r>
      <w:r>
        <w:tab/>
      </w:r>
      <w:r w:rsidR="00080826">
        <w:t>České Budějovice</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1ABD5EDB" w14:textId="77777777" w:rsidR="001707FC" w:rsidRDefault="001707FC"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6DECBD17" w14:textId="77777777" w:rsidR="001707FC" w:rsidRDefault="001707FC"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6E987F4" w14:textId="60B0FB83"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sidR="001707FC">
        <w:rPr>
          <w:sz w:val="24"/>
        </w:rPr>
        <w:t>.</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37EAF6A3"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8E1FA4">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00ADBA05" w14:textId="77777777" w:rsidR="001707FC" w:rsidRDefault="001707FC">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7CA9792E" w14:textId="23833067" w:rsidR="001707FC" w:rsidRPr="001707FC" w:rsidRDefault="001707FC" w:rsidP="001707FC">
      <w:pPr>
        <w:tabs>
          <w:tab w:val="left" w:pos="1985"/>
        </w:tabs>
        <w:spacing w:line="230" w:lineRule="exact"/>
        <w:jc w:val="both"/>
        <w:rPr>
          <w:b/>
          <w:bCs/>
        </w:rPr>
      </w:pPr>
      <w:r>
        <w:rPr>
          <w:b/>
        </w:rPr>
        <w:tab/>
        <w:t xml:space="preserve">                                                                                                    </w:t>
      </w:r>
      <w:r w:rsidRPr="001707FC">
        <w:rPr>
          <w:b/>
        </w:rPr>
        <w:t>ABITEC, s.r.o.</w:t>
      </w:r>
    </w:p>
    <w:p w14:paraId="0C9AE5AE" w14:textId="0B3F6E17" w:rsidR="001707FC" w:rsidRPr="001707FC" w:rsidRDefault="001707FC" w:rsidP="001707FC">
      <w:pPr>
        <w:tabs>
          <w:tab w:val="left" w:pos="1985"/>
        </w:tabs>
        <w:spacing w:line="230" w:lineRule="exact"/>
        <w:jc w:val="both"/>
        <w:rPr>
          <w:b/>
          <w:bCs/>
        </w:rPr>
      </w:pPr>
      <w:r w:rsidRPr="001707FC">
        <w:rPr>
          <w:b/>
          <w:bCs/>
        </w:rPr>
        <w:tab/>
      </w:r>
      <w:r>
        <w:rPr>
          <w:b/>
          <w:bCs/>
        </w:rPr>
        <w:t xml:space="preserve">                                                                                      </w:t>
      </w:r>
      <w:r w:rsidRPr="001707FC">
        <w:rPr>
          <w:b/>
          <w:bCs/>
        </w:rPr>
        <w:t>V háji 1183/22, 170 00 Praha 7</w:t>
      </w:r>
    </w:p>
    <w:p w14:paraId="547F26AC" w14:textId="77777777" w:rsidR="00402AFA" w:rsidRDefault="00402AFA">
      <w:pPr>
        <w:jc w:val="both"/>
        <w:rPr>
          <w:bCs/>
          <w:sz w:val="24"/>
        </w:rPr>
      </w:pPr>
    </w:p>
    <w:p w14:paraId="23C5F4BC" w14:textId="77777777" w:rsidR="001707FC" w:rsidRDefault="001707FC">
      <w:pPr>
        <w:jc w:val="both"/>
        <w:rPr>
          <w:bCs/>
          <w:sz w:val="24"/>
        </w:rPr>
      </w:pPr>
    </w:p>
    <w:p w14:paraId="7C4A9C7F" w14:textId="77777777" w:rsidR="001707FC" w:rsidRPr="00CC4A2A" w:rsidRDefault="001707FC">
      <w:pPr>
        <w:jc w:val="both"/>
        <w:rPr>
          <w:bCs/>
          <w:sz w:val="24"/>
        </w:rPr>
      </w:pPr>
    </w:p>
    <w:p w14:paraId="2CFB803C" w14:textId="77777777" w:rsidR="00402AFA" w:rsidRDefault="00402AFA">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09E224A7"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1707FC" w:rsidRPr="001707FC">
        <w:rPr>
          <w:b/>
          <w:bCs/>
          <w:sz w:val="24"/>
          <w:szCs w:val="24"/>
        </w:rPr>
        <w:t xml:space="preserve"> </w:t>
      </w:r>
      <w:r w:rsidR="001707FC">
        <w:rPr>
          <w:b/>
          <w:bCs/>
          <w:sz w:val="24"/>
          <w:szCs w:val="24"/>
        </w:rPr>
        <w:tab/>
        <w:t xml:space="preserve">                     </w:t>
      </w:r>
      <w:r w:rsidR="001707FC" w:rsidRPr="001707FC">
        <w:rPr>
          <w:b/>
          <w:bCs/>
          <w:sz w:val="24"/>
          <w:szCs w:val="24"/>
        </w:rPr>
        <w:t xml:space="preserve">Ing. </w:t>
      </w:r>
      <w:r w:rsidR="00EE3C03">
        <w:rPr>
          <w:b/>
          <w:bCs/>
          <w:sz w:val="24"/>
          <w:szCs w:val="24"/>
        </w:rPr>
        <w:t>Vít Matějů</w:t>
      </w:r>
      <w:bookmarkStart w:id="0" w:name="_GoBack"/>
      <w:bookmarkEnd w:id="0"/>
    </w:p>
    <w:p w14:paraId="6F05D6A6" w14:textId="5A0CB5FB" w:rsidR="00402AFA" w:rsidRPr="006A60D0" w:rsidRDefault="00CC4A2A" w:rsidP="001707FC">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1707FC">
        <w:rPr>
          <w:b/>
        </w:rPr>
        <w:t xml:space="preserve">                  </w:t>
      </w:r>
      <w:r w:rsidR="00402AFA" w:rsidRPr="006A60D0">
        <w:rPr>
          <w:bCs/>
        </w:rPr>
        <w:tab/>
      </w:r>
      <w:r w:rsidR="001707FC">
        <w:rPr>
          <w:bCs/>
        </w:rPr>
        <w:t>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EE3C03">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75704030" w:rsidR="00530C48" w:rsidRPr="008D4108" w:rsidRDefault="00943D2A" w:rsidP="008D4108">
    <w:pPr>
      <w:pStyle w:val="Zhlav"/>
      <w:jc w:val="right"/>
      <w:rPr>
        <w:sz w:val="16"/>
        <w:szCs w:val="16"/>
      </w:rPr>
    </w:pPr>
    <w:r>
      <w:rPr>
        <w:sz w:val="16"/>
        <w:szCs w:val="16"/>
      </w:rPr>
      <w:t>FV</w:t>
    </w:r>
    <w:r w:rsidR="00E248D8">
      <w:rPr>
        <w:sz w:val="16"/>
        <w:szCs w:val="16"/>
      </w:rPr>
      <w:t>10471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80826"/>
    <w:rsid w:val="0009115B"/>
    <w:rsid w:val="0009182B"/>
    <w:rsid w:val="00092127"/>
    <w:rsid w:val="000928BB"/>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707FC"/>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D6079"/>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E1FA4"/>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E2E5D"/>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48D8"/>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E3C0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391081598">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4703598">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E338-4A5B-4DD0-B36D-BD4E064D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C8D39E33.dotm</Template>
  <TotalTime>37</TotalTime>
  <Pages>11</Pages>
  <Words>4729</Words>
  <Characters>28416</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5</cp:revision>
  <cp:lastPrinted>2016-10-14T08:06:00Z</cp:lastPrinted>
  <dcterms:created xsi:type="dcterms:W3CDTF">2016-09-22T13:59:00Z</dcterms:created>
  <dcterms:modified xsi:type="dcterms:W3CDTF">2016-10-14T08:07:00Z</dcterms:modified>
</cp:coreProperties>
</file>