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864" w:rsidRPr="006C4AEB" w:rsidRDefault="00DB19ED" w:rsidP="00DB19ED">
      <w:pPr>
        <w:pStyle w:val="Nadpis1"/>
        <w:jc w:val="center"/>
        <w:rPr>
          <w:rFonts w:ascii="Arial" w:hAnsi="Arial" w:cs="Arial"/>
          <w:sz w:val="36"/>
          <w:szCs w:val="20"/>
        </w:rPr>
      </w:pPr>
      <w:r w:rsidRPr="006C4AEB">
        <w:rPr>
          <w:rFonts w:ascii="Arial" w:hAnsi="Arial" w:cs="Arial"/>
          <w:sz w:val="36"/>
          <w:szCs w:val="20"/>
        </w:rPr>
        <w:t>KUPNÍ SMLOUVA</w:t>
      </w:r>
      <w:r w:rsidR="00D95864" w:rsidRPr="006C4AEB">
        <w:rPr>
          <w:rFonts w:ascii="Arial" w:hAnsi="Arial" w:cs="Arial"/>
          <w:sz w:val="36"/>
          <w:szCs w:val="20"/>
        </w:rPr>
        <w:t xml:space="preserve"> č. </w:t>
      </w:r>
      <w:r w:rsidR="008E23C6" w:rsidRPr="006C4AEB">
        <w:rPr>
          <w:rFonts w:ascii="Arial" w:hAnsi="Arial" w:cs="Arial"/>
          <w:sz w:val="36"/>
          <w:szCs w:val="20"/>
        </w:rPr>
        <w:t>2018/09/44555423</w:t>
      </w:r>
    </w:p>
    <w:p w:rsidR="00D95864" w:rsidRPr="006C4AEB" w:rsidRDefault="00D95864" w:rsidP="007B5CF6">
      <w:pPr>
        <w:pStyle w:val="Standard"/>
        <w:spacing w:after="0" w:line="280" w:lineRule="exact"/>
        <w:ind w:left="3540" w:firstLine="708"/>
        <w:rPr>
          <w:rFonts w:ascii="Arial" w:hAnsi="Arial" w:cs="Arial"/>
          <w:b/>
          <w:sz w:val="18"/>
          <w:szCs w:val="18"/>
        </w:rPr>
      </w:pPr>
      <w:r w:rsidRPr="006C4AEB">
        <w:rPr>
          <w:rFonts w:ascii="Arial" w:hAnsi="Arial" w:cs="Arial"/>
          <w:b/>
          <w:sz w:val="18"/>
          <w:szCs w:val="18"/>
        </w:rPr>
        <w:t>Smluvní strany</w:t>
      </w:r>
      <w:r w:rsidRPr="006C4AEB">
        <w:rPr>
          <w:rFonts w:ascii="Arial" w:hAnsi="Arial" w:cs="Arial"/>
          <w:b/>
          <w:sz w:val="18"/>
          <w:szCs w:val="18"/>
        </w:rPr>
        <w:tab/>
      </w:r>
    </w:p>
    <w:p w:rsidR="00350958" w:rsidRPr="006C4AEB" w:rsidRDefault="00350958" w:rsidP="00D95864">
      <w:pPr>
        <w:pStyle w:val="Standard"/>
        <w:spacing w:after="0" w:line="280" w:lineRule="exact"/>
        <w:rPr>
          <w:rFonts w:ascii="Arial" w:hAnsi="Arial" w:cs="Arial"/>
          <w:b/>
          <w:sz w:val="18"/>
          <w:szCs w:val="18"/>
        </w:rPr>
      </w:pPr>
    </w:p>
    <w:p w:rsidR="00D95864" w:rsidRPr="006C4AEB" w:rsidRDefault="008E23C6" w:rsidP="00D95864">
      <w:pPr>
        <w:pStyle w:val="Standard"/>
        <w:spacing w:after="0" w:line="280" w:lineRule="exact"/>
        <w:ind w:left="2124" w:hanging="2124"/>
        <w:rPr>
          <w:rFonts w:ascii="Arial" w:hAnsi="Arial" w:cs="Arial"/>
          <w:b/>
          <w:sz w:val="18"/>
          <w:szCs w:val="18"/>
        </w:rPr>
      </w:pPr>
      <w:r w:rsidRPr="006C4AEB">
        <w:rPr>
          <w:rFonts w:ascii="Arial" w:hAnsi="Arial" w:cs="Arial"/>
          <w:b/>
          <w:sz w:val="18"/>
          <w:szCs w:val="18"/>
        </w:rPr>
        <w:t>Gymnázium, Ústí nad Labem, Jateční 22, příspěvková organizace</w:t>
      </w:r>
      <w:r w:rsidR="00D95864" w:rsidRPr="006C4AEB">
        <w:rPr>
          <w:rFonts w:ascii="Arial" w:hAnsi="Arial" w:cs="Arial"/>
          <w:b/>
          <w:sz w:val="18"/>
          <w:szCs w:val="18"/>
        </w:rPr>
        <w:t xml:space="preserve"> </w:t>
      </w:r>
    </w:p>
    <w:p w:rsidR="00D95864" w:rsidRPr="006C4AEB" w:rsidRDefault="00D95864" w:rsidP="00D95864">
      <w:pPr>
        <w:pStyle w:val="Standard"/>
        <w:spacing w:after="0" w:line="280" w:lineRule="exact"/>
        <w:rPr>
          <w:rFonts w:ascii="Arial" w:hAnsi="Arial" w:cs="Arial"/>
          <w:sz w:val="18"/>
          <w:szCs w:val="18"/>
        </w:rPr>
      </w:pPr>
      <w:r w:rsidRPr="006C4AEB">
        <w:rPr>
          <w:rFonts w:ascii="Arial" w:hAnsi="Arial" w:cs="Arial"/>
          <w:sz w:val="18"/>
          <w:szCs w:val="18"/>
        </w:rPr>
        <w:t xml:space="preserve">se sídlem  </w:t>
      </w:r>
      <w:r w:rsidRPr="006C4AEB">
        <w:rPr>
          <w:rFonts w:ascii="Arial" w:hAnsi="Arial" w:cs="Arial"/>
          <w:sz w:val="18"/>
          <w:szCs w:val="18"/>
        </w:rPr>
        <w:tab/>
      </w:r>
      <w:r w:rsidRPr="006C4AEB">
        <w:rPr>
          <w:rFonts w:ascii="Arial" w:hAnsi="Arial" w:cs="Arial"/>
          <w:sz w:val="18"/>
          <w:szCs w:val="18"/>
        </w:rPr>
        <w:tab/>
      </w:r>
      <w:r w:rsidR="008E23C6" w:rsidRPr="006C4AEB">
        <w:rPr>
          <w:rFonts w:ascii="Arial" w:hAnsi="Arial" w:cs="Arial"/>
          <w:sz w:val="18"/>
          <w:szCs w:val="18"/>
        </w:rPr>
        <w:t>Jateční 243/22, Ústí nad Labem - Klíše 400 01</w:t>
      </w:r>
    </w:p>
    <w:p w:rsidR="00D95864" w:rsidRPr="006C4AEB" w:rsidRDefault="008E23C6" w:rsidP="00D95864">
      <w:pPr>
        <w:pStyle w:val="Standard"/>
        <w:tabs>
          <w:tab w:val="left" w:pos="3744"/>
        </w:tabs>
        <w:spacing w:after="0" w:line="280" w:lineRule="exact"/>
        <w:ind w:left="1416" w:firstLine="708"/>
        <w:rPr>
          <w:rFonts w:ascii="Arial" w:hAnsi="Arial" w:cs="Arial"/>
          <w:sz w:val="18"/>
          <w:szCs w:val="18"/>
        </w:rPr>
      </w:pPr>
      <w:r w:rsidRPr="006C4AEB">
        <w:rPr>
          <w:rFonts w:ascii="Arial" w:hAnsi="Arial" w:cs="Arial"/>
          <w:sz w:val="18"/>
          <w:szCs w:val="18"/>
        </w:rPr>
        <w:t>IČ 44555423</w:t>
      </w:r>
    </w:p>
    <w:p w:rsidR="00D95864" w:rsidRPr="006C4AEB" w:rsidRDefault="008E23C6" w:rsidP="00D95864">
      <w:pPr>
        <w:pStyle w:val="Standard"/>
        <w:spacing w:after="0" w:line="280" w:lineRule="exact"/>
        <w:rPr>
          <w:rFonts w:ascii="Arial" w:hAnsi="Arial" w:cs="Arial"/>
          <w:sz w:val="18"/>
          <w:szCs w:val="18"/>
        </w:rPr>
      </w:pPr>
      <w:r w:rsidRPr="006C4AEB">
        <w:rPr>
          <w:rFonts w:ascii="Arial" w:hAnsi="Arial" w:cs="Arial"/>
          <w:sz w:val="18"/>
          <w:szCs w:val="18"/>
        </w:rPr>
        <w:t>j</w:t>
      </w:r>
      <w:r w:rsidR="00D95864" w:rsidRPr="006C4AEB">
        <w:rPr>
          <w:rFonts w:ascii="Arial" w:hAnsi="Arial" w:cs="Arial"/>
          <w:sz w:val="18"/>
          <w:szCs w:val="18"/>
        </w:rPr>
        <w:t>ednající</w:t>
      </w:r>
      <w:r w:rsidRPr="006C4AEB">
        <w:rPr>
          <w:rFonts w:ascii="Arial" w:hAnsi="Arial" w:cs="Arial"/>
          <w:sz w:val="18"/>
          <w:szCs w:val="18"/>
        </w:rPr>
        <w:tab/>
      </w:r>
      <w:r w:rsidRPr="006C4AEB">
        <w:rPr>
          <w:rFonts w:ascii="Arial" w:hAnsi="Arial" w:cs="Arial"/>
          <w:sz w:val="18"/>
          <w:szCs w:val="18"/>
        </w:rPr>
        <w:tab/>
      </w:r>
      <w:r w:rsidR="00D83E67" w:rsidRPr="006C4AEB">
        <w:rPr>
          <w:rFonts w:ascii="Arial" w:hAnsi="Arial" w:cs="Arial"/>
          <w:sz w:val="18"/>
          <w:szCs w:val="18"/>
        </w:rPr>
        <w:tab/>
      </w:r>
      <w:r w:rsidRPr="006C4AEB">
        <w:rPr>
          <w:rFonts w:ascii="Arial" w:hAnsi="Arial" w:cs="Arial"/>
          <w:sz w:val="18"/>
          <w:szCs w:val="18"/>
        </w:rPr>
        <w:t>Ing. Alfréd Dytrt, ředitel školy</w:t>
      </w:r>
    </w:p>
    <w:p w:rsidR="00D95864" w:rsidRPr="006C4AEB" w:rsidRDefault="00D95864" w:rsidP="00D95864">
      <w:pPr>
        <w:pStyle w:val="Standard"/>
        <w:spacing w:after="0" w:line="280" w:lineRule="exact"/>
        <w:rPr>
          <w:rFonts w:ascii="Arial" w:hAnsi="Arial" w:cs="Arial"/>
          <w:b/>
          <w:sz w:val="18"/>
          <w:szCs w:val="18"/>
        </w:rPr>
      </w:pPr>
      <w:r w:rsidRPr="006C4AEB">
        <w:rPr>
          <w:rFonts w:ascii="Arial" w:hAnsi="Arial" w:cs="Arial"/>
          <w:sz w:val="18"/>
          <w:szCs w:val="18"/>
        </w:rPr>
        <w:t>jako kupující na straně jedné</w:t>
      </w:r>
      <w:r w:rsidR="007B5CF6" w:rsidRPr="006C4AEB">
        <w:rPr>
          <w:rFonts w:ascii="Arial" w:hAnsi="Arial" w:cs="Arial"/>
          <w:sz w:val="18"/>
          <w:szCs w:val="18"/>
        </w:rPr>
        <w:t xml:space="preserve"> </w:t>
      </w:r>
      <w:r w:rsidRPr="006C4AEB">
        <w:rPr>
          <w:rFonts w:ascii="Arial" w:hAnsi="Arial" w:cs="Arial"/>
          <w:b/>
          <w:sz w:val="18"/>
          <w:szCs w:val="18"/>
        </w:rPr>
        <w:t>(dále jen „kupující“)</w:t>
      </w:r>
    </w:p>
    <w:p w:rsidR="00350958" w:rsidRPr="006C4AEB" w:rsidRDefault="00350958" w:rsidP="00D95864">
      <w:pPr>
        <w:pStyle w:val="Standard"/>
        <w:spacing w:after="0" w:line="280" w:lineRule="exact"/>
        <w:rPr>
          <w:rFonts w:ascii="Arial" w:hAnsi="Arial" w:cs="Arial"/>
          <w:b/>
          <w:sz w:val="18"/>
          <w:szCs w:val="18"/>
        </w:rPr>
      </w:pPr>
    </w:p>
    <w:p w:rsidR="005732B4" w:rsidRPr="006C4AEB" w:rsidRDefault="005732B4" w:rsidP="00D95864">
      <w:pPr>
        <w:pStyle w:val="Standard"/>
        <w:spacing w:after="0" w:line="280" w:lineRule="exact"/>
        <w:rPr>
          <w:rFonts w:ascii="Arial" w:hAnsi="Arial" w:cs="Arial"/>
          <w:b/>
          <w:sz w:val="18"/>
          <w:szCs w:val="18"/>
        </w:rPr>
      </w:pPr>
      <w:r w:rsidRPr="006C4AEB">
        <w:rPr>
          <w:rFonts w:ascii="Arial" w:hAnsi="Arial" w:cs="Arial"/>
          <w:b/>
          <w:sz w:val="18"/>
          <w:szCs w:val="18"/>
        </w:rPr>
        <w:t>a</w:t>
      </w:r>
    </w:p>
    <w:p w:rsidR="007B5CF6" w:rsidRPr="006C4AEB" w:rsidRDefault="007B5CF6" w:rsidP="00D95864">
      <w:pPr>
        <w:pStyle w:val="Standard"/>
        <w:spacing w:after="0" w:line="280" w:lineRule="exact"/>
        <w:rPr>
          <w:rFonts w:ascii="Arial" w:hAnsi="Arial" w:cs="Arial"/>
          <w:b/>
          <w:sz w:val="18"/>
          <w:szCs w:val="18"/>
        </w:rPr>
      </w:pPr>
    </w:p>
    <w:p w:rsidR="00D95864" w:rsidRPr="006C4AEB" w:rsidRDefault="00D95864" w:rsidP="00D95864">
      <w:pPr>
        <w:pStyle w:val="Standard"/>
        <w:spacing w:after="0" w:line="280" w:lineRule="exact"/>
        <w:rPr>
          <w:rFonts w:ascii="Arial" w:hAnsi="Arial" w:cs="Arial"/>
          <w:b/>
          <w:sz w:val="18"/>
          <w:szCs w:val="18"/>
        </w:rPr>
      </w:pPr>
      <w:r w:rsidRPr="006C4AEB">
        <w:rPr>
          <w:rFonts w:ascii="Arial" w:hAnsi="Arial" w:cs="Arial"/>
          <w:b/>
          <w:sz w:val="18"/>
          <w:szCs w:val="18"/>
        </w:rPr>
        <w:t xml:space="preserve">BOXED, s.r.o. </w:t>
      </w:r>
    </w:p>
    <w:p w:rsidR="00D95864" w:rsidRPr="006C4AEB" w:rsidRDefault="00D95864" w:rsidP="00D95864">
      <w:pPr>
        <w:pStyle w:val="Standard"/>
        <w:spacing w:after="0" w:line="280" w:lineRule="exact"/>
        <w:rPr>
          <w:rFonts w:ascii="Arial" w:hAnsi="Arial" w:cs="Arial"/>
          <w:sz w:val="18"/>
          <w:szCs w:val="18"/>
        </w:rPr>
      </w:pPr>
      <w:r w:rsidRPr="006C4AEB">
        <w:rPr>
          <w:rFonts w:ascii="Arial" w:hAnsi="Arial" w:cs="Arial"/>
          <w:sz w:val="18"/>
          <w:szCs w:val="18"/>
        </w:rPr>
        <w:t xml:space="preserve">se sídlem </w:t>
      </w:r>
      <w:r w:rsidRPr="006C4AEB">
        <w:rPr>
          <w:rFonts w:ascii="Arial" w:hAnsi="Arial" w:cs="Arial"/>
          <w:sz w:val="18"/>
          <w:szCs w:val="18"/>
        </w:rPr>
        <w:tab/>
      </w:r>
      <w:r w:rsidRPr="006C4AEB">
        <w:rPr>
          <w:rFonts w:ascii="Arial" w:hAnsi="Arial" w:cs="Arial"/>
          <w:sz w:val="18"/>
          <w:szCs w:val="18"/>
        </w:rPr>
        <w:tab/>
        <w:t>Velflíkova 4, 160 00, Praha 6</w:t>
      </w:r>
    </w:p>
    <w:p w:rsidR="00D95864" w:rsidRPr="006C4AEB" w:rsidRDefault="00D95864" w:rsidP="00D95864">
      <w:pPr>
        <w:pStyle w:val="Standard"/>
        <w:spacing w:after="0" w:line="280" w:lineRule="exact"/>
        <w:rPr>
          <w:rFonts w:ascii="Arial" w:hAnsi="Arial" w:cs="Arial"/>
          <w:sz w:val="18"/>
          <w:szCs w:val="18"/>
        </w:rPr>
      </w:pPr>
      <w:r w:rsidRPr="006C4AEB">
        <w:rPr>
          <w:rFonts w:ascii="Arial" w:hAnsi="Arial" w:cs="Arial"/>
          <w:sz w:val="18"/>
          <w:szCs w:val="18"/>
        </w:rPr>
        <w:t>a doručovací adresou</w:t>
      </w:r>
      <w:r w:rsidRPr="006C4AEB">
        <w:rPr>
          <w:rFonts w:ascii="Arial" w:hAnsi="Arial" w:cs="Arial"/>
          <w:sz w:val="18"/>
          <w:szCs w:val="18"/>
        </w:rPr>
        <w:tab/>
        <w:t>Jenečská 1304, 273 51 Unhošť</w:t>
      </w:r>
    </w:p>
    <w:p w:rsidR="00D95864" w:rsidRPr="006C4AEB" w:rsidRDefault="00D95864" w:rsidP="00D95864">
      <w:pPr>
        <w:pStyle w:val="Standard"/>
        <w:spacing w:after="0" w:line="280" w:lineRule="exact"/>
        <w:ind w:left="1416" w:firstLine="708"/>
        <w:rPr>
          <w:rFonts w:ascii="Arial" w:hAnsi="Arial" w:cs="Arial"/>
          <w:sz w:val="18"/>
          <w:szCs w:val="18"/>
        </w:rPr>
      </w:pPr>
      <w:r w:rsidRPr="006C4AEB">
        <w:rPr>
          <w:rFonts w:ascii="Arial" w:hAnsi="Arial" w:cs="Arial"/>
          <w:sz w:val="18"/>
          <w:szCs w:val="18"/>
        </w:rPr>
        <w:t>IČO 27243842,</w:t>
      </w:r>
    </w:p>
    <w:p w:rsidR="00D95864" w:rsidRPr="006C4AEB" w:rsidRDefault="00D95864" w:rsidP="00D95864">
      <w:pPr>
        <w:pStyle w:val="Standard"/>
        <w:spacing w:after="0" w:line="280" w:lineRule="exact"/>
        <w:ind w:left="1416" w:firstLine="708"/>
        <w:rPr>
          <w:rFonts w:ascii="Arial" w:hAnsi="Arial" w:cs="Arial"/>
          <w:sz w:val="18"/>
          <w:szCs w:val="18"/>
        </w:rPr>
      </w:pPr>
      <w:r w:rsidRPr="006C4AEB">
        <w:rPr>
          <w:rFonts w:ascii="Arial" w:hAnsi="Arial" w:cs="Arial"/>
          <w:sz w:val="18"/>
          <w:szCs w:val="18"/>
        </w:rPr>
        <w:t>DIČ CZ27243842</w:t>
      </w:r>
    </w:p>
    <w:p w:rsidR="00D95864" w:rsidRPr="006C4AEB" w:rsidRDefault="00D95864" w:rsidP="00D95864">
      <w:pPr>
        <w:pStyle w:val="Standard"/>
        <w:spacing w:after="0" w:line="280" w:lineRule="exact"/>
        <w:rPr>
          <w:rFonts w:ascii="Arial" w:hAnsi="Arial" w:cs="Arial"/>
          <w:sz w:val="18"/>
          <w:szCs w:val="18"/>
        </w:rPr>
      </w:pPr>
      <w:r w:rsidRPr="006C4AEB">
        <w:rPr>
          <w:rFonts w:ascii="Arial" w:hAnsi="Arial" w:cs="Arial"/>
          <w:sz w:val="18"/>
          <w:szCs w:val="18"/>
        </w:rPr>
        <w:t xml:space="preserve">jednající                        </w:t>
      </w:r>
      <w:r w:rsidR="00D83E67" w:rsidRPr="006C4AEB">
        <w:rPr>
          <w:rFonts w:ascii="Arial" w:hAnsi="Arial" w:cs="Arial"/>
          <w:sz w:val="18"/>
          <w:szCs w:val="18"/>
        </w:rPr>
        <w:tab/>
      </w:r>
      <w:r w:rsidRPr="006C4AEB">
        <w:rPr>
          <w:rFonts w:ascii="Arial" w:hAnsi="Arial" w:cs="Arial"/>
          <w:sz w:val="18"/>
          <w:szCs w:val="18"/>
        </w:rPr>
        <w:t xml:space="preserve">Ing. Luděk Heinz, jednatel společnosti </w:t>
      </w:r>
    </w:p>
    <w:p w:rsidR="008E23C6" w:rsidRPr="006C4AEB" w:rsidRDefault="007B5CF6" w:rsidP="008E23C6">
      <w:pPr>
        <w:autoSpaceDE w:val="0"/>
        <w:autoSpaceDN w:val="0"/>
        <w:adjustRightInd w:val="0"/>
        <w:spacing w:after="0" w:line="240" w:lineRule="auto"/>
        <w:rPr>
          <w:rFonts w:ascii="Arial" w:hAnsi="Arial" w:cs="Arial"/>
          <w:sz w:val="18"/>
          <w:szCs w:val="18"/>
        </w:rPr>
      </w:pPr>
      <w:r w:rsidRPr="006C4AEB">
        <w:rPr>
          <w:rFonts w:ascii="Arial" w:hAnsi="Arial" w:cs="Arial"/>
          <w:sz w:val="18"/>
          <w:szCs w:val="18"/>
        </w:rPr>
        <w:t>z</w:t>
      </w:r>
      <w:r w:rsidR="008E23C6" w:rsidRPr="006C4AEB">
        <w:rPr>
          <w:rFonts w:ascii="Arial" w:hAnsi="Arial" w:cs="Arial"/>
          <w:sz w:val="18"/>
          <w:szCs w:val="18"/>
        </w:rPr>
        <w:t>apsaná v obchodním rejstříku vedeném Městským soudem v Praze, oddíl C, vložka 107167.</w:t>
      </w:r>
    </w:p>
    <w:p w:rsidR="00D95864" w:rsidRPr="006C4AEB" w:rsidRDefault="00D95864" w:rsidP="00D95864">
      <w:pPr>
        <w:pStyle w:val="Standard"/>
        <w:spacing w:after="0" w:line="280" w:lineRule="exact"/>
        <w:rPr>
          <w:rFonts w:ascii="Arial" w:hAnsi="Arial" w:cs="Arial"/>
          <w:b/>
          <w:sz w:val="18"/>
          <w:szCs w:val="18"/>
        </w:rPr>
      </w:pPr>
      <w:r w:rsidRPr="006C4AEB">
        <w:rPr>
          <w:rFonts w:ascii="Arial" w:hAnsi="Arial" w:cs="Arial"/>
          <w:sz w:val="18"/>
          <w:szCs w:val="18"/>
        </w:rPr>
        <w:t>jako prodávající na straně druhé</w:t>
      </w:r>
      <w:r w:rsidR="007B5CF6" w:rsidRPr="006C4AEB">
        <w:rPr>
          <w:rFonts w:ascii="Arial" w:hAnsi="Arial" w:cs="Arial"/>
          <w:sz w:val="18"/>
          <w:szCs w:val="18"/>
        </w:rPr>
        <w:t xml:space="preserve"> </w:t>
      </w:r>
      <w:r w:rsidRPr="006C4AEB">
        <w:rPr>
          <w:rFonts w:ascii="Arial" w:hAnsi="Arial" w:cs="Arial"/>
          <w:b/>
          <w:sz w:val="18"/>
          <w:szCs w:val="18"/>
        </w:rPr>
        <w:t xml:space="preserve"> (dále jen „prodávající“)</w:t>
      </w:r>
    </w:p>
    <w:p w:rsidR="005732B4" w:rsidRPr="006C4AEB" w:rsidRDefault="005732B4" w:rsidP="00D95864">
      <w:pPr>
        <w:pStyle w:val="Standard"/>
        <w:spacing w:after="0" w:line="280" w:lineRule="exact"/>
        <w:jc w:val="center"/>
        <w:rPr>
          <w:rFonts w:ascii="Arial" w:hAnsi="Arial" w:cs="Arial"/>
          <w:b/>
          <w:sz w:val="18"/>
          <w:szCs w:val="18"/>
        </w:rPr>
      </w:pPr>
    </w:p>
    <w:p w:rsidR="00D95864" w:rsidRPr="006C4AEB" w:rsidRDefault="005732B4" w:rsidP="00D95864">
      <w:pPr>
        <w:pStyle w:val="Standard"/>
        <w:spacing w:after="0" w:line="280" w:lineRule="exact"/>
        <w:jc w:val="center"/>
        <w:rPr>
          <w:rFonts w:ascii="Arial" w:hAnsi="Arial" w:cs="Arial"/>
          <w:b/>
          <w:sz w:val="18"/>
          <w:szCs w:val="18"/>
        </w:rPr>
      </w:pPr>
      <w:r w:rsidRPr="006C4AEB">
        <w:rPr>
          <w:rFonts w:ascii="Arial" w:hAnsi="Arial" w:cs="Arial"/>
          <w:b/>
          <w:sz w:val="18"/>
          <w:szCs w:val="18"/>
        </w:rPr>
        <w:t xml:space="preserve">I, </w:t>
      </w:r>
      <w:r w:rsidR="00D95864" w:rsidRPr="006C4AEB">
        <w:rPr>
          <w:rFonts w:ascii="Arial" w:hAnsi="Arial" w:cs="Arial"/>
          <w:b/>
          <w:sz w:val="18"/>
          <w:szCs w:val="18"/>
        </w:rPr>
        <w:t>Úvodní prohlášení</w:t>
      </w:r>
    </w:p>
    <w:p w:rsidR="00D95864" w:rsidRPr="006C4AEB" w:rsidRDefault="007B5CF6" w:rsidP="007B5CF6">
      <w:pPr>
        <w:pStyle w:val="Odstavecseseznamem"/>
        <w:widowControl w:val="0"/>
        <w:suppressAutoHyphens/>
        <w:autoSpaceDN w:val="0"/>
        <w:spacing w:after="0" w:line="280" w:lineRule="exact"/>
        <w:ind w:left="0" w:firstLine="708"/>
        <w:contextualSpacing w:val="0"/>
        <w:jc w:val="both"/>
        <w:textAlignment w:val="baseline"/>
        <w:rPr>
          <w:rFonts w:ascii="Arial" w:hAnsi="Arial" w:cs="Arial"/>
          <w:sz w:val="18"/>
          <w:szCs w:val="18"/>
        </w:rPr>
      </w:pPr>
      <w:r w:rsidRPr="006C4AEB">
        <w:rPr>
          <w:rFonts w:ascii="Arial" w:hAnsi="Arial" w:cs="Arial"/>
          <w:sz w:val="18"/>
          <w:szCs w:val="18"/>
        </w:rPr>
        <w:t>1.</w:t>
      </w:r>
      <w:r w:rsidR="00D95864" w:rsidRPr="006C4AEB">
        <w:rPr>
          <w:rFonts w:ascii="Arial" w:hAnsi="Arial" w:cs="Arial"/>
          <w:sz w:val="18"/>
          <w:szCs w:val="18"/>
        </w:rPr>
        <w:t>Prodávající prohlašuje, že je obchodní společností zabývající se obchodní činností a obchodem s výpočetní technikou, dále službami spojenými s montáží a instalací zboží a službami v oblasti výpočetní techniky.</w:t>
      </w:r>
    </w:p>
    <w:p w:rsidR="00D95864" w:rsidRPr="006C4AEB" w:rsidRDefault="007B5CF6" w:rsidP="007B5CF6">
      <w:pPr>
        <w:pStyle w:val="Odstavecseseznamem"/>
        <w:widowControl w:val="0"/>
        <w:suppressAutoHyphens/>
        <w:autoSpaceDN w:val="0"/>
        <w:spacing w:after="0" w:line="280" w:lineRule="exact"/>
        <w:ind w:left="0" w:firstLine="708"/>
        <w:contextualSpacing w:val="0"/>
        <w:jc w:val="both"/>
        <w:textAlignment w:val="baseline"/>
        <w:rPr>
          <w:rFonts w:ascii="Arial" w:hAnsi="Arial" w:cs="Arial"/>
          <w:sz w:val="18"/>
          <w:szCs w:val="18"/>
        </w:rPr>
      </w:pPr>
      <w:r w:rsidRPr="006C4AEB">
        <w:rPr>
          <w:rFonts w:ascii="Arial" w:hAnsi="Arial" w:cs="Arial"/>
          <w:sz w:val="18"/>
          <w:szCs w:val="18"/>
        </w:rPr>
        <w:t>2.</w:t>
      </w:r>
      <w:r w:rsidR="00D95864" w:rsidRPr="006C4AEB">
        <w:rPr>
          <w:rFonts w:ascii="Arial" w:hAnsi="Arial" w:cs="Arial"/>
          <w:sz w:val="18"/>
          <w:szCs w:val="18"/>
        </w:rPr>
        <w:t xml:space="preserve">Kupující vypsal výzvu </w:t>
      </w:r>
      <w:r w:rsidR="008E23C6" w:rsidRPr="006C4AEB">
        <w:rPr>
          <w:rFonts w:ascii="Arial" w:hAnsi="Arial" w:cs="Arial"/>
          <w:b/>
          <w:sz w:val="18"/>
          <w:szCs w:val="18"/>
        </w:rPr>
        <w:t xml:space="preserve">„Interaktivní sety – tabule s dataprojektorem a ozvučením“ </w:t>
      </w:r>
      <w:r w:rsidR="00D95864" w:rsidRPr="006C4AEB">
        <w:rPr>
          <w:rFonts w:ascii="Arial" w:hAnsi="Arial" w:cs="Arial"/>
          <w:sz w:val="18"/>
          <w:szCs w:val="18"/>
        </w:rPr>
        <w:t>(dále jen „výzva“) a vyhodnotil nabídku prodávajícím doručenou mu v rámci výzvy jako nejvýhodnější z doručených nabídek, které postoupily do fáze hodnocení a posouzení. Ze shora uvedených důvodů smluvní strany uzavírají tuto smlouvu.</w:t>
      </w:r>
    </w:p>
    <w:p w:rsidR="007B5CF6" w:rsidRPr="006C4AEB" w:rsidRDefault="007B5CF6" w:rsidP="00D95864">
      <w:pPr>
        <w:pStyle w:val="Standard"/>
        <w:spacing w:after="0" w:line="280" w:lineRule="exact"/>
        <w:jc w:val="center"/>
        <w:rPr>
          <w:rFonts w:ascii="Arial" w:hAnsi="Arial" w:cs="Arial"/>
          <w:b/>
          <w:sz w:val="18"/>
          <w:szCs w:val="18"/>
        </w:rPr>
      </w:pPr>
    </w:p>
    <w:p w:rsidR="00D95864" w:rsidRPr="006C4AEB" w:rsidRDefault="00D95864" w:rsidP="00D95864">
      <w:pPr>
        <w:pStyle w:val="Standard"/>
        <w:spacing w:after="0" w:line="280" w:lineRule="exact"/>
        <w:jc w:val="center"/>
        <w:rPr>
          <w:rFonts w:ascii="Arial" w:hAnsi="Arial" w:cs="Arial"/>
          <w:b/>
          <w:sz w:val="18"/>
          <w:szCs w:val="18"/>
        </w:rPr>
      </w:pPr>
      <w:r w:rsidRPr="006C4AEB">
        <w:rPr>
          <w:rFonts w:ascii="Arial" w:hAnsi="Arial" w:cs="Arial"/>
          <w:b/>
          <w:sz w:val="18"/>
          <w:szCs w:val="18"/>
        </w:rPr>
        <w:t>II.</w:t>
      </w:r>
      <w:r w:rsidR="005732B4" w:rsidRPr="006C4AEB">
        <w:rPr>
          <w:rFonts w:ascii="Arial" w:hAnsi="Arial" w:cs="Arial"/>
          <w:b/>
          <w:sz w:val="18"/>
          <w:szCs w:val="18"/>
        </w:rPr>
        <w:t xml:space="preserve"> </w:t>
      </w:r>
      <w:r w:rsidRPr="006C4AEB">
        <w:rPr>
          <w:rFonts w:ascii="Arial" w:hAnsi="Arial" w:cs="Arial"/>
          <w:b/>
          <w:sz w:val="18"/>
          <w:szCs w:val="18"/>
        </w:rPr>
        <w:t>Předmět smlouvy a kupní cena</w:t>
      </w:r>
    </w:p>
    <w:p w:rsidR="00D95864" w:rsidRPr="006C4AEB" w:rsidRDefault="007B5CF6" w:rsidP="007B5CF6">
      <w:pPr>
        <w:pStyle w:val="Odstavecseseznamem"/>
        <w:widowControl w:val="0"/>
        <w:suppressAutoHyphens/>
        <w:autoSpaceDN w:val="0"/>
        <w:spacing w:after="0" w:line="280" w:lineRule="exact"/>
        <w:ind w:left="0" w:firstLine="708"/>
        <w:contextualSpacing w:val="0"/>
        <w:jc w:val="both"/>
        <w:textAlignment w:val="baseline"/>
        <w:rPr>
          <w:rFonts w:ascii="Arial" w:hAnsi="Arial" w:cs="Arial"/>
          <w:sz w:val="18"/>
          <w:szCs w:val="18"/>
        </w:rPr>
      </w:pPr>
      <w:r w:rsidRPr="006C4AEB">
        <w:rPr>
          <w:rFonts w:ascii="Arial" w:hAnsi="Arial" w:cs="Arial"/>
          <w:sz w:val="18"/>
          <w:szCs w:val="18"/>
        </w:rPr>
        <w:t>1.</w:t>
      </w:r>
      <w:r w:rsidR="00D95864" w:rsidRPr="006C4AEB">
        <w:rPr>
          <w:rFonts w:ascii="Arial" w:hAnsi="Arial" w:cs="Arial"/>
          <w:sz w:val="18"/>
          <w:szCs w:val="18"/>
        </w:rPr>
        <w:t>Prodávající se touto smlouvou zavazuje:</w:t>
      </w:r>
    </w:p>
    <w:p w:rsidR="00D95864" w:rsidRPr="006C4AEB" w:rsidRDefault="007B5CF6" w:rsidP="007B5CF6">
      <w:pPr>
        <w:widowControl w:val="0"/>
        <w:suppressAutoHyphens/>
        <w:autoSpaceDN w:val="0"/>
        <w:spacing w:after="0" w:line="280" w:lineRule="exact"/>
        <w:jc w:val="both"/>
        <w:textAlignment w:val="baseline"/>
        <w:rPr>
          <w:rFonts w:ascii="Arial" w:hAnsi="Arial" w:cs="Arial"/>
          <w:sz w:val="18"/>
          <w:szCs w:val="18"/>
        </w:rPr>
      </w:pPr>
      <w:r w:rsidRPr="006C4AEB">
        <w:rPr>
          <w:rFonts w:ascii="Arial" w:hAnsi="Arial" w:cs="Arial"/>
          <w:sz w:val="18"/>
          <w:szCs w:val="18"/>
        </w:rPr>
        <w:t>a)</w:t>
      </w:r>
      <w:r w:rsidR="00D95864" w:rsidRPr="006C4AEB">
        <w:rPr>
          <w:rFonts w:ascii="Arial" w:hAnsi="Arial" w:cs="Arial"/>
          <w:sz w:val="18"/>
          <w:szCs w:val="18"/>
        </w:rPr>
        <w:t xml:space="preserve">  dodat kupujícímu zboží a včetně provedení souvisejících služeb, v rozsahu vyjmenovaném v </w:t>
      </w:r>
      <w:r w:rsidR="00D95864" w:rsidRPr="006C4AEB">
        <w:rPr>
          <w:rFonts w:ascii="Arial" w:hAnsi="Arial" w:cs="Arial"/>
          <w:b/>
          <w:i/>
          <w:sz w:val="18"/>
          <w:szCs w:val="18"/>
        </w:rPr>
        <w:t xml:space="preserve">CENOVÉ NABÍDCE BOXED, s.r.o. ZPRACOVANÉ FORMOU OCENĚNÉHO POLOŽKOVÉHO ROZPOČTU </w:t>
      </w:r>
      <w:r w:rsidR="00D95864" w:rsidRPr="006C4AEB">
        <w:rPr>
          <w:rFonts w:ascii="Arial" w:hAnsi="Arial" w:cs="Arial"/>
          <w:sz w:val="18"/>
          <w:szCs w:val="18"/>
        </w:rPr>
        <w:t xml:space="preserve">(dále jen „předmět převodu“, resp. „popis předmětu převodu“), která je nedílnou součástí smlouvy, </w:t>
      </w:r>
    </w:p>
    <w:p w:rsidR="00D95864" w:rsidRPr="006C4AEB" w:rsidRDefault="00D95864" w:rsidP="007B5CF6">
      <w:pPr>
        <w:widowControl w:val="0"/>
        <w:suppressAutoHyphens/>
        <w:autoSpaceDN w:val="0"/>
        <w:spacing w:after="0" w:line="280" w:lineRule="exact"/>
        <w:textAlignment w:val="baseline"/>
        <w:rPr>
          <w:rFonts w:ascii="Arial" w:hAnsi="Arial" w:cs="Arial"/>
          <w:sz w:val="18"/>
          <w:szCs w:val="18"/>
        </w:rPr>
      </w:pPr>
      <w:r w:rsidRPr="006C4AEB">
        <w:rPr>
          <w:rFonts w:ascii="Arial" w:hAnsi="Arial" w:cs="Arial"/>
          <w:sz w:val="18"/>
          <w:szCs w:val="18"/>
        </w:rPr>
        <w:t>b</w:t>
      </w:r>
      <w:r w:rsidR="007B5CF6" w:rsidRPr="006C4AEB">
        <w:rPr>
          <w:rFonts w:ascii="Arial" w:hAnsi="Arial" w:cs="Arial"/>
          <w:sz w:val="18"/>
          <w:szCs w:val="18"/>
        </w:rPr>
        <w:t>)</w:t>
      </w:r>
      <w:r w:rsidRPr="006C4AEB">
        <w:rPr>
          <w:rFonts w:ascii="Arial" w:hAnsi="Arial" w:cs="Arial"/>
          <w:sz w:val="18"/>
          <w:szCs w:val="18"/>
        </w:rPr>
        <w:t xml:space="preserve"> umožnit kupujícímu nabýt vlastnické právo k předmětu převodu,</w:t>
      </w:r>
    </w:p>
    <w:p w:rsidR="00D95864" w:rsidRPr="006C4AEB" w:rsidRDefault="00D95864" w:rsidP="007B5CF6">
      <w:pPr>
        <w:widowControl w:val="0"/>
        <w:suppressAutoHyphens/>
        <w:autoSpaceDN w:val="0"/>
        <w:spacing w:after="0" w:line="280" w:lineRule="exact"/>
        <w:textAlignment w:val="baseline"/>
        <w:rPr>
          <w:rFonts w:ascii="Arial" w:hAnsi="Arial" w:cs="Arial"/>
          <w:sz w:val="18"/>
          <w:szCs w:val="18"/>
        </w:rPr>
      </w:pPr>
      <w:r w:rsidRPr="006C4AEB">
        <w:rPr>
          <w:rFonts w:ascii="Arial" w:hAnsi="Arial" w:cs="Arial"/>
          <w:sz w:val="18"/>
          <w:szCs w:val="18"/>
        </w:rPr>
        <w:t>c</w:t>
      </w:r>
      <w:r w:rsidR="007B5CF6" w:rsidRPr="006C4AEB">
        <w:rPr>
          <w:rFonts w:ascii="Arial" w:hAnsi="Arial" w:cs="Arial"/>
          <w:sz w:val="18"/>
          <w:szCs w:val="18"/>
        </w:rPr>
        <w:t>)</w:t>
      </w:r>
      <w:r w:rsidRPr="006C4AEB">
        <w:rPr>
          <w:rFonts w:ascii="Arial" w:hAnsi="Arial" w:cs="Arial"/>
          <w:sz w:val="18"/>
          <w:szCs w:val="18"/>
        </w:rPr>
        <w:t xml:space="preserve"> </w:t>
      </w:r>
      <w:r w:rsidR="007B5CF6" w:rsidRPr="006C4AEB">
        <w:rPr>
          <w:rFonts w:ascii="Arial" w:hAnsi="Arial" w:cs="Arial"/>
          <w:sz w:val="18"/>
          <w:szCs w:val="18"/>
        </w:rPr>
        <w:t xml:space="preserve"> </w:t>
      </w:r>
      <w:r w:rsidRPr="006C4AEB">
        <w:rPr>
          <w:rFonts w:ascii="Arial" w:hAnsi="Arial" w:cs="Arial"/>
          <w:sz w:val="18"/>
          <w:szCs w:val="18"/>
        </w:rPr>
        <w:t>provést montáž předmětu převodu na místě určeném níže v článku III., přičemž montáží se rozumí instalace zboží a jeho zapojení v místě plnění v rozsahu uvedeném v cenové nabídce podle písm. a) tohoto odstavce,</w:t>
      </w:r>
    </w:p>
    <w:p w:rsidR="00D95864" w:rsidRPr="006C4AEB" w:rsidRDefault="007B5CF6" w:rsidP="007B5CF6">
      <w:pPr>
        <w:widowControl w:val="0"/>
        <w:suppressAutoHyphens/>
        <w:autoSpaceDN w:val="0"/>
        <w:spacing w:after="0" w:line="280" w:lineRule="exact"/>
        <w:textAlignment w:val="baseline"/>
        <w:rPr>
          <w:rFonts w:ascii="Arial" w:hAnsi="Arial" w:cs="Arial"/>
          <w:sz w:val="18"/>
          <w:szCs w:val="18"/>
        </w:rPr>
      </w:pPr>
      <w:r w:rsidRPr="006C4AEB">
        <w:rPr>
          <w:rFonts w:ascii="Arial" w:hAnsi="Arial" w:cs="Arial"/>
          <w:sz w:val="18"/>
          <w:szCs w:val="18"/>
        </w:rPr>
        <w:t>d)</w:t>
      </w:r>
      <w:r w:rsidR="00D95864" w:rsidRPr="006C4AEB">
        <w:rPr>
          <w:rFonts w:ascii="Arial" w:hAnsi="Arial" w:cs="Arial"/>
          <w:sz w:val="18"/>
          <w:szCs w:val="18"/>
        </w:rPr>
        <w:t xml:space="preserve"> předat kupujícímu dokumenty a podklady nutné k užívání předmětu převodu</w:t>
      </w:r>
    </w:p>
    <w:p w:rsidR="00D95864" w:rsidRPr="006C4AEB" w:rsidRDefault="007B5CF6" w:rsidP="007B5CF6">
      <w:pPr>
        <w:widowControl w:val="0"/>
        <w:suppressAutoHyphens/>
        <w:autoSpaceDN w:val="0"/>
        <w:spacing w:after="0" w:line="280" w:lineRule="exact"/>
        <w:textAlignment w:val="baseline"/>
        <w:rPr>
          <w:rFonts w:ascii="Arial" w:hAnsi="Arial" w:cs="Arial"/>
          <w:sz w:val="18"/>
          <w:szCs w:val="18"/>
        </w:rPr>
      </w:pPr>
      <w:r w:rsidRPr="006C4AEB">
        <w:rPr>
          <w:rFonts w:ascii="Arial" w:hAnsi="Arial" w:cs="Arial"/>
          <w:sz w:val="18"/>
          <w:szCs w:val="18"/>
        </w:rPr>
        <w:t>e)</w:t>
      </w:r>
      <w:r w:rsidR="00D95864" w:rsidRPr="006C4AEB">
        <w:rPr>
          <w:rFonts w:ascii="Arial" w:hAnsi="Arial" w:cs="Arial"/>
          <w:sz w:val="18"/>
          <w:szCs w:val="18"/>
        </w:rPr>
        <w:t xml:space="preserve"> zaškolit pracovníky kupujícího v užívání zboží, které je součástí předmětu převodu.</w:t>
      </w:r>
    </w:p>
    <w:p w:rsidR="00D95864" w:rsidRPr="006C4AEB" w:rsidRDefault="007B5CF6" w:rsidP="007B5CF6">
      <w:pPr>
        <w:pStyle w:val="Odstavecseseznamem"/>
        <w:widowControl w:val="0"/>
        <w:suppressAutoHyphens/>
        <w:autoSpaceDN w:val="0"/>
        <w:spacing w:after="0" w:line="280" w:lineRule="exact"/>
        <w:ind w:left="0" w:firstLine="708"/>
        <w:contextualSpacing w:val="0"/>
        <w:jc w:val="both"/>
        <w:textAlignment w:val="baseline"/>
        <w:rPr>
          <w:rFonts w:ascii="Arial" w:hAnsi="Arial" w:cs="Arial"/>
          <w:sz w:val="18"/>
          <w:szCs w:val="18"/>
        </w:rPr>
      </w:pPr>
      <w:r w:rsidRPr="006C4AEB">
        <w:rPr>
          <w:rFonts w:ascii="Arial" w:hAnsi="Arial" w:cs="Arial"/>
          <w:sz w:val="18"/>
          <w:szCs w:val="18"/>
        </w:rPr>
        <w:t>2.</w:t>
      </w:r>
      <w:r w:rsidR="00D95864" w:rsidRPr="006C4AEB">
        <w:rPr>
          <w:rFonts w:ascii="Arial" w:hAnsi="Arial" w:cs="Arial"/>
          <w:sz w:val="18"/>
          <w:szCs w:val="18"/>
        </w:rPr>
        <w:t xml:space="preserve">Kupující se za předmět převodu uvedený v odstavci 1. zavazuje prodávajícímu zaplatit sjednanou kupní cenu. Celková kupní cena byla sjednána ve výši </w:t>
      </w:r>
      <w:r w:rsidR="00DB19ED" w:rsidRPr="006C4AEB">
        <w:rPr>
          <w:rFonts w:ascii="Arial" w:hAnsi="Arial" w:cs="Arial"/>
          <w:b/>
          <w:sz w:val="18"/>
          <w:szCs w:val="18"/>
        </w:rPr>
        <w:t>132.404,-</w:t>
      </w:r>
      <w:r w:rsidR="00D95864" w:rsidRPr="006C4AEB">
        <w:rPr>
          <w:rFonts w:ascii="Arial" w:hAnsi="Arial" w:cs="Arial"/>
          <w:b/>
          <w:sz w:val="18"/>
          <w:szCs w:val="18"/>
        </w:rPr>
        <w:t xml:space="preserve"> Kč bez DPH</w:t>
      </w:r>
      <w:r w:rsidR="00D95864" w:rsidRPr="006C4AEB">
        <w:rPr>
          <w:rFonts w:ascii="Arial" w:hAnsi="Arial" w:cs="Arial"/>
          <w:sz w:val="18"/>
          <w:szCs w:val="18"/>
        </w:rPr>
        <w:t>, a je tvořena součtem jednotlivých položkových cen.</w:t>
      </w:r>
    </w:p>
    <w:p w:rsidR="00D95864" w:rsidRPr="006C4AEB" w:rsidRDefault="007B5CF6" w:rsidP="007B5CF6">
      <w:pPr>
        <w:pStyle w:val="Odstavecseseznamem"/>
        <w:widowControl w:val="0"/>
        <w:suppressAutoHyphens/>
        <w:autoSpaceDN w:val="0"/>
        <w:spacing w:after="0" w:line="280" w:lineRule="exact"/>
        <w:ind w:left="0" w:firstLine="708"/>
        <w:contextualSpacing w:val="0"/>
        <w:jc w:val="both"/>
        <w:textAlignment w:val="baseline"/>
        <w:rPr>
          <w:rFonts w:ascii="Arial" w:hAnsi="Arial" w:cs="Arial"/>
          <w:sz w:val="18"/>
          <w:szCs w:val="18"/>
        </w:rPr>
      </w:pPr>
      <w:r w:rsidRPr="006C4AEB">
        <w:rPr>
          <w:rFonts w:ascii="Arial" w:hAnsi="Arial" w:cs="Arial"/>
          <w:sz w:val="18"/>
          <w:szCs w:val="18"/>
        </w:rPr>
        <w:t>3.</w:t>
      </w:r>
      <w:r w:rsidR="00D95864" w:rsidRPr="006C4AEB">
        <w:rPr>
          <w:rFonts w:ascii="Arial" w:hAnsi="Arial" w:cs="Arial"/>
          <w:sz w:val="18"/>
          <w:szCs w:val="18"/>
        </w:rPr>
        <w:t xml:space="preserve">Prodávající je plátcem DPH. Smluvní strany se dohodly, že kupní cena bude navýšena o DPH ve výši 21%. DPH činí </w:t>
      </w:r>
      <w:r w:rsidR="00B353C7" w:rsidRPr="006C4AEB">
        <w:rPr>
          <w:rFonts w:ascii="Arial" w:hAnsi="Arial" w:cs="Arial"/>
          <w:sz w:val="18"/>
          <w:szCs w:val="18"/>
        </w:rPr>
        <w:t>27.805</w:t>
      </w:r>
      <w:r w:rsidR="00D95864" w:rsidRPr="006C4AEB">
        <w:rPr>
          <w:rFonts w:ascii="Arial" w:hAnsi="Arial" w:cs="Arial"/>
          <w:sz w:val="18"/>
          <w:szCs w:val="18"/>
        </w:rPr>
        <w:t>,- Kč; v případě změny aplikovatelné sazby DPH bude navýšena o tuto nově platnou sazbu DPH.</w:t>
      </w:r>
    </w:p>
    <w:p w:rsidR="00D95864" w:rsidRPr="006C4AEB" w:rsidRDefault="007B5CF6" w:rsidP="007B5CF6">
      <w:pPr>
        <w:pStyle w:val="Odstavecseseznamem"/>
        <w:widowControl w:val="0"/>
        <w:suppressAutoHyphens/>
        <w:autoSpaceDN w:val="0"/>
        <w:spacing w:after="0" w:line="280" w:lineRule="exact"/>
        <w:ind w:left="0" w:firstLine="708"/>
        <w:contextualSpacing w:val="0"/>
        <w:jc w:val="both"/>
        <w:textAlignment w:val="baseline"/>
        <w:rPr>
          <w:rFonts w:ascii="Arial" w:hAnsi="Arial" w:cs="Arial"/>
          <w:sz w:val="18"/>
          <w:szCs w:val="18"/>
        </w:rPr>
      </w:pPr>
      <w:r w:rsidRPr="006C4AEB">
        <w:rPr>
          <w:rFonts w:ascii="Arial" w:hAnsi="Arial" w:cs="Arial"/>
          <w:sz w:val="18"/>
          <w:szCs w:val="18"/>
        </w:rPr>
        <w:t>4</w:t>
      </w:r>
      <w:r w:rsidRPr="006C4AEB">
        <w:rPr>
          <w:rFonts w:ascii="Arial" w:hAnsi="Arial" w:cs="Arial"/>
          <w:b/>
          <w:sz w:val="18"/>
          <w:szCs w:val="18"/>
        </w:rPr>
        <w:t>.</w:t>
      </w:r>
      <w:r w:rsidR="00D95864" w:rsidRPr="006C4AEB">
        <w:rPr>
          <w:rFonts w:ascii="Arial" w:hAnsi="Arial" w:cs="Arial"/>
          <w:b/>
          <w:sz w:val="18"/>
          <w:szCs w:val="18"/>
        </w:rPr>
        <w:t>Celková nejvýše přípustná kupní cena vč. DPH činí</w:t>
      </w:r>
      <w:r w:rsidR="00B353C7" w:rsidRPr="006C4AEB">
        <w:rPr>
          <w:rFonts w:ascii="Arial" w:hAnsi="Arial" w:cs="Arial"/>
          <w:b/>
          <w:sz w:val="18"/>
          <w:szCs w:val="18"/>
        </w:rPr>
        <w:t xml:space="preserve"> </w:t>
      </w:r>
      <w:r w:rsidR="005F2C59" w:rsidRPr="006C4AEB">
        <w:rPr>
          <w:rFonts w:ascii="Arial" w:hAnsi="Arial" w:cs="Arial"/>
          <w:b/>
          <w:sz w:val="18"/>
          <w:szCs w:val="18"/>
        </w:rPr>
        <w:t>160.209</w:t>
      </w:r>
      <w:r w:rsidR="00D95864" w:rsidRPr="006C4AEB">
        <w:rPr>
          <w:rFonts w:ascii="Arial" w:hAnsi="Arial" w:cs="Arial"/>
          <w:b/>
          <w:sz w:val="18"/>
          <w:szCs w:val="18"/>
        </w:rPr>
        <w:t>,- Kč.</w:t>
      </w:r>
    </w:p>
    <w:p w:rsidR="00D95864" w:rsidRPr="006C4AEB" w:rsidRDefault="007B5CF6" w:rsidP="007B5CF6">
      <w:pPr>
        <w:pStyle w:val="Odstavecseseznamem"/>
        <w:widowControl w:val="0"/>
        <w:suppressAutoHyphens/>
        <w:autoSpaceDN w:val="0"/>
        <w:spacing w:after="0" w:line="280" w:lineRule="exact"/>
        <w:ind w:left="0" w:firstLine="708"/>
        <w:contextualSpacing w:val="0"/>
        <w:jc w:val="both"/>
        <w:textAlignment w:val="baseline"/>
        <w:rPr>
          <w:rFonts w:ascii="Arial" w:hAnsi="Arial" w:cs="Arial"/>
          <w:sz w:val="18"/>
          <w:szCs w:val="18"/>
        </w:rPr>
      </w:pPr>
      <w:r w:rsidRPr="006C4AEB">
        <w:rPr>
          <w:rFonts w:ascii="Arial" w:hAnsi="Arial" w:cs="Arial"/>
          <w:sz w:val="18"/>
          <w:szCs w:val="18"/>
        </w:rPr>
        <w:t>5.</w:t>
      </w:r>
      <w:r w:rsidR="00D95864" w:rsidRPr="006C4AEB">
        <w:rPr>
          <w:rFonts w:ascii="Arial" w:hAnsi="Arial" w:cs="Arial"/>
          <w:sz w:val="18"/>
          <w:szCs w:val="18"/>
        </w:rPr>
        <w:t>Smluvní strany se dohodly, že zboží, které je součástí předmětu převodu, bude dodáno v kvalitě odpovídající typové kvalitě jednotlivých produktů stavu dosud nepoužitého zboží. Montáž se prodávající zavazuje provést v rozsahu podle cenové nabídky uvedené v odstavci 1.</w:t>
      </w:r>
    </w:p>
    <w:p w:rsidR="00D95864" w:rsidRPr="006C4AEB" w:rsidRDefault="00D95864" w:rsidP="00D95864">
      <w:pPr>
        <w:pStyle w:val="Standard"/>
        <w:spacing w:after="0" w:line="280" w:lineRule="exact"/>
        <w:jc w:val="center"/>
        <w:rPr>
          <w:rFonts w:ascii="Arial" w:hAnsi="Arial" w:cs="Arial"/>
          <w:b/>
          <w:sz w:val="18"/>
          <w:szCs w:val="18"/>
        </w:rPr>
      </w:pPr>
      <w:r w:rsidRPr="006C4AEB">
        <w:rPr>
          <w:rFonts w:ascii="Arial" w:hAnsi="Arial" w:cs="Arial"/>
          <w:b/>
          <w:sz w:val="18"/>
          <w:szCs w:val="18"/>
        </w:rPr>
        <w:t>III.</w:t>
      </w:r>
      <w:r w:rsidR="005732B4" w:rsidRPr="006C4AEB">
        <w:rPr>
          <w:rFonts w:ascii="Arial" w:hAnsi="Arial" w:cs="Arial"/>
          <w:b/>
          <w:sz w:val="18"/>
          <w:szCs w:val="18"/>
        </w:rPr>
        <w:t xml:space="preserve"> </w:t>
      </w:r>
      <w:r w:rsidRPr="006C4AEB">
        <w:rPr>
          <w:rFonts w:ascii="Arial" w:hAnsi="Arial" w:cs="Arial"/>
          <w:b/>
          <w:sz w:val="18"/>
          <w:szCs w:val="18"/>
        </w:rPr>
        <w:t>Termín a místo dodání</w:t>
      </w:r>
    </w:p>
    <w:p w:rsidR="007B5CF6" w:rsidRPr="006C4AEB" w:rsidRDefault="007B5CF6" w:rsidP="007B5CF6">
      <w:pPr>
        <w:pStyle w:val="Standard"/>
        <w:spacing w:after="0" w:line="280" w:lineRule="exact"/>
        <w:jc w:val="center"/>
        <w:rPr>
          <w:rFonts w:ascii="Arial" w:hAnsi="Arial" w:cs="Arial"/>
          <w:b/>
          <w:sz w:val="18"/>
          <w:szCs w:val="18"/>
        </w:rPr>
      </w:pPr>
      <w:r w:rsidRPr="006C4AEB">
        <w:rPr>
          <w:rFonts w:ascii="Arial" w:hAnsi="Arial" w:cs="Arial"/>
          <w:b/>
          <w:sz w:val="18"/>
          <w:szCs w:val="18"/>
        </w:rPr>
        <w:t>SOUČINNO</w:t>
      </w:r>
      <w:r w:rsidR="005732B4" w:rsidRPr="006C4AEB">
        <w:rPr>
          <w:rFonts w:ascii="Arial" w:hAnsi="Arial" w:cs="Arial"/>
          <w:b/>
          <w:sz w:val="18"/>
          <w:szCs w:val="18"/>
        </w:rPr>
        <w:t>ST</w:t>
      </w:r>
      <w:r w:rsidRPr="006C4AEB">
        <w:rPr>
          <w:rFonts w:ascii="Arial" w:hAnsi="Arial" w:cs="Arial"/>
          <w:b/>
          <w:sz w:val="18"/>
          <w:szCs w:val="18"/>
        </w:rPr>
        <w:t xml:space="preserve"> </w:t>
      </w:r>
    </w:p>
    <w:p w:rsidR="00AF275F" w:rsidRPr="006C4AEB" w:rsidRDefault="007B5CF6" w:rsidP="00AF275F">
      <w:pPr>
        <w:pStyle w:val="Standard"/>
        <w:spacing w:after="0" w:line="280" w:lineRule="exact"/>
        <w:ind w:firstLine="708"/>
        <w:rPr>
          <w:rFonts w:ascii="Arial" w:hAnsi="Arial" w:cs="Arial"/>
          <w:b/>
          <w:sz w:val="18"/>
          <w:szCs w:val="18"/>
        </w:rPr>
      </w:pPr>
      <w:r w:rsidRPr="006C4AEB">
        <w:rPr>
          <w:rFonts w:ascii="Arial" w:hAnsi="Arial" w:cs="Arial"/>
          <w:sz w:val="18"/>
          <w:szCs w:val="18"/>
        </w:rPr>
        <w:t>1.Sm</w:t>
      </w:r>
      <w:r w:rsidR="00D95864" w:rsidRPr="006C4AEB">
        <w:rPr>
          <w:rFonts w:ascii="Arial" w:hAnsi="Arial" w:cs="Arial"/>
          <w:sz w:val="18"/>
          <w:szCs w:val="18"/>
        </w:rPr>
        <w:t>luvní strany se dohodly, že místem předání předmětu převodu, tj. dodání zboží a je</w:t>
      </w:r>
      <w:r w:rsidRPr="006C4AEB">
        <w:rPr>
          <w:rFonts w:ascii="Arial" w:hAnsi="Arial" w:cs="Arial"/>
          <w:sz w:val="18"/>
          <w:szCs w:val="18"/>
        </w:rPr>
        <w:t xml:space="preserve">ho montáže je adresa </w:t>
      </w:r>
      <w:r w:rsidR="00D95864" w:rsidRPr="006C4AEB">
        <w:rPr>
          <w:rFonts w:ascii="Arial" w:hAnsi="Arial" w:cs="Arial"/>
          <w:sz w:val="18"/>
          <w:szCs w:val="18"/>
        </w:rPr>
        <w:t>kupujícího</w:t>
      </w:r>
      <w:r w:rsidRPr="006C4AEB">
        <w:rPr>
          <w:rFonts w:ascii="Arial" w:hAnsi="Arial" w:cs="Arial"/>
          <w:sz w:val="18"/>
          <w:szCs w:val="18"/>
        </w:rPr>
        <w:t xml:space="preserve">: </w:t>
      </w:r>
      <w:r w:rsidR="002A3E01" w:rsidRPr="006C4AEB">
        <w:rPr>
          <w:rFonts w:ascii="Arial" w:hAnsi="Arial" w:cs="Arial"/>
          <w:b/>
          <w:sz w:val="18"/>
          <w:szCs w:val="18"/>
        </w:rPr>
        <w:t>Jateční 243/22,</w:t>
      </w:r>
      <w:r w:rsidR="00AF275F" w:rsidRPr="006C4AEB">
        <w:rPr>
          <w:rFonts w:ascii="Arial" w:hAnsi="Arial" w:cs="Arial"/>
          <w:b/>
          <w:sz w:val="18"/>
          <w:szCs w:val="18"/>
        </w:rPr>
        <w:t xml:space="preserve"> Klíše, 400 01 Ústí nad Labem</w:t>
      </w:r>
      <w:r w:rsidR="002A3E01" w:rsidRPr="006C4AEB">
        <w:rPr>
          <w:rFonts w:ascii="Arial" w:hAnsi="Arial" w:cs="Arial"/>
          <w:b/>
          <w:sz w:val="18"/>
          <w:szCs w:val="18"/>
        </w:rPr>
        <w:t>.</w:t>
      </w:r>
    </w:p>
    <w:p w:rsidR="00AF275F" w:rsidRPr="006C4AEB" w:rsidRDefault="00AF275F" w:rsidP="00AF275F">
      <w:pPr>
        <w:pStyle w:val="Standard"/>
        <w:spacing w:after="0" w:line="280" w:lineRule="exact"/>
        <w:ind w:firstLine="708"/>
        <w:rPr>
          <w:rFonts w:ascii="Arial" w:hAnsi="Arial" w:cs="Arial"/>
          <w:sz w:val="18"/>
          <w:szCs w:val="18"/>
        </w:rPr>
      </w:pPr>
      <w:r w:rsidRPr="006C4AEB">
        <w:rPr>
          <w:rFonts w:ascii="Arial" w:hAnsi="Arial" w:cs="Arial"/>
          <w:sz w:val="18"/>
          <w:szCs w:val="18"/>
        </w:rPr>
        <w:lastRenderedPageBreak/>
        <w:t>2</w:t>
      </w:r>
      <w:r w:rsidRPr="006C4AEB">
        <w:rPr>
          <w:rFonts w:ascii="Arial" w:hAnsi="Arial" w:cs="Arial"/>
          <w:b/>
          <w:sz w:val="18"/>
          <w:szCs w:val="18"/>
        </w:rPr>
        <w:t>.</w:t>
      </w:r>
      <w:r w:rsidR="00D95864" w:rsidRPr="006C4AEB">
        <w:rPr>
          <w:rFonts w:ascii="Arial" w:hAnsi="Arial" w:cs="Arial"/>
          <w:sz w:val="18"/>
          <w:szCs w:val="18"/>
        </w:rPr>
        <w:t xml:space="preserve">Prodávající se zavazuje předmět převodu kupujícímu předat a instalovat jej v rámci adresy shora uvedené v místě k tomu určeném kupujícím. </w:t>
      </w:r>
    </w:p>
    <w:p w:rsidR="00D95864" w:rsidRPr="006C4AEB" w:rsidRDefault="00AF275F" w:rsidP="00D81EBF">
      <w:pPr>
        <w:pStyle w:val="Standard"/>
        <w:spacing w:after="0" w:line="280" w:lineRule="exact"/>
        <w:ind w:firstLine="708"/>
        <w:rPr>
          <w:rFonts w:ascii="Arial" w:hAnsi="Arial" w:cs="Arial"/>
          <w:b/>
          <w:sz w:val="18"/>
          <w:szCs w:val="18"/>
        </w:rPr>
      </w:pPr>
      <w:r w:rsidRPr="006C4AEB">
        <w:rPr>
          <w:rFonts w:ascii="Arial" w:hAnsi="Arial" w:cs="Arial"/>
          <w:sz w:val="18"/>
          <w:szCs w:val="18"/>
        </w:rPr>
        <w:t>3.</w:t>
      </w:r>
      <w:r w:rsidR="00D95864" w:rsidRPr="006C4AEB">
        <w:rPr>
          <w:rFonts w:ascii="Arial" w:hAnsi="Arial" w:cs="Arial"/>
          <w:sz w:val="18"/>
          <w:szCs w:val="18"/>
        </w:rPr>
        <w:t>Instalace bude provedena v ceně a v </w:t>
      </w:r>
      <w:r w:rsidR="00D95864" w:rsidRPr="006C4AEB">
        <w:rPr>
          <w:rFonts w:ascii="Arial" w:hAnsi="Arial" w:cs="Arial"/>
          <w:b/>
          <w:sz w:val="18"/>
          <w:szCs w:val="18"/>
        </w:rPr>
        <w:t>rozsahu uvedeném</w:t>
      </w:r>
      <w:r w:rsidR="00D95864" w:rsidRPr="006C4AEB">
        <w:rPr>
          <w:rFonts w:ascii="Arial" w:hAnsi="Arial" w:cs="Arial"/>
          <w:sz w:val="18"/>
          <w:szCs w:val="18"/>
        </w:rPr>
        <w:t xml:space="preserve"> v rámci </w:t>
      </w:r>
      <w:r w:rsidRPr="006C4AEB">
        <w:rPr>
          <w:rFonts w:ascii="Arial" w:hAnsi="Arial" w:cs="Arial"/>
          <w:sz w:val="18"/>
          <w:szCs w:val="18"/>
        </w:rPr>
        <w:t>cenové nabídky (viz příloha)</w:t>
      </w:r>
      <w:r w:rsidR="00D95864" w:rsidRPr="006C4AEB">
        <w:rPr>
          <w:rFonts w:ascii="Arial" w:hAnsi="Arial" w:cs="Arial"/>
          <w:sz w:val="18"/>
          <w:szCs w:val="18"/>
        </w:rPr>
        <w:t xml:space="preserve">. Bude-li kupující </w:t>
      </w:r>
      <w:r w:rsidRPr="006C4AEB">
        <w:rPr>
          <w:rFonts w:ascii="Arial" w:hAnsi="Arial" w:cs="Arial"/>
          <w:sz w:val="18"/>
          <w:szCs w:val="18"/>
        </w:rPr>
        <w:t xml:space="preserve"> po</w:t>
      </w:r>
      <w:r w:rsidR="00D95864" w:rsidRPr="006C4AEB">
        <w:rPr>
          <w:rFonts w:ascii="Arial" w:hAnsi="Arial" w:cs="Arial"/>
          <w:sz w:val="18"/>
          <w:szCs w:val="18"/>
        </w:rPr>
        <w:t>žadovat instalaci předmětu převodu v rozsahu vyšším nebo technicky odlišném než je specifikováno v rámci popisu předmětu převodu a ve výzvě, je prodávající oprávněn požadovat zaplacení všech nákladů s tím souvisejících.</w:t>
      </w:r>
    </w:p>
    <w:p w:rsidR="00D81EBF" w:rsidRPr="006C4AEB" w:rsidRDefault="00D95864" w:rsidP="00D81EBF">
      <w:pPr>
        <w:rPr>
          <w:rFonts w:ascii="Arial" w:hAnsi="Arial" w:cs="Arial"/>
          <w:sz w:val="18"/>
          <w:szCs w:val="18"/>
        </w:rPr>
      </w:pPr>
      <w:r w:rsidRPr="006C4AEB">
        <w:rPr>
          <w:rFonts w:ascii="Arial" w:hAnsi="Arial" w:cs="Arial"/>
          <w:sz w:val="18"/>
          <w:szCs w:val="18"/>
        </w:rPr>
        <w:t>Kupující je pro instalaci předmětu převodu povinen poskytnout potřebnou součinnost a vytvořit nezbytné podmínky pro instalaci. Zejména je kupující povinen:</w:t>
      </w:r>
      <w:r w:rsidR="00AF275F" w:rsidRPr="006C4AEB">
        <w:rPr>
          <w:rFonts w:ascii="Arial" w:hAnsi="Arial" w:cs="Arial"/>
          <w:sz w:val="18"/>
          <w:szCs w:val="18"/>
        </w:rPr>
        <w:t xml:space="preserve">                                                                                                                                                                                                    </w:t>
      </w:r>
      <w:r w:rsidRPr="006C4AEB">
        <w:rPr>
          <w:rFonts w:ascii="Arial" w:hAnsi="Arial" w:cs="Arial"/>
          <w:sz w:val="18"/>
          <w:szCs w:val="18"/>
        </w:rPr>
        <w:t xml:space="preserve"> </w:t>
      </w:r>
      <w:r w:rsidR="00AF275F" w:rsidRPr="006C4AEB">
        <w:rPr>
          <w:rFonts w:ascii="Arial" w:hAnsi="Arial" w:cs="Arial"/>
          <w:sz w:val="18"/>
          <w:szCs w:val="18"/>
        </w:rPr>
        <w:t xml:space="preserve">-umožnit </w:t>
      </w:r>
      <w:r w:rsidRPr="006C4AEB">
        <w:rPr>
          <w:rFonts w:ascii="Arial" w:hAnsi="Arial" w:cs="Arial"/>
          <w:sz w:val="18"/>
          <w:szCs w:val="18"/>
        </w:rPr>
        <w:t>prodávajícímu či jím určené osobě přístup do prostor, kde má být předmět převodu dodán,</w:t>
      </w:r>
      <w:r w:rsidR="00AF275F" w:rsidRPr="006C4AEB">
        <w:rPr>
          <w:rFonts w:ascii="Arial" w:hAnsi="Arial" w:cs="Arial"/>
          <w:sz w:val="18"/>
          <w:szCs w:val="18"/>
        </w:rPr>
        <w:t xml:space="preserve">                                                           -</w:t>
      </w:r>
      <w:r w:rsidRPr="006C4AEB">
        <w:rPr>
          <w:rFonts w:ascii="Arial" w:hAnsi="Arial" w:cs="Arial"/>
          <w:sz w:val="18"/>
          <w:szCs w:val="18"/>
        </w:rPr>
        <w:t>zajistit pří</w:t>
      </w:r>
      <w:r w:rsidR="00AF275F" w:rsidRPr="006C4AEB">
        <w:rPr>
          <w:rFonts w:ascii="Arial" w:hAnsi="Arial" w:cs="Arial"/>
          <w:sz w:val="18"/>
          <w:szCs w:val="18"/>
        </w:rPr>
        <w:t xml:space="preserve">tomnost </w:t>
      </w:r>
      <w:r w:rsidRPr="006C4AEB">
        <w:rPr>
          <w:rFonts w:ascii="Arial" w:hAnsi="Arial" w:cs="Arial"/>
          <w:sz w:val="18"/>
          <w:szCs w:val="18"/>
        </w:rPr>
        <w:t>pověřené osoby oprávněné podepsat předávací prot</w:t>
      </w:r>
      <w:r w:rsidR="00AF275F" w:rsidRPr="006C4AEB">
        <w:rPr>
          <w:rFonts w:ascii="Arial" w:hAnsi="Arial" w:cs="Arial"/>
          <w:sz w:val="18"/>
          <w:szCs w:val="18"/>
        </w:rPr>
        <w:t>okol                                                                                        -</w:t>
      </w:r>
      <w:r w:rsidRPr="006C4AEB">
        <w:rPr>
          <w:rFonts w:ascii="Arial" w:hAnsi="Arial" w:cs="Arial"/>
          <w:sz w:val="18"/>
          <w:szCs w:val="18"/>
        </w:rPr>
        <w:t>zajistit přítomnost osoby, která má být dle této smlouvy zaškolena</w:t>
      </w:r>
      <w:r w:rsidR="00AF275F" w:rsidRPr="006C4AEB">
        <w:rPr>
          <w:rFonts w:ascii="Arial" w:hAnsi="Arial" w:cs="Arial"/>
          <w:sz w:val="18"/>
          <w:szCs w:val="18"/>
        </w:rPr>
        <w:t xml:space="preserve">                                                                                                                  -</w:t>
      </w:r>
      <w:r w:rsidRPr="006C4AEB">
        <w:rPr>
          <w:rFonts w:ascii="Arial" w:hAnsi="Arial" w:cs="Arial"/>
          <w:sz w:val="18"/>
          <w:szCs w:val="18"/>
        </w:rPr>
        <w:t>poskytnout všechna potřebná hesla do počítačové sítě apod.</w:t>
      </w:r>
      <w:r w:rsidR="00D81EBF" w:rsidRPr="006C4AEB">
        <w:rPr>
          <w:rFonts w:ascii="Arial" w:hAnsi="Arial" w:cs="Arial"/>
          <w:sz w:val="18"/>
          <w:szCs w:val="18"/>
        </w:rPr>
        <w:t xml:space="preserve"> </w:t>
      </w:r>
    </w:p>
    <w:p w:rsidR="00D81EBF" w:rsidRPr="006C4AEB" w:rsidRDefault="00D81EBF" w:rsidP="00D81EBF">
      <w:pPr>
        <w:rPr>
          <w:rFonts w:ascii="Arial" w:hAnsi="Arial" w:cs="Arial"/>
          <w:sz w:val="18"/>
          <w:szCs w:val="18"/>
        </w:rPr>
      </w:pPr>
      <w:r w:rsidRPr="006C4AEB">
        <w:rPr>
          <w:rFonts w:ascii="Arial" w:hAnsi="Arial" w:cs="Arial"/>
          <w:sz w:val="18"/>
          <w:szCs w:val="18"/>
        </w:rPr>
        <w:t xml:space="preserve">              4.</w:t>
      </w:r>
      <w:r w:rsidR="00D95864" w:rsidRPr="006C4AEB">
        <w:rPr>
          <w:rFonts w:ascii="Arial" w:hAnsi="Arial" w:cs="Arial"/>
          <w:sz w:val="18"/>
          <w:szCs w:val="18"/>
        </w:rPr>
        <w:t>Instalace předmětu převodu se považuje za ukončenou, pokud předmět převodu pra</w:t>
      </w:r>
      <w:r w:rsidR="00AF275F" w:rsidRPr="006C4AEB">
        <w:rPr>
          <w:rFonts w:ascii="Arial" w:hAnsi="Arial" w:cs="Arial"/>
          <w:sz w:val="18"/>
          <w:szCs w:val="18"/>
        </w:rPr>
        <w:t>cuje správně v souladu s</w:t>
      </w:r>
      <w:r w:rsidR="005732B4" w:rsidRPr="006C4AEB">
        <w:rPr>
          <w:rFonts w:ascii="Arial" w:hAnsi="Arial" w:cs="Arial"/>
          <w:sz w:val="18"/>
          <w:szCs w:val="18"/>
        </w:rPr>
        <w:t> </w:t>
      </w:r>
      <w:r w:rsidR="00D95864" w:rsidRPr="006C4AEB">
        <w:rPr>
          <w:rFonts w:ascii="Arial" w:hAnsi="Arial" w:cs="Arial"/>
          <w:sz w:val="18"/>
          <w:szCs w:val="18"/>
        </w:rPr>
        <w:t>nabídkou</w:t>
      </w:r>
      <w:r w:rsidR="005732B4" w:rsidRPr="006C4AEB">
        <w:rPr>
          <w:rFonts w:ascii="Arial" w:hAnsi="Arial" w:cs="Arial"/>
          <w:sz w:val="18"/>
          <w:szCs w:val="18"/>
        </w:rPr>
        <w:t xml:space="preserve"> (viz příloha)</w:t>
      </w:r>
      <w:r w:rsidR="00D95864" w:rsidRPr="006C4AEB">
        <w:rPr>
          <w:rFonts w:ascii="Arial" w:hAnsi="Arial" w:cs="Arial"/>
          <w:sz w:val="18"/>
          <w:szCs w:val="18"/>
        </w:rPr>
        <w:t xml:space="preserve"> a v jejím rámci v souladu s dokumentací nebo povahou předmětu převod</w:t>
      </w:r>
      <w:r w:rsidR="00AF275F" w:rsidRPr="006C4AEB">
        <w:rPr>
          <w:rFonts w:ascii="Arial" w:hAnsi="Arial" w:cs="Arial"/>
          <w:sz w:val="18"/>
          <w:szCs w:val="18"/>
        </w:rPr>
        <w:t>u</w:t>
      </w:r>
      <w:r w:rsidR="00D95864" w:rsidRPr="006C4AEB">
        <w:rPr>
          <w:rFonts w:ascii="Arial" w:hAnsi="Arial" w:cs="Arial"/>
          <w:sz w:val="18"/>
          <w:szCs w:val="18"/>
        </w:rPr>
        <w:t>.</w:t>
      </w:r>
      <w:r w:rsidRPr="006C4AEB">
        <w:rPr>
          <w:rFonts w:ascii="Arial" w:hAnsi="Arial" w:cs="Arial"/>
          <w:sz w:val="18"/>
          <w:szCs w:val="18"/>
        </w:rPr>
        <w:t xml:space="preserve"> </w:t>
      </w:r>
    </w:p>
    <w:p w:rsidR="005732B4" w:rsidRPr="006C4AEB" w:rsidRDefault="00D81EBF" w:rsidP="00D81EBF">
      <w:pPr>
        <w:rPr>
          <w:rFonts w:ascii="Arial" w:hAnsi="Arial" w:cs="Arial"/>
          <w:sz w:val="18"/>
          <w:szCs w:val="18"/>
        </w:rPr>
      </w:pPr>
      <w:r w:rsidRPr="006C4AEB">
        <w:rPr>
          <w:rFonts w:ascii="Arial" w:hAnsi="Arial" w:cs="Arial"/>
          <w:sz w:val="18"/>
          <w:szCs w:val="18"/>
        </w:rPr>
        <w:t xml:space="preserve">              </w:t>
      </w:r>
      <w:r w:rsidR="00AF275F" w:rsidRPr="006C4AEB">
        <w:rPr>
          <w:rFonts w:ascii="Arial" w:hAnsi="Arial" w:cs="Arial"/>
          <w:sz w:val="18"/>
          <w:szCs w:val="18"/>
        </w:rPr>
        <w:t>5.</w:t>
      </w:r>
      <w:r w:rsidR="00D95864" w:rsidRPr="006C4AEB">
        <w:rPr>
          <w:rFonts w:ascii="Arial" w:hAnsi="Arial" w:cs="Arial"/>
          <w:sz w:val="18"/>
          <w:szCs w:val="18"/>
        </w:rPr>
        <w:t>Dodání a montáž předmětu převodu proběhne v pracovní den v čase od 7.30 do 18.00, přičemž den montáže si smluvní strany předem písemně odsouhlasí a je pro obě strany závazný. Změna termínu je možná pouze písemně dohodou obou stran. V případě, že si smluvní strany den montáže nedomluví, je dnem montáž</w:t>
      </w:r>
      <w:r w:rsidR="005732B4" w:rsidRPr="006C4AEB">
        <w:rPr>
          <w:rFonts w:ascii="Arial" w:hAnsi="Arial" w:cs="Arial"/>
          <w:sz w:val="18"/>
          <w:szCs w:val="18"/>
        </w:rPr>
        <w:t xml:space="preserve">e poslední den lhůty </w:t>
      </w:r>
      <w:r w:rsidR="00D95864" w:rsidRPr="006C4AEB">
        <w:rPr>
          <w:rFonts w:ascii="Arial" w:hAnsi="Arial" w:cs="Arial"/>
          <w:sz w:val="18"/>
          <w:szCs w:val="18"/>
        </w:rPr>
        <w:t>uvedený ve výzvě</w:t>
      </w:r>
      <w:r w:rsidR="005732B4" w:rsidRPr="006C4AEB">
        <w:rPr>
          <w:rFonts w:ascii="Arial" w:hAnsi="Arial" w:cs="Arial"/>
          <w:sz w:val="18"/>
          <w:szCs w:val="18"/>
        </w:rPr>
        <w:t xml:space="preserve"> – říjen 2018.</w:t>
      </w:r>
    </w:p>
    <w:p w:rsidR="005732B4" w:rsidRPr="006C4AEB" w:rsidRDefault="005732B4" w:rsidP="005732B4">
      <w:pPr>
        <w:ind w:firstLine="708"/>
        <w:rPr>
          <w:rFonts w:ascii="Arial" w:hAnsi="Arial" w:cs="Arial"/>
          <w:sz w:val="18"/>
          <w:szCs w:val="18"/>
        </w:rPr>
      </w:pPr>
      <w:r w:rsidRPr="006C4AEB">
        <w:rPr>
          <w:rFonts w:ascii="Arial" w:hAnsi="Arial" w:cs="Arial"/>
          <w:sz w:val="18"/>
          <w:szCs w:val="18"/>
        </w:rPr>
        <w:t>6.</w:t>
      </w:r>
      <w:r w:rsidR="00D95864" w:rsidRPr="006C4AEB">
        <w:rPr>
          <w:rFonts w:ascii="Arial" w:hAnsi="Arial" w:cs="Arial"/>
          <w:sz w:val="18"/>
          <w:szCs w:val="18"/>
        </w:rPr>
        <w:t>Smluvní strany se dohodly, že zaškolení pracovníků kupujícího v užívání předmětu převodu proběhne nejpozději desátý pracovní den ode dne dokončení montáže.</w:t>
      </w:r>
    </w:p>
    <w:p w:rsidR="005732B4" w:rsidRPr="006C4AEB" w:rsidRDefault="005732B4" w:rsidP="005732B4">
      <w:pPr>
        <w:ind w:firstLine="708"/>
        <w:rPr>
          <w:rFonts w:ascii="Arial" w:hAnsi="Arial" w:cs="Arial"/>
          <w:sz w:val="18"/>
          <w:szCs w:val="18"/>
        </w:rPr>
      </w:pPr>
      <w:r w:rsidRPr="006C4AEB">
        <w:rPr>
          <w:rFonts w:ascii="Arial" w:hAnsi="Arial" w:cs="Arial"/>
          <w:sz w:val="18"/>
          <w:szCs w:val="18"/>
        </w:rPr>
        <w:t>7.</w:t>
      </w:r>
      <w:r w:rsidR="00D95864" w:rsidRPr="006C4AEB">
        <w:rPr>
          <w:rFonts w:ascii="Arial" w:hAnsi="Arial" w:cs="Arial"/>
          <w:sz w:val="18"/>
          <w:szCs w:val="18"/>
        </w:rPr>
        <w:t xml:space="preserve">Po provedení montáže sepíší smluvní strany předávací protokol, ve kterém uvedou případné chybějící položky a vady montáže. Podpisem protokolu o předání se považuje předmět převodu za řádně dodaný. </w:t>
      </w:r>
    </w:p>
    <w:p w:rsidR="005732B4" w:rsidRPr="006C4AEB" w:rsidRDefault="005732B4" w:rsidP="005732B4">
      <w:pPr>
        <w:ind w:firstLine="708"/>
        <w:rPr>
          <w:rFonts w:ascii="Arial" w:hAnsi="Arial" w:cs="Arial"/>
          <w:sz w:val="18"/>
          <w:szCs w:val="18"/>
        </w:rPr>
      </w:pPr>
      <w:r w:rsidRPr="006C4AEB">
        <w:rPr>
          <w:rFonts w:ascii="Arial" w:hAnsi="Arial" w:cs="Arial"/>
          <w:sz w:val="18"/>
          <w:szCs w:val="18"/>
        </w:rPr>
        <w:t>8.</w:t>
      </w:r>
      <w:r w:rsidR="00D95864" w:rsidRPr="006C4AEB">
        <w:rPr>
          <w:rFonts w:ascii="Arial" w:hAnsi="Arial" w:cs="Arial"/>
          <w:sz w:val="18"/>
          <w:szCs w:val="18"/>
        </w:rPr>
        <w:t>Odmítne-li kupující převzít předmět převodu dodaný prodávajícím v souladu s touto smlouvou nebo neposkytne-li potřebnou součinnost k montáži a převzetí předmětu převodu či k podpisu protokolu o předání, platí, že předmět převodu byl řádně dodán a platí, že kupující podepsal protokol o předání bez výhrad. V takovém případě je podle okolností prodávající oprávněn účtovat kupujícímu náhradu nákladů vynaložených na vyskladnění, balení a přepravu zboží a náklady související s neuskutečněnou montáží, a to případně i opakovaně.</w:t>
      </w:r>
    </w:p>
    <w:p w:rsidR="005732B4" w:rsidRPr="006C4AEB" w:rsidRDefault="005732B4" w:rsidP="005732B4">
      <w:pPr>
        <w:ind w:firstLine="708"/>
        <w:rPr>
          <w:rFonts w:ascii="Arial" w:hAnsi="Arial" w:cs="Arial"/>
          <w:sz w:val="18"/>
          <w:szCs w:val="18"/>
        </w:rPr>
      </w:pPr>
      <w:r w:rsidRPr="006C4AEB">
        <w:rPr>
          <w:rFonts w:ascii="Arial" w:hAnsi="Arial" w:cs="Arial"/>
          <w:sz w:val="18"/>
          <w:szCs w:val="18"/>
        </w:rPr>
        <w:t>9.</w:t>
      </w:r>
      <w:r w:rsidR="00D95864" w:rsidRPr="006C4AEB">
        <w:rPr>
          <w:rFonts w:ascii="Arial" w:hAnsi="Arial" w:cs="Arial"/>
          <w:sz w:val="18"/>
          <w:szCs w:val="18"/>
        </w:rPr>
        <w:t>Smluvní strany se dohodly, že předmět převodu může prodávající kupujícímu předávat při</w:t>
      </w:r>
      <w:r w:rsidRPr="006C4AEB">
        <w:rPr>
          <w:rFonts w:ascii="Arial" w:hAnsi="Arial" w:cs="Arial"/>
          <w:sz w:val="18"/>
          <w:szCs w:val="18"/>
        </w:rPr>
        <w:t xml:space="preserve"> dodržení termínu posledního dne lhůty </w:t>
      </w:r>
      <w:r w:rsidR="00D95864" w:rsidRPr="006C4AEB">
        <w:rPr>
          <w:rFonts w:ascii="Arial" w:hAnsi="Arial" w:cs="Arial"/>
          <w:sz w:val="18"/>
          <w:szCs w:val="18"/>
        </w:rPr>
        <w:t>montáže předmětu převodu i po dílčích spolu souvisejících celcích.</w:t>
      </w:r>
    </w:p>
    <w:p w:rsidR="005732B4" w:rsidRPr="006C4AEB" w:rsidRDefault="005732B4" w:rsidP="005732B4">
      <w:pPr>
        <w:ind w:firstLine="708"/>
        <w:rPr>
          <w:rFonts w:ascii="Arial" w:hAnsi="Arial" w:cs="Arial"/>
          <w:sz w:val="18"/>
          <w:szCs w:val="18"/>
        </w:rPr>
      </w:pPr>
      <w:r w:rsidRPr="006C4AEB">
        <w:rPr>
          <w:rFonts w:ascii="Arial" w:hAnsi="Arial" w:cs="Arial"/>
          <w:sz w:val="18"/>
          <w:szCs w:val="18"/>
        </w:rPr>
        <w:t>10.</w:t>
      </w:r>
      <w:r w:rsidR="00D95864" w:rsidRPr="006C4AEB">
        <w:rPr>
          <w:rFonts w:ascii="Arial" w:hAnsi="Arial" w:cs="Arial"/>
          <w:sz w:val="18"/>
          <w:szCs w:val="18"/>
        </w:rPr>
        <w:t>Prodávající je povinen v případě, kdy předmět převodu v nabídce se v době dodání již nebude vyrábět a nebude jej možné kupujícímu dodat, je prodávající povinen kupujícího na toto v dostatečné době písemně upozornit a nahradit předmět převodu obdobným zbožím se stejnými nebo lepšími technickými vlastnostmi. V takových případech musí zůstat nabízená cena v původní výši a případný finanční rozdíl jde k tíži prodávajícího.</w:t>
      </w:r>
    </w:p>
    <w:p w:rsidR="00212F2C" w:rsidRPr="006C4AEB" w:rsidRDefault="00D95864" w:rsidP="00212F2C">
      <w:pPr>
        <w:ind w:left="708"/>
        <w:jc w:val="center"/>
        <w:rPr>
          <w:rFonts w:ascii="Arial" w:hAnsi="Arial" w:cs="Arial"/>
          <w:sz w:val="18"/>
          <w:szCs w:val="18"/>
        </w:rPr>
      </w:pPr>
      <w:r w:rsidRPr="006C4AEB">
        <w:rPr>
          <w:rFonts w:ascii="Arial" w:hAnsi="Arial" w:cs="Arial"/>
          <w:b/>
          <w:sz w:val="18"/>
          <w:szCs w:val="18"/>
        </w:rPr>
        <w:t>IV.</w:t>
      </w:r>
      <w:r w:rsidR="005732B4" w:rsidRPr="006C4AEB">
        <w:rPr>
          <w:rFonts w:ascii="Arial" w:hAnsi="Arial" w:cs="Arial"/>
          <w:b/>
          <w:sz w:val="18"/>
          <w:szCs w:val="18"/>
        </w:rPr>
        <w:t xml:space="preserve"> </w:t>
      </w:r>
      <w:r w:rsidRPr="006C4AEB">
        <w:rPr>
          <w:rFonts w:ascii="Arial" w:hAnsi="Arial" w:cs="Arial"/>
          <w:b/>
          <w:sz w:val="18"/>
          <w:szCs w:val="18"/>
        </w:rPr>
        <w:t>Splatnost kupní ceny</w:t>
      </w:r>
      <w:r w:rsidR="005732B4" w:rsidRPr="006C4AEB">
        <w:rPr>
          <w:rFonts w:ascii="Arial" w:hAnsi="Arial" w:cs="Arial"/>
          <w:b/>
          <w:sz w:val="18"/>
          <w:szCs w:val="18"/>
        </w:rPr>
        <w:t xml:space="preserve">                                                                                                                                 </w:t>
      </w:r>
      <w:r w:rsidR="00212F2C" w:rsidRPr="006C4AEB">
        <w:rPr>
          <w:rFonts w:ascii="Arial" w:hAnsi="Arial" w:cs="Arial"/>
          <w:b/>
          <w:sz w:val="18"/>
          <w:szCs w:val="18"/>
        </w:rPr>
        <w:t xml:space="preserve">                </w:t>
      </w:r>
      <w:r w:rsidR="005732B4" w:rsidRPr="006C4AEB">
        <w:rPr>
          <w:rFonts w:ascii="Arial" w:hAnsi="Arial" w:cs="Arial"/>
          <w:sz w:val="18"/>
          <w:szCs w:val="18"/>
        </w:rPr>
        <w:t>1.</w:t>
      </w:r>
      <w:r w:rsidRPr="006C4AEB">
        <w:rPr>
          <w:rFonts w:ascii="Arial" w:hAnsi="Arial" w:cs="Arial"/>
          <w:sz w:val="18"/>
          <w:szCs w:val="18"/>
        </w:rPr>
        <w:t>Kupní cena je splatná po předání předmětu převodu nebo jeho částí, a to na základě faktury vystavené prodávajícím.</w:t>
      </w:r>
    </w:p>
    <w:p w:rsidR="00D95864" w:rsidRPr="006C4AEB" w:rsidRDefault="00212F2C" w:rsidP="00D81EBF">
      <w:pPr>
        <w:ind w:firstLine="708"/>
        <w:rPr>
          <w:rFonts w:ascii="Arial" w:hAnsi="Arial" w:cs="Arial"/>
          <w:sz w:val="18"/>
          <w:szCs w:val="18"/>
        </w:rPr>
      </w:pPr>
      <w:r w:rsidRPr="006C4AEB">
        <w:rPr>
          <w:rFonts w:ascii="Arial" w:hAnsi="Arial" w:cs="Arial"/>
          <w:sz w:val="18"/>
          <w:szCs w:val="18"/>
        </w:rPr>
        <w:t xml:space="preserve">   2.</w:t>
      </w:r>
      <w:r w:rsidR="00D95864" w:rsidRPr="006C4AEB">
        <w:rPr>
          <w:rFonts w:ascii="Arial" w:hAnsi="Arial" w:cs="Arial"/>
          <w:sz w:val="18"/>
          <w:szCs w:val="18"/>
        </w:rPr>
        <w:t>Doba splatnosti faktury je 30 dnů od vystavení faktury. Faktura odpovídá rozsahu př</w:t>
      </w:r>
      <w:r w:rsidRPr="006C4AEB">
        <w:rPr>
          <w:rFonts w:ascii="Arial" w:hAnsi="Arial" w:cs="Arial"/>
          <w:sz w:val="18"/>
          <w:szCs w:val="18"/>
        </w:rPr>
        <w:t xml:space="preserve">edmětu převodu nebo jeho části, </w:t>
      </w:r>
      <w:r w:rsidR="00D95864" w:rsidRPr="006C4AEB">
        <w:rPr>
          <w:rFonts w:ascii="Arial" w:hAnsi="Arial" w:cs="Arial"/>
          <w:sz w:val="18"/>
          <w:szCs w:val="18"/>
        </w:rPr>
        <w:t>který je již dodán kupujícímu. Povinnost kupujícího uhradit kupní cenu je splněna datem připsání placené sjednané částky na účet prodávajícího uvedený na faktuře.</w:t>
      </w:r>
      <w:r w:rsidRPr="006C4AEB">
        <w:rPr>
          <w:rFonts w:ascii="Arial" w:hAnsi="Arial" w:cs="Arial"/>
          <w:sz w:val="18"/>
          <w:szCs w:val="18"/>
        </w:rPr>
        <w:t xml:space="preserve">                                                                                                                                                </w:t>
      </w:r>
      <w:r w:rsidR="00D81EBF" w:rsidRPr="006C4AEB">
        <w:rPr>
          <w:rFonts w:ascii="Arial" w:hAnsi="Arial" w:cs="Arial"/>
          <w:sz w:val="18"/>
          <w:szCs w:val="18"/>
        </w:rPr>
        <w:t xml:space="preserve">                              </w:t>
      </w:r>
      <w:r w:rsidR="00D81EBF" w:rsidRPr="006C4AEB">
        <w:rPr>
          <w:rFonts w:ascii="Arial" w:hAnsi="Arial" w:cs="Arial"/>
          <w:sz w:val="18"/>
          <w:szCs w:val="18"/>
        </w:rPr>
        <w:tab/>
        <w:t xml:space="preserve">   </w:t>
      </w:r>
      <w:r w:rsidRPr="006C4AEB">
        <w:rPr>
          <w:rFonts w:ascii="Arial" w:hAnsi="Arial" w:cs="Arial"/>
          <w:sz w:val="18"/>
          <w:szCs w:val="18"/>
        </w:rPr>
        <w:t>3.</w:t>
      </w:r>
      <w:r w:rsidR="00D95864" w:rsidRPr="006C4AEB">
        <w:rPr>
          <w:rFonts w:ascii="Arial" w:hAnsi="Arial" w:cs="Arial"/>
          <w:sz w:val="18"/>
          <w:szCs w:val="18"/>
        </w:rPr>
        <w:t xml:space="preserve">Kupující je povinen uhradit kupní cenu v rozsahu, ve kterém byl předmět převodu dodán a dodání bylo potvrzeno protokolem, či se má za dodaný a potvrzený protokolem. </w:t>
      </w:r>
      <w:r w:rsidRPr="006C4AEB">
        <w:rPr>
          <w:rFonts w:ascii="Arial" w:hAnsi="Arial" w:cs="Arial"/>
          <w:sz w:val="18"/>
          <w:szCs w:val="18"/>
        </w:rPr>
        <w:t xml:space="preserve">                                                                                                                                           </w:t>
      </w:r>
      <w:r w:rsidRPr="006C4AEB">
        <w:rPr>
          <w:rFonts w:ascii="Arial" w:hAnsi="Arial" w:cs="Arial"/>
          <w:sz w:val="18"/>
          <w:szCs w:val="18"/>
        </w:rPr>
        <w:tab/>
        <w:t xml:space="preserve">   4.Předmět</w:t>
      </w:r>
      <w:r w:rsidR="00D95864" w:rsidRPr="006C4AEB">
        <w:rPr>
          <w:rFonts w:ascii="Arial" w:hAnsi="Arial" w:cs="Arial"/>
          <w:sz w:val="18"/>
          <w:szCs w:val="18"/>
        </w:rPr>
        <w:t xml:space="preserve"> převodu je až do úplného zaplacení kupní ceny vč. případného příslušenství výlučným vlastnictvím strany prodávající. Jakýkoli další prodej předmětu plnění nebo jeho poskytnutí k užívání, do zástavy či uzavření jiného závazkového vztahu k předmětu plnění ve prospěch třetí strany je před zaplacením kupní ceny bez souhlasu prodávajícího vyloučeno.</w:t>
      </w:r>
    </w:p>
    <w:p w:rsidR="00D95864" w:rsidRPr="006C4AEB" w:rsidRDefault="00212F2C" w:rsidP="00212F2C">
      <w:pPr>
        <w:pStyle w:val="Odstavecseseznamem"/>
        <w:ind w:left="0" w:firstLine="708"/>
        <w:rPr>
          <w:rFonts w:ascii="Arial" w:hAnsi="Arial" w:cs="Arial"/>
          <w:sz w:val="18"/>
          <w:szCs w:val="18"/>
        </w:rPr>
      </w:pPr>
      <w:r w:rsidRPr="006C4AEB">
        <w:rPr>
          <w:rFonts w:ascii="Arial" w:hAnsi="Arial" w:cs="Arial"/>
          <w:sz w:val="18"/>
          <w:szCs w:val="18"/>
        </w:rPr>
        <w:t xml:space="preserve">   5.</w:t>
      </w:r>
      <w:r w:rsidR="00D95864" w:rsidRPr="006C4AEB">
        <w:rPr>
          <w:rFonts w:ascii="Arial" w:hAnsi="Arial" w:cs="Arial"/>
          <w:sz w:val="18"/>
          <w:szCs w:val="18"/>
        </w:rPr>
        <w:t>V případě, že kupující není ve lhůtě splatnosti uvedené na faktuře vystavené prodávajícím schopen z jakéhokoliv důvodu provést její úhradu, je povinen neprodleně kontaktovat písemně prodávajícího. Změna platebních podmínek může být provedena pouze formou dodatku k této kupní smlouvě.</w:t>
      </w:r>
    </w:p>
    <w:p w:rsidR="00D95864" w:rsidRPr="006C4AEB" w:rsidRDefault="00212F2C" w:rsidP="00212F2C">
      <w:pPr>
        <w:pStyle w:val="Odstavecseseznamem"/>
        <w:ind w:left="0" w:firstLine="708"/>
        <w:jc w:val="both"/>
        <w:rPr>
          <w:rFonts w:ascii="Arial" w:hAnsi="Arial" w:cs="Arial"/>
          <w:sz w:val="18"/>
          <w:szCs w:val="18"/>
        </w:rPr>
      </w:pPr>
      <w:r w:rsidRPr="006C4AEB">
        <w:rPr>
          <w:rFonts w:ascii="Arial" w:hAnsi="Arial" w:cs="Arial"/>
          <w:sz w:val="18"/>
          <w:szCs w:val="18"/>
        </w:rPr>
        <w:t xml:space="preserve">   6.</w:t>
      </w:r>
      <w:r w:rsidR="00D95864" w:rsidRPr="006C4AEB">
        <w:rPr>
          <w:rFonts w:ascii="Arial" w:hAnsi="Arial" w:cs="Arial"/>
          <w:sz w:val="18"/>
          <w:szCs w:val="18"/>
        </w:rPr>
        <w:t>Nebezpečí vzniku škody na předmětu převodu přechází na kupujícího okamžikem jeho převzetí či okamžikem, kdy kupující neposkytne součinnost k předání předmětu převodu či jeho montáži.</w:t>
      </w:r>
    </w:p>
    <w:p w:rsidR="00D95864" w:rsidRPr="006C4AEB" w:rsidRDefault="00D95864" w:rsidP="00212F2C">
      <w:pPr>
        <w:pStyle w:val="Standard"/>
        <w:spacing w:after="0" w:line="280" w:lineRule="exact"/>
        <w:ind w:left="360"/>
        <w:jc w:val="center"/>
        <w:rPr>
          <w:rFonts w:ascii="Arial" w:hAnsi="Arial" w:cs="Arial"/>
          <w:sz w:val="18"/>
          <w:szCs w:val="18"/>
        </w:rPr>
      </w:pPr>
      <w:r w:rsidRPr="006C4AEB">
        <w:rPr>
          <w:rFonts w:ascii="Arial" w:hAnsi="Arial" w:cs="Arial"/>
          <w:b/>
          <w:sz w:val="18"/>
          <w:szCs w:val="18"/>
        </w:rPr>
        <w:t>V.</w:t>
      </w:r>
      <w:r w:rsidR="00212F2C" w:rsidRPr="006C4AEB">
        <w:rPr>
          <w:rFonts w:ascii="Arial" w:hAnsi="Arial" w:cs="Arial"/>
          <w:b/>
          <w:sz w:val="18"/>
          <w:szCs w:val="18"/>
        </w:rPr>
        <w:t xml:space="preserve"> </w:t>
      </w:r>
      <w:r w:rsidRPr="006C4AEB">
        <w:rPr>
          <w:rFonts w:ascii="Arial" w:hAnsi="Arial" w:cs="Arial"/>
          <w:b/>
          <w:sz w:val="18"/>
          <w:szCs w:val="18"/>
        </w:rPr>
        <w:t>Záruka a reklamace</w:t>
      </w:r>
    </w:p>
    <w:p w:rsidR="00D95864" w:rsidRPr="006C4AEB" w:rsidRDefault="00212F2C" w:rsidP="00212F2C">
      <w:pPr>
        <w:pStyle w:val="Odstavecseseznamem"/>
        <w:widowControl w:val="0"/>
        <w:suppressAutoHyphens/>
        <w:autoSpaceDN w:val="0"/>
        <w:spacing w:after="0" w:line="280" w:lineRule="exact"/>
        <w:ind w:left="0" w:firstLine="360"/>
        <w:contextualSpacing w:val="0"/>
        <w:jc w:val="both"/>
        <w:textAlignment w:val="baseline"/>
        <w:rPr>
          <w:rFonts w:ascii="Arial" w:hAnsi="Arial" w:cs="Arial"/>
          <w:sz w:val="18"/>
          <w:szCs w:val="18"/>
        </w:rPr>
      </w:pPr>
      <w:r w:rsidRPr="006C4AEB">
        <w:rPr>
          <w:rFonts w:ascii="Arial" w:hAnsi="Arial" w:cs="Arial"/>
          <w:sz w:val="18"/>
          <w:szCs w:val="18"/>
        </w:rPr>
        <w:t>1.</w:t>
      </w:r>
      <w:r w:rsidR="00D95864" w:rsidRPr="006C4AEB">
        <w:rPr>
          <w:rFonts w:ascii="Arial" w:hAnsi="Arial" w:cs="Arial"/>
          <w:sz w:val="18"/>
          <w:szCs w:val="18"/>
        </w:rPr>
        <w:t xml:space="preserve">Prodávající poskytuje na dodaný předmět převodu záruku vyznačenou v příloze číslo 1 této smlouvy – Oceněný </w:t>
      </w:r>
      <w:r w:rsidR="00350958" w:rsidRPr="006C4AEB">
        <w:rPr>
          <w:rFonts w:ascii="Arial" w:hAnsi="Arial" w:cs="Arial"/>
          <w:sz w:val="18"/>
          <w:szCs w:val="18"/>
        </w:rPr>
        <w:t xml:space="preserve">položkový rozpočet </w:t>
      </w:r>
      <w:r w:rsidR="00D95864" w:rsidRPr="006C4AEB">
        <w:rPr>
          <w:rFonts w:ascii="Arial" w:hAnsi="Arial" w:cs="Arial"/>
          <w:sz w:val="18"/>
          <w:szCs w:val="18"/>
        </w:rPr>
        <w:t xml:space="preserve">u každé položky uvedené </w:t>
      </w:r>
      <w:r w:rsidRPr="006C4AEB">
        <w:rPr>
          <w:rFonts w:ascii="Arial" w:hAnsi="Arial" w:cs="Arial"/>
          <w:sz w:val="18"/>
          <w:szCs w:val="18"/>
        </w:rPr>
        <w:t>v rámci popisu předmětu převodu.</w:t>
      </w:r>
    </w:p>
    <w:p w:rsidR="00D95864" w:rsidRPr="006C4AEB" w:rsidRDefault="00212F2C" w:rsidP="00D81EBF">
      <w:pPr>
        <w:pStyle w:val="Odstavecseseznamem"/>
        <w:widowControl w:val="0"/>
        <w:suppressAutoHyphens/>
        <w:autoSpaceDN w:val="0"/>
        <w:spacing w:after="0" w:line="280" w:lineRule="exact"/>
        <w:ind w:left="0" w:firstLine="360"/>
        <w:contextualSpacing w:val="0"/>
        <w:jc w:val="both"/>
        <w:textAlignment w:val="baseline"/>
        <w:rPr>
          <w:rFonts w:ascii="Arial" w:hAnsi="Arial" w:cs="Arial"/>
          <w:sz w:val="18"/>
          <w:szCs w:val="18"/>
        </w:rPr>
      </w:pPr>
      <w:r w:rsidRPr="006C4AEB">
        <w:rPr>
          <w:rFonts w:ascii="Arial" w:hAnsi="Arial" w:cs="Arial"/>
          <w:sz w:val="18"/>
          <w:szCs w:val="18"/>
        </w:rPr>
        <w:t>2.</w:t>
      </w:r>
      <w:r w:rsidR="00D95864" w:rsidRPr="006C4AEB">
        <w:rPr>
          <w:rFonts w:ascii="Arial" w:hAnsi="Arial" w:cs="Arial"/>
          <w:sz w:val="18"/>
          <w:szCs w:val="18"/>
        </w:rPr>
        <w:t xml:space="preserve">Prodávající se zavazuje zahájit odstranění závady či jiným způsobem vyřešit požadavek kupujícího následující pracovní den </w:t>
      </w:r>
      <w:r w:rsidR="00D95864" w:rsidRPr="006C4AEB">
        <w:rPr>
          <w:rFonts w:ascii="Arial" w:hAnsi="Arial" w:cs="Arial"/>
          <w:sz w:val="18"/>
          <w:szCs w:val="18"/>
        </w:rPr>
        <w:lastRenderedPageBreak/>
        <w:t>ode dne doručení oznámení ze strany kupujícího.</w:t>
      </w:r>
    </w:p>
    <w:p w:rsidR="00D95864" w:rsidRPr="006C4AEB" w:rsidRDefault="00D81EBF" w:rsidP="00D81EBF">
      <w:pPr>
        <w:pStyle w:val="Odstavecseseznamem"/>
        <w:widowControl w:val="0"/>
        <w:suppressAutoHyphens/>
        <w:autoSpaceDN w:val="0"/>
        <w:spacing w:after="0" w:line="280" w:lineRule="exact"/>
        <w:ind w:left="0" w:firstLine="360"/>
        <w:contextualSpacing w:val="0"/>
        <w:jc w:val="both"/>
        <w:textAlignment w:val="baseline"/>
        <w:rPr>
          <w:rFonts w:ascii="Arial" w:hAnsi="Arial" w:cs="Arial"/>
          <w:sz w:val="18"/>
          <w:szCs w:val="18"/>
        </w:rPr>
      </w:pPr>
      <w:r w:rsidRPr="006C4AEB">
        <w:rPr>
          <w:rFonts w:ascii="Arial" w:hAnsi="Arial" w:cs="Arial"/>
          <w:sz w:val="18"/>
          <w:szCs w:val="18"/>
        </w:rPr>
        <w:t>3.</w:t>
      </w:r>
      <w:r w:rsidR="00D95864" w:rsidRPr="006C4AEB">
        <w:rPr>
          <w:rFonts w:ascii="Arial" w:hAnsi="Arial" w:cs="Arial"/>
          <w:sz w:val="18"/>
          <w:szCs w:val="18"/>
        </w:rPr>
        <w:t xml:space="preserve">Kupující je v případě vady předmětu převodu po dobu záruční lhůty povinen vadu oznámit včetně jejího přesného popisu prodávajícímu písemně, přičemž za písemné oznámení se považuje i sdělení elektronickou poštou na adresu </w:t>
      </w:r>
      <w:r w:rsidR="00D95864" w:rsidRPr="006C4AEB">
        <w:rPr>
          <w:rFonts w:ascii="Arial" w:hAnsi="Arial" w:cs="Arial"/>
          <w:b/>
          <w:sz w:val="18"/>
          <w:szCs w:val="18"/>
        </w:rPr>
        <w:t>pozadavek@boxed.cz</w:t>
      </w:r>
      <w:r w:rsidR="00D95864" w:rsidRPr="006C4AEB">
        <w:rPr>
          <w:rFonts w:ascii="Arial" w:hAnsi="Arial" w:cs="Arial"/>
          <w:sz w:val="18"/>
          <w:szCs w:val="18"/>
        </w:rPr>
        <w:t xml:space="preserve"> nebo elektronicky prostřednictvím formuláře na Pozadavek.Boxed.cz.  Kupující v rámci sdělení existence vady popíše vadu a její projevy a sdělí prodávajícímu, jaký způsob řešení vady požaduje. Prodávající po doručení sdělení kupujícího o výskytu vady vydá neprodleně kup</w:t>
      </w:r>
      <w:r w:rsidRPr="006C4AEB">
        <w:rPr>
          <w:rFonts w:ascii="Arial" w:hAnsi="Arial" w:cs="Arial"/>
          <w:sz w:val="18"/>
          <w:szCs w:val="18"/>
        </w:rPr>
        <w:t xml:space="preserve">ujícímu potvrzení o reklamaci s uvedením </w:t>
      </w:r>
      <w:r w:rsidR="00D95864" w:rsidRPr="006C4AEB">
        <w:rPr>
          <w:rFonts w:ascii="Arial" w:hAnsi="Arial" w:cs="Arial"/>
          <w:sz w:val="18"/>
          <w:szCs w:val="18"/>
        </w:rPr>
        <w:t>způsob</w:t>
      </w:r>
      <w:r w:rsidRPr="006C4AEB">
        <w:rPr>
          <w:rFonts w:ascii="Arial" w:hAnsi="Arial" w:cs="Arial"/>
          <w:sz w:val="18"/>
          <w:szCs w:val="18"/>
        </w:rPr>
        <w:t>u</w:t>
      </w:r>
      <w:r w:rsidR="00D95864" w:rsidRPr="006C4AEB">
        <w:rPr>
          <w:rFonts w:ascii="Arial" w:hAnsi="Arial" w:cs="Arial"/>
          <w:sz w:val="18"/>
          <w:szCs w:val="18"/>
        </w:rPr>
        <w:t xml:space="preserve"> řešení. </w:t>
      </w:r>
    </w:p>
    <w:p w:rsidR="00D95864" w:rsidRPr="006C4AEB" w:rsidRDefault="00D81EBF" w:rsidP="00D81EBF">
      <w:pPr>
        <w:pStyle w:val="Odstavecseseznamem"/>
        <w:widowControl w:val="0"/>
        <w:suppressAutoHyphens/>
        <w:autoSpaceDN w:val="0"/>
        <w:spacing w:after="0" w:line="280" w:lineRule="exact"/>
        <w:ind w:left="0" w:firstLine="360"/>
        <w:contextualSpacing w:val="0"/>
        <w:jc w:val="both"/>
        <w:textAlignment w:val="baseline"/>
        <w:rPr>
          <w:rFonts w:ascii="Arial" w:hAnsi="Arial" w:cs="Arial"/>
          <w:sz w:val="18"/>
          <w:szCs w:val="18"/>
        </w:rPr>
      </w:pPr>
      <w:r w:rsidRPr="006C4AEB">
        <w:rPr>
          <w:rFonts w:ascii="Arial" w:hAnsi="Arial" w:cs="Arial"/>
          <w:sz w:val="18"/>
          <w:szCs w:val="18"/>
        </w:rPr>
        <w:t>4.</w:t>
      </w:r>
      <w:r w:rsidR="00D95864" w:rsidRPr="006C4AEB">
        <w:rPr>
          <w:rFonts w:ascii="Arial" w:hAnsi="Arial" w:cs="Arial"/>
          <w:sz w:val="18"/>
          <w:szCs w:val="18"/>
        </w:rPr>
        <w:t>V případě výskytu vady předmětu převodu je kupující povinen prodávajícímu vydat předmět převodu v původním obalu nebo v obalu uzpůsobeným k bezpečnému převezení zboží do servisu. V případě výskytu vady montáže je kupující povinen zajistit a umožnit prodávajícímu přístup k předmětu převodu a k místu montáže bez zbytečného odkladu poté, co bude o zajištění přístupu prodávajícím požádán. Prodávající se zava</w:t>
      </w:r>
      <w:r w:rsidRPr="006C4AEB">
        <w:rPr>
          <w:rFonts w:ascii="Arial" w:hAnsi="Arial" w:cs="Arial"/>
          <w:sz w:val="18"/>
          <w:szCs w:val="18"/>
        </w:rPr>
        <w:t>zuje za účelem posouzení uvedené</w:t>
      </w:r>
      <w:r w:rsidR="00D95864" w:rsidRPr="006C4AEB">
        <w:rPr>
          <w:rFonts w:ascii="Arial" w:hAnsi="Arial" w:cs="Arial"/>
          <w:sz w:val="18"/>
          <w:szCs w:val="18"/>
        </w:rPr>
        <w:t xml:space="preserve"> vady zajistit převzetí k bezpečnému převozu připraveného předmětu převodu v místě do</w:t>
      </w:r>
      <w:r w:rsidRPr="006C4AEB">
        <w:rPr>
          <w:rFonts w:ascii="Arial" w:hAnsi="Arial" w:cs="Arial"/>
          <w:sz w:val="18"/>
          <w:szCs w:val="18"/>
        </w:rPr>
        <w:t>dání a na své náklady zajistit od</w:t>
      </w:r>
      <w:r w:rsidR="00D95864" w:rsidRPr="006C4AEB">
        <w:rPr>
          <w:rFonts w:ascii="Arial" w:hAnsi="Arial" w:cs="Arial"/>
          <w:sz w:val="18"/>
          <w:szCs w:val="18"/>
        </w:rPr>
        <w:t>voz tohoto předmětu převodu, kromě případů, kdy je vada odstranitelná výhradně v místě plnění. V takovém případě zajistí prodávající opravu v místě plnění.</w:t>
      </w:r>
    </w:p>
    <w:p w:rsidR="00D95864" w:rsidRPr="006C4AEB" w:rsidRDefault="00D81EBF" w:rsidP="00D81EBF">
      <w:pPr>
        <w:pStyle w:val="Odstavecseseznamem"/>
        <w:widowControl w:val="0"/>
        <w:suppressAutoHyphens/>
        <w:autoSpaceDN w:val="0"/>
        <w:spacing w:after="0" w:line="280" w:lineRule="exact"/>
        <w:ind w:left="0" w:firstLine="360"/>
        <w:contextualSpacing w:val="0"/>
        <w:jc w:val="both"/>
        <w:textAlignment w:val="baseline"/>
        <w:rPr>
          <w:rFonts w:ascii="Arial" w:hAnsi="Arial" w:cs="Arial"/>
          <w:sz w:val="18"/>
          <w:szCs w:val="18"/>
        </w:rPr>
      </w:pPr>
      <w:r w:rsidRPr="006C4AEB">
        <w:rPr>
          <w:rFonts w:ascii="Arial" w:hAnsi="Arial" w:cs="Arial"/>
          <w:sz w:val="18"/>
          <w:szCs w:val="18"/>
        </w:rPr>
        <w:t>5.</w:t>
      </w:r>
      <w:r w:rsidR="00D95864" w:rsidRPr="006C4AEB">
        <w:rPr>
          <w:rFonts w:ascii="Arial" w:hAnsi="Arial" w:cs="Arial"/>
          <w:sz w:val="18"/>
          <w:szCs w:val="18"/>
        </w:rPr>
        <w:t>V případě výskytu vady, na kterou se záruka vztahuje, má kupující právo na bezplatné odstranění vady. Záruka se vztahuje výhradně na vady, které se na předmětu převodu nebo jeho části vyskytnou při dodržení záručních podmínek, za předpokladu obvy</w:t>
      </w:r>
      <w:r w:rsidRPr="006C4AEB">
        <w:rPr>
          <w:rFonts w:ascii="Arial" w:hAnsi="Arial" w:cs="Arial"/>
          <w:sz w:val="18"/>
          <w:szCs w:val="18"/>
        </w:rPr>
        <w:t>klého užívání</w:t>
      </w:r>
      <w:r w:rsidR="00D95864" w:rsidRPr="006C4AEB">
        <w:rPr>
          <w:rFonts w:ascii="Arial" w:hAnsi="Arial" w:cs="Arial"/>
          <w:sz w:val="18"/>
          <w:szCs w:val="18"/>
        </w:rPr>
        <w:t>. V rámci záruky bude vada předmětu převodu odstraněna opravou. Nebude-li to z povahy závady možné nebo ekonomické, má kupující právo</w:t>
      </w:r>
      <w:r w:rsidRPr="006C4AEB">
        <w:rPr>
          <w:rFonts w:ascii="Arial" w:hAnsi="Arial" w:cs="Arial"/>
          <w:sz w:val="18"/>
          <w:szCs w:val="18"/>
        </w:rPr>
        <w:t xml:space="preserve"> žádat výměnu za zboží stejných</w:t>
      </w:r>
      <w:r w:rsidR="00D95864" w:rsidRPr="006C4AEB">
        <w:rPr>
          <w:rFonts w:ascii="Arial" w:hAnsi="Arial" w:cs="Arial"/>
          <w:sz w:val="18"/>
          <w:szCs w:val="18"/>
        </w:rPr>
        <w:t xml:space="preserve"> nebo lepších parametrů.</w:t>
      </w:r>
    </w:p>
    <w:p w:rsidR="00D95864" w:rsidRPr="006C4AEB" w:rsidRDefault="00D81EBF" w:rsidP="00D81EBF">
      <w:pPr>
        <w:pStyle w:val="Odstavecseseznamem"/>
        <w:widowControl w:val="0"/>
        <w:suppressAutoHyphens/>
        <w:autoSpaceDN w:val="0"/>
        <w:spacing w:after="0" w:line="280" w:lineRule="exact"/>
        <w:ind w:left="0" w:firstLine="360"/>
        <w:contextualSpacing w:val="0"/>
        <w:jc w:val="both"/>
        <w:textAlignment w:val="baseline"/>
        <w:rPr>
          <w:rFonts w:ascii="Arial" w:hAnsi="Arial" w:cs="Arial"/>
          <w:sz w:val="18"/>
          <w:szCs w:val="18"/>
        </w:rPr>
      </w:pPr>
      <w:r w:rsidRPr="006C4AEB">
        <w:rPr>
          <w:rFonts w:ascii="Arial" w:hAnsi="Arial" w:cs="Arial"/>
          <w:sz w:val="18"/>
          <w:szCs w:val="18"/>
        </w:rPr>
        <w:t>6.</w:t>
      </w:r>
      <w:r w:rsidR="00D95864" w:rsidRPr="006C4AEB">
        <w:rPr>
          <w:rFonts w:ascii="Arial" w:hAnsi="Arial" w:cs="Arial"/>
          <w:sz w:val="18"/>
          <w:szCs w:val="18"/>
        </w:rPr>
        <w:t>Při předání do opravy celého počítače nebo zařízení pro ukládání dat je povinností kupujícího zajistit si vytvoření odpovídající zálohy potřebných dat a zabránit jejich možnému zneužití nebo poškození. Prodávající neručí za případnou ztrátu, poškození či zneužití dat, která jsou uložena na zařízen</w:t>
      </w:r>
      <w:r w:rsidRPr="006C4AEB">
        <w:rPr>
          <w:rFonts w:ascii="Arial" w:hAnsi="Arial" w:cs="Arial"/>
          <w:sz w:val="18"/>
          <w:szCs w:val="18"/>
        </w:rPr>
        <w:t>ích pro ukládání dat. Kupující</w:t>
      </w:r>
      <w:r w:rsidR="00D95864" w:rsidRPr="006C4AEB">
        <w:rPr>
          <w:rFonts w:ascii="Arial" w:hAnsi="Arial" w:cs="Arial"/>
          <w:sz w:val="18"/>
          <w:szCs w:val="18"/>
        </w:rPr>
        <w:t xml:space="preserve"> může požádat o vypůjčení náh</w:t>
      </w:r>
      <w:r w:rsidRPr="006C4AEB">
        <w:rPr>
          <w:rFonts w:ascii="Arial" w:hAnsi="Arial" w:cs="Arial"/>
          <w:sz w:val="18"/>
          <w:szCs w:val="18"/>
        </w:rPr>
        <w:t>radního zařízení na dobu opravy</w:t>
      </w:r>
      <w:r w:rsidR="00D95864" w:rsidRPr="006C4AEB">
        <w:rPr>
          <w:rFonts w:ascii="Arial" w:hAnsi="Arial" w:cs="Arial"/>
          <w:sz w:val="18"/>
          <w:szCs w:val="18"/>
        </w:rPr>
        <w:t xml:space="preserve"> a prodávající je povinen mu jej podle svých možností vypůjčit.</w:t>
      </w:r>
    </w:p>
    <w:p w:rsidR="00D95864" w:rsidRPr="006C4AEB" w:rsidRDefault="00D81EBF" w:rsidP="005544B6">
      <w:pPr>
        <w:pStyle w:val="Odstavecseseznamem"/>
        <w:widowControl w:val="0"/>
        <w:suppressAutoHyphens/>
        <w:autoSpaceDN w:val="0"/>
        <w:spacing w:after="0" w:line="280" w:lineRule="exact"/>
        <w:ind w:left="0" w:firstLine="360"/>
        <w:contextualSpacing w:val="0"/>
        <w:jc w:val="both"/>
        <w:textAlignment w:val="baseline"/>
        <w:rPr>
          <w:rFonts w:ascii="Arial" w:hAnsi="Arial" w:cs="Arial"/>
          <w:sz w:val="18"/>
          <w:szCs w:val="18"/>
        </w:rPr>
      </w:pPr>
      <w:r w:rsidRPr="006C4AEB">
        <w:rPr>
          <w:rFonts w:ascii="Arial" w:hAnsi="Arial" w:cs="Arial"/>
          <w:sz w:val="18"/>
          <w:szCs w:val="18"/>
        </w:rPr>
        <w:t>7.</w:t>
      </w:r>
      <w:r w:rsidR="00D95864" w:rsidRPr="006C4AEB">
        <w:rPr>
          <w:rFonts w:ascii="Arial" w:hAnsi="Arial" w:cs="Arial"/>
          <w:sz w:val="18"/>
          <w:szCs w:val="18"/>
        </w:rPr>
        <w:t>Prodávající je oprávněn k zajištění záručního servisu prostřednictvím tře</w:t>
      </w:r>
      <w:r w:rsidRPr="006C4AEB">
        <w:rPr>
          <w:rFonts w:ascii="Arial" w:hAnsi="Arial" w:cs="Arial"/>
          <w:sz w:val="18"/>
          <w:szCs w:val="18"/>
        </w:rPr>
        <w:t>tích osob – servisních partnerů</w:t>
      </w:r>
      <w:r w:rsidR="00D95864" w:rsidRPr="006C4AEB">
        <w:rPr>
          <w:rFonts w:ascii="Arial" w:hAnsi="Arial" w:cs="Arial"/>
          <w:sz w:val="18"/>
          <w:szCs w:val="18"/>
        </w:rPr>
        <w:t xml:space="preserve"> a kupující je povinen jim poskytnout stejnou součinnost jako prodávajícímu.</w:t>
      </w:r>
    </w:p>
    <w:p w:rsidR="00D95864" w:rsidRPr="006C4AEB" w:rsidRDefault="005544B6" w:rsidP="005544B6">
      <w:pPr>
        <w:pStyle w:val="Odstavecseseznamem"/>
        <w:widowControl w:val="0"/>
        <w:suppressAutoHyphens/>
        <w:autoSpaceDN w:val="0"/>
        <w:spacing w:after="0" w:line="280" w:lineRule="exact"/>
        <w:ind w:left="0" w:firstLine="360"/>
        <w:contextualSpacing w:val="0"/>
        <w:jc w:val="both"/>
        <w:textAlignment w:val="baseline"/>
        <w:rPr>
          <w:rFonts w:ascii="Arial" w:hAnsi="Arial" w:cs="Arial"/>
          <w:sz w:val="18"/>
          <w:szCs w:val="18"/>
        </w:rPr>
      </w:pPr>
      <w:r w:rsidRPr="006C4AEB">
        <w:rPr>
          <w:rFonts w:ascii="Arial" w:hAnsi="Arial" w:cs="Arial"/>
          <w:sz w:val="18"/>
          <w:szCs w:val="18"/>
        </w:rPr>
        <w:t>8.</w:t>
      </w:r>
      <w:r w:rsidR="00D95864" w:rsidRPr="006C4AEB">
        <w:rPr>
          <w:rFonts w:ascii="Arial" w:hAnsi="Arial" w:cs="Arial"/>
          <w:sz w:val="18"/>
          <w:szCs w:val="18"/>
        </w:rPr>
        <w:t>Smluvní záruční doba počíná běžet předáním předmětu převodu kupujícímu anebo dnem, kdy se předmět převodu či jeho část má za předanou. Bude-li předmět převodu v rámci smluvní záruky opraven nebo vyměněn, bude mít nové či opravené zboží záruční dobu do zbytku smluvní záruční lhůty původně dodaného předmětu převodu.</w:t>
      </w:r>
    </w:p>
    <w:p w:rsidR="00D95864" w:rsidRPr="006C4AEB" w:rsidRDefault="005544B6" w:rsidP="005544B6">
      <w:pPr>
        <w:pStyle w:val="Odstavecseseznamem"/>
        <w:widowControl w:val="0"/>
        <w:suppressAutoHyphens/>
        <w:autoSpaceDN w:val="0"/>
        <w:spacing w:after="0" w:line="280" w:lineRule="exact"/>
        <w:ind w:left="0" w:firstLine="360"/>
        <w:contextualSpacing w:val="0"/>
        <w:jc w:val="both"/>
        <w:textAlignment w:val="baseline"/>
        <w:rPr>
          <w:rFonts w:ascii="Arial" w:hAnsi="Arial" w:cs="Arial"/>
          <w:sz w:val="18"/>
          <w:szCs w:val="18"/>
        </w:rPr>
      </w:pPr>
      <w:r w:rsidRPr="006C4AEB">
        <w:rPr>
          <w:rFonts w:ascii="Arial" w:hAnsi="Arial" w:cs="Arial"/>
          <w:sz w:val="18"/>
          <w:szCs w:val="18"/>
        </w:rPr>
        <w:t>9.</w:t>
      </w:r>
      <w:r w:rsidR="00D95864" w:rsidRPr="006C4AEB">
        <w:rPr>
          <w:rFonts w:ascii="Arial" w:hAnsi="Arial" w:cs="Arial"/>
          <w:sz w:val="18"/>
          <w:szCs w:val="18"/>
        </w:rPr>
        <w:t>Prodávající garantuje zajistit technickou podporu nutnou pro zajištění provozu předmětu převodu související s hardwarovou funkčností předmětu převodu, technickou podporou pro zajištění spustitelnosti a aktivací dodávaného software, případně s dodáním doplňujících informací, které jsou nutné k plné funkčnosti předmětu převodu, to vše za předpokladu jejich řádného užívání.</w:t>
      </w:r>
    </w:p>
    <w:p w:rsidR="00D95864" w:rsidRPr="006C4AEB" w:rsidRDefault="005544B6" w:rsidP="005544B6">
      <w:pPr>
        <w:pStyle w:val="Odstavecseseznamem"/>
        <w:widowControl w:val="0"/>
        <w:suppressAutoHyphens/>
        <w:autoSpaceDN w:val="0"/>
        <w:spacing w:after="0" w:line="280" w:lineRule="exact"/>
        <w:ind w:left="0" w:firstLine="360"/>
        <w:contextualSpacing w:val="0"/>
        <w:jc w:val="both"/>
        <w:textAlignment w:val="baseline"/>
        <w:rPr>
          <w:rFonts w:ascii="Arial" w:hAnsi="Arial" w:cs="Arial"/>
          <w:sz w:val="18"/>
          <w:szCs w:val="18"/>
        </w:rPr>
      </w:pPr>
      <w:r w:rsidRPr="006C4AEB">
        <w:rPr>
          <w:rFonts w:ascii="Arial" w:hAnsi="Arial" w:cs="Arial"/>
          <w:sz w:val="18"/>
          <w:szCs w:val="18"/>
        </w:rPr>
        <w:t>10.</w:t>
      </w:r>
      <w:r w:rsidR="00D95864" w:rsidRPr="006C4AEB">
        <w:rPr>
          <w:rFonts w:ascii="Arial" w:hAnsi="Arial" w:cs="Arial"/>
          <w:sz w:val="18"/>
          <w:szCs w:val="18"/>
        </w:rPr>
        <w:t>Technická podpora je po dobu trvání záruční lhůty bezplatná, náklady na podporu v rozsahu vyšším než uvedeném v předchozím odstavci a podporu po skončení záruční doby je prodávající oprávněn účtovat ve výši 450,- Kč +DPH za každou započatou hodinu práce technika plus náklady na dopravu dle skutečně vynaložených nákladů.</w:t>
      </w:r>
    </w:p>
    <w:p w:rsidR="00D95864" w:rsidRPr="006C4AEB" w:rsidRDefault="005544B6" w:rsidP="005544B6">
      <w:pPr>
        <w:pStyle w:val="Odstavecseseznamem"/>
        <w:widowControl w:val="0"/>
        <w:suppressAutoHyphens/>
        <w:autoSpaceDN w:val="0"/>
        <w:spacing w:after="0" w:line="280" w:lineRule="exact"/>
        <w:ind w:left="0" w:firstLine="360"/>
        <w:contextualSpacing w:val="0"/>
        <w:jc w:val="both"/>
        <w:textAlignment w:val="baseline"/>
        <w:rPr>
          <w:rFonts w:ascii="Arial" w:hAnsi="Arial" w:cs="Arial"/>
          <w:sz w:val="18"/>
          <w:szCs w:val="18"/>
        </w:rPr>
      </w:pPr>
      <w:r w:rsidRPr="006C4AEB">
        <w:rPr>
          <w:rFonts w:ascii="Arial" w:hAnsi="Arial" w:cs="Arial"/>
          <w:sz w:val="18"/>
          <w:szCs w:val="18"/>
        </w:rPr>
        <w:t>11.</w:t>
      </w:r>
      <w:r w:rsidR="00D95864" w:rsidRPr="006C4AEB">
        <w:rPr>
          <w:rFonts w:ascii="Arial" w:hAnsi="Arial" w:cs="Arial"/>
          <w:sz w:val="18"/>
          <w:szCs w:val="18"/>
        </w:rPr>
        <w:t>Technická podpora je zajišťována prostřednictvím Hot-Line, elektronických služeb, telefonických a osobních konzultací, popř. zásahem prodávajícím pověřených osob v místě instalace. Prodávající je podle svého uvážení oprávněn zvolit postup dostačující pro zajištění cílového stavu. Prodávající je přitom oprávněn předpokládat, že kupujícím určená osoba je schopna provádět alespoň základní obsluhu předmětu převodu.</w:t>
      </w:r>
    </w:p>
    <w:p w:rsidR="00D95864" w:rsidRPr="006C4AEB" w:rsidRDefault="005544B6" w:rsidP="005544B6">
      <w:pPr>
        <w:pStyle w:val="Odstavecseseznamem"/>
        <w:widowControl w:val="0"/>
        <w:suppressAutoHyphens/>
        <w:autoSpaceDN w:val="0"/>
        <w:spacing w:after="0" w:line="280" w:lineRule="exact"/>
        <w:ind w:left="0" w:firstLine="360"/>
        <w:contextualSpacing w:val="0"/>
        <w:jc w:val="both"/>
        <w:textAlignment w:val="baseline"/>
        <w:rPr>
          <w:rFonts w:ascii="Arial" w:hAnsi="Arial" w:cs="Arial"/>
          <w:sz w:val="18"/>
          <w:szCs w:val="18"/>
        </w:rPr>
      </w:pPr>
      <w:r w:rsidRPr="006C4AEB">
        <w:rPr>
          <w:rFonts w:ascii="Arial" w:hAnsi="Arial" w:cs="Arial"/>
          <w:sz w:val="18"/>
          <w:szCs w:val="18"/>
        </w:rPr>
        <w:t>12.</w:t>
      </w:r>
      <w:r w:rsidR="00D95864" w:rsidRPr="006C4AEB">
        <w:rPr>
          <w:rFonts w:ascii="Arial" w:hAnsi="Arial" w:cs="Arial"/>
          <w:sz w:val="18"/>
          <w:szCs w:val="18"/>
        </w:rPr>
        <w:t>Kupující je povinen u předmětu převodu nebo jeho části zajistit veškeré úkony související s běžným provozem, údržbou a zajištěním bezpečného provozu dle pravidel stanovených výrobcem a podle obvyklých pravidel bezpečnosti. Případné vady vzniklé používáním předmětu převodu a ohrožujícím bezprostředně funkčnost či bezpečnost předmětu převodu je kupující povinen bezprostředně nahlásit prodávajícímu písemně nebo elektronicky na adrese Pozadavek.Boxed.cz a umožnit provést prodávajícímu bez odkladu servisní opravu. V době mezi nahlášením a provedením servisního zásahu je kupující povinen zajistit takové nakládání s předmětem převodu, aby nedošlo k jeho dalšímu poškození nebo k ohrožení bezpečnosti provozu.</w:t>
      </w:r>
    </w:p>
    <w:p w:rsidR="00D95864" w:rsidRPr="006C4AEB" w:rsidRDefault="005544B6" w:rsidP="005544B6">
      <w:pPr>
        <w:pStyle w:val="Odstavecseseznamem"/>
        <w:widowControl w:val="0"/>
        <w:suppressAutoHyphens/>
        <w:autoSpaceDN w:val="0"/>
        <w:spacing w:after="0" w:line="280" w:lineRule="exact"/>
        <w:ind w:left="0" w:firstLine="360"/>
        <w:contextualSpacing w:val="0"/>
        <w:jc w:val="both"/>
        <w:textAlignment w:val="baseline"/>
        <w:rPr>
          <w:rFonts w:ascii="Arial" w:hAnsi="Arial" w:cs="Arial"/>
          <w:sz w:val="18"/>
          <w:szCs w:val="18"/>
        </w:rPr>
      </w:pPr>
      <w:r w:rsidRPr="006C4AEB">
        <w:rPr>
          <w:rFonts w:ascii="Arial" w:hAnsi="Arial" w:cs="Arial"/>
          <w:sz w:val="18"/>
          <w:szCs w:val="18"/>
        </w:rPr>
        <w:t>13.</w:t>
      </w:r>
      <w:r w:rsidR="00D95864" w:rsidRPr="006C4AEB">
        <w:rPr>
          <w:rFonts w:ascii="Arial" w:hAnsi="Arial" w:cs="Arial"/>
          <w:sz w:val="18"/>
          <w:szCs w:val="18"/>
        </w:rPr>
        <w:t>Prodávající neodpovídá za vady vzniklé mechanickým poškozením předmětu převodu, přepětím v síti či v silném elektrickém nebo magnetickém poli, nedodržením pokynů k obsluze, používáním předmětu převodu v rozporu s jeho určením či návodem výrobce, za vady vzniklé v nepřetržitém provozu v nevhodných podmínkách (chemicky agresivní, zakouřené, prašné či vlhké prostředí). Ze záruky jsou vyjmuty vady způsobené živelnou pohromou.</w:t>
      </w:r>
    </w:p>
    <w:p w:rsidR="00D95864" w:rsidRPr="006C4AEB" w:rsidRDefault="005544B6" w:rsidP="005544B6">
      <w:pPr>
        <w:pStyle w:val="Odstavecseseznamem"/>
        <w:widowControl w:val="0"/>
        <w:suppressAutoHyphens/>
        <w:autoSpaceDN w:val="0"/>
        <w:spacing w:after="0" w:line="280" w:lineRule="exact"/>
        <w:ind w:left="0" w:firstLine="360"/>
        <w:contextualSpacing w:val="0"/>
        <w:jc w:val="both"/>
        <w:textAlignment w:val="baseline"/>
        <w:rPr>
          <w:rFonts w:ascii="Arial" w:hAnsi="Arial" w:cs="Arial"/>
          <w:sz w:val="18"/>
          <w:szCs w:val="18"/>
        </w:rPr>
      </w:pPr>
      <w:r w:rsidRPr="006C4AEB">
        <w:rPr>
          <w:rFonts w:ascii="Arial" w:hAnsi="Arial" w:cs="Arial"/>
          <w:sz w:val="18"/>
          <w:szCs w:val="18"/>
        </w:rPr>
        <w:t>14.</w:t>
      </w:r>
      <w:r w:rsidR="00D95864" w:rsidRPr="006C4AEB">
        <w:rPr>
          <w:rFonts w:ascii="Arial" w:hAnsi="Arial" w:cs="Arial"/>
          <w:sz w:val="18"/>
          <w:szCs w:val="18"/>
        </w:rPr>
        <w:t>U software, kde prodávající převádí uživatelská práva, se záruka prodávajícího vztahuje výhradně na fyzickou čitelnost médií. Kupující se stává okamžikem otevření obalu produktu (odstraněním pečetí, porušením folie apod.) oprávněným uživatelem softwarového produktu a akceptuje licenční ujednání výrobce software. Obsah záruky poskytnuté výrobcem software se řídí licenčním ujednáním, které je jeho součástí.</w:t>
      </w:r>
    </w:p>
    <w:p w:rsidR="00D95864" w:rsidRPr="006C4AEB" w:rsidRDefault="005544B6" w:rsidP="005544B6">
      <w:pPr>
        <w:pStyle w:val="Odstavecseseznamem"/>
        <w:widowControl w:val="0"/>
        <w:suppressAutoHyphens/>
        <w:autoSpaceDN w:val="0"/>
        <w:spacing w:after="0" w:line="280" w:lineRule="exact"/>
        <w:ind w:left="0" w:firstLine="360"/>
        <w:contextualSpacing w:val="0"/>
        <w:jc w:val="both"/>
        <w:textAlignment w:val="baseline"/>
        <w:rPr>
          <w:rFonts w:ascii="Arial" w:hAnsi="Arial" w:cs="Arial"/>
          <w:sz w:val="18"/>
          <w:szCs w:val="18"/>
        </w:rPr>
      </w:pPr>
      <w:r w:rsidRPr="006C4AEB">
        <w:rPr>
          <w:rFonts w:ascii="Arial" w:hAnsi="Arial" w:cs="Arial"/>
          <w:sz w:val="18"/>
          <w:szCs w:val="18"/>
        </w:rPr>
        <w:t>15.</w:t>
      </w:r>
      <w:r w:rsidR="00D95864" w:rsidRPr="006C4AEB">
        <w:rPr>
          <w:rFonts w:ascii="Arial" w:hAnsi="Arial" w:cs="Arial"/>
          <w:sz w:val="18"/>
          <w:szCs w:val="18"/>
        </w:rPr>
        <w:t>Reklamaci nelze uplatnit na změny parametrů předmětu převodu nebo jeho části, pokud tyto nemají původ ve výrobě, použitém materiálu nebo způsobu zpracování, ale jejichž původcem je tzv. životnost, tj. doba, po kterou při správném užívání může předmět převodu nebo jeho část vzhledem ke svým vlastnostem vydržet (např. náplně tiskáren, a podobně).</w:t>
      </w:r>
    </w:p>
    <w:p w:rsidR="00D95864" w:rsidRPr="006C4AEB" w:rsidRDefault="00D95864" w:rsidP="005544B6">
      <w:pPr>
        <w:pStyle w:val="Standard"/>
        <w:spacing w:after="0" w:line="280" w:lineRule="exact"/>
        <w:jc w:val="center"/>
        <w:rPr>
          <w:rFonts w:ascii="Arial" w:hAnsi="Arial" w:cs="Arial"/>
          <w:b/>
          <w:sz w:val="18"/>
          <w:szCs w:val="18"/>
        </w:rPr>
      </w:pPr>
      <w:r w:rsidRPr="006C4AEB">
        <w:rPr>
          <w:rFonts w:ascii="Arial" w:hAnsi="Arial" w:cs="Arial"/>
          <w:b/>
          <w:sz w:val="18"/>
          <w:szCs w:val="18"/>
        </w:rPr>
        <w:lastRenderedPageBreak/>
        <w:t>VI.</w:t>
      </w:r>
      <w:r w:rsidR="005544B6" w:rsidRPr="006C4AEB">
        <w:rPr>
          <w:rFonts w:ascii="Arial" w:hAnsi="Arial" w:cs="Arial"/>
          <w:b/>
          <w:sz w:val="18"/>
          <w:szCs w:val="18"/>
        </w:rPr>
        <w:t xml:space="preserve"> </w:t>
      </w:r>
      <w:r w:rsidRPr="006C4AEB">
        <w:rPr>
          <w:rFonts w:ascii="Arial" w:hAnsi="Arial" w:cs="Arial"/>
          <w:b/>
          <w:sz w:val="18"/>
          <w:szCs w:val="18"/>
        </w:rPr>
        <w:t>Sankční ujednání</w:t>
      </w:r>
    </w:p>
    <w:p w:rsidR="00D95864" w:rsidRPr="006C4AEB" w:rsidRDefault="005544B6" w:rsidP="005544B6">
      <w:pPr>
        <w:pStyle w:val="Odstavecseseznamem"/>
        <w:widowControl w:val="0"/>
        <w:suppressAutoHyphens/>
        <w:autoSpaceDN w:val="0"/>
        <w:spacing w:after="0" w:line="280" w:lineRule="exact"/>
        <w:ind w:left="0" w:firstLine="708"/>
        <w:contextualSpacing w:val="0"/>
        <w:jc w:val="both"/>
        <w:textAlignment w:val="baseline"/>
        <w:rPr>
          <w:rFonts w:ascii="Arial" w:hAnsi="Arial" w:cs="Arial"/>
          <w:sz w:val="18"/>
          <w:szCs w:val="18"/>
        </w:rPr>
      </w:pPr>
      <w:r w:rsidRPr="006C4AEB">
        <w:rPr>
          <w:rFonts w:ascii="Arial" w:hAnsi="Arial" w:cs="Arial"/>
          <w:sz w:val="18"/>
          <w:szCs w:val="18"/>
        </w:rPr>
        <w:t>1.</w:t>
      </w:r>
      <w:r w:rsidR="00D95864" w:rsidRPr="006C4AEB">
        <w:rPr>
          <w:rFonts w:ascii="Arial" w:hAnsi="Arial" w:cs="Arial"/>
          <w:sz w:val="18"/>
          <w:szCs w:val="18"/>
        </w:rPr>
        <w:t>Pro případ prodlení s dodáním předmětu převodu je prodávající povinen uhradit kupujícímu smluvní pokutu ve výši 0,02% z kupní ceny či jeho dosud neprovedené části za každý den prodlení.</w:t>
      </w:r>
    </w:p>
    <w:p w:rsidR="00D95864" w:rsidRPr="006C4AEB" w:rsidRDefault="005544B6" w:rsidP="005544B6">
      <w:pPr>
        <w:pStyle w:val="Odstavecseseznamem"/>
        <w:widowControl w:val="0"/>
        <w:suppressAutoHyphens/>
        <w:autoSpaceDN w:val="0"/>
        <w:spacing w:after="0" w:line="280" w:lineRule="exact"/>
        <w:ind w:left="0" w:firstLine="708"/>
        <w:contextualSpacing w:val="0"/>
        <w:jc w:val="both"/>
        <w:textAlignment w:val="baseline"/>
        <w:rPr>
          <w:rFonts w:ascii="Arial" w:hAnsi="Arial" w:cs="Arial"/>
          <w:sz w:val="18"/>
          <w:szCs w:val="18"/>
        </w:rPr>
      </w:pPr>
      <w:r w:rsidRPr="006C4AEB">
        <w:rPr>
          <w:rFonts w:ascii="Arial" w:hAnsi="Arial" w:cs="Arial"/>
          <w:sz w:val="18"/>
          <w:szCs w:val="18"/>
        </w:rPr>
        <w:t>2.</w:t>
      </w:r>
      <w:r w:rsidR="00D95864" w:rsidRPr="006C4AEB">
        <w:rPr>
          <w:rFonts w:ascii="Arial" w:hAnsi="Arial" w:cs="Arial"/>
          <w:sz w:val="18"/>
          <w:szCs w:val="18"/>
        </w:rPr>
        <w:t>Pro případ prodlení s úhradou kupní ceny je kupující povinen uhradit prodávajícímu smluvní pokutu ve výši 0,02% z dlužné částky za každý započatý den prodlení.</w:t>
      </w:r>
    </w:p>
    <w:p w:rsidR="00D95864" w:rsidRPr="006C4AEB" w:rsidRDefault="005544B6" w:rsidP="005544B6">
      <w:pPr>
        <w:pStyle w:val="Odstavecseseznamem"/>
        <w:widowControl w:val="0"/>
        <w:suppressAutoHyphens/>
        <w:autoSpaceDN w:val="0"/>
        <w:spacing w:after="0" w:line="280" w:lineRule="exact"/>
        <w:ind w:left="0" w:firstLine="708"/>
        <w:contextualSpacing w:val="0"/>
        <w:jc w:val="both"/>
        <w:textAlignment w:val="baseline"/>
        <w:rPr>
          <w:rFonts w:ascii="Arial" w:hAnsi="Arial" w:cs="Arial"/>
          <w:sz w:val="18"/>
          <w:szCs w:val="18"/>
        </w:rPr>
      </w:pPr>
      <w:r w:rsidRPr="006C4AEB">
        <w:rPr>
          <w:rFonts w:ascii="Arial" w:hAnsi="Arial" w:cs="Arial"/>
          <w:sz w:val="18"/>
          <w:szCs w:val="18"/>
        </w:rPr>
        <w:t>3.</w:t>
      </w:r>
      <w:r w:rsidR="00D95864" w:rsidRPr="006C4AEB">
        <w:rPr>
          <w:rFonts w:ascii="Arial" w:hAnsi="Arial" w:cs="Arial"/>
          <w:sz w:val="18"/>
          <w:szCs w:val="18"/>
        </w:rPr>
        <w:t>Pro případ prodlení prodávajícího s dodání předmětu převodu či jeho části či s jeho montáží po dobu delší než 60 dnů, je kupující oprávněn od této smlouvy odstoupit, a to případně i jen co do části v rozsahu dosud nedodaného předmětu převodu či v rozsahu částečně neprovedené montáže.</w:t>
      </w:r>
    </w:p>
    <w:p w:rsidR="00D95864" w:rsidRPr="006C4AEB" w:rsidRDefault="005544B6" w:rsidP="005544B6">
      <w:pPr>
        <w:pStyle w:val="Odstavecseseznamem"/>
        <w:widowControl w:val="0"/>
        <w:suppressAutoHyphens/>
        <w:autoSpaceDN w:val="0"/>
        <w:spacing w:after="0" w:line="280" w:lineRule="exact"/>
        <w:ind w:left="0" w:firstLine="708"/>
        <w:contextualSpacing w:val="0"/>
        <w:jc w:val="both"/>
        <w:textAlignment w:val="baseline"/>
        <w:rPr>
          <w:rFonts w:ascii="Arial" w:hAnsi="Arial" w:cs="Arial"/>
          <w:sz w:val="18"/>
          <w:szCs w:val="18"/>
        </w:rPr>
      </w:pPr>
      <w:r w:rsidRPr="006C4AEB">
        <w:rPr>
          <w:rFonts w:ascii="Arial" w:hAnsi="Arial" w:cs="Arial"/>
          <w:sz w:val="18"/>
          <w:szCs w:val="18"/>
        </w:rPr>
        <w:t>4.</w:t>
      </w:r>
      <w:r w:rsidR="00D95864" w:rsidRPr="006C4AEB">
        <w:rPr>
          <w:rFonts w:ascii="Arial" w:hAnsi="Arial" w:cs="Arial"/>
          <w:sz w:val="18"/>
          <w:szCs w:val="18"/>
        </w:rPr>
        <w:t>Pro případ prodlení kupujícího s úhradou kupní ceny či její části po dobu delší než 60 dnů je prodávající oprávněn od této smlouvy odstoupit.</w:t>
      </w:r>
    </w:p>
    <w:p w:rsidR="00D95864" w:rsidRPr="006C4AEB" w:rsidRDefault="00D95864" w:rsidP="005544B6">
      <w:pPr>
        <w:pStyle w:val="Standard"/>
        <w:spacing w:after="0" w:line="280" w:lineRule="exact"/>
        <w:jc w:val="center"/>
        <w:rPr>
          <w:rFonts w:ascii="Arial" w:hAnsi="Arial" w:cs="Arial"/>
          <w:sz w:val="18"/>
          <w:szCs w:val="18"/>
        </w:rPr>
      </w:pPr>
      <w:r w:rsidRPr="006C4AEB">
        <w:rPr>
          <w:rFonts w:ascii="Arial" w:hAnsi="Arial" w:cs="Arial"/>
          <w:b/>
          <w:sz w:val="18"/>
          <w:szCs w:val="18"/>
        </w:rPr>
        <w:t>VII.</w:t>
      </w:r>
      <w:r w:rsidR="005544B6" w:rsidRPr="006C4AEB">
        <w:rPr>
          <w:rFonts w:ascii="Arial" w:hAnsi="Arial" w:cs="Arial"/>
          <w:b/>
          <w:sz w:val="18"/>
          <w:szCs w:val="18"/>
        </w:rPr>
        <w:t xml:space="preserve"> </w:t>
      </w:r>
      <w:r w:rsidRPr="006C4AEB">
        <w:rPr>
          <w:rFonts w:ascii="Arial" w:hAnsi="Arial" w:cs="Arial"/>
          <w:b/>
          <w:sz w:val="18"/>
          <w:szCs w:val="18"/>
        </w:rPr>
        <w:t>Závěrečná ustanovení</w:t>
      </w:r>
    </w:p>
    <w:p w:rsidR="00D95864" w:rsidRPr="006C4AEB" w:rsidRDefault="005544B6" w:rsidP="005544B6">
      <w:pPr>
        <w:pStyle w:val="Odstavecseseznamem"/>
        <w:ind w:left="0" w:firstLine="708"/>
        <w:jc w:val="both"/>
        <w:rPr>
          <w:rFonts w:ascii="Arial" w:hAnsi="Arial" w:cs="Arial"/>
          <w:sz w:val="18"/>
          <w:szCs w:val="18"/>
        </w:rPr>
      </w:pPr>
      <w:r w:rsidRPr="006C4AEB">
        <w:rPr>
          <w:rFonts w:ascii="Arial" w:hAnsi="Arial" w:cs="Arial"/>
          <w:sz w:val="18"/>
          <w:szCs w:val="18"/>
        </w:rPr>
        <w:t>1.</w:t>
      </w:r>
      <w:r w:rsidR="002A3E01" w:rsidRPr="006C4AEB">
        <w:rPr>
          <w:rFonts w:ascii="Arial" w:hAnsi="Arial" w:cs="Arial"/>
          <w:sz w:val="18"/>
          <w:szCs w:val="18"/>
        </w:rPr>
        <w:t>Smlouva nabývá platnosti dnem podpisu oběma smluvními stranami a účinnosti dnem uveřejnění v registru smluv podle zákona č. 340/2015 Sb., o registru smluv.</w:t>
      </w:r>
    </w:p>
    <w:p w:rsidR="005544B6" w:rsidRPr="006C4AEB" w:rsidRDefault="005544B6" w:rsidP="005544B6">
      <w:pPr>
        <w:pStyle w:val="Odstavecseseznamem"/>
        <w:widowControl w:val="0"/>
        <w:suppressAutoHyphens/>
        <w:autoSpaceDN w:val="0"/>
        <w:ind w:left="0" w:firstLine="708"/>
        <w:contextualSpacing w:val="0"/>
        <w:jc w:val="both"/>
        <w:textAlignment w:val="baseline"/>
        <w:rPr>
          <w:rFonts w:ascii="Arial" w:hAnsi="Arial" w:cs="Arial"/>
          <w:sz w:val="18"/>
          <w:szCs w:val="18"/>
        </w:rPr>
      </w:pPr>
      <w:r w:rsidRPr="006C4AEB">
        <w:rPr>
          <w:rFonts w:ascii="Arial" w:hAnsi="Arial" w:cs="Arial"/>
          <w:sz w:val="18"/>
          <w:szCs w:val="18"/>
        </w:rPr>
        <w:t>2.</w:t>
      </w:r>
      <w:r w:rsidR="002A3E01" w:rsidRPr="006C4AEB">
        <w:rPr>
          <w:rFonts w:ascii="Arial" w:hAnsi="Arial" w:cs="Arial"/>
          <w:sz w:val="18"/>
          <w:szCs w:val="18"/>
        </w:rPr>
        <w:t>Prodávající bere na vědomí, že objednatel je povinným subjektem dle § 2 odst. 1 zákona č. 340/2015 Sb., o registru smluv, a dále se smluvní strany dohodly, že objednatel uveřejní tuto smlouvu, v zákonem stanovené lhůtě, v registru smluv.</w:t>
      </w:r>
      <w:r w:rsidRPr="006C4AEB">
        <w:rPr>
          <w:rFonts w:ascii="Arial" w:hAnsi="Arial" w:cs="Arial"/>
          <w:sz w:val="18"/>
          <w:szCs w:val="18"/>
        </w:rPr>
        <w:t xml:space="preserve">              </w:t>
      </w:r>
      <w:r w:rsidRPr="006C4AEB">
        <w:rPr>
          <w:rFonts w:ascii="Arial" w:hAnsi="Arial" w:cs="Arial"/>
          <w:sz w:val="18"/>
          <w:szCs w:val="18"/>
        </w:rPr>
        <w:tab/>
        <w:t>3.</w:t>
      </w:r>
      <w:r w:rsidR="00D95864" w:rsidRPr="006C4AEB">
        <w:rPr>
          <w:rFonts w:ascii="Arial" w:hAnsi="Arial" w:cs="Arial"/>
          <w:sz w:val="18"/>
          <w:szCs w:val="18"/>
        </w:rPr>
        <w:t>Smluvní strany prohlašují, že tato smlouva je úplným zachycením jejich vzájemných práv a povinností, a nahrazuje jejich případná předchozí odchylná ujednání. Smluvní strany vylučují možnost změny této smlouvy jinou než písemnou formou.</w:t>
      </w:r>
      <w:r w:rsidR="002A3E01" w:rsidRPr="006C4AEB">
        <w:rPr>
          <w:rFonts w:ascii="Arial" w:hAnsi="Arial" w:cs="Arial"/>
          <w:sz w:val="18"/>
          <w:szCs w:val="18"/>
        </w:rPr>
        <w:t xml:space="preserve"> </w:t>
      </w:r>
      <w:r w:rsidRPr="006C4AEB">
        <w:rPr>
          <w:rFonts w:ascii="Arial" w:hAnsi="Arial" w:cs="Arial"/>
          <w:sz w:val="18"/>
          <w:szCs w:val="18"/>
        </w:rPr>
        <w:tab/>
      </w:r>
      <w:r w:rsidRPr="006C4AEB">
        <w:rPr>
          <w:rFonts w:ascii="Arial" w:hAnsi="Arial" w:cs="Arial"/>
          <w:sz w:val="18"/>
          <w:szCs w:val="18"/>
        </w:rPr>
        <w:tab/>
        <w:t>4.</w:t>
      </w:r>
      <w:r w:rsidR="00D95864" w:rsidRPr="006C4AEB">
        <w:rPr>
          <w:rFonts w:ascii="Arial" w:hAnsi="Arial" w:cs="Arial"/>
          <w:sz w:val="18"/>
          <w:szCs w:val="18"/>
        </w:rPr>
        <w:t>Tato smlouva je vyhotovena ve 2 stejnopisech, z nichž prodávající a kupující obdrží po 1 stejnopisu.</w:t>
      </w:r>
      <w:r w:rsidRPr="006C4AEB">
        <w:rPr>
          <w:rFonts w:ascii="Arial" w:hAnsi="Arial" w:cs="Arial"/>
          <w:sz w:val="18"/>
          <w:szCs w:val="18"/>
        </w:rPr>
        <w:tab/>
        <w:t xml:space="preserve">  </w:t>
      </w:r>
      <w:r w:rsidRPr="006C4AEB">
        <w:rPr>
          <w:rFonts w:ascii="Arial" w:hAnsi="Arial" w:cs="Arial"/>
          <w:sz w:val="18"/>
          <w:szCs w:val="18"/>
        </w:rPr>
        <w:tab/>
        <w:t>5.</w:t>
      </w:r>
      <w:r w:rsidR="00D95864" w:rsidRPr="006C4AEB">
        <w:rPr>
          <w:rFonts w:ascii="Arial" w:hAnsi="Arial" w:cs="Arial"/>
          <w:sz w:val="18"/>
          <w:szCs w:val="18"/>
        </w:rPr>
        <w:t>Nedílnou přílohou této smlouvy je popis předmětu převodu, zmiňovaný v článku II. odst. 1.</w:t>
      </w:r>
      <w:r w:rsidRPr="006C4AEB">
        <w:rPr>
          <w:rFonts w:ascii="Arial" w:hAnsi="Arial" w:cs="Arial"/>
          <w:sz w:val="18"/>
          <w:szCs w:val="18"/>
        </w:rPr>
        <w:t xml:space="preserve"> viz nabídka.</w:t>
      </w:r>
      <w:r w:rsidRPr="006C4AEB">
        <w:rPr>
          <w:rFonts w:ascii="Arial" w:hAnsi="Arial" w:cs="Arial"/>
          <w:sz w:val="18"/>
          <w:szCs w:val="18"/>
        </w:rPr>
        <w:tab/>
      </w:r>
      <w:r w:rsidRPr="006C4AEB">
        <w:rPr>
          <w:rFonts w:ascii="Arial" w:hAnsi="Arial" w:cs="Arial"/>
          <w:sz w:val="18"/>
          <w:szCs w:val="18"/>
        </w:rPr>
        <w:tab/>
        <w:t>6.</w:t>
      </w:r>
      <w:r w:rsidR="002A3E01" w:rsidRPr="006C4AEB">
        <w:rPr>
          <w:rFonts w:ascii="Arial" w:hAnsi="Arial" w:cs="Arial"/>
          <w:sz w:val="18"/>
          <w:szCs w:val="18"/>
        </w:rPr>
        <w:t>Právní vztahy mezi smluvními stranami neupravené touto smlouvou se řídí příslušnými ustanoveními občanského zákoníku ve znění účinném ke dni uzavření smlouvy.</w:t>
      </w:r>
      <w:r w:rsidRPr="006C4AEB">
        <w:rPr>
          <w:rFonts w:ascii="Arial" w:hAnsi="Arial" w:cs="Arial"/>
          <w:sz w:val="18"/>
          <w:szCs w:val="18"/>
        </w:rPr>
        <w:tab/>
      </w:r>
      <w:r w:rsidRPr="006C4AEB">
        <w:rPr>
          <w:rFonts w:ascii="Arial" w:hAnsi="Arial" w:cs="Arial"/>
          <w:sz w:val="18"/>
          <w:szCs w:val="18"/>
        </w:rPr>
        <w:tab/>
      </w:r>
      <w:r w:rsidRPr="006C4AEB">
        <w:rPr>
          <w:rFonts w:ascii="Arial" w:hAnsi="Arial" w:cs="Arial"/>
          <w:sz w:val="18"/>
          <w:szCs w:val="18"/>
        </w:rPr>
        <w:tab/>
      </w:r>
      <w:r w:rsidRPr="006C4AEB">
        <w:rPr>
          <w:rFonts w:ascii="Arial" w:hAnsi="Arial" w:cs="Arial"/>
          <w:sz w:val="18"/>
          <w:szCs w:val="18"/>
        </w:rPr>
        <w:tab/>
      </w:r>
      <w:r w:rsidRPr="006C4AEB">
        <w:rPr>
          <w:rFonts w:ascii="Arial" w:hAnsi="Arial" w:cs="Arial"/>
          <w:sz w:val="18"/>
          <w:szCs w:val="18"/>
        </w:rPr>
        <w:tab/>
      </w:r>
      <w:r w:rsidRPr="006C4AEB">
        <w:rPr>
          <w:rFonts w:ascii="Arial" w:hAnsi="Arial" w:cs="Arial"/>
          <w:sz w:val="18"/>
          <w:szCs w:val="18"/>
        </w:rPr>
        <w:tab/>
      </w:r>
      <w:r w:rsidRPr="006C4AEB">
        <w:rPr>
          <w:rFonts w:ascii="Arial" w:hAnsi="Arial" w:cs="Arial"/>
          <w:sz w:val="18"/>
          <w:szCs w:val="18"/>
        </w:rPr>
        <w:tab/>
      </w:r>
      <w:r w:rsidRPr="006C4AEB">
        <w:rPr>
          <w:rFonts w:ascii="Arial" w:hAnsi="Arial" w:cs="Arial"/>
          <w:sz w:val="18"/>
          <w:szCs w:val="18"/>
        </w:rPr>
        <w:tab/>
      </w:r>
      <w:r w:rsidRPr="006C4AEB">
        <w:rPr>
          <w:rFonts w:ascii="Arial" w:hAnsi="Arial" w:cs="Arial"/>
          <w:sz w:val="18"/>
          <w:szCs w:val="18"/>
        </w:rPr>
        <w:tab/>
        <w:t>7.Kupující vloží smlouvu v otevřeném formátu do Registru smluv dle platné legislativy.</w:t>
      </w:r>
    </w:p>
    <w:p w:rsidR="00D95864" w:rsidRPr="006C4AEB" w:rsidRDefault="00D95864" w:rsidP="00D95864">
      <w:pPr>
        <w:pStyle w:val="Standard"/>
        <w:spacing w:after="0" w:line="280" w:lineRule="exact"/>
        <w:jc w:val="both"/>
        <w:rPr>
          <w:rFonts w:ascii="Arial" w:hAnsi="Arial" w:cs="Arial"/>
          <w:sz w:val="18"/>
          <w:szCs w:val="18"/>
        </w:rPr>
      </w:pPr>
    </w:p>
    <w:p w:rsidR="00D95864" w:rsidRPr="006C4AEB" w:rsidRDefault="00D95864" w:rsidP="00D95864">
      <w:pPr>
        <w:pStyle w:val="Standard"/>
        <w:spacing w:after="0" w:line="280" w:lineRule="exact"/>
        <w:ind w:left="360"/>
        <w:jc w:val="both"/>
        <w:rPr>
          <w:rFonts w:ascii="Arial" w:hAnsi="Arial" w:cs="Arial"/>
          <w:sz w:val="18"/>
          <w:szCs w:val="18"/>
        </w:rPr>
      </w:pPr>
      <w:r w:rsidRPr="006C4AEB">
        <w:rPr>
          <w:rFonts w:ascii="Arial" w:hAnsi="Arial" w:cs="Arial"/>
          <w:sz w:val="18"/>
          <w:szCs w:val="18"/>
        </w:rPr>
        <w:t>V</w:t>
      </w:r>
      <w:r w:rsidR="00971DF4" w:rsidRPr="006C4AEB">
        <w:rPr>
          <w:rFonts w:ascii="Arial" w:hAnsi="Arial" w:cs="Arial"/>
          <w:sz w:val="18"/>
          <w:szCs w:val="18"/>
        </w:rPr>
        <w:t> Ústí nad Labem</w:t>
      </w:r>
      <w:r w:rsidR="005544B6" w:rsidRPr="006C4AEB">
        <w:rPr>
          <w:rFonts w:ascii="Arial" w:hAnsi="Arial" w:cs="Arial"/>
          <w:sz w:val="18"/>
          <w:szCs w:val="18"/>
        </w:rPr>
        <w:t xml:space="preserve"> dne</w:t>
      </w:r>
      <w:r w:rsidR="002A3E01" w:rsidRPr="006C4AEB">
        <w:rPr>
          <w:rFonts w:ascii="Arial" w:hAnsi="Arial" w:cs="Arial"/>
          <w:sz w:val="18"/>
          <w:szCs w:val="18"/>
        </w:rPr>
        <w:tab/>
      </w:r>
      <w:r w:rsidR="007140A9">
        <w:rPr>
          <w:rFonts w:ascii="Arial" w:hAnsi="Arial" w:cs="Arial"/>
          <w:sz w:val="18"/>
          <w:szCs w:val="18"/>
        </w:rPr>
        <w:tab/>
      </w:r>
      <w:r w:rsidR="007140A9">
        <w:rPr>
          <w:rFonts w:ascii="Arial" w:hAnsi="Arial" w:cs="Arial"/>
          <w:sz w:val="18"/>
          <w:szCs w:val="18"/>
        </w:rPr>
        <w:tab/>
      </w:r>
      <w:r w:rsidR="007140A9">
        <w:rPr>
          <w:rFonts w:ascii="Arial" w:hAnsi="Arial" w:cs="Arial"/>
          <w:sz w:val="18"/>
          <w:szCs w:val="18"/>
        </w:rPr>
        <w:tab/>
      </w:r>
      <w:bookmarkStart w:id="0" w:name="_GoBack"/>
      <w:bookmarkEnd w:id="0"/>
      <w:r w:rsidRPr="006C4AEB">
        <w:rPr>
          <w:rFonts w:ascii="Arial" w:hAnsi="Arial" w:cs="Arial"/>
          <w:sz w:val="18"/>
          <w:szCs w:val="18"/>
        </w:rPr>
        <w:t xml:space="preserve">V Praze dne </w:t>
      </w:r>
    </w:p>
    <w:p w:rsidR="00D95864" w:rsidRPr="006C4AEB" w:rsidRDefault="00D95864" w:rsidP="005544B6">
      <w:pPr>
        <w:pStyle w:val="Standard"/>
        <w:spacing w:after="0" w:line="280" w:lineRule="exact"/>
        <w:rPr>
          <w:rFonts w:ascii="Arial" w:hAnsi="Arial" w:cs="Arial"/>
          <w:sz w:val="18"/>
          <w:szCs w:val="18"/>
        </w:rPr>
      </w:pPr>
    </w:p>
    <w:p w:rsidR="005544B6" w:rsidRPr="006C4AEB" w:rsidRDefault="005544B6" w:rsidP="005544B6">
      <w:pPr>
        <w:pStyle w:val="Standard"/>
        <w:spacing w:after="0" w:line="280" w:lineRule="exact"/>
        <w:rPr>
          <w:rFonts w:ascii="Arial" w:hAnsi="Arial" w:cs="Arial"/>
          <w:sz w:val="18"/>
          <w:szCs w:val="18"/>
        </w:rPr>
      </w:pPr>
    </w:p>
    <w:p w:rsidR="005544B6" w:rsidRPr="006C4AEB" w:rsidRDefault="005544B6" w:rsidP="005544B6">
      <w:pPr>
        <w:pStyle w:val="Standard"/>
        <w:spacing w:after="0" w:line="280" w:lineRule="exact"/>
        <w:rPr>
          <w:rFonts w:ascii="Arial" w:hAnsi="Arial" w:cs="Arial"/>
          <w:sz w:val="18"/>
          <w:szCs w:val="18"/>
        </w:rPr>
      </w:pPr>
    </w:p>
    <w:p w:rsidR="005544B6" w:rsidRPr="006C4AEB" w:rsidRDefault="005544B6" w:rsidP="005544B6">
      <w:pPr>
        <w:pStyle w:val="Standard"/>
        <w:spacing w:after="0" w:line="280" w:lineRule="exact"/>
        <w:rPr>
          <w:rFonts w:ascii="Arial" w:hAnsi="Arial" w:cs="Arial"/>
          <w:sz w:val="18"/>
          <w:szCs w:val="18"/>
        </w:rPr>
      </w:pPr>
    </w:p>
    <w:p w:rsidR="005544B6" w:rsidRPr="006C4AEB" w:rsidRDefault="005544B6" w:rsidP="005544B6">
      <w:pPr>
        <w:pStyle w:val="Standard"/>
        <w:spacing w:after="0" w:line="280" w:lineRule="exact"/>
        <w:rPr>
          <w:rFonts w:ascii="Arial" w:hAnsi="Arial" w:cs="Arial"/>
          <w:sz w:val="18"/>
          <w:szCs w:val="18"/>
        </w:rPr>
      </w:pPr>
    </w:p>
    <w:p w:rsidR="005544B6" w:rsidRPr="006C4AEB" w:rsidRDefault="005544B6" w:rsidP="005544B6">
      <w:pPr>
        <w:pStyle w:val="Standard"/>
        <w:spacing w:after="0" w:line="280" w:lineRule="exact"/>
        <w:rPr>
          <w:rFonts w:ascii="Arial" w:hAnsi="Arial" w:cs="Arial"/>
          <w:sz w:val="18"/>
          <w:szCs w:val="18"/>
        </w:rPr>
      </w:pPr>
    </w:p>
    <w:p w:rsidR="005544B6" w:rsidRPr="006C4AEB" w:rsidRDefault="005544B6" w:rsidP="005544B6">
      <w:pPr>
        <w:pStyle w:val="Standard"/>
        <w:spacing w:after="0" w:line="280" w:lineRule="exact"/>
        <w:rPr>
          <w:rFonts w:ascii="Arial" w:hAnsi="Arial" w:cs="Arial"/>
          <w:sz w:val="18"/>
          <w:szCs w:val="18"/>
        </w:rPr>
      </w:pPr>
    </w:p>
    <w:p w:rsidR="00D95864" w:rsidRPr="006C4AEB" w:rsidRDefault="00D95864" w:rsidP="00D95864">
      <w:pPr>
        <w:pStyle w:val="Standard"/>
        <w:spacing w:after="0" w:line="280" w:lineRule="exact"/>
        <w:jc w:val="both"/>
        <w:rPr>
          <w:rFonts w:ascii="Arial" w:hAnsi="Arial" w:cs="Arial"/>
          <w:sz w:val="18"/>
          <w:szCs w:val="18"/>
        </w:rPr>
      </w:pPr>
    </w:p>
    <w:p w:rsidR="00D95864" w:rsidRPr="006C4AEB" w:rsidRDefault="00D95864" w:rsidP="00D95864">
      <w:pPr>
        <w:pStyle w:val="Standard"/>
        <w:spacing w:after="0" w:line="280" w:lineRule="exact"/>
        <w:jc w:val="both"/>
        <w:rPr>
          <w:rFonts w:ascii="Arial" w:hAnsi="Arial" w:cs="Arial"/>
          <w:sz w:val="18"/>
          <w:szCs w:val="18"/>
        </w:rPr>
      </w:pPr>
    </w:p>
    <w:p w:rsidR="00D95864" w:rsidRPr="006C4AEB" w:rsidRDefault="00D95864" w:rsidP="00D95864">
      <w:pPr>
        <w:pStyle w:val="Standard"/>
        <w:spacing w:after="0" w:line="280" w:lineRule="exact"/>
        <w:jc w:val="both"/>
        <w:rPr>
          <w:rFonts w:ascii="Arial" w:hAnsi="Arial" w:cs="Arial"/>
          <w:sz w:val="18"/>
          <w:szCs w:val="18"/>
        </w:rPr>
      </w:pPr>
    </w:p>
    <w:p w:rsidR="00D95864" w:rsidRPr="006C4AEB" w:rsidRDefault="002A3E01" w:rsidP="002A3E01">
      <w:pPr>
        <w:pStyle w:val="Standard"/>
        <w:spacing w:after="0" w:line="280" w:lineRule="exact"/>
        <w:jc w:val="both"/>
        <w:rPr>
          <w:rFonts w:ascii="Arial" w:hAnsi="Arial" w:cs="Arial"/>
          <w:sz w:val="18"/>
          <w:szCs w:val="18"/>
        </w:rPr>
      </w:pPr>
      <w:r w:rsidRPr="006C4AEB">
        <w:rPr>
          <w:rFonts w:ascii="Arial" w:hAnsi="Arial" w:cs="Arial"/>
          <w:sz w:val="18"/>
          <w:szCs w:val="18"/>
        </w:rPr>
        <w:t xml:space="preserve">    </w:t>
      </w:r>
      <w:r w:rsidR="00D95864" w:rsidRPr="006C4AEB">
        <w:rPr>
          <w:rFonts w:ascii="Arial" w:hAnsi="Arial" w:cs="Arial"/>
          <w:sz w:val="18"/>
          <w:szCs w:val="18"/>
        </w:rPr>
        <w:t>____________________________</w:t>
      </w:r>
      <w:r w:rsidR="00D95864" w:rsidRPr="006C4AEB">
        <w:rPr>
          <w:rFonts w:ascii="Arial" w:hAnsi="Arial" w:cs="Arial"/>
          <w:sz w:val="18"/>
          <w:szCs w:val="18"/>
        </w:rPr>
        <w:tab/>
      </w:r>
      <w:r w:rsidR="00D95864" w:rsidRPr="006C4AEB">
        <w:rPr>
          <w:rFonts w:ascii="Arial" w:hAnsi="Arial" w:cs="Arial"/>
          <w:sz w:val="18"/>
          <w:szCs w:val="18"/>
        </w:rPr>
        <w:tab/>
      </w:r>
      <w:r w:rsidR="00D95864" w:rsidRPr="006C4AEB">
        <w:rPr>
          <w:rFonts w:ascii="Arial" w:hAnsi="Arial" w:cs="Arial"/>
          <w:sz w:val="18"/>
          <w:szCs w:val="18"/>
        </w:rPr>
        <w:tab/>
        <w:t>________________________________</w:t>
      </w:r>
    </w:p>
    <w:p w:rsidR="002A3E01" w:rsidRPr="006C4AEB" w:rsidRDefault="002A3E01" w:rsidP="002A3E01">
      <w:pPr>
        <w:pStyle w:val="Standard"/>
        <w:spacing w:after="0" w:line="280" w:lineRule="exact"/>
        <w:jc w:val="both"/>
        <w:rPr>
          <w:rFonts w:ascii="Arial" w:hAnsi="Arial" w:cs="Arial"/>
          <w:b/>
          <w:sz w:val="18"/>
          <w:szCs w:val="18"/>
        </w:rPr>
      </w:pPr>
    </w:p>
    <w:p w:rsidR="002A3E01" w:rsidRPr="006C4AEB" w:rsidRDefault="002A3E01" w:rsidP="002A3E01">
      <w:pPr>
        <w:pStyle w:val="Standard"/>
        <w:spacing w:after="0" w:line="280" w:lineRule="exact"/>
        <w:jc w:val="both"/>
        <w:rPr>
          <w:rFonts w:ascii="Arial" w:hAnsi="Arial" w:cs="Arial"/>
          <w:b/>
          <w:sz w:val="18"/>
          <w:szCs w:val="18"/>
        </w:rPr>
      </w:pPr>
      <w:r w:rsidRPr="006C4AEB">
        <w:rPr>
          <w:rFonts w:ascii="Arial" w:hAnsi="Arial" w:cs="Arial"/>
          <w:b/>
          <w:sz w:val="18"/>
          <w:szCs w:val="18"/>
        </w:rPr>
        <w:t xml:space="preserve">Gymnázium, Ústí nad Labem, Jateční 22, </w:t>
      </w:r>
      <w:r w:rsidRPr="006C4AEB">
        <w:rPr>
          <w:rFonts w:ascii="Arial" w:hAnsi="Arial" w:cs="Arial"/>
          <w:b/>
          <w:sz w:val="18"/>
          <w:szCs w:val="18"/>
        </w:rPr>
        <w:tab/>
      </w:r>
      <w:r w:rsidR="005544B6" w:rsidRPr="006C4AEB">
        <w:rPr>
          <w:rFonts w:ascii="Arial" w:hAnsi="Arial" w:cs="Arial"/>
          <w:b/>
          <w:sz w:val="18"/>
          <w:szCs w:val="18"/>
        </w:rPr>
        <w:t>p.o.</w:t>
      </w:r>
      <w:r w:rsidRPr="006C4AEB">
        <w:rPr>
          <w:rFonts w:ascii="Arial" w:hAnsi="Arial" w:cs="Arial"/>
          <w:b/>
          <w:sz w:val="18"/>
          <w:szCs w:val="18"/>
        </w:rPr>
        <w:tab/>
      </w:r>
      <w:r w:rsidR="00971DF4" w:rsidRPr="006C4AEB">
        <w:rPr>
          <w:rFonts w:ascii="Arial" w:hAnsi="Arial" w:cs="Arial"/>
          <w:b/>
          <w:sz w:val="18"/>
          <w:szCs w:val="18"/>
        </w:rPr>
        <w:tab/>
      </w:r>
      <w:r w:rsidRPr="006C4AEB">
        <w:rPr>
          <w:rFonts w:ascii="Arial" w:hAnsi="Arial" w:cs="Arial"/>
          <w:b/>
          <w:sz w:val="18"/>
          <w:szCs w:val="18"/>
        </w:rPr>
        <w:t>BOXED, s.r.o.</w:t>
      </w:r>
    </w:p>
    <w:p w:rsidR="002A3E01" w:rsidRPr="006C4AEB" w:rsidRDefault="005544B6" w:rsidP="002A3E01">
      <w:pPr>
        <w:pStyle w:val="Standard"/>
        <w:spacing w:after="0" w:line="280" w:lineRule="exact"/>
        <w:jc w:val="both"/>
        <w:rPr>
          <w:rFonts w:ascii="Arial" w:hAnsi="Arial" w:cs="Arial"/>
          <w:sz w:val="18"/>
          <w:szCs w:val="18"/>
        </w:rPr>
      </w:pPr>
      <w:r w:rsidRPr="006C4AEB">
        <w:rPr>
          <w:rFonts w:ascii="Arial" w:hAnsi="Arial" w:cs="Arial"/>
          <w:sz w:val="18"/>
          <w:szCs w:val="18"/>
        </w:rPr>
        <w:t>Ing. Alfréd Dytrt, ředitel</w:t>
      </w:r>
      <w:r w:rsidR="002A3E01" w:rsidRPr="006C4AEB">
        <w:rPr>
          <w:rFonts w:ascii="Arial" w:hAnsi="Arial" w:cs="Arial"/>
          <w:b/>
          <w:sz w:val="18"/>
          <w:szCs w:val="18"/>
        </w:rPr>
        <w:tab/>
      </w:r>
      <w:r w:rsidR="00D95864" w:rsidRPr="006C4AEB">
        <w:rPr>
          <w:rFonts w:ascii="Arial" w:hAnsi="Arial" w:cs="Arial"/>
          <w:sz w:val="18"/>
          <w:szCs w:val="18"/>
        </w:rPr>
        <w:tab/>
      </w:r>
      <w:r w:rsidR="002A3E01" w:rsidRPr="006C4AEB">
        <w:rPr>
          <w:rFonts w:ascii="Arial" w:hAnsi="Arial" w:cs="Arial"/>
          <w:sz w:val="18"/>
          <w:szCs w:val="18"/>
        </w:rPr>
        <w:tab/>
      </w:r>
      <w:r w:rsidR="00971DF4" w:rsidRPr="006C4AEB">
        <w:rPr>
          <w:rFonts w:ascii="Arial" w:hAnsi="Arial" w:cs="Arial"/>
          <w:sz w:val="18"/>
          <w:szCs w:val="18"/>
        </w:rPr>
        <w:tab/>
      </w:r>
      <w:r w:rsidRPr="006C4AEB">
        <w:rPr>
          <w:rFonts w:ascii="Arial" w:hAnsi="Arial" w:cs="Arial"/>
          <w:sz w:val="18"/>
          <w:szCs w:val="18"/>
        </w:rPr>
        <w:tab/>
      </w:r>
      <w:r w:rsidR="002A3E01" w:rsidRPr="006C4AEB">
        <w:rPr>
          <w:rFonts w:ascii="Arial" w:hAnsi="Arial" w:cs="Arial"/>
          <w:sz w:val="18"/>
          <w:szCs w:val="18"/>
        </w:rPr>
        <w:t>Ing. Luděk Heinz, jednatel společnosti</w:t>
      </w:r>
    </w:p>
    <w:p w:rsidR="00D95864" w:rsidRPr="00D83E67" w:rsidRDefault="005544B6" w:rsidP="002A3E01">
      <w:pPr>
        <w:pStyle w:val="Standard"/>
        <w:spacing w:after="0" w:line="280" w:lineRule="exact"/>
        <w:jc w:val="both"/>
        <w:rPr>
          <w:rFonts w:ascii="Arial" w:hAnsi="Arial" w:cs="Arial"/>
          <w:sz w:val="18"/>
          <w:szCs w:val="18"/>
        </w:rPr>
      </w:pPr>
      <w:r w:rsidRPr="006C4AEB">
        <w:rPr>
          <w:rFonts w:ascii="Arial" w:hAnsi="Arial" w:cs="Arial"/>
          <w:b/>
          <w:sz w:val="18"/>
          <w:szCs w:val="18"/>
        </w:rPr>
        <w:t>Kupující</w:t>
      </w:r>
      <w:r w:rsidRPr="006C4AEB">
        <w:rPr>
          <w:rFonts w:ascii="Arial" w:hAnsi="Arial" w:cs="Arial"/>
          <w:sz w:val="18"/>
          <w:szCs w:val="18"/>
        </w:rPr>
        <w:t xml:space="preserve"> </w:t>
      </w:r>
      <w:r w:rsidRPr="006C4AEB">
        <w:rPr>
          <w:rFonts w:ascii="Arial" w:hAnsi="Arial" w:cs="Arial"/>
          <w:sz w:val="18"/>
          <w:szCs w:val="18"/>
        </w:rPr>
        <w:tab/>
      </w:r>
      <w:r w:rsidR="00D95864" w:rsidRPr="006C4AEB">
        <w:rPr>
          <w:rFonts w:ascii="Arial" w:hAnsi="Arial" w:cs="Arial"/>
          <w:sz w:val="18"/>
          <w:szCs w:val="18"/>
        </w:rPr>
        <w:tab/>
      </w:r>
      <w:r w:rsidR="00D95864" w:rsidRPr="006C4AEB">
        <w:rPr>
          <w:rFonts w:ascii="Arial" w:hAnsi="Arial" w:cs="Arial"/>
          <w:sz w:val="18"/>
          <w:szCs w:val="18"/>
        </w:rPr>
        <w:tab/>
      </w:r>
      <w:r w:rsidR="00D95864" w:rsidRPr="006C4AEB">
        <w:rPr>
          <w:rFonts w:ascii="Arial" w:hAnsi="Arial" w:cs="Arial"/>
          <w:sz w:val="18"/>
          <w:szCs w:val="18"/>
        </w:rPr>
        <w:tab/>
      </w:r>
      <w:r w:rsidR="00971DF4" w:rsidRPr="006C4AEB">
        <w:rPr>
          <w:rFonts w:ascii="Arial" w:hAnsi="Arial" w:cs="Arial"/>
          <w:sz w:val="18"/>
          <w:szCs w:val="18"/>
        </w:rPr>
        <w:tab/>
      </w:r>
      <w:r w:rsidRPr="006C4AEB">
        <w:rPr>
          <w:rFonts w:ascii="Arial" w:hAnsi="Arial" w:cs="Arial"/>
          <w:sz w:val="18"/>
          <w:szCs w:val="18"/>
        </w:rPr>
        <w:tab/>
      </w:r>
      <w:r w:rsidR="002A3E01" w:rsidRPr="006C4AEB">
        <w:rPr>
          <w:rFonts w:ascii="Arial" w:hAnsi="Arial" w:cs="Arial"/>
          <w:b/>
          <w:sz w:val="18"/>
          <w:szCs w:val="18"/>
        </w:rPr>
        <w:t>Prodávající</w:t>
      </w:r>
    </w:p>
    <w:p w:rsidR="00D95864" w:rsidRPr="00D83E67" w:rsidRDefault="00D95864" w:rsidP="002A3E01">
      <w:pPr>
        <w:pStyle w:val="Standard"/>
        <w:spacing w:after="0" w:line="280" w:lineRule="exact"/>
        <w:jc w:val="both"/>
        <w:rPr>
          <w:rFonts w:ascii="Arial" w:hAnsi="Arial" w:cs="Arial"/>
          <w:b/>
          <w:sz w:val="18"/>
          <w:szCs w:val="18"/>
        </w:rPr>
      </w:pPr>
      <w:r w:rsidRPr="00D83E67">
        <w:rPr>
          <w:rFonts w:ascii="Arial" w:hAnsi="Arial" w:cs="Arial"/>
          <w:b/>
          <w:sz w:val="18"/>
          <w:szCs w:val="18"/>
        </w:rPr>
        <w:tab/>
        <w:t xml:space="preserve">                                                                </w:t>
      </w:r>
      <w:r w:rsidRPr="00D83E67">
        <w:rPr>
          <w:rFonts w:ascii="Arial" w:hAnsi="Arial" w:cs="Arial"/>
          <w:b/>
          <w:sz w:val="18"/>
          <w:szCs w:val="18"/>
        </w:rPr>
        <w:tab/>
      </w:r>
    </w:p>
    <w:p w:rsidR="00BD52C9" w:rsidRPr="00D83E67" w:rsidRDefault="00D95864" w:rsidP="00D95864">
      <w:pPr>
        <w:rPr>
          <w:rFonts w:ascii="Arial" w:hAnsi="Arial" w:cs="Arial"/>
          <w:b/>
          <w:sz w:val="18"/>
          <w:szCs w:val="18"/>
        </w:rPr>
      </w:pPr>
      <w:r w:rsidRPr="00D83E67">
        <w:rPr>
          <w:rFonts w:ascii="Arial" w:hAnsi="Arial" w:cs="Arial"/>
          <w:b/>
          <w:sz w:val="18"/>
          <w:szCs w:val="18"/>
        </w:rPr>
        <w:tab/>
      </w:r>
      <w:r w:rsidRPr="00D83E67">
        <w:rPr>
          <w:rFonts w:ascii="Arial" w:hAnsi="Arial" w:cs="Arial"/>
          <w:b/>
          <w:sz w:val="18"/>
          <w:szCs w:val="18"/>
        </w:rPr>
        <w:tab/>
      </w:r>
    </w:p>
    <w:p w:rsidR="002A3E01" w:rsidRPr="00D83E67" w:rsidRDefault="002A3E01" w:rsidP="00D95864">
      <w:pPr>
        <w:rPr>
          <w:rFonts w:ascii="Arial" w:hAnsi="Arial" w:cs="Arial"/>
          <w:b/>
          <w:sz w:val="18"/>
          <w:szCs w:val="18"/>
        </w:rPr>
      </w:pPr>
    </w:p>
    <w:p w:rsidR="002A3E01" w:rsidRPr="00D83E67" w:rsidRDefault="002A3E01" w:rsidP="00D95864">
      <w:pPr>
        <w:rPr>
          <w:rFonts w:ascii="Arial" w:hAnsi="Arial" w:cs="Arial"/>
          <w:b/>
          <w:sz w:val="18"/>
          <w:szCs w:val="18"/>
        </w:rPr>
      </w:pPr>
    </w:p>
    <w:p w:rsidR="002A3E01" w:rsidRPr="00D83E67" w:rsidRDefault="002A3E01" w:rsidP="00D95864">
      <w:pPr>
        <w:rPr>
          <w:rFonts w:ascii="Arial" w:hAnsi="Arial" w:cs="Arial"/>
          <w:sz w:val="18"/>
          <w:szCs w:val="18"/>
        </w:rPr>
      </w:pPr>
      <w:r w:rsidRPr="00D83E67">
        <w:rPr>
          <w:rFonts w:ascii="Arial" w:hAnsi="Arial" w:cs="Arial"/>
          <w:b/>
          <w:sz w:val="18"/>
          <w:szCs w:val="18"/>
        </w:rPr>
        <w:t xml:space="preserve">Příloha č. 1 - </w:t>
      </w:r>
      <w:r w:rsidRPr="00D83E67">
        <w:rPr>
          <w:rFonts w:ascii="Arial" w:hAnsi="Arial" w:cs="Arial"/>
          <w:i/>
          <w:sz w:val="18"/>
          <w:szCs w:val="18"/>
        </w:rPr>
        <w:t>CENOVÁ NABÍDKA BOXED, s.r.o. ZPRACOVANÁ FORMOU OCENĚNÉHO POLOŽKOVÉHO ROZPOČTU</w:t>
      </w:r>
    </w:p>
    <w:sectPr w:rsidR="002A3E01" w:rsidRPr="00D83E67" w:rsidSect="007B5CF6">
      <w:headerReference w:type="default" r:id="rId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C02" w:rsidRDefault="002E5C02" w:rsidP="00350958">
      <w:pPr>
        <w:spacing w:after="0" w:line="240" w:lineRule="auto"/>
      </w:pPr>
      <w:r>
        <w:separator/>
      </w:r>
    </w:p>
  </w:endnote>
  <w:endnote w:type="continuationSeparator" w:id="0">
    <w:p w:rsidR="002E5C02" w:rsidRDefault="002E5C02" w:rsidP="00350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570947"/>
      <w:docPartObj>
        <w:docPartGallery w:val="Page Numbers (Bottom of Page)"/>
        <w:docPartUnique/>
      </w:docPartObj>
    </w:sdtPr>
    <w:sdtEndPr/>
    <w:sdtContent>
      <w:p w:rsidR="00350958" w:rsidRDefault="00350958">
        <w:pPr>
          <w:pStyle w:val="Zpat"/>
          <w:jc w:val="center"/>
        </w:pPr>
        <w:r>
          <w:fldChar w:fldCharType="begin"/>
        </w:r>
        <w:r>
          <w:instrText>PAGE   \* MERGEFORMAT</w:instrText>
        </w:r>
        <w:r>
          <w:fldChar w:fldCharType="separate"/>
        </w:r>
        <w:r w:rsidR="007140A9">
          <w:rPr>
            <w:noProof/>
          </w:rPr>
          <w:t>1</w:t>
        </w:r>
        <w:r>
          <w:fldChar w:fldCharType="end"/>
        </w:r>
      </w:p>
    </w:sdtContent>
  </w:sdt>
  <w:p w:rsidR="00350958" w:rsidRDefault="003509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C02" w:rsidRDefault="002E5C02" w:rsidP="00350958">
      <w:pPr>
        <w:spacing w:after="0" w:line="240" w:lineRule="auto"/>
      </w:pPr>
      <w:r>
        <w:separator/>
      </w:r>
    </w:p>
  </w:footnote>
  <w:footnote w:type="continuationSeparator" w:id="0">
    <w:p w:rsidR="002E5C02" w:rsidRDefault="002E5C02" w:rsidP="00350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958" w:rsidRDefault="003509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777"/>
    <w:multiLevelType w:val="multilevel"/>
    <w:tmpl w:val="77D8F6A6"/>
    <w:lvl w:ilvl="0">
      <w:start w:val="1"/>
      <w:numFmt w:val="decimal"/>
      <w:lvlText w:val="%1."/>
      <w:lvlJc w:val="left"/>
      <w:pPr>
        <w:ind w:left="0" w:firstLine="0"/>
      </w:pPr>
      <w:rPr>
        <w:rFonts w:hint="default"/>
      </w:rPr>
    </w:lvl>
    <w:lvl w:ilvl="1">
      <w:start w:val="1"/>
      <w:numFmt w:val="lowerLetter"/>
      <w:lvlText w:val="%2."/>
      <w:lvlJc w:val="left"/>
      <w:pPr>
        <w:ind w:left="708" w:firstLine="0"/>
      </w:pPr>
      <w:rPr>
        <w:rFonts w:hint="default"/>
      </w:rPr>
    </w:lvl>
    <w:lvl w:ilvl="2">
      <w:start w:val="1"/>
      <w:numFmt w:val="lowerRoman"/>
      <w:lvlText w:val="%3."/>
      <w:lvlJc w:val="left"/>
      <w:pPr>
        <w:ind w:left="708" w:firstLine="0"/>
      </w:pPr>
      <w:rPr>
        <w:rFonts w:hint="default"/>
      </w:rPr>
    </w:lvl>
    <w:lvl w:ilvl="3">
      <w:start w:val="1"/>
      <w:numFmt w:val="decimal"/>
      <w:lvlText w:val="%4."/>
      <w:lvlJc w:val="left"/>
      <w:pPr>
        <w:ind w:left="708" w:firstLine="0"/>
      </w:pPr>
      <w:rPr>
        <w:rFonts w:hint="default"/>
      </w:rPr>
    </w:lvl>
    <w:lvl w:ilvl="4">
      <w:start w:val="1"/>
      <w:numFmt w:val="lowerLetter"/>
      <w:lvlText w:val="%5."/>
      <w:lvlJc w:val="left"/>
      <w:pPr>
        <w:ind w:left="708" w:firstLine="0"/>
      </w:pPr>
      <w:rPr>
        <w:rFonts w:hint="default"/>
      </w:rPr>
    </w:lvl>
    <w:lvl w:ilvl="5">
      <w:start w:val="1"/>
      <w:numFmt w:val="lowerRoman"/>
      <w:lvlText w:val="%6."/>
      <w:lvlJc w:val="left"/>
      <w:pPr>
        <w:ind w:left="708" w:firstLine="0"/>
      </w:pPr>
      <w:rPr>
        <w:rFonts w:hint="default"/>
      </w:rPr>
    </w:lvl>
    <w:lvl w:ilvl="6">
      <w:start w:val="1"/>
      <w:numFmt w:val="decimal"/>
      <w:lvlText w:val="%7."/>
      <w:lvlJc w:val="left"/>
      <w:pPr>
        <w:ind w:left="708" w:firstLine="0"/>
      </w:pPr>
      <w:rPr>
        <w:rFonts w:hint="default"/>
      </w:rPr>
    </w:lvl>
    <w:lvl w:ilvl="7">
      <w:start w:val="1"/>
      <w:numFmt w:val="lowerLetter"/>
      <w:lvlText w:val="%8."/>
      <w:lvlJc w:val="left"/>
      <w:pPr>
        <w:ind w:left="708" w:firstLine="0"/>
      </w:pPr>
      <w:rPr>
        <w:rFonts w:hint="default"/>
      </w:rPr>
    </w:lvl>
    <w:lvl w:ilvl="8">
      <w:start w:val="1"/>
      <w:numFmt w:val="lowerRoman"/>
      <w:lvlText w:val="%9."/>
      <w:lvlJc w:val="left"/>
      <w:pPr>
        <w:ind w:left="708" w:firstLine="0"/>
      </w:pPr>
      <w:rPr>
        <w:rFonts w:hint="default"/>
      </w:rPr>
    </w:lvl>
  </w:abstractNum>
  <w:abstractNum w:abstractNumId="1" w15:restartNumberingAfterBreak="0">
    <w:nsid w:val="0A2A0DD3"/>
    <w:multiLevelType w:val="multilevel"/>
    <w:tmpl w:val="3278A992"/>
    <w:lvl w:ilvl="0">
      <w:start w:val="1"/>
      <w:numFmt w:val="decimal"/>
      <w:lvlText w:val="%1."/>
      <w:lvlJc w:val="left"/>
      <w:pPr>
        <w:ind w:left="0" w:firstLine="0"/>
      </w:pPr>
      <w:rPr>
        <w:rFonts w:hint="default"/>
        <w:b w:val="0"/>
      </w:rPr>
    </w:lvl>
    <w:lvl w:ilvl="1">
      <w:start w:val="1"/>
      <w:numFmt w:val="lowerLetter"/>
      <w:lvlText w:val="%2."/>
      <w:lvlJc w:val="left"/>
      <w:pPr>
        <w:ind w:left="0" w:firstLine="0"/>
      </w:pPr>
      <w:rPr>
        <w:rFonts w:ascii="Times New Roman" w:eastAsia="Calibri" w:hAnsi="Times New Roman" w:cs="Times New Roman"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BC00233"/>
    <w:multiLevelType w:val="hybridMultilevel"/>
    <w:tmpl w:val="50F0703E"/>
    <w:lvl w:ilvl="0" w:tplc="8FE0EC50">
      <w:start w:val="1"/>
      <w:numFmt w:val="decimal"/>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6264AE"/>
    <w:multiLevelType w:val="hybridMultilevel"/>
    <w:tmpl w:val="AB5A14F2"/>
    <w:lvl w:ilvl="0" w:tplc="7AFA429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EA61CAA"/>
    <w:multiLevelType w:val="multilevel"/>
    <w:tmpl w:val="64CAFE1A"/>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56490476"/>
    <w:multiLevelType w:val="multilevel"/>
    <w:tmpl w:val="40DA50A6"/>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5AC4490A"/>
    <w:multiLevelType w:val="multilevel"/>
    <w:tmpl w:val="F37EE5BC"/>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62577B36"/>
    <w:multiLevelType w:val="multilevel"/>
    <w:tmpl w:val="ECCAA2F6"/>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6B706846"/>
    <w:multiLevelType w:val="hybridMultilevel"/>
    <w:tmpl w:val="ACF009A2"/>
    <w:lvl w:ilvl="0" w:tplc="6516632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6"/>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64"/>
    <w:rsid w:val="00127FBD"/>
    <w:rsid w:val="00212F2C"/>
    <w:rsid w:val="002A3E01"/>
    <w:rsid w:val="002E5C02"/>
    <w:rsid w:val="00350958"/>
    <w:rsid w:val="00410615"/>
    <w:rsid w:val="00454D92"/>
    <w:rsid w:val="005544B6"/>
    <w:rsid w:val="005732B4"/>
    <w:rsid w:val="005A0309"/>
    <w:rsid w:val="005F2C59"/>
    <w:rsid w:val="006C4AEB"/>
    <w:rsid w:val="007140A9"/>
    <w:rsid w:val="007B5CF6"/>
    <w:rsid w:val="008E23C6"/>
    <w:rsid w:val="00971DF4"/>
    <w:rsid w:val="00A01109"/>
    <w:rsid w:val="00AF275F"/>
    <w:rsid w:val="00B353C7"/>
    <w:rsid w:val="00B5748A"/>
    <w:rsid w:val="00BD52C9"/>
    <w:rsid w:val="00C82916"/>
    <w:rsid w:val="00D81EBF"/>
    <w:rsid w:val="00D83E67"/>
    <w:rsid w:val="00D847E7"/>
    <w:rsid w:val="00D95864"/>
    <w:rsid w:val="00DB19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01D43"/>
  <w15:chartTrackingRefBased/>
  <w15:docId w15:val="{1123D95A-4ADA-4605-B118-F2032939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5864"/>
    <w:pPr>
      <w:spacing w:after="200" w:line="276" w:lineRule="auto"/>
    </w:pPr>
    <w:rPr>
      <w:rFonts w:ascii="Calibri" w:eastAsia="Calibri" w:hAnsi="Calibri" w:cs="Times New Roman"/>
    </w:rPr>
  </w:style>
  <w:style w:type="paragraph" w:styleId="Nadpis1">
    <w:name w:val="heading 1"/>
    <w:basedOn w:val="Normln"/>
    <w:link w:val="Nadpis1Char"/>
    <w:uiPriority w:val="9"/>
    <w:qFormat/>
    <w:rsid w:val="00D95864"/>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95864"/>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D95864"/>
    <w:pPr>
      <w:ind w:left="720"/>
      <w:contextualSpacing/>
    </w:pPr>
    <w:rPr>
      <w:rFonts w:eastAsia="Times New Roman"/>
      <w:lang w:eastAsia="cs-CZ"/>
    </w:rPr>
  </w:style>
  <w:style w:type="character" w:customStyle="1" w:styleId="para">
    <w:name w:val="para"/>
    <w:basedOn w:val="Standardnpsmoodstavce"/>
    <w:rsid w:val="00D95864"/>
  </w:style>
  <w:style w:type="paragraph" w:customStyle="1" w:styleId="Standard">
    <w:name w:val="Standard"/>
    <w:rsid w:val="00D95864"/>
    <w:pPr>
      <w:suppressAutoHyphens/>
      <w:autoSpaceDN w:val="0"/>
      <w:spacing w:after="200" w:line="276" w:lineRule="auto"/>
      <w:textAlignment w:val="baseline"/>
    </w:pPr>
    <w:rPr>
      <w:rFonts w:ascii="Calibri" w:eastAsia="Lucida Sans Unicode" w:hAnsi="Calibri" w:cs="Tahoma"/>
      <w:kern w:val="3"/>
      <w:lang w:eastAsia="cs-CZ"/>
    </w:rPr>
  </w:style>
  <w:style w:type="character" w:styleId="Odkaznakoment">
    <w:name w:val="annotation reference"/>
    <w:uiPriority w:val="99"/>
    <w:semiHidden/>
    <w:unhideWhenUsed/>
    <w:rsid w:val="00D95864"/>
    <w:rPr>
      <w:sz w:val="16"/>
      <w:szCs w:val="16"/>
    </w:rPr>
  </w:style>
  <w:style w:type="paragraph" w:styleId="Textkomente">
    <w:name w:val="annotation text"/>
    <w:basedOn w:val="Normln"/>
    <w:link w:val="TextkomenteChar"/>
    <w:uiPriority w:val="99"/>
    <w:semiHidden/>
    <w:unhideWhenUsed/>
    <w:rsid w:val="00D95864"/>
    <w:pPr>
      <w:spacing w:line="240" w:lineRule="auto"/>
    </w:pPr>
    <w:rPr>
      <w:sz w:val="20"/>
      <w:szCs w:val="20"/>
    </w:rPr>
  </w:style>
  <w:style w:type="character" w:customStyle="1" w:styleId="TextkomenteChar">
    <w:name w:val="Text komentáře Char"/>
    <w:basedOn w:val="Standardnpsmoodstavce"/>
    <w:link w:val="Textkomente"/>
    <w:uiPriority w:val="99"/>
    <w:semiHidden/>
    <w:rsid w:val="00D95864"/>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D958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5864"/>
    <w:rPr>
      <w:rFonts w:ascii="Segoe UI" w:eastAsia="Calibri" w:hAnsi="Segoe UI" w:cs="Segoe UI"/>
      <w:sz w:val="18"/>
      <w:szCs w:val="18"/>
    </w:rPr>
  </w:style>
  <w:style w:type="paragraph" w:styleId="Zhlav">
    <w:name w:val="header"/>
    <w:basedOn w:val="Normln"/>
    <w:link w:val="ZhlavChar"/>
    <w:uiPriority w:val="99"/>
    <w:unhideWhenUsed/>
    <w:rsid w:val="003509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0958"/>
    <w:rPr>
      <w:rFonts w:ascii="Calibri" w:eastAsia="Calibri" w:hAnsi="Calibri" w:cs="Times New Roman"/>
    </w:rPr>
  </w:style>
  <w:style w:type="paragraph" w:styleId="Zpat">
    <w:name w:val="footer"/>
    <w:basedOn w:val="Normln"/>
    <w:link w:val="ZpatChar"/>
    <w:uiPriority w:val="99"/>
    <w:unhideWhenUsed/>
    <w:rsid w:val="00350958"/>
    <w:pPr>
      <w:tabs>
        <w:tab w:val="center" w:pos="4536"/>
        <w:tab w:val="right" w:pos="9072"/>
      </w:tabs>
      <w:spacing w:after="0" w:line="240" w:lineRule="auto"/>
    </w:pPr>
  </w:style>
  <w:style w:type="character" w:customStyle="1" w:styleId="ZpatChar">
    <w:name w:val="Zápatí Char"/>
    <w:basedOn w:val="Standardnpsmoodstavce"/>
    <w:link w:val="Zpat"/>
    <w:uiPriority w:val="99"/>
    <w:rsid w:val="0035095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2434</Words>
  <Characters>14363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Fialova</dc:creator>
  <cp:keywords/>
  <dc:description/>
  <cp:lastModifiedBy>Řezáčová Ivana - Gymnázium Ústí n. L.</cp:lastModifiedBy>
  <cp:revision>2</cp:revision>
  <dcterms:created xsi:type="dcterms:W3CDTF">2018-10-15T13:19:00Z</dcterms:created>
  <dcterms:modified xsi:type="dcterms:W3CDTF">2018-10-15T13:19:00Z</dcterms:modified>
</cp:coreProperties>
</file>