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998" w:rsidRPr="00925839" w:rsidRDefault="004B4998" w:rsidP="004B4998">
      <w:pPr>
        <w:tabs>
          <w:tab w:val="left" w:pos="2115"/>
        </w:tabs>
        <w:jc w:val="left"/>
        <w:rPr>
          <w:rFonts w:eastAsia="Times New Roman" w:cs="Times New Roman"/>
          <w:szCs w:val="24"/>
          <w:lang w:eastAsia="cs-CZ"/>
        </w:rPr>
      </w:pPr>
    </w:p>
    <w:p w:rsidR="004B4998" w:rsidRPr="00925839" w:rsidRDefault="004B4998" w:rsidP="004B4998">
      <w:pPr>
        <w:jc w:val="center"/>
        <w:rPr>
          <w:rFonts w:eastAsia="Times New Roman" w:cs="Times New Roman"/>
          <w:sz w:val="44"/>
          <w:szCs w:val="24"/>
          <w:lang w:eastAsia="cs-CZ"/>
        </w:rPr>
      </w:pPr>
      <w:r w:rsidRPr="00925839">
        <w:rPr>
          <w:rFonts w:eastAsia="Times New Roman" w:cs="Times New Roman"/>
          <w:sz w:val="44"/>
          <w:szCs w:val="24"/>
          <w:lang w:eastAsia="cs-CZ"/>
        </w:rPr>
        <w:t>Smlouva o dílo</w:t>
      </w:r>
    </w:p>
    <w:p w:rsidR="004B4998" w:rsidRPr="00925839" w:rsidRDefault="004B4998" w:rsidP="004B4998">
      <w:pPr>
        <w:jc w:val="left"/>
        <w:rPr>
          <w:rFonts w:eastAsia="Times New Roman" w:cs="Times New Roman"/>
          <w:sz w:val="32"/>
          <w:szCs w:val="24"/>
          <w:lang w:eastAsia="cs-CZ"/>
        </w:rPr>
      </w:pPr>
      <w:r w:rsidRPr="00925839">
        <w:rPr>
          <w:rFonts w:eastAsia="Times New Roman" w:cs="Times New Roman"/>
          <w:b/>
          <w:sz w:val="32"/>
          <w:szCs w:val="24"/>
          <w:lang w:eastAsia="cs-CZ"/>
        </w:rPr>
        <w:t xml:space="preserve">             </w:t>
      </w:r>
      <w:r w:rsidRPr="00925839">
        <w:rPr>
          <w:rFonts w:eastAsia="Times New Roman" w:cs="Times New Roman"/>
          <w:sz w:val="32"/>
          <w:szCs w:val="24"/>
          <w:lang w:eastAsia="cs-CZ"/>
        </w:rPr>
        <w:t xml:space="preserve">                              </w:t>
      </w:r>
      <w:proofErr w:type="gramStart"/>
      <w:r w:rsidRPr="00925839">
        <w:rPr>
          <w:rFonts w:eastAsia="Times New Roman" w:cs="Times New Roman"/>
          <w:sz w:val="32"/>
          <w:szCs w:val="24"/>
          <w:lang w:eastAsia="cs-CZ"/>
        </w:rPr>
        <w:t>č.j.</w:t>
      </w:r>
      <w:proofErr w:type="gramEnd"/>
      <w:r w:rsidRPr="00925839">
        <w:rPr>
          <w:rFonts w:eastAsia="Times New Roman" w:cs="Times New Roman"/>
          <w:sz w:val="32"/>
          <w:szCs w:val="24"/>
          <w:lang w:eastAsia="cs-CZ"/>
        </w:rPr>
        <w:t xml:space="preserve"> 0</w:t>
      </w:r>
      <w:r>
        <w:rPr>
          <w:rFonts w:eastAsia="Times New Roman" w:cs="Times New Roman"/>
          <w:sz w:val="32"/>
          <w:szCs w:val="24"/>
          <w:lang w:eastAsia="cs-CZ"/>
        </w:rPr>
        <w:t>10</w:t>
      </w:r>
      <w:r w:rsidRPr="00925839">
        <w:rPr>
          <w:rFonts w:eastAsia="Times New Roman" w:cs="Times New Roman"/>
          <w:sz w:val="32"/>
          <w:szCs w:val="24"/>
          <w:lang w:eastAsia="cs-CZ"/>
        </w:rPr>
        <w:t>/ 20</w:t>
      </w:r>
      <w:r>
        <w:rPr>
          <w:rFonts w:eastAsia="Times New Roman" w:cs="Times New Roman"/>
          <w:sz w:val="32"/>
          <w:szCs w:val="24"/>
          <w:lang w:eastAsia="cs-CZ"/>
        </w:rPr>
        <w:t>18</w:t>
      </w:r>
      <w:r w:rsidRPr="00925839">
        <w:rPr>
          <w:rFonts w:eastAsia="Times New Roman" w:cs="Times New Roman"/>
          <w:sz w:val="32"/>
          <w:szCs w:val="24"/>
          <w:lang w:eastAsia="cs-CZ"/>
        </w:rPr>
        <w:t xml:space="preserve">  JL</w:t>
      </w:r>
    </w:p>
    <w:p w:rsidR="004B4998" w:rsidRPr="00925839" w:rsidRDefault="004B4998" w:rsidP="004B4998">
      <w:pPr>
        <w:jc w:val="center"/>
        <w:rPr>
          <w:rFonts w:eastAsia="Times New Roman" w:cs="Times New Roman"/>
          <w:sz w:val="28"/>
          <w:szCs w:val="24"/>
          <w:u w:val="single"/>
          <w:lang w:eastAsia="cs-CZ"/>
        </w:rPr>
      </w:pPr>
      <w:r w:rsidRPr="00925839">
        <w:rPr>
          <w:rFonts w:eastAsia="Times New Roman" w:cs="Times New Roman"/>
          <w:sz w:val="28"/>
          <w:szCs w:val="24"/>
          <w:u w:val="single"/>
          <w:lang w:eastAsia="cs-CZ"/>
        </w:rPr>
        <w:t xml:space="preserve">podle paragrafu </w:t>
      </w:r>
      <w:r>
        <w:rPr>
          <w:rFonts w:eastAsia="Times New Roman" w:cs="Times New Roman"/>
          <w:sz w:val="28"/>
          <w:szCs w:val="24"/>
          <w:u w:val="single"/>
          <w:lang w:eastAsia="cs-CZ"/>
        </w:rPr>
        <w:t>2586</w:t>
      </w:r>
      <w:r w:rsidRPr="00925839">
        <w:rPr>
          <w:rFonts w:eastAsia="Times New Roman" w:cs="Times New Roman"/>
          <w:sz w:val="28"/>
          <w:szCs w:val="24"/>
          <w:u w:val="single"/>
          <w:lang w:eastAsia="cs-CZ"/>
        </w:rPr>
        <w:t xml:space="preserve"> a násl. </w:t>
      </w:r>
      <w:r>
        <w:rPr>
          <w:rFonts w:eastAsia="Times New Roman" w:cs="Times New Roman"/>
          <w:sz w:val="28"/>
          <w:szCs w:val="24"/>
          <w:u w:val="single"/>
          <w:lang w:eastAsia="cs-CZ"/>
        </w:rPr>
        <w:t>Zákona č. 89/2012 občanský</w:t>
      </w:r>
      <w:r w:rsidRPr="00925839">
        <w:rPr>
          <w:rFonts w:eastAsia="Times New Roman" w:cs="Times New Roman"/>
          <w:sz w:val="28"/>
          <w:szCs w:val="24"/>
          <w:u w:val="single"/>
          <w:lang w:eastAsia="cs-CZ"/>
        </w:rPr>
        <w:t xml:space="preserve"> zákoník</w:t>
      </w:r>
    </w:p>
    <w:p w:rsidR="004B4998" w:rsidRPr="00925839" w:rsidRDefault="004B4998" w:rsidP="004B4998">
      <w:pPr>
        <w:jc w:val="left"/>
        <w:rPr>
          <w:rFonts w:eastAsia="Times New Roman" w:cs="Times New Roman"/>
          <w:sz w:val="28"/>
          <w:szCs w:val="24"/>
          <w:u w:val="single"/>
          <w:lang w:eastAsia="cs-CZ"/>
        </w:rPr>
      </w:pPr>
    </w:p>
    <w:p w:rsidR="004B4998" w:rsidRPr="00925839" w:rsidRDefault="004B4998" w:rsidP="004B4998">
      <w:pPr>
        <w:jc w:val="left"/>
        <w:rPr>
          <w:rFonts w:eastAsia="Times New Roman" w:cs="Times New Roman"/>
          <w:b/>
          <w:sz w:val="28"/>
          <w:szCs w:val="24"/>
          <w:lang w:eastAsia="cs-CZ"/>
        </w:rPr>
      </w:pPr>
    </w:p>
    <w:p w:rsidR="004B4998" w:rsidRPr="00925839" w:rsidRDefault="004B4998" w:rsidP="004B4998">
      <w:pPr>
        <w:jc w:val="left"/>
        <w:rPr>
          <w:rFonts w:eastAsia="Times New Roman" w:cs="Times New Roman"/>
          <w:sz w:val="32"/>
          <w:szCs w:val="24"/>
          <w:lang w:eastAsia="cs-CZ"/>
        </w:rPr>
      </w:pPr>
      <w:r w:rsidRPr="00925839">
        <w:rPr>
          <w:rFonts w:eastAsia="Times New Roman" w:cs="Times New Roman"/>
          <w:b/>
          <w:sz w:val="28"/>
          <w:szCs w:val="24"/>
          <w:lang w:eastAsia="cs-CZ"/>
        </w:rPr>
        <w:t>I.</w:t>
      </w:r>
      <w:r>
        <w:rPr>
          <w:rFonts w:eastAsia="Times New Roman" w:cs="Times New Roman"/>
          <w:b/>
          <w:sz w:val="28"/>
          <w:szCs w:val="24"/>
          <w:lang w:eastAsia="cs-CZ"/>
        </w:rPr>
        <w:t xml:space="preserve"> </w:t>
      </w:r>
      <w:r w:rsidRPr="00925839">
        <w:rPr>
          <w:rFonts w:eastAsia="Times New Roman" w:cs="Times New Roman"/>
          <w:sz w:val="32"/>
          <w:szCs w:val="24"/>
          <w:lang w:eastAsia="cs-CZ"/>
        </w:rPr>
        <w:t>Smluvní strany</w:t>
      </w:r>
    </w:p>
    <w:p w:rsidR="004B4998" w:rsidRPr="00925839" w:rsidRDefault="004B4998" w:rsidP="004B4998">
      <w:pPr>
        <w:jc w:val="left"/>
        <w:rPr>
          <w:rFonts w:eastAsia="Times New Roman" w:cs="Times New Roman"/>
          <w:szCs w:val="24"/>
          <w:lang w:eastAsia="cs-CZ"/>
        </w:rPr>
      </w:pPr>
      <w:r w:rsidRPr="00925839">
        <w:rPr>
          <w:rFonts w:eastAsia="Times New Roman" w:cs="Times New Roman"/>
          <w:sz w:val="32"/>
          <w:szCs w:val="24"/>
          <w:lang w:eastAsia="cs-CZ"/>
        </w:rPr>
        <w:t xml:space="preserve">Objednatel: </w:t>
      </w:r>
      <w:r w:rsidRPr="00925839">
        <w:rPr>
          <w:rFonts w:eastAsia="Times New Roman" w:cs="Times New Roman"/>
          <w:szCs w:val="24"/>
          <w:lang w:eastAsia="cs-CZ"/>
        </w:rPr>
        <w:t>Galerie výtvarného umění v Náchodě</w:t>
      </w:r>
    </w:p>
    <w:p w:rsidR="004B4998" w:rsidRPr="00925839" w:rsidRDefault="004B4998" w:rsidP="004B4998">
      <w:pPr>
        <w:jc w:val="left"/>
        <w:rPr>
          <w:rFonts w:eastAsia="Times New Roman" w:cs="Times New Roman"/>
          <w:szCs w:val="24"/>
          <w:lang w:eastAsia="cs-CZ"/>
        </w:rPr>
      </w:pPr>
      <w:r w:rsidRPr="00925839">
        <w:rPr>
          <w:rFonts w:eastAsia="Times New Roman" w:cs="Times New Roman"/>
          <w:szCs w:val="24"/>
          <w:lang w:eastAsia="cs-CZ"/>
        </w:rPr>
        <w:t xml:space="preserve">                         </w:t>
      </w:r>
      <w:proofErr w:type="spellStart"/>
      <w:r w:rsidRPr="00925839">
        <w:rPr>
          <w:rFonts w:eastAsia="Times New Roman" w:cs="Times New Roman"/>
          <w:szCs w:val="24"/>
          <w:lang w:eastAsia="cs-CZ"/>
        </w:rPr>
        <w:t>zast</w:t>
      </w:r>
      <w:proofErr w:type="spellEnd"/>
      <w:r w:rsidRPr="00925839">
        <w:rPr>
          <w:rFonts w:eastAsia="Times New Roman" w:cs="Times New Roman"/>
          <w:szCs w:val="24"/>
          <w:lang w:eastAsia="cs-CZ"/>
        </w:rPr>
        <w:t>. ředitelem Mgr. Janem Kapustou</w:t>
      </w:r>
    </w:p>
    <w:p w:rsidR="004B4998" w:rsidRPr="00925839" w:rsidRDefault="004B4998" w:rsidP="004B4998">
      <w:pPr>
        <w:ind w:left="708" w:firstLine="708"/>
        <w:jc w:val="left"/>
        <w:rPr>
          <w:rFonts w:eastAsia="Times New Roman" w:cs="Times New Roman"/>
          <w:szCs w:val="24"/>
          <w:lang w:eastAsia="cs-CZ"/>
        </w:rPr>
      </w:pPr>
      <w:r w:rsidRPr="00925839">
        <w:rPr>
          <w:rFonts w:eastAsia="Times New Roman" w:cs="Times New Roman"/>
          <w:szCs w:val="24"/>
          <w:lang w:eastAsia="cs-CZ"/>
        </w:rPr>
        <w:t xml:space="preserve">  Smiřických 272</w:t>
      </w:r>
    </w:p>
    <w:p w:rsidR="004B4998" w:rsidRPr="00925839" w:rsidRDefault="004B4998" w:rsidP="004B4998">
      <w:pPr>
        <w:jc w:val="left"/>
        <w:rPr>
          <w:rFonts w:eastAsia="Times New Roman" w:cs="Times New Roman"/>
          <w:szCs w:val="24"/>
          <w:lang w:eastAsia="cs-CZ"/>
        </w:rPr>
      </w:pPr>
      <w:r w:rsidRPr="00925839">
        <w:rPr>
          <w:rFonts w:eastAsia="Times New Roman" w:cs="Times New Roman"/>
          <w:szCs w:val="24"/>
          <w:lang w:eastAsia="cs-CZ"/>
        </w:rPr>
        <w:t xml:space="preserve">                         547 01  Náchod</w:t>
      </w:r>
    </w:p>
    <w:p w:rsidR="004B4998" w:rsidRPr="00925839" w:rsidRDefault="004B4998" w:rsidP="004B4998">
      <w:pPr>
        <w:jc w:val="left"/>
        <w:rPr>
          <w:rFonts w:eastAsia="Times New Roman" w:cs="Times New Roman"/>
          <w:szCs w:val="24"/>
          <w:lang w:eastAsia="cs-CZ"/>
        </w:rPr>
      </w:pPr>
      <w:r w:rsidRPr="00925839">
        <w:rPr>
          <w:rFonts w:eastAsia="Times New Roman" w:cs="Times New Roman"/>
          <w:szCs w:val="24"/>
          <w:lang w:eastAsia="cs-CZ"/>
        </w:rPr>
        <w:t xml:space="preserve">                         (dále jen objednatel)</w:t>
      </w:r>
    </w:p>
    <w:p w:rsidR="004B4998" w:rsidRPr="00925839" w:rsidRDefault="004B4998" w:rsidP="004B4998">
      <w:pPr>
        <w:jc w:val="left"/>
        <w:rPr>
          <w:rFonts w:eastAsia="Times New Roman" w:cs="Times New Roman"/>
          <w:sz w:val="32"/>
          <w:szCs w:val="24"/>
          <w:lang w:eastAsia="cs-CZ"/>
        </w:rPr>
      </w:pPr>
    </w:p>
    <w:p w:rsidR="004B4998" w:rsidRPr="00925839" w:rsidRDefault="004B4998" w:rsidP="004B4998">
      <w:pPr>
        <w:jc w:val="left"/>
        <w:rPr>
          <w:rFonts w:eastAsia="Times New Roman" w:cs="Times New Roman"/>
          <w:szCs w:val="24"/>
          <w:lang w:eastAsia="cs-CZ"/>
        </w:rPr>
      </w:pPr>
      <w:r w:rsidRPr="00925839">
        <w:rPr>
          <w:rFonts w:eastAsia="Times New Roman" w:cs="Times New Roman"/>
          <w:sz w:val="32"/>
          <w:szCs w:val="24"/>
          <w:lang w:eastAsia="cs-CZ"/>
        </w:rPr>
        <w:t>Zhotovitel:</w:t>
      </w:r>
      <w:r w:rsidRPr="00925839">
        <w:rPr>
          <w:rFonts w:eastAsia="Times New Roman" w:cs="Times New Roman"/>
          <w:szCs w:val="24"/>
          <w:lang w:eastAsia="cs-CZ"/>
        </w:rPr>
        <w:t xml:space="preserve">  Jana Lukešová  akad. </w:t>
      </w:r>
      <w:proofErr w:type="spellStart"/>
      <w:r w:rsidRPr="00925839">
        <w:rPr>
          <w:rFonts w:eastAsia="Times New Roman" w:cs="Times New Roman"/>
          <w:szCs w:val="24"/>
          <w:lang w:eastAsia="cs-CZ"/>
        </w:rPr>
        <w:t>mal</w:t>
      </w:r>
      <w:proofErr w:type="spellEnd"/>
      <w:r w:rsidRPr="00925839">
        <w:rPr>
          <w:rFonts w:eastAsia="Times New Roman" w:cs="Times New Roman"/>
          <w:szCs w:val="24"/>
          <w:lang w:eastAsia="cs-CZ"/>
        </w:rPr>
        <w:t>.</w:t>
      </w:r>
    </w:p>
    <w:p w:rsidR="004B4998" w:rsidRPr="00925839" w:rsidRDefault="004B4998" w:rsidP="004B4998">
      <w:pPr>
        <w:jc w:val="left"/>
        <w:rPr>
          <w:rFonts w:eastAsia="Times New Roman" w:cs="Times New Roman"/>
          <w:szCs w:val="24"/>
          <w:lang w:eastAsia="cs-CZ"/>
        </w:rPr>
      </w:pPr>
      <w:r w:rsidRPr="00925839">
        <w:rPr>
          <w:rFonts w:eastAsia="Times New Roman" w:cs="Times New Roman"/>
          <w:szCs w:val="24"/>
          <w:lang w:eastAsia="cs-CZ"/>
        </w:rPr>
        <w:t xml:space="preserve">                         Čechova 17, 170 00 Praha 7, tel. 602 830 388, </w:t>
      </w:r>
    </w:p>
    <w:p w:rsidR="004B4998" w:rsidRPr="00925839" w:rsidRDefault="004B4998" w:rsidP="004B4998">
      <w:pPr>
        <w:ind w:left="708" w:firstLine="708"/>
        <w:jc w:val="left"/>
        <w:rPr>
          <w:rFonts w:eastAsia="Times New Roman" w:cs="Times New Roman"/>
          <w:szCs w:val="24"/>
          <w:lang w:eastAsia="cs-CZ"/>
        </w:rPr>
      </w:pPr>
      <w:r w:rsidRPr="00925839">
        <w:rPr>
          <w:rFonts w:eastAsia="Times New Roman" w:cs="Times New Roman"/>
          <w:szCs w:val="24"/>
          <w:lang w:eastAsia="cs-CZ"/>
        </w:rPr>
        <w:t xml:space="preserve">  e-mail : </w:t>
      </w:r>
      <w:hyperlink r:id="rId5" w:history="1">
        <w:r w:rsidRPr="00783950">
          <w:rPr>
            <w:rStyle w:val="Hypertextovodkaz"/>
            <w:rFonts w:eastAsia="Times New Roman" w:cs="Times New Roman"/>
            <w:szCs w:val="24"/>
            <w:lang w:eastAsia="cs-CZ"/>
          </w:rPr>
          <w:t>zlukes@mistral.cz</w:t>
        </w:r>
      </w:hyperlink>
      <w:r>
        <w:rPr>
          <w:rFonts w:eastAsia="Times New Roman" w:cs="Times New Roman"/>
          <w:szCs w:val="24"/>
          <w:lang w:eastAsia="cs-CZ"/>
        </w:rPr>
        <w:t xml:space="preserve">  jlukesova</w:t>
      </w:r>
      <w:r w:rsidRPr="00F34E58">
        <w:rPr>
          <w:rFonts w:eastAsia="Times New Roman" w:cs="Times New Roman"/>
          <w:szCs w:val="24"/>
          <w:lang w:eastAsia="cs-CZ"/>
        </w:rPr>
        <w:t>@</w:t>
      </w:r>
      <w:r>
        <w:rPr>
          <w:rFonts w:eastAsia="Times New Roman" w:cs="Times New Roman"/>
          <w:szCs w:val="24"/>
          <w:lang w:eastAsia="cs-CZ"/>
        </w:rPr>
        <w:t>gmail.com</w:t>
      </w:r>
    </w:p>
    <w:p w:rsidR="004B4998" w:rsidRPr="00925839" w:rsidRDefault="004B4998" w:rsidP="004B4998">
      <w:pPr>
        <w:jc w:val="left"/>
        <w:rPr>
          <w:rFonts w:eastAsia="Times New Roman" w:cs="Times New Roman"/>
          <w:szCs w:val="24"/>
          <w:lang w:eastAsia="cs-CZ"/>
        </w:rPr>
      </w:pPr>
      <w:r w:rsidRPr="00925839">
        <w:rPr>
          <w:rFonts w:eastAsia="Times New Roman" w:cs="Times New Roman"/>
          <w:szCs w:val="24"/>
          <w:lang w:eastAsia="cs-CZ"/>
        </w:rPr>
        <w:t xml:space="preserve">                          licence MK ČR č. j. 5544/91 4.3.1991</w:t>
      </w:r>
    </w:p>
    <w:p w:rsidR="004B4998" w:rsidRPr="00925839" w:rsidRDefault="004B4998" w:rsidP="004B4998">
      <w:pPr>
        <w:jc w:val="left"/>
        <w:rPr>
          <w:rFonts w:eastAsia="Times New Roman" w:cs="Times New Roman"/>
          <w:szCs w:val="24"/>
          <w:lang w:eastAsia="cs-CZ"/>
        </w:rPr>
      </w:pPr>
      <w:r w:rsidRPr="00925839">
        <w:rPr>
          <w:rFonts w:eastAsia="Times New Roman" w:cs="Times New Roman"/>
          <w:szCs w:val="24"/>
          <w:lang w:eastAsia="cs-CZ"/>
        </w:rPr>
        <w:tab/>
      </w:r>
      <w:r w:rsidRPr="00925839">
        <w:rPr>
          <w:rFonts w:eastAsia="Times New Roman" w:cs="Times New Roman"/>
          <w:szCs w:val="24"/>
          <w:lang w:eastAsia="cs-CZ"/>
        </w:rPr>
        <w:tab/>
        <w:t xml:space="preserve">  KL č. j. 0002125/97,  </w:t>
      </w:r>
    </w:p>
    <w:p w:rsidR="004B4998" w:rsidRPr="00925839" w:rsidRDefault="004B4998" w:rsidP="004B4998">
      <w:pPr>
        <w:jc w:val="left"/>
        <w:rPr>
          <w:rFonts w:eastAsia="Times New Roman" w:cs="Times New Roman"/>
          <w:szCs w:val="24"/>
          <w:lang w:eastAsia="cs-CZ"/>
        </w:rPr>
      </w:pPr>
      <w:r w:rsidRPr="00925839">
        <w:rPr>
          <w:rFonts w:eastAsia="Times New Roman" w:cs="Times New Roman"/>
          <w:szCs w:val="24"/>
          <w:lang w:eastAsia="cs-CZ"/>
        </w:rPr>
        <w:t xml:space="preserve">                         č. BÚ Česká </w:t>
      </w:r>
      <w:proofErr w:type="gramStart"/>
      <w:r w:rsidRPr="00925839">
        <w:rPr>
          <w:rFonts w:eastAsia="Times New Roman" w:cs="Times New Roman"/>
          <w:szCs w:val="24"/>
          <w:lang w:eastAsia="cs-CZ"/>
        </w:rPr>
        <w:t>spořitelna : 0208 220 379/0800</w:t>
      </w:r>
      <w:proofErr w:type="gramEnd"/>
      <w:r w:rsidRPr="00925839">
        <w:rPr>
          <w:rFonts w:eastAsia="Times New Roman" w:cs="Times New Roman"/>
          <w:szCs w:val="24"/>
          <w:lang w:eastAsia="cs-CZ"/>
        </w:rPr>
        <w:t xml:space="preserve"> </w:t>
      </w:r>
    </w:p>
    <w:p w:rsidR="004B4998" w:rsidRPr="00925839" w:rsidRDefault="004B4998" w:rsidP="004B4998">
      <w:pPr>
        <w:jc w:val="left"/>
        <w:rPr>
          <w:rFonts w:eastAsia="Times New Roman" w:cs="Times New Roman"/>
          <w:szCs w:val="24"/>
          <w:lang w:eastAsia="cs-CZ"/>
        </w:rPr>
      </w:pPr>
      <w:r w:rsidRPr="00925839">
        <w:rPr>
          <w:rFonts w:eastAsia="Times New Roman" w:cs="Times New Roman"/>
          <w:szCs w:val="24"/>
          <w:lang w:eastAsia="cs-CZ"/>
        </w:rPr>
        <w:t xml:space="preserve">                         (dále jen zhotovitel)</w:t>
      </w:r>
    </w:p>
    <w:p w:rsidR="004B4998" w:rsidRPr="00925839" w:rsidRDefault="004B4998" w:rsidP="004B4998">
      <w:pPr>
        <w:jc w:val="left"/>
        <w:rPr>
          <w:rFonts w:eastAsia="Times New Roman" w:cs="Times New Roman"/>
          <w:szCs w:val="24"/>
          <w:lang w:eastAsia="cs-CZ"/>
        </w:rPr>
      </w:pPr>
    </w:p>
    <w:p w:rsidR="004B4998" w:rsidRPr="00925839" w:rsidRDefault="004B4998" w:rsidP="004B4998">
      <w:pPr>
        <w:jc w:val="left"/>
        <w:rPr>
          <w:rFonts w:eastAsia="Times New Roman" w:cs="Times New Roman"/>
          <w:szCs w:val="24"/>
          <w:lang w:eastAsia="cs-CZ"/>
        </w:rPr>
      </w:pPr>
    </w:p>
    <w:p w:rsidR="004B4998" w:rsidRPr="00925839" w:rsidRDefault="004B4998" w:rsidP="004B4998">
      <w:pPr>
        <w:jc w:val="left"/>
        <w:rPr>
          <w:rFonts w:eastAsia="Times New Roman" w:cs="Times New Roman"/>
          <w:szCs w:val="24"/>
          <w:lang w:eastAsia="cs-CZ"/>
        </w:rPr>
      </w:pPr>
      <w:r w:rsidRPr="00925839">
        <w:rPr>
          <w:rFonts w:eastAsia="Times New Roman" w:cs="Times New Roman"/>
          <w:szCs w:val="24"/>
          <w:lang w:eastAsia="cs-CZ"/>
        </w:rPr>
        <w:t xml:space="preserve">                          </w:t>
      </w:r>
    </w:p>
    <w:p w:rsidR="004B4998" w:rsidRPr="00925839" w:rsidRDefault="004B4998" w:rsidP="004B4998">
      <w:pPr>
        <w:jc w:val="left"/>
        <w:rPr>
          <w:rFonts w:eastAsia="Times New Roman" w:cs="Times New Roman"/>
          <w:szCs w:val="24"/>
          <w:lang w:eastAsia="cs-CZ"/>
        </w:rPr>
      </w:pPr>
      <w:proofErr w:type="spellStart"/>
      <w:proofErr w:type="gramStart"/>
      <w:r w:rsidRPr="00925839">
        <w:rPr>
          <w:rFonts w:eastAsia="Times New Roman" w:cs="Times New Roman"/>
          <w:sz w:val="32"/>
          <w:szCs w:val="24"/>
          <w:lang w:eastAsia="cs-CZ"/>
        </w:rPr>
        <w:t>II.Předmět</w:t>
      </w:r>
      <w:proofErr w:type="spellEnd"/>
      <w:proofErr w:type="gramEnd"/>
      <w:r w:rsidRPr="00925839">
        <w:rPr>
          <w:rFonts w:eastAsia="Times New Roman" w:cs="Times New Roman"/>
          <w:sz w:val="32"/>
          <w:szCs w:val="24"/>
          <w:lang w:eastAsia="cs-CZ"/>
        </w:rPr>
        <w:t xml:space="preserve"> smlouvy</w:t>
      </w:r>
      <w:r w:rsidRPr="00925839">
        <w:rPr>
          <w:rFonts w:eastAsia="Times New Roman" w:cs="Times New Roman"/>
          <w:szCs w:val="24"/>
          <w:lang w:eastAsia="cs-CZ"/>
        </w:rPr>
        <w:t xml:space="preserve"> </w:t>
      </w:r>
    </w:p>
    <w:p w:rsidR="004B4998" w:rsidRDefault="004B4998" w:rsidP="0017269B">
      <w:pPr>
        <w:jc w:val="left"/>
        <w:rPr>
          <w:rFonts w:eastAsia="SimSun" w:cs="Mangal"/>
          <w:b/>
          <w:kern w:val="1"/>
          <w:szCs w:val="24"/>
          <w:lang w:eastAsia="hi-IN" w:bidi="hi-IN"/>
        </w:rPr>
      </w:pPr>
      <w:r>
        <w:rPr>
          <w:rFonts w:eastAsia="Times New Roman" w:cs="Times New Roman"/>
          <w:szCs w:val="24"/>
          <w:lang w:eastAsia="cs-CZ"/>
        </w:rPr>
        <w:t xml:space="preserve">Restaurování </w:t>
      </w:r>
      <w:r w:rsidRPr="00925839">
        <w:rPr>
          <w:rFonts w:eastAsia="Times New Roman" w:cs="Times New Roman"/>
          <w:szCs w:val="24"/>
          <w:lang w:eastAsia="cs-CZ"/>
        </w:rPr>
        <w:t>závěsn</w:t>
      </w:r>
      <w:r>
        <w:rPr>
          <w:rFonts w:eastAsia="Times New Roman" w:cs="Times New Roman"/>
          <w:szCs w:val="24"/>
          <w:lang w:eastAsia="cs-CZ"/>
        </w:rPr>
        <w:t>ého</w:t>
      </w:r>
      <w:r w:rsidRPr="00925839">
        <w:rPr>
          <w:rFonts w:eastAsia="Times New Roman" w:cs="Times New Roman"/>
          <w:szCs w:val="24"/>
          <w:lang w:eastAsia="cs-CZ"/>
        </w:rPr>
        <w:t xml:space="preserve"> obraz</w:t>
      </w:r>
      <w:r>
        <w:rPr>
          <w:rFonts w:eastAsia="Times New Roman" w:cs="Times New Roman"/>
          <w:szCs w:val="24"/>
          <w:lang w:eastAsia="cs-CZ"/>
        </w:rPr>
        <w:t>u</w:t>
      </w:r>
      <w:r w:rsidRPr="00925839">
        <w:rPr>
          <w:rFonts w:eastAsia="Times New Roman" w:cs="Times New Roman"/>
          <w:szCs w:val="24"/>
          <w:lang w:eastAsia="cs-CZ"/>
        </w:rPr>
        <w:t xml:space="preserve"> – olejomal</w:t>
      </w:r>
      <w:r>
        <w:rPr>
          <w:rFonts w:eastAsia="Times New Roman" w:cs="Times New Roman"/>
          <w:szCs w:val="24"/>
          <w:lang w:eastAsia="cs-CZ"/>
        </w:rPr>
        <w:t>by</w:t>
      </w:r>
      <w:r w:rsidR="0017269B">
        <w:rPr>
          <w:rFonts w:eastAsia="Times New Roman" w:cs="Times New Roman"/>
          <w:szCs w:val="24"/>
          <w:lang w:eastAsia="cs-CZ"/>
        </w:rPr>
        <w:t>, viz příloha.</w:t>
      </w:r>
    </w:p>
    <w:p w:rsidR="004B4998" w:rsidRPr="00925839" w:rsidRDefault="004B4998" w:rsidP="004B4998">
      <w:pPr>
        <w:rPr>
          <w:rFonts w:eastAsia="Times New Roman" w:cs="Times New Roman"/>
          <w:szCs w:val="24"/>
          <w:lang w:eastAsia="cs-CZ"/>
        </w:rPr>
      </w:pPr>
    </w:p>
    <w:p w:rsidR="004B4998" w:rsidRPr="00925839" w:rsidRDefault="004B4998" w:rsidP="004B4998">
      <w:pPr>
        <w:numPr>
          <w:ilvl w:val="0"/>
          <w:numId w:val="1"/>
        </w:numPr>
        <w:jc w:val="left"/>
        <w:rPr>
          <w:rFonts w:eastAsia="Times New Roman" w:cs="Times New Roman"/>
          <w:sz w:val="32"/>
          <w:szCs w:val="24"/>
          <w:lang w:eastAsia="cs-CZ"/>
        </w:rPr>
      </w:pPr>
      <w:r w:rsidRPr="00925839">
        <w:rPr>
          <w:rFonts w:eastAsia="Times New Roman" w:cs="Times New Roman"/>
          <w:sz w:val="32"/>
          <w:szCs w:val="24"/>
          <w:lang w:eastAsia="cs-CZ"/>
        </w:rPr>
        <w:t>Práva a povinnosti smluvních stran</w:t>
      </w:r>
    </w:p>
    <w:p w:rsidR="004B4998" w:rsidRPr="00925839" w:rsidRDefault="004B4998" w:rsidP="004B4998">
      <w:pPr>
        <w:jc w:val="left"/>
        <w:rPr>
          <w:rFonts w:eastAsia="Times New Roman" w:cs="Times New Roman"/>
          <w:sz w:val="32"/>
          <w:szCs w:val="24"/>
          <w:lang w:eastAsia="cs-CZ"/>
        </w:rPr>
      </w:pPr>
    </w:p>
    <w:p w:rsidR="004B4998" w:rsidRPr="00925839" w:rsidRDefault="004B4998" w:rsidP="004B4998">
      <w:pPr>
        <w:jc w:val="left"/>
        <w:rPr>
          <w:rFonts w:eastAsia="Times New Roman" w:cs="Times New Roman"/>
          <w:szCs w:val="24"/>
          <w:lang w:eastAsia="cs-CZ"/>
        </w:rPr>
      </w:pPr>
      <w:r w:rsidRPr="00925839">
        <w:rPr>
          <w:rFonts w:eastAsia="Times New Roman" w:cs="Times New Roman"/>
          <w:sz w:val="32"/>
          <w:szCs w:val="24"/>
          <w:lang w:eastAsia="cs-CZ"/>
        </w:rPr>
        <w:t>Zhotovitel se zavazuje:</w:t>
      </w:r>
    </w:p>
    <w:p w:rsidR="004B4998" w:rsidRPr="00925839" w:rsidRDefault="004B4998" w:rsidP="004B4998">
      <w:pPr>
        <w:jc w:val="left"/>
        <w:rPr>
          <w:rFonts w:eastAsia="Times New Roman" w:cs="Times New Roman"/>
          <w:szCs w:val="24"/>
          <w:lang w:eastAsia="cs-CZ"/>
        </w:rPr>
      </w:pPr>
      <w:r w:rsidRPr="00925839">
        <w:rPr>
          <w:rFonts w:eastAsia="Times New Roman" w:cs="Times New Roman"/>
          <w:szCs w:val="24"/>
          <w:lang w:eastAsia="cs-CZ"/>
        </w:rPr>
        <w:t>1/ zpracovat přílohu č.</w:t>
      </w:r>
      <w:r>
        <w:rPr>
          <w:rFonts w:eastAsia="Times New Roman" w:cs="Times New Roman"/>
          <w:szCs w:val="24"/>
          <w:lang w:eastAsia="cs-CZ"/>
        </w:rPr>
        <w:t xml:space="preserve"> </w:t>
      </w:r>
      <w:r w:rsidRPr="00925839">
        <w:rPr>
          <w:rFonts w:eastAsia="Times New Roman" w:cs="Times New Roman"/>
          <w:szCs w:val="24"/>
          <w:lang w:eastAsia="cs-CZ"/>
        </w:rPr>
        <w:t>1 k této smlouvě, obsahující popis stavu předmětného díla před zahájením prací a seznámit objednatele se způsobem jejich provedení.</w:t>
      </w:r>
    </w:p>
    <w:p w:rsidR="004B4998" w:rsidRPr="00925839" w:rsidRDefault="004B4998" w:rsidP="004B4998">
      <w:pPr>
        <w:jc w:val="left"/>
        <w:rPr>
          <w:rFonts w:eastAsia="Times New Roman" w:cs="Times New Roman"/>
          <w:szCs w:val="24"/>
          <w:lang w:eastAsia="cs-CZ"/>
        </w:rPr>
      </w:pPr>
      <w:r w:rsidRPr="00925839">
        <w:rPr>
          <w:rFonts w:eastAsia="Times New Roman" w:cs="Times New Roman"/>
          <w:szCs w:val="24"/>
          <w:lang w:eastAsia="cs-CZ"/>
        </w:rPr>
        <w:t xml:space="preserve">Tato je součástí cenové nabídky předané </w:t>
      </w:r>
      <w:r>
        <w:rPr>
          <w:rFonts w:eastAsia="Times New Roman" w:cs="Times New Roman"/>
          <w:szCs w:val="24"/>
          <w:lang w:eastAsia="cs-CZ"/>
        </w:rPr>
        <w:t>2. 11. 2017.</w:t>
      </w:r>
    </w:p>
    <w:p w:rsidR="004B4998" w:rsidRPr="00925839" w:rsidRDefault="004B4998" w:rsidP="004B4998">
      <w:pPr>
        <w:jc w:val="left"/>
        <w:rPr>
          <w:rFonts w:eastAsia="Times New Roman" w:cs="Times New Roman"/>
          <w:szCs w:val="24"/>
          <w:lang w:eastAsia="cs-CZ"/>
        </w:rPr>
      </w:pPr>
    </w:p>
    <w:p w:rsidR="004B4998" w:rsidRDefault="004B4998" w:rsidP="004B4998">
      <w:pPr>
        <w:jc w:val="left"/>
        <w:rPr>
          <w:rFonts w:eastAsia="Times New Roman" w:cs="Times New Roman"/>
          <w:szCs w:val="24"/>
          <w:lang w:eastAsia="cs-CZ"/>
        </w:rPr>
      </w:pPr>
      <w:r w:rsidRPr="00925839">
        <w:rPr>
          <w:rFonts w:eastAsia="Times New Roman" w:cs="Times New Roman"/>
          <w:szCs w:val="24"/>
          <w:lang w:eastAsia="cs-CZ"/>
        </w:rPr>
        <w:t>2/ realizovat a předat předmětné dílo v dohodnutém termínu včetně dokumentace a restaurátorské zprávy v jednom vyhotovení. Dokumentace a popis stavu předmětného díla</w:t>
      </w:r>
    </w:p>
    <w:p w:rsidR="004B4998" w:rsidRDefault="004B4998" w:rsidP="004B4998">
      <w:pPr>
        <w:jc w:val="left"/>
        <w:rPr>
          <w:rFonts w:eastAsia="Times New Roman" w:cs="Times New Roman"/>
          <w:szCs w:val="24"/>
          <w:lang w:eastAsia="cs-CZ"/>
        </w:rPr>
      </w:pPr>
    </w:p>
    <w:p w:rsidR="004B4998" w:rsidRDefault="004B4998" w:rsidP="004B4998">
      <w:pPr>
        <w:jc w:val="center"/>
        <w:rPr>
          <w:rFonts w:eastAsia="Times New Roman" w:cs="Times New Roman"/>
          <w:szCs w:val="24"/>
          <w:lang w:eastAsia="cs-CZ"/>
        </w:rPr>
      </w:pPr>
    </w:p>
    <w:p w:rsidR="004B4998" w:rsidRDefault="004B4998" w:rsidP="004B4998">
      <w:pPr>
        <w:jc w:val="center"/>
        <w:rPr>
          <w:rFonts w:eastAsia="Times New Roman" w:cs="Times New Roman"/>
          <w:szCs w:val="24"/>
          <w:lang w:eastAsia="cs-CZ"/>
        </w:rPr>
      </w:pPr>
    </w:p>
    <w:p w:rsidR="00EA7E44" w:rsidRDefault="00EA7E44" w:rsidP="004B4998">
      <w:pPr>
        <w:jc w:val="center"/>
        <w:rPr>
          <w:rFonts w:eastAsia="Times New Roman" w:cs="Times New Roman"/>
          <w:szCs w:val="24"/>
          <w:lang w:eastAsia="cs-CZ"/>
        </w:rPr>
      </w:pPr>
    </w:p>
    <w:p w:rsidR="00EA7E44" w:rsidRDefault="00EA7E44" w:rsidP="004B4998">
      <w:pPr>
        <w:jc w:val="center"/>
        <w:rPr>
          <w:rFonts w:eastAsia="Times New Roman" w:cs="Times New Roman"/>
          <w:szCs w:val="24"/>
          <w:lang w:eastAsia="cs-CZ"/>
        </w:rPr>
      </w:pPr>
    </w:p>
    <w:p w:rsidR="004B4998" w:rsidRDefault="004B4998" w:rsidP="004B4998">
      <w:pPr>
        <w:jc w:val="center"/>
        <w:rPr>
          <w:rFonts w:eastAsia="Times New Roman" w:cs="Times New Roman"/>
          <w:szCs w:val="24"/>
          <w:lang w:eastAsia="cs-CZ"/>
        </w:rPr>
      </w:pPr>
    </w:p>
    <w:p w:rsidR="004B4998" w:rsidRDefault="004B4998" w:rsidP="004B4998">
      <w:pPr>
        <w:jc w:val="center"/>
        <w:rPr>
          <w:rFonts w:eastAsia="Times New Roman" w:cs="Times New Roman"/>
          <w:szCs w:val="24"/>
          <w:lang w:eastAsia="cs-CZ"/>
        </w:rPr>
      </w:pPr>
    </w:p>
    <w:p w:rsidR="0017269B" w:rsidRDefault="0017269B" w:rsidP="004B4998">
      <w:pPr>
        <w:jc w:val="center"/>
        <w:rPr>
          <w:rFonts w:eastAsia="Times New Roman" w:cs="Times New Roman"/>
          <w:szCs w:val="24"/>
          <w:lang w:eastAsia="cs-CZ"/>
        </w:rPr>
      </w:pPr>
    </w:p>
    <w:p w:rsidR="004B4998" w:rsidRDefault="004B4998" w:rsidP="004B4998">
      <w:pPr>
        <w:jc w:val="center"/>
        <w:rPr>
          <w:rFonts w:eastAsia="Times New Roman" w:cs="Times New Roman"/>
          <w:szCs w:val="24"/>
          <w:lang w:eastAsia="cs-CZ"/>
        </w:rPr>
      </w:pPr>
    </w:p>
    <w:p w:rsidR="004B4998" w:rsidRDefault="004B4998" w:rsidP="004B4998">
      <w:pPr>
        <w:jc w:val="center"/>
        <w:rPr>
          <w:rFonts w:eastAsia="Times New Roman" w:cs="Times New Roman"/>
          <w:szCs w:val="24"/>
          <w:lang w:eastAsia="cs-CZ"/>
        </w:rPr>
      </w:pPr>
    </w:p>
    <w:p w:rsidR="004B4998" w:rsidRPr="00925839" w:rsidRDefault="004B4998" w:rsidP="004B4998">
      <w:pPr>
        <w:jc w:val="center"/>
        <w:rPr>
          <w:rFonts w:eastAsia="Times New Roman" w:cs="Times New Roman"/>
          <w:sz w:val="44"/>
          <w:szCs w:val="24"/>
          <w:lang w:eastAsia="cs-CZ"/>
        </w:rPr>
      </w:pPr>
      <w:r w:rsidRPr="00925839">
        <w:rPr>
          <w:rFonts w:eastAsia="Times New Roman" w:cs="Times New Roman"/>
          <w:szCs w:val="24"/>
          <w:lang w:eastAsia="cs-CZ"/>
        </w:rPr>
        <w:lastRenderedPageBreak/>
        <w:t xml:space="preserve"> </w:t>
      </w:r>
      <w:r w:rsidRPr="00925839">
        <w:rPr>
          <w:rFonts w:eastAsia="Times New Roman" w:cs="Times New Roman"/>
          <w:sz w:val="44"/>
          <w:szCs w:val="24"/>
          <w:lang w:eastAsia="cs-CZ"/>
        </w:rPr>
        <w:t>Smlouva o dílo</w:t>
      </w:r>
    </w:p>
    <w:p w:rsidR="004B4998" w:rsidRDefault="004B4998" w:rsidP="004B4998">
      <w:pPr>
        <w:jc w:val="left"/>
        <w:rPr>
          <w:rFonts w:eastAsia="Times New Roman" w:cs="Times New Roman"/>
          <w:szCs w:val="24"/>
          <w:lang w:eastAsia="cs-CZ"/>
        </w:rPr>
      </w:pPr>
    </w:p>
    <w:p w:rsidR="004B4998" w:rsidRDefault="004B4998" w:rsidP="004B4998">
      <w:pPr>
        <w:jc w:val="left"/>
        <w:rPr>
          <w:rFonts w:eastAsia="Times New Roman" w:cs="Times New Roman"/>
          <w:szCs w:val="24"/>
          <w:lang w:eastAsia="cs-CZ"/>
        </w:rPr>
      </w:pPr>
    </w:p>
    <w:p w:rsidR="004B4998" w:rsidRDefault="004B4998" w:rsidP="004B4998">
      <w:pPr>
        <w:jc w:val="left"/>
        <w:rPr>
          <w:rFonts w:eastAsia="Times New Roman" w:cs="Times New Roman"/>
          <w:szCs w:val="24"/>
          <w:lang w:eastAsia="cs-CZ"/>
        </w:rPr>
      </w:pPr>
    </w:p>
    <w:p w:rsidR="004B4998" w:rsidRPr="00925839" w:rsidRDefault="004B4998" w:rsidP="004B4998">
      <w:pPr>
        <w:jc w:val="left"/>
        <w:rPr>
          <w:rFonts w:eastAsia="Times New Roman" w:cs="Times New Roman"/>
          <w:szCs w:val="24"/>
          <w:lang w:eastAsia="cs-CZ"/>
        </w:rPr>
      </w:pPr>
      <w:r w:rsidRPr="00925839">
        <w:rPr>
          <w:rFonts w:eastAsia="Times New Roman" w:cs="Times New Roman"/>
          <w:szCs w:val="24"/>
          <w:lang w:eastAsia="cs-CZ"/>
        </w:rPr>
        <w:t xml:space="preserve">budou zpracovány v rozsahu nutném a průkazném pro posouzení  stavu předmětného díla a ceny restaurátorských prací. Pokud bude rozsah dokumentace větší než obvyklý, musí být upraven samostatnou smlouvou. Objednatel má právo užití průvodní dokumentace k účelům v souladu s ustanoveními zákona č.20/1987 Sb. o památkové péči a bere na vědomí, že </w:t>
      </w:r>
    </w:p>
    <w:p w:rsidR="004B4998" w:rsidRPr="00925839" w:rsidRDefault="004B4998" w:rsidP="004B4998">
      <w:pPr>
        <w:rPr>
          <w:rFonts w:eastAsia="Times New Roman" w:cs="Times New Roman"/>
          <w:sz w:val="44"/>
          <w:szCs w:val="24"/>
          <w:lang w:eastAsia="cs-CZ"/>
        </w:rPr>
      </w:pPr>
    </w:p>
    <w:p w:rsidR="004B4998" w:rsidRPr="00925839" w:rsidRDefault="004B4998" w:rsidP="004B4998">
      <w:pPr>
        <w:jc w:val="left"/>
        <w:rPr>
          <w:rFonts w:eastAsia="Times New Roman" w:cs="Times New Roman"/>
          <w:szCs w:val="24"/>
          <w:lang w:eastAsia="cs-CZ"/>
        </w:rPr>
      </w:pPr>
      <w:r w:rsidRPr="00925839">
        <w:rPr>
          <w:rFonts w:eastAsia="Times New Roman" w:cs="Times New Roman"/>
          <w:szCs w:val="24"/>
          <w:lang w:eastAsia="cs-CZ"/>
        </w:rPr>
        <w:t>k dalšímu užití je nezbytný souhlas zhotovitele. Skici, návrhy, modely a negativy zůstávají jako tvůrčí pomůcka majetkem zhotovitele.</w:t>
      </w:r>
    </w:p>
    <w:p w:rsidR="004B4998" w:rsidRPr="00925839" w:rsidRDefault="004B4998" w:rsidP="004B4998">
      <w:pPr>
        <w:jc w:val="center"/>
        <w:rPr>
          <w:rFonts w:eastAsia="Times New Roman" w:cs="Times New Roman"/>
          <w:szCs w:val="24"/>
          <w:lang w:eastAsia="cs-CZ"/>
        </w:rPr>
      </w:pPr>
    </w:p>
    <w:p w:rsidR="004B4998" w:rsidRPr="00925839" w:rsidRDefault="004B4998" w:rsidP="004B4998">
      <w:pPr>
        <w:jc w:val="left"/>
        <w:rPr>
          <w:rFonts w:eastAsia="Times New Roman" w:cs="Times New Roman"/>
          <w:szCs w:val="24"/>
          <w:lang w:eastAsia="cs-CZ"/>
        </w:rPr>
      </w:pPr>
    </w:p>
    <w:p w:rsidR="004B4998" w:rsidRPr="00925839" w:rsidRDefault="004B4998" w:rsidP="004B4998">
      <w:pPr>
        <w:jc w:val="left"/>
        <w:rPr>
          <w:rFonts w:eastAsia="Times New Roman" w:cs="Times New Roman"/>
          <w:szCs w:val="24"/>
          <w:lang w:eastAsia="cs-CZ"/>
        </w:rPr>
      </w:pPr>
      <w:r w:rsidRPr="00925839">
        <w:rPr>
          <w:rFonts w:eastAsia="Times New Roman" w:cs="Times New Roman"/>
          <w:szCs w:val="24"/>
          <w:lang w:eastAsia="cs-CZ"/>
        </w:rPr>
        <w:t xml:space="preserve">3/ přijmout do odevzdání díla plnou záruku za předmětné dílo, jehož restaurování je podle </w:t>
      </w:r>
      <w:proofErr w:type="spellStart"/>
      <w:proofErr w:type="gramStart"/>
      <w:r w:rsidRPr="00925839">
        <w:rPr>
          <w:rFonts w:eastAsia="Times New Roman" w:cs="Times New Roman"/>
          <w:szCs w:val="24"/>
          <w:lang w:eastAsia="cs-CZ"/>
        </w:rPr>
        <w:t>čl.II</w:t>
      </w:r>
      <w:proofErr w:type="spellEnd"/>
      <w:proofErr w:type="gramEnd"/>
      <w:r w:rsidRPr="00925839">
        <w:rPr>
          <w:rFonts w:eastAsia="Times New Roman" w:cs="Times New Roman"/>
          <w:szCs w:val="24"/>
          <w:lang w:eastAsia="cs-CZ"/>
        </w:rPr>
        <w:t>. předmětem této smlouvy, a to v rozsahu řádné péče, nikoliv však za poškození událostí způsobenou vyšší mocí a nezaviněné vloupání. Zhotovitel se zavazuje zabezpečit dílo proti vloupání.  Zhotovitel se zavazuje v této souvislosti neprodleně oznámit objednateli  všechny nově vzniklé okolnosti.</w:t>
      </w:r>
    </w:p>
    <w:p w:rsidR="004B4998" w:rsidRPr="00925839" w:rsidRDefault="004B4998" w:rsidP="004B4998">
      <w:pPr>
        <w:jc w:val="left"/>
        <w:rPr>
          <w:rFonts w:eastAsia="Times New Roman" w:cs="Times New Roman"/>
          <w:szCs w:val="24"/>
          <w:lang w:eastAsia="cs-CZ"/>
        </w:rPr>
      </w:pPr>
    </w:p>
    <w:p w:rsidR="004B4998" w:rsidRPr="00925839" w:rsidRDefault="004B4998" w:rsidP="004B4998">
      <w:pPr>
        <w:jc w:val="left"/>
        <w:rPr>
          <w:rFonts w:eastAsia="Times New Roman" w:cs="Times New Roman"/>
          <w:szCs w:val="24"/>
          <w:lang w:eastAsia="cs-CZ"/>
        </w:rPr>
      </w:pPr>
      <w:r w:rsidRPr="00925839">
        <w:rPr>
          <w:rFonts w:eastAsia="Times New Roman" w:cs="Times New Roman"/>
          <w:szCs w:val="24"/>
          <w:lang w:eastAsia="cs-CZ"/>
        </w:rPr>
        <w:t>4/ do deseti dnů reagovat na podněty objednatele.</w:t>
      </w:r>
    </w:p>
    <w:p w:rsidR="004B4998" w:rsidRPr="00925839" w:rsidRDefault="004B4998" w:rsidP="004B4998">
      <w:pPr>
        <w:jc w:val="left"/>
        <w:rPr>
          <w:rFonts w:eastAsia="Times New Roman" w:cs="Times New Roman"/>
          <w:szCs w:val="24"/>
          <w:lang w:eastAsia="cs-CZ"/>
        </w:rPr>
      </w:pPr>
    </w:p>
    <w:p w:rsidR="004B4998" w:rsidRPr="00925839" w:rsidRDefault="004B4998" w:rsidP="004B4998">
      <w:pPr>
        <w:jc w:val="left"/>
        <w:rPr>
          <w:rFonts w:eastAsia="Times New Roman" w:cs="Times New Roman"/>
          <w:szCs w:val="24"/>
          <w:lang w:eastAsia="cs-CZ"/>
        </w:rPr>
      </w:pPr>
      <w:r w:rsidRPr="00925839">
        <w:rPr>
          <w:rFonts w:eastAsia="Times New Roman" w:cs="Times New Roman"/>
          <w:szCs w:val="24"/>
          <w:lang w:eastAsia="cs-CZ"/>
        </w:rPr>
        <w:t>5/ Zhotovitel odpovídá za dodané  restaurátorské práce po dobu stanovenou v protokolu o předání a převzetí díla ode dne předání a převzetí díla, pokud budou dodrženy podmínky pro uchování díla uvedené v závěrečné  restaurátorské zprávě. Vady odstranitelné se zhotovitel zavazuje odstranit v přiměřené lhůtě dohodnuté s objednatelem. Současně se zhotovit</w:t>
      </w:r>
      <w:r>
        <w:rPr>
          <w:rFonts w:eastAsia="Times New Roman" w:cs="Times New Roman"/>
          <w:szCs w:val="24"/>
          <w:lang w:eastAsia="cs-CZ"/>
        </w:rPr>
        <w:t>el</w:t>
      </w:r>
      <w:r w:rsidRPr="00925839">
        <w:rPr>
          <w:rFonts w:eastAsia="Times New Roman" w:cs="Times New Roman"/>
          <w:szCs w:val="24"/>
          <w:lang w:eastAsia="cs-CZ"/>
        </w:rPr>
        <w:t xml:space="preserve"> zavazuje nahradit objednateli škodu, vzniklou </w:t>
      </w:r>
      <w:r>
        <w:rPr>
          <w:rFonts w:eastAsia="Times New Roman" w:cs="Times New Roman"/>
          <w:szCs w:val="24"/>
          <w:lang w:eastAsia="cs-CZ"/>
        </w:rPr>
        <w:t>na převzaté věci, která je předmětem závazku z této smlouvy</w:t>
      </w:r>
      <w:r w:rsidRPr="00925839">
        <w:rPr>
          <w:rFonts w:eastAsia="Times New Roman" w:cs="Times New Roman"/>
          <w:szCs w:val="24"/>
          <w:lang w:eastAsia="cs-CZ"/>
        </w:rPr>
        <w:t> dodávkou vadných restaurátorských prací v souladu s </w:t>
      </w:r>
      <w:r w:rsidRPr="00925839" w:rsidDel="00ED17A2">
        <w:rPr>
          <w:rFonts w:eastAsia="Times New Roman" w:cs="Times New Roman"/>
          <w:szCs w:val="24"/>
          <w:lang w:eastAsia="cs-CZ"/>
        </w:rPr>
        <w:t xml:space="preserve"> </w:t>
      </w:r>
      <w:r w:rsidRPr="00925839">
        <w:rPr>
          <w:rFonts w:eastAsia="Times New Roman" w:cs="Times New Roman"/>
          <w:szCs w:val="24"/>
          <w:lang w:eastAsia="cs-CZ"/>
        </w:rPr>
        <w:t xml:space="preserve">§ </w:t>
      </w:r>
      <w:r>
        <w:rPr>
          <w:rFonts w:eastAsia="Times New Roman" w:cs="Times New Roman"/>
          <w:szCs w:val="24"/>
          <w:lang w:eastAsia="cs-CZ"/>
        </w:rPr>
        <w:t>2944</w:t>
      </w:r>
      <w:r w:rsidRPr="00925839">
        <w:rPr>
          <w:rFonts w:eastAsia="Times New Roman" w:cs="Times New Roman"/>
          <w:szCs w:val="24"/>
          <w:lang w:eastAsia="cs-CZ"/>
        </w:rPr>
        <w:t xml:space="preserve"> </w:t>
      </w:r>
      <w:r>
        <w:rPr>
          <w:rFonts w:eastAsia="Times New Roman" w:cs="Times New Roman"/>
          <w:szCs w:val="24"/>
          <w:lang w:eastAsia="cs-CZ"/>
        </w:rPr>
        <w:t xml:space="preserve">a § 2951 a násl. </w:t>
      </w:r>
      <w:r w:rsidRPr="007305D9">
        <w:rPr>
          <w:rFonts w:eastAsia="Times New Roman" w:cs="Times New Roman"/>
          <w:szCs w:val="24"/>
          <w:u w:val="single"/>
          <w:lang w:eastAsia="cs-CZ"/>
        </w:rPr>
        <w:t>z</w:t>
      </w:r>
      <w:r w:rsidRPr="00E601BE">
        <w:rPr>
          <w:rFonts w:eastAsia="Times New Roman" w:cs="Times New Roman"/>
          <w:szCs w:val="24"/>
          <w:u w:val="single"/>
          <w:lang w:eastAsia="cs-CZ"/>
        </w:rPr>
        <w:t>ákona č. 89/2012 občanský zákoník</w:t>
      </w:r>
      <w:r>
        <w:rPr>
          <w:rFonts w:eastAsia="Times New Roman" w:cs="Times New Roman"/>
          <w:szCs w:val="24"/>
          <w:u w:val="single"/>
          <w:lang w:eastAsia="cs-CZ"/>
        </w:rPr>
        <w:t>, neprokáže-li zhotovitel, že by ke škodě došlo i jinak</w:t>
      </w:r>
      <w:r w:rsidRPr="00925839">
        <w:rPr>
          <w:rFonts w:eastAsia="Times New Roman" w:cs="Times New Roman"/>
          <w:szCs w:val="24"/>
          <w:lang w:eastAsia="cs-CZ"/>
        </w:rPr>
        <w:t>.</w:t>
      </w:r>
    </w:p>
    <w:p w:rsidR="004B4998" w:rsidRPr="00925839" w:rsidRDefault="004B4998" w:rsidP="004B4998">
      <w:pPr>
        <w:jc w:val="left"/>
        <w:rPr>
          <w:rFonts w:eastAsia="Times New Roman" w:cs="Times New Roman"/>
          <w:szCs w:val="24"/>
          <w:lang w:eastAsia="cs-CZ"/>
        </w:rPr>
      </w:pPr>
    </w:p>
    <w:p w:rsidR="004B4998" w:rsidRPr="00925839" w:rsidRDefault="004B4998" w:rsidP="004B4998">
      <w:pPr>
        <w:jc w:val="left"/>
        <w:rPr>
          <w:rFonts w:eastAsia="Times New Roman" w:cs="Times New Roman"/>
          <w:szCs w:val="24"/>
          <w:lang w:eastAsia="cs-CZ"/>
        </w:rPr>
      </w:pPr>
      <w:r w:rsidRPr="00925839">
        <w:rPr>
          <w:rFonts w:eastAsia="Times New Roman" w:cs="Times New Roman"/>
          <w:szCs w:val="24"/>
          <w:lang w:eastAsia="cs-CZ"/>
        </w:rPr>
        <w:t>6/ Sankční pokuta za nedodržení termínu dodání restaurátorských prací podle této čl.</w:t>
      </w:r>
      <w:r>
        <w:rPr>
          <w:rFonts w:eastAsia="Times New Roman" w:cs="Times New Roman"/>
          <w:szCs w:val="24"/>
          <w:lang w:eastAsia="cs-CZ"/>
        </w:rPr>
        <w:t xml:space="preserve"> </w:t>
      </w:r>
      <w:r w:rsidRPr="00925839">
        <w:rPr>
          <w:rFonts w:eastAsia="Times New Roman" w:cs="Times New Roman"/>
          <w:szCs w:val="24"/>
          <w:lang w:eastAsia="cs-CZ"/>
        </w:rPr>
        <w:t>II. je ve výši 500,- Kč za každý započatý den prodlení.</w:t>
      </w:r>
    </w:p>
    <w:p w:rsidR="004B4998" w:rsidRPr="00925839" w:rsidRDefault="004B4998" w:rsidP="004B4998">
      <w:pPr>
        <w:jc w:val="left"/>
        <w:rPr>
          <w:rFonts w:eastAsia="Times New Roman" w:cs="Times New Roman"/>
          <w:szCs w:val="24"/>
          <w:lang w:eastAsia="cs-CZ"/>
        </w:rPr>
      </w:pPr>
    </w:p>
    <w:p w:rsidR="004B4998" w:rsidRDefault="004B4998" w:rsidP="004B4998">
      <w:pPr>
        <w:jc w:val="left"/>
        <w:rPr>
          <w:rFonts w:eastAsia="Times New Roman" w:cs="Times New Roman"/>
          <w:sz w:val="32"/>
          <w:szCs w:val="24"/>
          <w:lang w:eastAsia="cs-CZ"/>
        </w:rPr>
      </w:pPr>
    </w:p>
    <w:p w:rsidR="004B4998" w:rsidRDefault="004B4998" w:rsidP="004B4998">
      <w:pPr>
        <w:jc w:val="left"/>
        <w:rPr>
          <w:rFonts w:eastAsia="Times New Roman" w:cs="Times New Roman"/>
          <w:sz w:val="32"/>
          <w:szCs w:val="24"/>
          <w:lang w:eastAsia="cs-CZ"/>
        </w:rPr>
      </w:pPr>
    </w:p>
    <w:p w:rsidR="004B4998" w:rsidRPr="00925839" w:rsidRDefault="004B4998" w:rsidP="004B4998">
      <w:pPr>
        <w:jc w:val="left"/>
        <w:rPr>
          <w:rFonts w:eastAsia="Times New Roman" w:cs="Times New Roman"/>
          <w:szCs w:val="24"/>
          <w:lang w:eastAsia="cs-CZ"/>
        </w:rPr>
      </w:pPr>
      <w:r w:rsidRPr="00925839">
        <w:rPr>
          <w:rFonts w:eastAsia="Times New Roman" w:cs="Times New Roman"/>
          <w:sz w:val="32"/>
          <w:szCs w:val="24"/>
          <w:lang w:eastAsia="cs-CZ"/>
        </w:rPr>
        <w:t>Objednatel se zavazuje a je povinen:</w:t>
      </w:r>
    </w:p>
    <w:p w:rsidR="004B4998" w:rsidRPr="00925839" w:rsidRDefault="004B4998" w:rsidP="004B4998">
      <w:pPr>
        <w:jc w:val="left"/>
        <w:rPr>
          <w:rFonts w:eastAsia="Times New Roman" w:cs="Times New Roman"/>
          <w:szCs w:val="24"/>
          <w:lang w:eastAsia="cs-CZ"/>
        </w:rPr>
      </w:pPr>
      <w:r w:rsidRPr="00925839">
        <w:rPr>
          <w:rFonts w:eastAsia="Times New Roman" w:cs="Times New Roman"/>
          <w:szCs w:val="24"/>
          <w:lang w:eastAsia="cs-CZ"/>
        </w:rPr>
        <w:t>1/ poskytnout zhotoviteli potřebnou součinnost nutnou k realizaci prací podle této smlouvy - převoz děl k restaurování na pracoviště.</w:t>
      </w:r>
    </w:p>
    <w:p w:rsidR="004B4998" w:rsidRPr="00925839" w:rsidRDefault="004B4998" w:rsidP="004B4998">
      <w:pPr>
        <w:jc w:val="left"/>
        <w:rPr>
          <w:rFonts w:eastAsia="Times New Roman" w:cs="Times New Roman"/>
          <w:szCs w:val="24"/>
          <w:lang w:eastAsia="cs-CZ"/>
        </w:rPr>
      </w:pPr>
    </w:p>
    <w:p w:rsidR="004B4998" w:rsidRPr="00925839" w:rsidRDefault="004B4998" w:rsidP="004B4998">
      <w:pPr>
        <w:jc w:val="left"/>
        <w:rPr>
          <w:rFonts w:eastAsia="Times New Roman" w:cs="Times New Roman"/>
          <w:szCs w:val="24"/>
          <w:lang w:eastAsia="cs-CZ"/>
        </w:rPr>
      </w:pPr>
      <w:r w:rsidRPr="00925839">
        <w:rPr>
          <w:rFonts w:eastAsia="Times New Roman" w:cs="Times New Roman"/>
          <w:szCs w:val="24"/>
          <w:lang w:eastAsia="cs-CZ"/>
        </w:rPr>
        <w:t>2/ v případě nezbytných změn, doplnění či oprávněného rozšíření předmětu plnění</w:t>
      </w:r>
      <w:r>
        <w:rPr>
          <w:rFonts w:eastAsia="Times New Roman" w:cs="Times New Roman"/>
          <w:szCs w:val="24"/>
          <w:lang w:eastAsia="cs-CZ"/>
        </w:rPr>
        <w:t xml:space="preserve"> </w:t>
      </w:r>
      <w:r w:rsidRPr="00925839">
        <w:rPr>
          <w:rFonts w:eastAsia="Times New Roman" w:cs="Times New Roman"/>
          <w:szCs w:val="24"/>
          <w:lang w:eastAsia="cs-CZ"/>
        </w:rPr>
        <w:t>(např. z nařízení příslušného orgánu památkové péče), přistoupí objednatel na změny dodávky restaurátorských prací.</w:t>
      </w:r>
    </w:p>
    <w:p w:rsidR="004B4998" w:rsidRPr="00925839" w:rsidRDefault="004B4998" w:rsidP="004B4998">
      <w:pPr>
        <w:jc w:val="left"/>
        <w:rPr>
          <w:rFonts w:eastAsia="Times New Roman" w:cs="Times New Roman"/>
          <w:szCs w:val="24"/>
          <w:lang w:eastAsia="cs-CZ"/>
        </w:rPr>
      </w:pPr>
    </w:p>
    <w:p w:rsidR="004B4998" w:rsidRPr="00925839" w:rsidRDefault="004B4998" w:rsidP="004B4998">
      <w:pPr>
        <w:jc w:val="left"/>
        <w:rPr>
          <w:rFonts w:eastAsia="Times New Roman" w:cs="Times New Roman"/>
          <w:szCs w:val="24"/>
          <w:lang w:eastAsia="cs-CZ"/>
        </w:rPr>
      </w:pPr>
    </w:p>
    <w:p w:rsidR="004B4998" w:rsidRPr="00925839" w:rsidRDefault="004B4998" w:rsidP="004B4998">
      <w:pPr>
        <w:numPr>
          <w:ilvl w:val="0"/>
          <w:numId w:val="2"/>
        </w:numPr>
        <w:jc w:val="left"/>
        <w:rPr>
          <w:rFonts w:eastAsia="Times New Roman" w:cs="Times New Roman"/>
          <w:szCs w:val="24"/>
          <w:lang w:eastAsia="cs-CZ"/>
        </w:rPr>
      </w:pPr>
      <w:r w:rsidRPr="00925839">
        <w:rPr>
          <w:rFonts w:eastAsia="Times New Roman" w:cs="Times New Roman"/>
          <w:sz w:val="32"/>
          <w:szCs w:val="24"/>
          <w:lang w:eastAsia="cs-CZ"/>
        </w:rPr>
        <w:t>Doba plnění</w:t>
      </w:r>
    </w:p>
    <w:p w:rsidR="004B4998" w:rsidRDefault="004B4998" w:rsidP="004B4998">
      <w:pPr>
        <w:jc w:val="left"/>
        <w:rPr>
          <w:rFonts w:eastAsia="Times New Roman" w:cs="Times New Roman"/>
          <w:szCs w:val="24"/>
          <w:lang w:eastAsia="cs-CZ"/>
        </w:rPr>
      </w:pPr>
      <w:r w:rsidRPr="00925839">
        <w:rPr>
          <w:rFonts w:eastAsia="Times New Roman" w:cs="Times New Roman"/>
          <w:szCs w:val="24"/>
          <w:lang w:eastAsia="cs-CZ"/>
        </w:rPr>
        <w:t xml:space="preserve">Doba plnění této smlouvy počíná dnem podpisu smlouvy a závazek této smlouvy bude splněn do </w:t>
      </w:r>
      <w:r>
        <w:rPr>
          <w:rFonts w:eastAsia="Times New Roman" w:cs="Times New Roman"/>
          <w:szCs w:val="24"/>
          <w:lang w:eastAsia="cs-CZ"/>
        </w:rPr>
        <w:t>30. 11</w:t>
      </w:r>
      <w:r w:rsidRPr="00925839">
        <w:rPr>
          <w:rFonts w:eastAsia="Times New Roman" w:cs="Times New Roman"/>
          <w:szCs w:val="24"/>
          <w:lang w:eastAsia="cs-CZ"/>
        </w:rPr>
        <w:t>. 201</w:t>
      </w:r>
      <w:r>
        <w:rPr>
          <w:rFonts w:eastAsia="Times New Roman" w:cs="Times New Roman"/>
          <w:szCs w:val="24"/>
          <w:lang w:eastAsia="cs-CZ"/>
        </w:rPr>
        <w:t>8</w:t>
      </w:r>
      <w:r w:rsidRPr="00925839">
        <w:rPr>
          <w:rFonts w:eastAsia="Times New Roman" w:cs="Times New Roman"/>
          <w:szCs w:val="24"/>
          <w:lang w:eastAsia="cs-CZ"/>
        </w:rPr>
        <w:t>.</w:t>
      </w:r>
    </w:p>
    <w:p w:rsidR="00836410" w:rsidRPr="00925839" w:rsidRDefault="00836410" w:rsidP="004B4998">
      <w:pPr>
        <w:jc w:val="left"/>
        <w:rPr>
          <w:rFonts w:eastAsia="Times New Roman" w:cs="Times New Roman"/>
          <w:szCs w:val="24"/>
          <w:lang w:eastAsia="cs-CZ"/>
        </w:rPr>
      </w:pPr>
    </w:p>
    <w:p w:rsidR="004B4998" w:rsidRPr="00925839" w:rsidRDefault="004B4998" w:rsidP="004B4998">
      <w:pPr>
        <w:numPr>
          <w:ilvl w:val="0"/>
          <w:numId w:val="3"/>
        </w:numPr>
        <w:jc w:val="left"/>
        <w:rPr>
          <w:rFonts w:eastAsia="Times New Roman" w:cs="Times New Roman"/>
          <w:szCs w:val="24"/>
          <w:lang w:eastAsia="cs-CZ"/>
        </w:rPr>
      </w:pPr>
      <w:r w:rsidRPr="00925839">
        <w:rPr>
          <w:rFonts w:eastAsia="Times New Roman" w:cs="Times New Roman"/>
          <w:sz w:val="32"/>
          <w:szCs w:val="24"/>
          <w:lang w:eastAsia="cs-CZ"/>
        </w:rPr>
        <w:lastRenderedPageBreak/>
        <w:t>Cena</w:t>
      </w:r>
    </w:p>
    <w:p w:rsidR="004B4998" w:rsidRPr="0017269B" w:rsidRDefault="004B4998" w:rsidP="004B4998">
      <w:pPr>
        <w:rPr>
          <w:rFonts w:eastAsia="Times New Roman" w:cs="Times New Roman"/>
          <w:lang w:eastAsia="cs-CZ"/>
        </w:rPr>
      </w:pPr>
      <w:r>
        <w:rPr>
          <w:rFonts w:eastAsia="Times New Roman" w:cs="Times New Roman"/>
          <w:b/>
          <w:lang w:eastAsia="cs-CZ"/>
        </w:rPr>
        <w:t xml:space="preserve"> </w:t>
      </w:r>
    </w:p>
    <w:p w:rsidR="004B4998" w:rsidRDefault="004B4998" w:rsidP="004B4998">
      <w:pPr>
        <w:rPr>
          <w:b/>
          <w:bCs/>
        </w:rPr>
      </w:pPr>
      <w:r w:rsidRPr="0017269B">
        <w:rPr>
          <w:rFonts w:eastAsia="Times New Roman" w:cs="Times New Roman"/>
          <w:szCs w:val="24"/>
          <w:lang w:eastAsia="cs-CZ"/>
        </w:rPr>
        <w:t>Honorář bude vyplacen dle dohody s investorem.</w:t>
      </w:r>
      <w:r w:rsidR="0017269B" w:rsidRPr="0017269B">
        <w:rPr>
          <w:bCs/>
        </w:rPr>
        <w:t xml:space="preserve"> V</w:t>
      </w:r>
      <w:r w:rsidRPr="0017269B">
        <w:rPr>
          <w:bCs/>
        </w:rPr>
        <w:t>iz příloha.</w:t>
      </w:r>
    </w:p>
    <w:p w:rsidR="004B4998" w:rsidRPr="00925839" w:rsidRDefault="004B4998" w:rsidP="004B4998">
      <w:pPr>
        <w:jc w:val="left"/>
        <w:rPr>
          <w:rFonts w:eastAsia="Times New Roman" w:cs="Times New Roman"/>
          <w:szCs w:val="24"/>
          <w:lang w:eastAsia="cs-CZ"/>
        </w:rPr>
      </w:pPr>
    </w:p>
    <w:p w:rsidR="004B4998" w:rsidRPr="00925839" w:rsidRDefault="004B4998" w:rsidP="004B4998">
      <w:pPr>
        <w:jc w:val="left"/>
        <w:rPr>
          <w:rFonts w:eastAsia="Times New Roman" w:cs="Times New Roman"/>
          <w:szCs w:val="24"/>
          <w:lang w:eastAsia="cs-CZ"/>
        </w:rPr>
      </w:pPr>
      <w:r w:rsidRPr="00925839">
        <w:rPr>
          <w:rFonts w:eastAsia="Times New Roman" w:cs="Times New Roman"/>
          <w:szCs w:val="24"/>
          <w:lang w:eastAsia="cs-CZ"/>
        </w:rPr>
        <w:t>V této částce jsou obsaženy všechny související náklady zhotovitele.</w:t>
      </w:r>
    </w:p>
    <w:p w:rsidR="004B4998" w:rsidRPr="00925839" w:rsidRDefault="004B4998" w:rsidP="004B4998">
      <w:pPr>
        <w:jc w:val="center"/>
        <w:rPr>
          <w:rFonts w:eastAsia="Times New Roman" w:cs="Times New Roman"/>
          <w:sz w:val="44"/>
          <w:szCs w:val="24"/>
          <w:lang w:eastAsia="cs-CZ"/>
        </w:rPr>
      </w:pPr>
    </w:p>
    <w:p w:rsidR="004B4998" w:rsidRPr="00925839" w:rsidRDefault="004B4998" w:rsidP="004B4998">
      <w:pPr>
        <w:jc w:val="left"/>
        <w:rPr>
          <w:rFonts w:eastAsia="Times New Roman" w:cs="Times New Roman"/>
          <w:szCs w:val="24"/>
          <w:lang w:eastAsia="cs-CZ"/>
        </w:rPr>
      </w:pPr>
      <w:r w:rsidRPr="00925839">
        <w:rPr>
          <w:rFonts w:eastAsia="Times New Roman" w:cs="Times New Roman"/>
          <w:szCs w:val="24"/>
          <w:lang w:eastAsia="cs-CZ"/>
        </w:rPr>
        <w:t xml:space="preserve">Sjednanou cenu se objednatel zavazuje uhradit na účet zhotovitele nejpozději do 20 dnů ode dne převzetí plnění smlouvy. </w:t>
      </w:r>
    </w:p>
    <w:p w:rsidR="004B4998" w:rsidRPr="00925839" w:rsidRDefault="004B4998" w:rsidP="004B4998">
      <w:pPr>
        <w:jc w:val="left"/>
        <w:rPr>
          <w:rFonts w:eastAsia="Times New Roman" w:cs="Times New Roman"/>
          <w:szCs w:val="24"/>
          <w:lang w:eastAsia="cs-CZ"/>
        </w:rPr>
      </w:pPr>
    </w:p>
    <w:p w:rsidR="004B4998" w:rsidRPr="00925839" w:rsidRDefault="004B4998" w:rsidP="004B4998">
      <w:pPr>
        <w:jc w:val="left"/>
        <w:rPr>
          <w:rFonts w:eastAsia="Times New Roman" w:cs="Times New Roman"/>
          <w:szCs w:val="24"/>
          <w:lang w:eastAsia="cs-CZ"/>
        </w:rPr>
      </w:pPr>
      <w:r w:rsidRPr="00925839">
        <w:rPr>
          <w:rFonts w:eastAsia="Times New Roman" w:cs="Times New Roman"/>
          <w:szCs w:val="24"/>
          <w:lang w:eastAsia="cs-CZ"/>
        </w:rPr>
        <w:t xml:space="preserve">Pro případ prodlení s úhradou fakturované ceny se sjednává smluvní pokuta ve výši 500,-Kč, kterou se zavazuje objednatel zaplatit zhotoviteli za každý započatý den z prodlení. </w:t>
      </w:r>
    </w:p>
    <w:p w:rsidR="004B4998" w:rsidRPr="00925839" w:rsidRDefault="004B4998" w:rsidP="004B4998">
      <w:pPr>
        <w:jc w:val="left"/>
        <w:rPr>
          <w:rFonts w:eastAsia="Times New Roman" w:cs="Times New Roman"/>
          <w:sz w:val="44"/>
          <w:szCs w:val="24"/>
          <w:lang w:eastAsia="cs-CZ"/>
        </w:rPr>
      </w:pPr>
      <w:r w:rsidRPr="00925839">
        <w:rPr>
          <w:rFonts w:eastAsia="Times New Roman" w:cs="Times New Roman"/>
          <w:sz w:val="44"/>
          <w:szCs w:val="24"/>
          <w:lang w:eastAsia="cs-CZ"/>
        </w:rPr>
        <w:t xml:space="preserve">                           </w:t>
      </w:r>
    </w:p>
    <w:p w:rsidR="004B4998" w:rsidRPr="00925839" w:rsidRDefault="004B4998" w:rsidP="004B4998">
      <w:pPr>
        <w:jc w:val="left"/>
        <w:rPr>
          <w:rFonts w:eastAsia="Times New Roman" w:cs="Times New Roman"/>
          <w:sz w:val="44"/>
          <w:szCs w:val="24"/>
          <w:lang w:eastAsia="cs-CZ"/>
        </w:rPr>
      </w:pPr>
    </w:p>
    <w:p w:rsidR="004B4998" w:rsidRPr="00925839" w:rsidRDefault="004B4998" w:rsidP="004B4998">
      <w:pPr>
        <w:numPr>
          <w:ilvl w:val="0"/>
          <w:numId w:val="4"/>
        </w:numPr>
        <w:jc w:val="left"/>
        <w:rPr>
          <w:rFonts w:eastAsia="Times New Roman" w:cs="Times New Roman"/>
          <w:szCs w:val="24"/>
          <w:lang w:eastAsia="cs-CZ"/>
        </w:rPr>
      </w:pPr>
      <w:r w:rsidRPr="00925839">
        <w:rPr>
          <w:rFonts w:eastAsia="Times New Roman" w:cs="Times New Roman"/>
          <w:sz w:val="32"/>
          <w:szCs w:val="24"/>
          <w:lang w:eastAsia="cs-CZ"/>
        </w:rPr>
        <w:t>Závěrečná ujednání</w:t>
      </w:r>
    </w:p>
    <w:p w:rsidR="004B4998" w:rsidRPr="00925839" w:rsidRDefault="004B4998" w:rsidP="004B4998">
      <w:pPr>
        <w:jc w:val="left"/>
        <w:rPr>
          <w:rFonts w:eastAsia="Times New Roman" w:cs="Times New Roman"/>
          <w:szCs w:val="24"/>
          <w:lang w:eastAsia="cs-CZ"/>
        </w:rPr>
      </w:pPr>
      <w:r w:rsidRPr="00925839">
        <w:rPr>
          <w:rFonts w:eastAsia="Times New Roman" w:cs="Times New Roman"/>
          <w:szCs w:val="24"/>
          <w:lang w:eastAsia="cs-CZ"/>
        </w:rPr>
        <w:t>1/ Tato smlouva se vyhotovuje ve třech stejnopisech, z nichž objednavatel obdrží dva.</w:t>
      </w:r>
    </w:p>
    <w:p w:rsidR="004B4998" w:rsidRPr="00925839" w:rsidRDefault="004B4998" w:rsidP="004B4998">
      <w:pPr>
        <w:jc w:val="left"/>
        <w:rPr>
          <w:rFonts w:eastAsia="Times New Roman" w:cs="Times New Roman"/>
          <w:szCs w:val="24"/>
          <w:lang w:eastAsia="cs-CZ"/>
        </w:rPr>
      </w:pPr>
    </w:p>
    <w:p w:rsidR="004B4998" w:rsidRPr="00925839" w:rsidRDefault="004B4998" w:rsidP="004B4998">
      <w:pPr>
        <w:jc w:val="left"/>
        <w:rPr>
          <w:rFonts w:eastAsia="Times New Roman" w:cs="Times New Roman"/>
          <w:szCs w:val="24"/>
          <w:lang w:eastAsia="cs-CZ"/>
        </w:rPr>
      </w:pPr>
      <w:r w:rsidRPr="00925839">
        <w:rPr>
          <w:rFonts w:eastAsia="Times New Roman" w:cs="Times New Roman"/>
          <w:szCs w:val="24"/>
          <w:lang w:eastAsia="cs-CZ"/>
        </w:rPr>
        <w:t>2/ Zrušení, změny a doplňky této smlouvy jsou možné jen formou oboustranně potvrzeného písemného dodatku.</w:t>
      </w:r>
    </w:p>
    <w:p w:rsidR="004B4998" w:rsidRPr="00925839" w:rsidRDefault="004B4998" w:rsidP="004B4998">
      <w:pPr>
        <w:jc w:val="left"/>
        <w:rPr>
          <w:rFonts w:eastAsia="Times New Roman" w:cs="Times New Roman"/>
          <w:szCs w:val="24"/>
          <w:lang w:eastAsia="cs-CZ"/>
        </w:rPr>
      </w:pPr>
    </w:p>
    <w:p w:rsidR="004B4998" w:rsidRPr="00925839" w:rsidRDefault="004B4998" w:rsidP="004B4998">
      <w:pPr>
        <w:jc w:val="left"/>
        <w:rPr>
          <w:rFonts w:eastAsia="Times New Roman" w:cs="Times New Roman"/>
          <w:szCs w:val="24"/>
          <w:lang w:eastAsia="cs-CZ"/>
        </w:rPr>
      </w:pPr>
      <w:r w:rsidRPr="00925839">
        <w:rPr>
          <w:rFonts w:eastAsia="Times New Roman" w:cs="Times New Roman"/>
          <w:szCs w:val="24"/>
          <w:lang w:eastAsia="cs-CZ"/>
        </w:rPr>
        <w:t xml:space="preserve">3/ Pokud není ve smlouvě uvedeno jinak, platí pro vztahy  mezi smluvními stranami ustanovení zákona </w:t>
      </w:r>
      <w:r w:rsidRPr="004D2C46">
        <w:rPr>
          <w:rFonts w:eastAsia="Times New Roman" w:cs="Times New Roman"/>
          <w:szCs w:val="24"/>
          <w:u w:val="single"/>
          <w:lang w:eastAsia="cs-CZ"/>
        </w:rPr>
        <w:t>č. 89/2012 občanský zákoník</w:t>
      </w:r>
      <w:r w:rsidRPr="00925839">
        <w:rPr>
          <w:rFonts w:eastAsia="Times New Roman" w:cs="Times New Roman"/>
          <w:szCs w:val="24"/>
          <w:lang w:eastAsia="cs-CZ"/>
        </w:rPr>
        <w:t>.</w:t>
      </w:r>
    </w:p>
    <w:p w:rsidR="004B4998" w:rsidRPr="00925839" w:rsidRDefault="004B4998" w:rsidP="004B4998">
      <w:pPr>
        <w:jc w:val="left"/>
        <w:rPr>
          <w:rFonts w:eastAsia="Times New Roman" w:cs="Times New Roman"/>
          <w:szCs w:val="24"/>
          <w:lang w:eastAsia="cs-CZ"/>
        </w:rPr>
      </w:pPr>
    </w:p>
    <w:p w:rsidR="004B4998" w:rsidRPr="00925839" w:rsidRDefault="004B4998" w:rsidP="004B4998">
      <w:pPr>
        <w:jc w:val="left"/>
        <w:rPr>
          <w:rFonts w:eastAsia="Times New Roman" w:cs="Times New Roman"/>
          <w:szCs w:val="24"/>
          <w:lang w:eastAsia="cs-CZ"/>
        </w:rPr>
      </w:pPr>
      <w:r w:rsidRPr="00925839">
        <w:rPr>
          <w:rFonts w:eastAsia="Times New Roman" w:cs="Times New Roman"/>
          <w:szCs w:val="24"/>
          <w:lang w:eastAsia="cs-CZ"/>
        </w:rPr>
        <w:t xml:space="preserve">4/ Smlouva nabývá platnosti dnem jejího podpisu odpovědnými zástupci smluvních stran. </w:t>
      </w:r>
    </w:p>
    <w:p w:rsidR="004B4998" w:rsidRPr="00925839" w:rsidRDefault="004B4998" w:rsidP="004B4998">
      <w:pPr>
        <w:jc w:val="left"/>
        <w:rPr>
          <w:rFonts w:eastAsia="Times New Roman" w:cs="Times New Roman"/>
          <w:szCs w:val="24"/>
          <w:lang w:eastAsia="cs-CZ"/>
        </w:rPr>
      </w:pPr>
    </w:p>
    <w:p w:rsidR="004B4998" w:rsidRPr="00925839" w:rsidRDefault="004B4998" w:rsidP="004B4998">
      <w:pPr>
        <w:jc w:val="left"/>
        <w:rPr>
          <w:rFonts w:eastAsia="Times New Roman" w:cs="Times New Roman"/>
          <w:szCs w:val="24"/>
          <w:lang w:eastAsia="cs-CZ"/>
        </w:rPr>
      </w:pPr>
    </w:p>
    <w:p w:rsidR="004B4998" w:rsidRDefault="004B4998" w:rsidP="004B4998">
      <w:pPr>
        <w:jc w:val="left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>Zhotovitel:                                                                        Objednatel:</w:t>
      </w:r>
    </w:p>
    <w:p w:rsidR="004B4998" w:rsidRDefault="004B4998" w:rsidP="004B4998">
      <w:pPr>
        <w:jc w:val="left"/>
        <w:rPr>
          <w:rFonts w:eastAsia="Times New Roman" w:cs="Times New Roman"/>
          <w:szCs w:val="24"/>
          <w:lang w:eastAsia="cs-CZ"/>
        </w:rPr>
      </w:pPr>
    </w:p>
    <w:p w:rsidR="004B4998" w:rsidRPr="00925839" w:rsidRDefault="004B4998" w:rsidP="004B4998">
      <w:pPr>
        <w:jc w:val="left"/>
        <w:rPr>
          <w:rFonts w:eastAsia="Times New Roman" w:cs="Times New Roman"/>
          <w:szCs w:val="24"/>
          <w:lang w:eastAsia="cs-CZ"/>
        </w:rPr>
      </w:pPr>
      <w:r w:rsidRPr="00925839">
        <w:rPr>
          <w:rFonts w:eastAsia="Times New Roman" w:cs="Times New Roman"/>
          <w:szCs w:val="24"/>
          <w:lang w:eastAsia="cs-CZ"/>
        </w:rPr>
        <w:t xml:space="preserve">akad. </w:t>
      </w:r>
      <w:proofErr w:type="spellStart"/>
      <w:r w:rsidRPr="00925839">
        <w:rPr>
          <w:rFonts w:eastAsia="Times New Roman" w:cs="Times New Roman"/>
          <w:szCs w:val="24"/>
          <w:lang w:eastAsia="cs-CZ"/>
        </w:rPr>
        <w:t>mal</w:t>
      </w:r>
      <w:proofErr w:type="spellEnd"/>
      <w:r w:rsidRPr="00925839">
        <w:rPr>
          <w:rFonts w:eastAsia="Times New Roman" w:cs="Times New Roman"/>
          <w:szCs w:val="24"/>
          <w:lang w:eastAsia="cs-CZ"/>
        </w:rPr>
        <w:t xml:space="preserve">. Jana </w:t>
      </w:r>
      <w:proofErr w:type="gramStart"/>
      <w:r w:rsidRPr="00925839">
        <w:rPr>
          <w:rFonts w:eastAsia="Times New Roman" w:cs="Times New Roman"/>
          <w:szCs w:val="24"/>
          <w:lang w:eastAsia="cs-CZ"/>
        </w:rPr>
        <w:t>Lukešová</w:t>
      </w:r>
      <w:r>
        <w:rPr>
          <w:rFonts w:eastAsia="Times New Roman" w:cs="Times New Roman"/>
          <w:szCs w:val="24"/>
          <w:lang w:eastAsia="cs-CZ"/>
        </w:rPr>
        <w:t xml:space="preserve">                                                 </w:t>
      </w:r>
      <w:r w:rsidR="0017269B">
        <w:rPr>
          <w:rFonts w:eastAsia="Times New Roman" w:cs="Times New Roman"/>
          <w:szCs w:val="24"/>
          <w:lang w:eastAsia="cs-CZ"/>
        </w:rPr>
        <w:t>Za</w:t>
      </w:r>
      <w:proofErr w:type="gramEnd"/>
      <w:r w:rsidR="0017269B">
        <w:rPr>
          <w:rFonts w:eastAsia="Times New Roman" w:cs="Times New Roman"/>
          <w:szCs w:val="24"/>
          <w:lang w:eastAsia="cs-CZ"/>
        </w:rPr>
        <w:t xml:space="preserve"> GVUN Mgr. Jan Kapusta</w:t>
      </w:r>
    </w:p>
    <w:p w:rsidR="004B4998" w:rsidRPr="00925839" w:rsidRDefault="004B4998" w:rsidP="004B4998">
      <w:pPr>
        <w:jc w:val="left"/>
        <w:rPr>
          <w:rFonts w:eastAsia="Times New Roman" w:cs="Times New Roman"/>
          <w:szCs w:val="24"/>
          <w:lang w:eastAsia="cs-CZ"/>
        </w:rPr>
      </w:pPr>
    </w:p>
    <w:p w:rsidR="004B4998" w:rsidRPr="00925839" w:rsidRDefault="004B4998" w:rsidP="004B4998">
      <w:pPr>
        <w:jc w:val="left"/>
        <w:rPr>
          <w:rFonts w:eastAsia="Times New Roman" w:cs="Times New Roman"/>
          <w:szCs w:val="24"/>
          <w:lang w:eastAsia="cs-CZ"/>
        </w:rPr>
      </w:pPr>
    </w:p>
    <w:p w:rsidR="004B4998" w:rsidRPr="00925839" w:rsidRDefault="004B4998" w:rsidP="004B4998">
      <w:pPr>
        <w:jc w:val="left"/>
        <w:rPr>
          <w:rFonts w:eastAsia="Times New Roman" w:cs="Times New Roman"/>
          <w:szCs w:val="24"/>
          <w:lang w:eastAsia="cs-CZ"/>
        </w:rPr>
      </w:pPr>
    </w:p>
    <w:p w:rsidR="004B4998" w:rsidRPr="00925839" w:rsidRDefault="004B4998" w:rsidP="004B4998">
      <w:pPr>
        <w:jc w:val="left"/>
        <w:rPr>
          <w:rFonts w:eastAsia="Times New Roman" w:cs="Times New Roman"/>
          <w:szCs w:val="24"/>
          <w:lang w:eastAsia="cs-CZ"/>
        </w:rPr>
      </w:pPr>
    </w:p>
    <w:p w:rsidR="004B4998" w:rsidRPr="00925839" w:rsidRDefault="004B4998" w:rsidP="004B4998">
      <w:pPr>
        <w:jc w:val="left"/>
        <w:rPr>
          <w:rFonts w:eastAsia="Times New Roman" w:cs="Times New Roman"/>
          <w:szCs w:val="24"/>
          <w:lang w:eastAsia="cs-CZ"/>
        </w:rPr>
      </w:pPr>
    </w:p>
    <w:p w:rsidR="004B4998" w:rsidRPr="005939BD" w:rsidRDefault="004B4998" w:rsidP="004B4998">
      <w:pPr>
        <w:jc w:val="left"/>
        <w:rPr>
          <w:rFonts w:eastAsia="Times New Roman" w:cs="Times New Roman"/>
          <w:szCs w:val="24"/>
          <w:lang w:eastAsia="cs-CZ"/>
        </w:rPr>
      </w:pPr>
      <w:r w:rsidRPr="00925839">
        <w:rPr>
          <w:rFonts w:eastAsia="Times New Roman" w:cs="Times New Roman"/>
          <w:szCs w:val="24"/>
          <w:lang w:eastAsia="cs-CZ"/>
        </w:rPr>
        <w:t xml:space="preserve">V Praze, dne </w:t>
      </w:r>
      <w:r w:rsidR="00EA7E44">
        <w:rPr>
          <w:rFonts w:eastAsia="Times New Roman" w:cs="Times New Roman"/>
          <w:szCs w:val="24"/>
          <w:lang w:eastAsia="cs-CZ"/>
        </w:rPr>
        <w:t xml:space="preserve">17. 9. </w:t>
      </w:r>
      <w:r>
        <w:rPr>
          <w:rFonts w:eastAsia="Times New Roman" w:cs="Times New Roman"/>
          <w:szCs w:val="24"/>
          <w:lang w:eastAsia="cs-CZ"/>
        </w:rPr>
        <w:t>2018</w:t>
      </w:r>
    </w:p>
    <w:p w:rsidR="004B4998" w:rsidRDefault="004B4998" w:rsidP="004B4998"/>
    <w:p w:rsidR="004B4998" w:rsidRDefault="004B4998" w:rsidP="004B4998"/>
    <w:p w:rsidR="00EA7E44" w:rsidRDefault="00EA7E44" w:rsidP="004B4998"/>
    <w:p w:rsidR="00EA7E44" w:rsidRDefault="00EA7E44" w:rsidP="004B4998"/>
    <w:p w:rsidR="00EA7E44" w:rsidRDefault="00EA7E44" w:rsidP="004B4998">
      <w:bookmarkStart w:id="0" w:name="_GoBack"/>
      <w:bookmarkEnd w:id="0"/>
    </w:p>
    <w:sectPr w:rsidR="00EA7E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B457F"/>
    <w:multiLevelType w:val="singleLevel"/>
    <w:tmpl w:val="9E1AB22E"/>
    <w:lvl w:ilvl="0">
      <w:start w:val="3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32"/>
        <w:u w:val="none"/>
      </w:rPr>
    </w:lvl>
  </w:abstractNum>
  <w:abstractNum w:abstractNumId="1" w15:restartNumberingAfterBreak="0">
    <w:nsid w:val="162674A0"/>
    <w:multiLevelType w:val="singleLevel"/>
    <w:tmpl w:val="E18E8122"/>
    <w:lvl w:ilvl="0">
      <w:start w:val="4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32"/>
        <w:u w:val="none"/>
      </w:rPr>
    </w:lvl>
  </w:abstractNum>
  <w:abstractNum w:abstractNumId="2" w15:restartNumberingAfterBreak="0">
    <w:nsid w:val="338E1B23"/>
    <w:multiLevelType w:val="singleLevel"/>
    <w:tmpl w:val="9E046B9C"/>
    <w:lvl w:ilvl="0">
      <w:start w:val="6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32"/>
        <w:u w:val="none"/>
      </w:rPr>
    </w:lvl>
  </w:abstractNum>
  <w:abstractNum w:abstractNumId="3" w15:restartNumberingAfterBreak="0">
    <w:nsid w:val="442E4F82"/>
    <w:multiLevelType w:val="singleLevel"/>
    <w:tmpl w:val="D2161DB6"/>
    <w:lvl w:ilvl="0">
      <w:start w:val="5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32"/>
        <w:u w:val="none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998"/>
    <w:rsid w:val="0017269B"/>
    <w:rsid w:val="004B4998"/>
    <w:rsid w:val="00684F7D"/>
    <w:rsid w:val="00836410"/>
    <w:rsid w:val="00C33F91"/>
    <w:rsid w:val="00D56D03"/>
    <w:rsid w:val="00EA7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573C66-4C93-4794-9515-61A6B5B37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4B4998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84F7D"/>
    <w:pPr>
      <w:keepNext/>
      <w:keepLines/>
      <w:spacing w:before="240"/>
      <w:outlineLvl w:val="0"/>
    </w:pPr>
    <w:rPr>
      <w:rFonts w:eastAsiaTheme="majorEastAsia" w:cstheme="majorBidi"/>
      <w:color w:val="2E74B5" w:themeColor="accent1" w:themeShade="BF"/>
      <w:sz w:val="36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84F7D"/>
    <w:pPr>
      <w:keepNext/>
      <w:keepLines/>
      <w:spacing w:before="40"/>
      <w:outlineLvl w:val="1"/>
    </w:pPr>
    <w:rPr>
      <w:rFonts w:eastAsiaTheme="majorEastAsia" w:cstheme="majorBidi"/>
      <w:color w:val="2E74B5" w:themeColor="accent1" w:themeShade="BF"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84F7D"/>
    <w:pPr>
      <w:keepNext/>
      <w:keepLines/>
      <w:spacing w:before="40"/>
      <w:outlineLvl w:val="2"/>
    </w:pPr>
    <w:rPr>
      <w:rFonts w:eastAsiaTheme="majorEastAsia" w:cstheme="majorBidi"/>
      <w:color w:val="1F4D78" w:themeColor="accent1" w:themeShade="7F"/>
      <w:sz w:val="26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84F7D"/>
    <w:pPr>
      <w:keepNext/>
      <w:keepLines/>
      <w:spacing w:before="40"/>
      <w:outlineLvl w:val="3"/>
    </w:pPr>
    <w:rPr>
      <w:rFonts w:eastAsiaTheme="majorEastAsia" w:cstheme="majorBidi"/>
      <w:i/>
      <w:iCs/>
      <w:color w:val="2E74B5" w:themeColor="accent1" w:themeShade="BF"/>
      <w:sz w:val="26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84F7D"/>
    <w:pPr>
      <w:keepNext/>
      <w:keepLines/>
      <w:spacing w:before="40"/>
      <w:outlineLvl w:val="4"/>
    </w:pPr>
    <w:rPr>
      <w:rFonts w:eastAsiaTheme="majorEastAsia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84F7D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Nadpis1Char">
    <w:name w:val="Nadpis 1 Char"/>
    <w:basedOn w:val="Standardnpsmoodstavce"/>
    <w:link w:val="Nadpis1"/>
    <w:uiPriority w:val="9"/>
    <w:rsid w:val="00684F7D"/>
    <w:rPr>
      <w:rFonts w:ascii="Times New Roman" w:eastAsiaTheme="majorEastAsia" w:hAnsi="Times New Roman" w:cstheme="majorBidi"/>
      <w:color w:val="2E74B5" w:themeColor="accent1" w:themeShade="BF"/>
      <w:sz w:val="36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84F7D"/>
    <w:rPr>
      <w:rFonts w:ascii="Times New Roman" w:eastAsiaTheme="majorEastAsia" w:hAnsi="Times New Roman" w:cstheme="majorBidi"/>
      <w:color w:val="2E74B5" w:themeColor="accent1" w:themeShade="BF"/>
      <w:sz w:val="28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684F7D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84F7D"/>
    <w:rPr>
      <w:rFonts w:ascii="Times New Roman" w:eastAsiaTheme="majorEastAsia" w:hAnsi="Times New Roman" w:cstheme="majorBidi"/>
      <w:spacing w:val="-10"/>
      <w:kern w:val="28"/>
      <w:sz w:val="56"/>
      <w:szCs w:val="5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84F7D"/>
    <w:rPr>
      <w:rFonts w:ascii="Times New Roman" w:eastAsiaTheme="majorEastAsia" w:hAnsi="Times New Roman" w:cstheme="majorBidi"/>
      <w:color w:val="1F4D78" w:themeColor="accent1" w:themeShade="7F"/>
      <w:sz w:val="26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84F7D"/>
    <w:rPr>
      <w:rFonts w:ascii="Times New Roman" w:eastAsiaTheme="majorEastAsia" w:hAnsi="Times New Roman" w:cstheme="majorBidi"/>
      <w:i/>
      <w:iCs/>
      <w:color w:val="2E74B5" w:themeColor="accent1" w:themeShade="BF"/>
      <w:sz w:val="26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84F7D"/>
    <w:rPr>
      <w:rFonts w:ascii="Times New Roman" w:eastAsiaTheme="majorEastAsia" w:hAnsi="Times New Roman" w:cstheme="majorBidi"/>
      <w:color w:val="2E74B5" w:themeColor="accent1" w:themeShade="BF"/>
      <w:sz w:val="24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84F7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684F7D"/>
    <w:rPr>
      <w:rFonts w:ascii="Times New Roman" w:eastAsiaTheme="minorEastAsia" w:hAnsi="Times New Roman"/>
      <w:color w:val="5A5A5A" w:themeColor="text1" w:themeTint="A5"/>
      <w:spacing w:val="15"/>
      <w:sz w:val="24"/>
    </w:rPr>
  </w:style>
  <w:style w:type="character" w:styleId="Hypertextovodkaz">
    <w:name w:val="Hyperlink"/>
    <w:basedOn w:val="Standardnpsmoodstavce"/>
    <w:uiPriority w:val="99"/>
    <w:unhideWhenUsed/>
    <w:rsid w:val="004B4998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A7E4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7E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lukes@mistral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676</Words>
  <Characters>3992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Zdenek</dc:creator>
  <cp:keywords/>
  <dc:description/>
  <cp:lastModifiedBy>mullerova</cp:lastModifiedBy>
  <cp:revision>2</cp:revision>
  <cp:lastPrinted>2018-10-12T11:12:00Z</cp:lastPrinted>
  <dcterms:created xsi:type="dcterms:W3CDTF">2018-10-15T08:46:00Z</dcterms:created>
  <dcterms:modified xsi:type="dcterms:W3CDTF">2018-10-15T08:46:00Z</dcterms:modified>
</cp:coreProperties>
</file>