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A15" w:rsidRPr="004C5F28" w:rsidRDefault="001A7A15">
      <w:pPr>
        <w:rPr>
          <w:rFonts w:ascii="Calibri" w:hAnsi="Calibri"/>
          <w:lang w:val="cs-CZ"/>
        </w:rPr>
      </w:pPr>
    </w:p>
    <w:p w:rsidR="00B02EE2" w:rsidRPr="004C5F28" w:rsidRDefault="00B02EE2">
      <w:pPr>
        <w:rPr>
          <w:rFonts w:ascii="Calibri" w:hAnsi="Calibri"/>
          <w:lang w:val="cs-CZ"/>
        </w:rPr>
      </w:pPr>
    </w:p>
    <w:p w:rsidR="000A035A" w:rsidRPr="000A035A" w:rsidRDefault="000A035A" w:rsidP="000A035A">
      <w:pPr>
        <w:jc w:val="center"/>
        <w:rPr>
          <w:rFonts w:ascii="Times New Roman" w:hAnsi="Times New Roman"/>
          <w:b/>
          <w:sz w:val="28"/>
          <w:szCs w:val="28"/>
          <w:lang w:val="cs-CZ" w:eastAsia="en-US"/>
        </w:rPr>
      </w:pPr>
      <w:r w:rsidRPr="000A035A">
        <w:rPr>
          <w:rFonts w:ascii="Times New Roman" w:hAnsi="Times New Roman"/>
          <w:b/>
          <w:sz w:val="28"/>
          <w:szCs w:val="28"/>
          <w:lang w:val="cs-CZ" w:eastAsia="en-US"/>
        </w:rPr>
        <w:t>Smlouva na</w:t>
      </w:r>
      <w:r>
        <w:rPr>
          <w:rFonts w:ascii="Times New Roman" w:hAnsi="Times New Roman"/>
          <w:b/>
          <w:sz w:val="28"/>
          <w:szCs w:val="28"/>
          <w:lang w:val="cs-CZ" w:eastAsia="en-US"/>
        </w:rPr>
        <w:t xml:space="preserve"> komplexní</w:t>
      </w:r>
      <w:r w:rsidRPr="000A035A">
        <w:rPr>
          <w:rFonts w:ascii="Times New Roman" w:hAnsi="Times New Roman"/>
          <w:b/>
          <w:sz w:val="28"/>
          <w:szCs w:val="28"/>
          <w:lang w:val="cs-CZ" w:eastAsia="en-US"/>
        </w:rPr>
        <w:t xml:space="preserve"> správu</w:t>
      </w:r>
      <w:r>
        <w:rPr>
          <w:rFonts w:ascii="Times New Roman" w:hAnsi="Times New Roman"/>
          <w:b/>
          <w:sz w:val="28"/>
          <w:szCs w:val="28"/>
          <w:lang w:val="cs-CZ" w:eastAsia="en-US"/>
        </w:rPr>
        <w:t xml:space="preserve"> a údržbu</w:t>
      </w:r>
      <w:r w:rsidRPr="000A035A">
        <w:rPr>
          <w:rFonts w:ascii="Times New Roman" w:hAnsi="Times New Roman"/>
          <w:b/>
          <w:sz w:val="28"/>
          <w:szCs w:val="28"/>
          <w:lang w:val="cs-CZ" w:eastAsia="en-US"/>
        </w:rPr>
        <w:t xml:space="preserve"> IT</w:t>
      </w:r>
    </w:p>
    <w:p w:rsidR="000A035A" w:rsidRPr="000A035A" w:rsidRDefault="000A035A" w:rsidP="000A035A">
      <w:pPr>
        <w:jc w:val="center"/>
        <w:rPr>
          <w:rFonts w:ascii="Times New Roman" w:hAnsi="Times New Roman"/>
          <w:sz w:val="24"/>
          <w:lang w:val="cs-CZ" w:eastAsia="en-US"/>
        </w:rPr>
      </w:pPr>
      <w:r w:rsidRPr="000A035A">
        <w:rPr>
          <w:rFonts w:ascii="Times New Roman" w:hAnsi="Times New Roman"/>
          <w:sz w:val="24"/>
          <w:lang w:val="cs-CZ" w:eastAsia="en-US"/>
        </w:rPr>
        <w:t>(dále servisní smlouva)</w:t>
      </w:r>
    </w:p>
    <w:p w:rsidR="000A035A" w:rsidRPr="000A035A" w:rsidRDefault="000A035A" w:rsidP="000A035A">
      <w:pPr>
        <w:rPr>
          <w:rFonts w:ascii="Times New Roman" w:hAnsi="Times New Roman"/>
          <w:sz w:val="24"/>
          <w:lang w:val="cs-CZ" w:eastAsia="en-US"/>
        </w:rPr>
      </w:pPr>
    </w:p>
    <w:p w:rsidR="000A035A" w:rsidRPr="000A035A" w:rsidRDefault="000A035A" w:rsidP="000A035A">
      <w:pPr>
        <w:rPr>
          <w:rFonts w:ascii="Times New Roman" w:hAnsi="Times New Roman"/>
          <w:sz w:val="24"/>
          <w:lang w:val="cs-CZ" w:eastAsia="en-US"/>
        </w:rPr>
      </w:pPr>
    </w:p>
    <w:p w:rsidR="000A035A" w:rsidRPr="000A035A" w:rsidRDefault="00E7685F" w:rsidP="00E7685F">
      <w:pPr>
        <w:jc w:val="center"/>
        <w:rPr>
          <w:rFonts w:ascii="Times New Roman" w:hAnsi="Times New Roman"/>
          <w:sz w:val="24"/>
          <w:u w:val="single"/>
          <w:lang w:val="cs-CZ" w:eastAsia="en-US"/>
        </w:rPr>
      </w:pPr>
      <w:r w:rsidRPr="00E7685F">
        <w:rPr>
          <w:rFonts w:ascii="Times New Roman" w:hAnsi="Times New Roman"/>
          <w:sz w:val="24"/>
          <w:u w:val="single"/>
          <w:lang w:val="cs-CZ" w:eastAsia="en-US"/>
        </w:rPr>
        <w:t xml:space="preserve">I. </w:t>
      </w:r>
      <w:r w:rsidR="000A035A" w:rsidRPr="000A035A">
        <w:rPr>
          <w:rFonts w:ascii="Times New Roman" w:hAnsi="Times New Roman"/>
          <w:sz w:val="24"/>
          <w:u w:val="single"/>
          <w:lang w:val="cs-CZ" w:eastAsia="en-US"/>
        </w:rPr>
        <w:t>Smluvní strany</w:t>
      </w:r>
    </w:p>
    <w:p w:rsidR="000A035A" w:rsidRPr="000A035A" w:rsidRDefault="000A035A" w:rsidP="000A035A">
      <w:pPr>
        <w:rPr>
          <w:rFonts w:ascii="Times New Roman" w:hAnsi="Times New Roman"/>
          <w:sz w:val="24"/>
          <w:u w:val="single"/>
          <w:lang w:val="cs-CZ" w:eastAsia="en-US"/>
        </w:rPr>
      </w:pPr>
    </w:p>
    <w:p w:rsidR="00E549D7" w:rsidRPr="00E549D7" w:rsidRDefault="00E549D7" w:rsidP="00E549D7">
      <w:pPr>
        <w:rPr>
          <w:rFonts w:ascii="Times New Roman" w:hAnsi="Times New Roman"/>
          <w:b/>
          <w:sz w:val="24"/>
          <w:lang w:val="cs-CZ" w:eastAsia="en-US"/>
        </w:rPr>
      </w:pPr>
      <w:r w:rsidRPr="00E549D7">
        <w:rPr>
          <w:rFonts w:ascii="Times New Roman" w:hAnsi="Times New Roman"/>
          <w:b/>
          <w:sz w:val="24"/>
          <w:lang w:val="cs-CZ" w:eastAsia="en-US"/>
        </w:rPr>
        <w:t>COPPEX spol. s r.o.</w:t>
      </w:r>
    </w:p>
    <w:p w:rsidR="00E549D7" w:rsidRDefault="00E549D7" w:rsidP="00E549D7">
      <w:pPr>
        <w:rPr>
          <w:rFonts w:ascii="Times New Roman" w:hAnsi="Times New Roman"/>
          <w:sz w:val="24"/>
          <w:lang w:val="cs-CZ" w:eastAsia="en-US"/>
        </w:rPr>
      </w:pPr>
      <w:r>
        <w:rPr>
          <w:rFonts w:ascii="Times New Roman" w:hAnsi="Times New Roman"/>
          <w:sz w:val="24"/>
          <w:lang w:val="cs-CZ" w:eastAsia="en-US"/>
        </w:rPr>
        <w:t>Klánovická 43/485</w:t>
      </w:r>
    </w:p>
    <w:p w:rsidR="00E549D7" w:rsidRPr="000A035A" w:rsidRDefault="00E549D7" w:rsidP="00E549D7">
      <w:pPr>
        <w:rPr>
          <w:rFonts w:ascii="Times New Roman" w:hAnsi="Times New Roman"/>
          <w:sz w:val="24"/>
          <w:lang w:val="cs-CZ" w:eastAsia="en-US"/>
        </w:rPr>
      </w:pPr>
      <w:r>
        <w:rPr>
          <w:rFonts w:ascii="Times New Roman" w:hAnsi="Times New Roman"/>
          <w:sz w:val="24"/>
          <w:lang w:val="cs-CZ" w:eastAsia="en-US"/>
        </w:rPr>
        <w:t>Praha 9, Hloubětín, 198 00</w:t>
      </w:r>
    </w:p>
    <w:p w:rsidR="00E549D7" w:rsidRPr="000A035A" w:rsidRDefault="00B3605E" w:rsidP="00E549D7">
      <w:pPr>
        <w:rPr>
          <w:rFonts w:ascii="Times New Roman" w:hAnsi="Times New Roman"/>
          <w:sz w:val="24"/>
          <w:lang w:val="cs-CZ" w:eastAsia="en-US"/>
        </w:rPr>
      </w:pPr>
      <w:r w:rsidRPr="000A035A">
        <w:rPr>
          <w:rFonts w:ascii="Times New Roman" w:hAnsi="Times New Roman"/>
          <w:sz w:val="24"/>
          <w:lang w:val="cs-CZ" w:eastAsia="en-US"/>
        </w:rPr>
        <w:t>Z</w:t>
      </w:r>
      <w:r w:rsidR="00E549D7" w:rsidRPr="000A035A">
        <w:rPr>
          <w:rFonts w:ascii="Times New Roman" w:hAnsi="Times New Roman"/>
          <w:sz w:val="24"/>
          <w:lang w:val="cs-CZ" w:eastAsia="en-US"/>
        </w:rPr>
        <w:t>astoupená</w:t>
      </w:r>
      <w:r>
        <w:rPr>
          <w:rFonts w:ascii="Times New Roman" w:hAnsi="Times New Roman"/>
          <w:sz w:val="24"/>
          <w:lang w:val="cs-CZ" w:eastAsia="en-US"/>
        </w:rPr>
        <w:t>:</w:t>
      </w:r>
      <w:r w:rsidR="00E549D7" w:rsidRPr="000A035A">
        <w:rPr>
          <w:rFonts w:ascii="Times New Roman" w:hAnsi="Times New Roman"/>
          <w:sz w:val="24"/>
          <w:lang w:val="cs-CZ" w:eastAsia="en-US"/>
        </w:rPr>
        <w:t xml:space="preserve"> Ing. Richardem </w:t>
      </w:r>
      <w:r w:rsidR="00E549D7">
        <w:rPr>
          <w:rFonts w:ascii="Times New Roman" w:hAnsi="Times New Roman"/>
          <w:sz w:val="24"/>
          <w:lang w:val="cs-CZ" w:eastAsia="en-US"/>
        </w:rPr>
        <w:t>Sedlickým</w:t>
      </w:r>
    </w:p>
    <w:p w:rsidR="00E549D7" w:rsidRPr="000A035A" w:rsidRDefault="00E549D7" w:rsidP="00E549D7">
      <w:pPr>
        <w:rPr>
          <w:rFonts w:ascii="Times New Roman" w:hAnsi="Times New Roman"/>
          <w:sz w:val="24"/>
          <w:lang w:val="cs-CZ" w:eastAsia="en-US"/>
        </w:rPr>
      </w:pPr>
      <w:r>
        <w:rPr>
          <w:rFonts w:ascii="Times New Roman" w:hAnsi="Times New Roman"/>
          <w:sz w:val="24"/>
          <w:lang w:val="cs-CZ" w:eastAsia="en-US"/>
        </w:rPr>
        <w:t>IČO: 26491222</w:t>
      </w:r>
    </w:p>
    <w:p w:rsidR="00E549D7" w:rsidRPr="000A035A" w:rsidRDefault="00E549D7" w:rsidP="00E549D7">
      <w:pPr>
        <w:rPr>
          <w:rFonts w:ascii="Times New Roman" w:hAnsi="Times New Roman"/>
          <w:sz w:val="24"/>
          <w:lang w:val="cs-CZ" w:eastAsia="en-US"/>
        </w:rPr>
      </w:pPr>
      <w:proofErr w:type="gramStart"/>
      <w:r w:rsidRPr="000A035A">
        <w:rPr>
          <w:rFonts w:ascii="Times New Roman" w:hAnsi="Times New Roman"/>
          <w:sz w:val="24"/>
          <w:lang w:val="cs-CZ" w:eastAsia="en-US"/>
        </w:rPr>
        <w:t>( dále</w:t>
      </w:r>
      <w:proofErr w:type="gramEnd"/>
      <w:r w:rsidRPr="000A035A">
        <w:rPr>
          <w:rFonts w:ascii="Times New Roman" w:hAnsi="Times New Roman"/>
          <w:sz w:val="24"/>
          <w:lang w:val="cs-CZ" w:eastAsia="en-US"/>
        </w:rPr>
        <w:t xml:space="preserve"> jen dodava</w:t>
      </w:r>
      <w:r w:rsidR="00F36734">
        <w:rPr>
          <w:rFonts w:ascii="Times New Roman" w:hAnsi="Times New Roman"/>
          <w:sz w:val="24"/>
          <w:lang w:val="cs-CZ" w:eastAsia="en-US"/>
        </w:rPr>
        <w:t>tel</w:t>
      </w:r>
      <w:r w:rsidRPr="000A035A">
        <w:rPr>
          <w:rFonts w:ascii="Times New Roman" w:hAnsi="Times New Roman"/>
          <w:sz w:val="24"/>
          <w:lang w:val="cs-CZ" w:eastAsia="en-US"/>
        </w:rPr>
        <w:t>)</w:t>
      </w:r>
    </w:p>
    <w:p w:rsidR="000A035A" w:rsidRPr="000A035A" w:rsidRDefault="000A035A" w:rsidP="000A035A">
      <w:pPr>
        <w:rPr>
          <w:rFonts w:ascii="Times New Roman" w:hAnsi="Times New Roman"/>
          <w:sz w:val="24"/>
          <w:lang w:val="cs-CZ" w:eastAsia="en-US"/>
        </w:rPr>
      </w:pPr>
    </w:p>
    <w:p w:rsidR="000A035A" w:rsidRDefault="00E549D7" w:rsidP="000A035A">
      <w:pPr>
        <w:rPr>
          <w:rFonts w:ascii="Times New Roman" w:hAnsi="Times New Roman"/>
          <w:sz w:val="24"/>
          <w:lang w:val="cs-CZ" w:eastAsia="en-US"/>
        </w:rPr>
      </w:pPr>
      <w:r>
        <w:rPr>
          <w:rFonts w:ascii="Times New Roman" w:hAnsi="Times New Roman"/>
          <w:sz w:val="24"/>
          <w:lang w:val="cs-CZ" w:eastAsia="en-US"/>
        </w:rPr>
        <w:t>a</w:t>
      </w:r>
    </w:p>
    <w:p w:rsidR="00E549D7" w:rsidRPr="000A035A" w:rsidRDefault="00E549D7" w:rsidP="000A035A">
      <w:pPr>
        <w:rPr>
          <w:rFonts w:ascii="Times New Roman" w:hAnsi="Times New Roman"/>
          <w:sz w:val="24"/>
          <w:lang w:val="cs-CZ" w:eastAsia="en-US"/>
        </w:rPr>
      </w:pPr>
    </w:p>
    <w:p w:rsidR="00E549D7" w:rsidRPr="00E549D7" w:rsidRDefault="00E549D7" w:rsidP="00E549D7">
      <w:pPr>
        <w:tabs>
          <w:tab w:val="left" w:pos="2040"/>
        </w:tabs>
        <w:rPr>
          <w:rFonts w:ascii="Times New Roman" w:hAnsi="Times New Roman"/>
          <w:b/>
          <w:sz w:val="24"/>
          <w:szCs w:val="24"/>
          <w:lang w:val="cs-CZ" w:eastAsia="en-US"/>
        </w:rPr>
      </w:pPr>
      <w:r w:rsidRPr="00E549D7">
        <w:rPr>
          <w:rFonts w:ascii="Times New Roman" w:hAnsi="Times New Roman"/>
          <w:b/>
          <w:sz w:val="24"/>
          <w:szCs w:val="24"/>
          <w:lang w:val="cs-CZ" w:eastAsia="en-US"/>
        </w:rPr>
        <w:t>Základní škola, Praha 8, Palmovka 8</w:t>
      </w:r>
    </w:p>
    <w:p w:rsidR="00E549D7" w:rsidRPr="000A035A" w:rsidRDefault="00E549D7" w:rsidP="00E549D7">
      <w:pPr>
        <w:tabs>
          <w:tab w:val="left" w:pos="2040"/>
        </w:tabs>
        <w:rPr>
          <w:rFonts w:ascii="Times New Roman" w:hAnsi="Times New Roman"/>
          <w:sz w:val="24"/>
          <w:szCs w:val="24"/>
          <w:lang w:val="cs-CZ" w:eastAsia="en-US"/>
        </w:rPr>
      </w:pPr>
      <w:r w:rsidRPr="00E549D7">
        <w:rPr>
          <w:rFonts w:ascii="Times New Roman" w:hAnsi="Times New Roman"/>
          <w:sz w:val="24"/>
          <w:szCs w:val="24"/>
          <w:lang w:val="cs-CZ" w:eastAsia="en-US"/>
        </w:rPr>
        <w:t>Palmovka 8/468, Praha 8, 180 00</w:t>
      </w:r>
      <w:r w:rsidRPr="000A035A">
        <w:rPr>
          <w:rFonts w:ascii="Times New Roman" w:hAnsi="Times New Roman"/>
          <w:sz w:val="24"/>
          <w:szCs w:val="24"/>
          <w:lang w:val="cs-CZ" w:eastAsia="en-US"/>
        </w:rPr>
        <w:tab/>
      </w:r>
    </w:p>
    <w:p w:rsidR="00E549D7" w:rsidRPr="000A035A" w:rsidRDefault="00E549D7" w:rsidP="00E549D7">
      <w:pPr>
        <w:rPr>
          <w:rFonts w:ascii="Times New Roman" w:hAnsi="Times New Roman"/>
          <w:sz w:val="24"/>
          <w:szCs w:val="24"/>
          <w:lang w:val="cs-CZ" w:eastAsia="en-US"/>
        </w:rPr>
      </w:pPr>
      <w:r w:rsidRPr="000A035A">
        <w:rPr>
          <w:rFonts w:ascii="Times New Roman" w:hAnsi="Times New Roman"/>
          <w:sz w:val="24"/>
          <w:szCs w:val="24"/>
          <w:lang w:val="cs-CZ" w:eastAsia="en-US"/>
        </w:rPr>
        <w:t>Zastoupená</w:t>
      </w:r>
      <w:r>
        <w:rPr>
          <w:rFonts w:ascii="Times New Roman" w:hAnsi="Times New Roman"/>
          <w:sz w:val="24"/>
          <w:szCs w:val="24"/>
          <w:lang w:val="cs-CZ" w:eastAsia="en-US"/>
        </w:rPr>
        <w:t>: Mgr. Pavlem</w:t>
      </w:r>
      <w:r w:rsidRPr="00E549D7">
        <w:rPr>
          <w:rFonts w:ascii="Times New Roman" w:hAnsi="Times New Roman"/>
          <w:sz w:val="24"/>
          <w:szCs w:val="24"/>
          <w:lang w:val="cs-CZ" w:eastAsia="en-US"/>
        </w:rPr>
        <w:t xml:space="preserve"> Kropík</w:t>
      </w:r>
      <w:r>
        <w:rPr>
          <w:rFonts w:ascii="Times New Roman" w:hAnsi="Times New Roman"/>
          <w:sz w:val="24"/>
          <w:szCs w:val="24"/>
          <w:lang w:val="cs-CZ" w:eastAsia="en-US"/>
        </w:rPr>
        <w:t>em</w:t>
      </w:r>
    </w:p>
    <w:p w:rsidR="000A035A" w:rsidRPr="000A035A" w:rsidRDefault="00E549D7" w:rsidP="000A035A">
      <w:pPr>
        <w:rPr>
          <w:rFonts w:ascii="Times New Roman" w:hAnsi="Times New Roman"/>
          <w:sz w:val="24"/>
          <w:szCs w:val="24"/>
          <w:lang w:val="cs-CZ" w:eastAsia="en-US"/>
        </w:rPr>
      </w:pPr>
      <w:r>
        <w:rPr>
          <w:rFonts w:ascii="Times New Roman" w:hAnsi="Times New Roman"/>
          <w:sz w:val="24"/>
          <w:szCs w:val="24"/>
          <w:lang w:val="cs-CZ" w:eastAsia="en-US"/>
        </w:rPr>
        <w:t xml:space="preserve">IČO: </w:t>
      </w:r>
      <w:r w:rsidR="00B3605E">
        <w:rPr>
          <w:rFonts w:ascii="Times New Roman" w:hAnsi="Times New Roman"/>
          <w:sz w:val="24"/>
          <w:szCs w:val="24"/>
          <w:lang w:val="cs-CZ" w:eastAsia="en-US"/>
        </w:rPr>
        <w:t>604332</w:t>
      </w:r>
      <w:r w:rsidRPr="00E549D7">
        <w:rPr>
          <w:rFonts w:ascii="Times New Roman" w:hAnsi="Times New Roman"/>
          <w:sz w:val="24"/>
          <w:szCs w:val="24"/>
          <w:lang w:val="cs-CZ" w:eastAsia="en-US"/>
        </w:rPr>
        <w:t>48</w:t>
      </w:r>
      <w:r w:rsidR="00F36734">
        <w:rPr>
          <w:rFonts w:ascii="Times New Roman" w:hAnsi="Times New Roman"/>
          <w:sz w:val="24"/>
          <w:szCs w:val="24"/>
          <w:lang w:val="cs-CZ" w:eastAsia="en-US"/>
        </w:rPr>
        <w:br/>
        <w:t>(dále jen odběratel</w:t>
      </w:r>
      <w:r w:rsidRPr="000A035A">
        <w:rPr>
          <w:rFonts w:ascii="Times New Roman" w:hAnsi="Times New Roman"/>
          <w:sz w:val="24"/>
          <w:szCs w:val="24"/>
          <w:lang w:val="cs-CZ" w:eastAsia="en-US"/>
        </w:rPr>
        <w:t>)</w:t>
      </w:r>
    </w:p>
    <w:p w:rsidR="000A035A" w:rsidRPr="000A035A" w:rsidRDefault="000A035A" w:rsidP="000A035A">
      <w:pPr>
        <w:rPr>
          <w:rFonts w:ascii="Times New Roman" w:hAnsi="Times New Roman"/>
          <w:sz w:val="24"/>
          <w:lang w:val="cs-CZ" w:eastAsia="en-US"/>
        </w:rPr>
      </w:pPr>
    </w:p>
    <w:p w:rsidR="000A035A" w:rsidRPr="000A035A" w:rsidRDefault="000A035A" w:rsidP="000A035A">
      <w:pPr>
        <w:rPr>
          <w:rFonts w:ascii="Times New Roman" w:hAnsi="Times New Roman"/>
          <w:sz w:val="24"/>
          <w:lang w:val="cs-CZ" w:eastAsia="en-US"/>
        </w:rPr>
      </w:pPr>
    </w:p>
    <w:p w:rsidR="000A035A" w:rsidRPr="000A035A" w:rsidRDefault="0058102B" w:rsidP="000A035A">
      <w:pPr>
        <w:rPr>
          <w:rFonts w:ascii="Times New Roman" w:hAnsi="Times New Roman"/>
          <w:sz w:val="24"/>
          <w:szCs w:val="24"/>
          <w:lang w:val="cs-CZ" w:eastAsia="en-US"/>
        </w:rPr>
      </w:pPr>
      <w:proofErr w:type="gramStart"/>
      <w:r>
        <w:rPr>
          <w:rFonts w:ascii="Times New Roman" w:hAnsi="Times New Roman"/>
          <w:sz w:val="24"/>
          <w:szCs w:val="24"/>
          <w:lang w:val="cs-CZ" w:eastAsia="en-US"/>
        </w:rPr>
        <w:t>u</w:t>
      </w:r>
      <w:r w:rsidR="000A035A" w:rsidRPr="000A035A">
        <w:rPr>
          <w:rFonts w:ascii="Times New Roman" w:hAnsi="Times New Roman"/>
          <w:sz w:val="24"/>
          <w:szCs w:val="24"/>
          <w:lang w:val="cs-CZ" w:eastAsia="en-US"/>
        </w:rPr>
        <w:t>zavírají  smlouvu</w:t>
      </w:r>
      <w:proofErr w:type="gramEnd"/>
      <w:r w:rsidR="000A035A" w:rsidRPr="000A035A">
        <w:rPr>
          <w:rFonts w:ascii="Times New Roman" w:hAnsi="Times New Roman"/>
          <w:sz w:val="24"/>
          <w:szCs w:val="24"/>
          <w:lang w:val="cs-CZ" w:eastAsia="en-US"/>
        </w:rPr>
        <w:t xml:space="preserve"> </w:t>
      </w:r>
      <w:r w:rsidR="00E549D7">
        <w:rPr>
          <w:rFonts w:ascii="Times New Roman" w:hAnsi="Times New Roman"/>
          <w:sz w:val="24"/>
          <w:szCs w:val="24"/>
          <w:lang w:val="cs-CZ" w:eastAsia="en-US"/>
        </w:rPr>
        <w:t xml:space="preserve">o dílo </w:t>
      </w:r>
      <w:r w:rsidR="00E549D7" w:rsidRPr="00E549D7">
        <w:rPr>
          <w:rFonts w:ascii="Times New Roman" w:hAnsi="Times New Roman"/>
          <w:sz w:val="24"/>
          <w:szCs w:val="24"/>
          <w:lang w:val="cs-CZ" w:eastAsia="en-US"/>
        </w:rPr>
        <w:t xml:space="preserve">dle § 2586 a </w:t>
      </w:r>
      <w:proofErr w:type="spellStart"/>
      <w:r w:rsidR="00E549D7" w:rsidRPr="00E549D7">
        <w:rPr>
          <w:rFonts w:ascii="Times New Roman" w:hAnsi="Times New Roman"/>
          <w:sz w:val="24"/>
          <w:szCs w:val="24"/>
          <w:lang w:val="cs-CZ" w:eastAsia="en-US"/>
        </w:rPr>
        <w:t>následujících</w:t>
      </w:r>
      <w:proofErr w:type="spellEnd"/>
      <w:r>
        <w:rPr>
          <w:rFonts w:ascii="Times New Roman" w:hAnsi="Times New Roman"/>
          <w:sz w:val="24"/>
          <w:szCs w:val="24"/>
          <w:lang w:val="cs-CZ" w:eastAsia="en-US"/>
        </w:rPr>
        <w:t xml:space="preserve"> paragrafů</w:t>
      </w:r>
      <w:r w:rsidR="00E549D7" w:rsidRPr="00E549D7">
        <w:rPr>
          <w:rFonts w:ascii="Times New Roman" w:hAnsi="Times New Roman"/>
          <w:sz w:val="24"/>
          <w:szCs w:val="24"/>
          <w:lang w:val="cs-CZ" w:eastAsia="en-US"/>
        </w:rPr>
        <w:t xml:space="preserve"> </w:t>
      </w:r>
      <w:proofErr w:type="spellStart"/>
      <w:r w:rsidR="00E549D7" w:rsidRPr="00E549D7">
        <w:rPr>
          <w:rFonts w:ascii="Times New Roman" w:hAnsi="Times New Roman"/>
          <w:sz w:val="24"/>
          <w:szCs w:val="24"/>
          <w:lang w:val="cs-CZ" w:eastAsia="en-US"/>
        </w:rPr>
        <w:t>zákona</w:t>
      </w:r>
      <w:proofErr w:type="spellEnd"/>
      <w:r w:rsidR="00E549D7" w:rsidRPr="00E549D7">
        <w:rPr>
          <w:rFonts w:ascii="Times New Roman" w:hAnsi="Times New Roman"/>
          <w:sz w:val="24"/>
          <w:szCs w:val="24"/>
          <w:lang w:val="cs-CZ" w:eastAsia="en-US"/>
        </w:rPr>
        <w:t xml:space="preserve"> č. 89/2012 Sb., </w:t>
      </w:r>
      <w:proofErr w:type="spellStart"/>
      <w:r w:rsidR="00E549D7" w:rsidRPr="00E549D7">
        <w:rPr>
          <w:rFonts w:ascii="Times New Roman" w:hAnsi="Times New Roman"/>
          <w:sz w:val="24"/>
          <w:szCs w:val="24"/>
          <w:lang w:val="cs-CZ" w:eastAsia="en-US"/>
        </w:rPr>
        <w:t>občanského</w:t>
      </w:r>
      <w:proofErr w:type="spellEnd"/>
      <w:r w:rsidR="00E549D7" w:rsidRPr="00E549D7">
        <w:rPr>
          <w:rFonts w:ascii="Times New Roman" w:hAnsi="Times New Roman"/>
          <w:sz w:val="24"/>
          <w:szCs w:val="24"/>
          <w:lang w:val="cs-CZ" w:eastAsia="en-US"/>
        </w:rPr>
        <w:t xml:space="preserve"> </w:t>
      </w:r>
      <w:proofErr w:type="spellStart"/>
      <w:r w:rsidR="00E549D7" w:rsidRPr="00E549D7">
        <w:rPr>
          <w:rFonts w:ascii="Times New Roman" w:hAnsi="Times New Roman"/>
          <w:sz w:val="24"/>
          <w:szCs w:val="24"/>
          <w:lang w:val="cs-CZ" w:eastAsia="en-US"/>
        </w:rPr>
        <w:t>zákoníku</w:t>
      </w:r>
      <w:proofErr w:type="spellEnd"/>
      <w:r w:rsidR="00E549D7">
        <w:rPr>
          <w:rFonts w:ascii="Times New Roman" w:hAnsi="Times New Roman"/>
          <w:sz w:val="24"/>
          <w:szCs w:val="24"/>
          <w:lang w:val="cs-CZ" w:eastAsia="en-US"/>
        </w:rPr>
        <w:t xml:space="preserve"> </w:t>
      </w:r>
      <w:r w:rsidR="000A035A" w:rsidRPr="000A035A">
        <w:rPr>
          <w:rFonts w:ascii="Times New Roman" w:hAnsi="Times New Roman"/>
          <w:sz w:val="24"/>
          <w:szCs w:val="24"/>
          <w:lang w:val="cs-CZ" w:eastAsia="en-US"/>
        </w:rPr>
        <w:t xml:space="preserve">v platném znění na </w:t>
      </w:r>
      <w:r w:rsidRPr="0058102B">
        <w:rPr>
          <w:rFonts w:ascii="Times New Roman" w:hAnsi="Times New Roman"/>
          <w:b/>
          <w:sz w:val="24"/>
          <w:szCs w:val="24"/>
          <w:lang w:val="cs-CZ" w:eastAsia="en-US"/>
        </w:rPr>
        <w:t xml:space="preserve">komplexní </w:t>
      </w:r>
      <w:r w:rsidR="000A035A" w:rsidRPr="000A035A">
        <w:rPr>
          <w:rFonts w:ascii="Times New Roman" w:hAnsi="Times New Roman"/>
          <w:b/>
          <w:sz w:val="24"/>
          <w:szCs w:val="24"/>
          <w:lang w:val="cs-CZ" w:eastAsia="en-US"/>
        </w:rPr>
        <w:t xml:space="preserve">správu </w:t>
      </w:r>
      <w:r>
        <w:rPr>
          <w:rFonts w:ascii="Times New Roman" w:hAnsi="Times New Roman"/>
          <w:b/>
          <w:sz w:val="24"/>
          <w:szCs w:val="24"/>
          <w:lang w:val="cs-CZ" w:eastAsia="en-US"/>
        </w:rPr>
        <w:t xml:space="preserve">a údržbu </w:t>
      </w:r>
      <w:r w:rsidR="00F86254">
        <w:rPr>
          <w:rFonts w:ascii="Times New Roman" w:hAnsi="Times New Roman"/>
          <w:b/>
          <w:sz w:val="24"/>
          <w:szCs w:val="24"/>
          <w:lang w:val="cs-CZ" w:eastAsia="en-US"/>
        </w:rPr>
        <w:t>výpočetní techniky</w:t>
      </w:r>
      <w:r w:rsidR="000A035A" w:rsidRPr="000A035A">
        <w:rPr>
          <w:rFonts w:ascii="Times New Roman" w:hAnsi="Times New Roman"/>
          <w:b/>
          <w:sz w:val="24"/>
          <w:szCs w:val="24"/>
          <w:lang w:val="cs-CZ" w:eastAsia="en-US"/>
        </w:rPr>
        <w:t xml:space="preserve"> </w:t>
      </w:r>
      <w:r>
        <w:rPr>
          <w:rFonts w:ascii="Times New Roman" w:hAnsi="Times New Roman"/>
          <w:sz w:val="24"/>
          <w:szCs w:val="24"/>
          <w:lang w:val="cs-CZ" w:eastAsia="en-US"/>
        </w:rPr>
        <w:t xml:space="preserve">instalované v budovách odběratele </w:t>
      </w:r>
      <w:r w:rsidR="000A035A" w:rsidRPr="000A035A">
        <w:rPr>
          <w:rFonts w:ascii="Times New Roman" w:hAnsi="Times New Roman"/>
          <w:sz w:val="24"/>
          <w:szCs w:val="24"/>
          <w:lang w:val="cs-CZ" w:eastAsia="en-US"/>
        </w:rPr>
        <w:t>uvedeného dne, měsíce a roku takto:</w:t>
      </w:r>
    </w:p>
    <w:p w:rsidR="000A035A" w:rsidRPr="000A035A" w:rsidRDefault="000A035A" w:rsidP="000A035A">
      <w:pPr>
        <w:rPr>
          <w:rFonts w:ascii="Times New Roman" w:hAnsi="Times New Roman"/>
          <w:sz w:val="24"/>
          <w:lang w:val="cs-CZ" w:eastAsia="en-US"/>
        </w:rPr>
      </w:pPr>
    </w:p>
    <w:p w:rsidR="000A035A" w:rsidRPr="000A035A" w:rsidRDefault="000A035A" w:rsidP="000A035A">
      <w:pPr>
        <w:rPr>
          <w:rFonts w:ascii="Times New Roman" w:hAnsi="Times New Roman"/>
          <w:sz w:val="24"/>
          <w:lang w:val="cs-CZ" w:eastAsia="en-US"/>
        </w:rPr>
      </w:pPr>
    </w:p>
    <w:p w:rsidR="000A035A" w:rsidRPr="000A035A" w:rsidRDefault="00E7685F" w:rsidP="00E7685F">
      <w:pPr>
        <w:jc w:val="center"/>
        <w:rPr>
          <w:rFonts w:ascii="Times New Roman" w:hAnsi="Times New Roman"/>
          <w:sz w:val="24"/>
          <w:lang w:val="cs-CZ" w:eastAsia="en-US"/>
        </w:rPr>
      </w:pPr>
      <w:r>
        <w:rPr>
          <w:rFonts w:ascii="Times New Roman" w:hAnsi="Times New Roman"/>
          <w:sz w:val="24"/>
          <w:u w:val="single"/>
          <w:lang w:val="cs-CZ" w:eastAsia="en-US"/>
        </w:rPr>
        <w:t xml:space="preserve">II. </w:t>
      </w:r>
      <w:r w:rsidR="000A035A" w:rsidRPr="000A035A">
        <w:rPr>
          <w:rFonts w:ascii="Times New Roman" w:hAnsi="Times New Roman"/>
          <w:sz w:val="24"/>
          <w:u w:val="single"/>
          <w:lang w:val="cs-CZ" w:eastAsia="en-US"/>
        </w:rPr>
        <w:t>Předmět smlouvy</w:t>
      </w:r>
    </w:p>
    <w:p w:rsidR="000A035A" w:rsidRPr="000A035A" w:rsidRDefault="000A035A" w:rsidP="000A035A">
      <w:pPr>
        <w:ind w:left="2124" w:firstLine="708"/>
        <w:rPr>
          <w:rFonts w:ascii="Times New Roman" w:hAnsi="Times New Roman"/>
          <w:sz w:val="24"/>
          <w:lang w:val="cs-CZ" w:eastAsia="en-US"/>
        </w:rPr>
      </w:pPr>
    </w:p>
    <w:p w:rsidR="000A035A" w:rsidRPr="000A035A" w:rsidRDefault="000A035A" w:rsidP="000A035A">
      <w:pPr>
        <w:rPr>
          <w:rFonts w:ascii="Times New Roman" w:hAnsi="Times New Roman"/>
          <w:sz w:val="24"/>
          <w:lang w:val="cs-CZ" w:eastAsia="en-US"/>
        </w:rPr>
      </w:pPr>
      <w:r w:rsidRPr="000A035A">
        <w:rPr>
          <w:rFonts w:ascii="Times New Roman" w:hAnsi="Times New Roman"/>
          <w:sz w:val="24"/>
          <w:lang w:val="cs-CZ" w:eastAsia="en-US"/>
        </w:rPr>
        <w:tab/>
        <w:t xml:space="preserve">Předmětem smlouvy je vykonávání </w:t>
      </w:r>
      <w:r w:rsidR="00F86254">
        <w:rPr>
          <w:rFonts w:ascii="Times New Roman" w:hAnsi="Times New Roman"/>
          <w:sz w:val="24"/>
          <w:lang w:val="cs-CZ" w:eastAsia="en-US"/>
        </w:rPr>
        <w:t>komplexní správy a údržby</w:t>
      </w:r>
      <w:r w:rsidR="0058102B">
        <w:rPr>
          <w:rFonts w:ascii="Times New Roman" w:hAnsi="Times New Roman"/>
          <w:sz w:val="24"/>
          <w:lang w:val="cs-CZ" w:eastAsia="en-US"/>
        </w:rPr>
        <w:t xml:space="preserve"> IT a </w:t>
      </w:r>
      <w:r w:rsidRPr="000A035A">
        <w:rPr>
          <w:rFonts w:ascii="Times New Roman" w:hAnsi="Times New Roman"/>
          <w:sz w:val="24"/>
          <w:lang w:val="cs-CZ" w:eastAsia="en-US"/>
        </w:rPr>
        <w:t>servisní činnosti dodavatelem pro odběratele v oblasti výpočetní techniky:</w:t>
      </w:r>
    </w:p>
    <w:p w:rsidR="000A035A" w:rsidRPr="000A035A" w:rsidRDefault="0058102B" w:rsidP="000A035A">
      <w:pPr>
        <w:rPr>
          <w:rFonts w:ascii="Times New Roman" w:hAnsi="Times New Roman"/>
          <w:sz w:val="24"/>
          <w:lang w:val="cs-CZ" w:eastAsia="en-US"/>
        </w:rPr>
      </w:pPr>
      <w:r>
        <w:rPr>
          <w:rFonts w:ascii="Times New Roman" w:hAnsi="Times New Roman"/>
          <w:sz w:val="24"/>
          <w:lang w:val="cs-CZ" w:eastAsia="en-US"/>
        </w:rPr>
        <w:t xml:space="preserve">- </w:t>
      </w:r>
      <w:r w:rsidR="000A035A" w:rsidRPr="000A035A">
        <w:rPr>
          <w:rFonts w:ascii="Times New Roman" w:hAnsi="Times New Roman"/>
          <w:sz w:val="24"/>
          <w:lang w:val="cs-CZ" w:eastAsia="en-US"/>
        </w:rPr>
        <w:t>vzdálená správa IT odběratele</w:t>
      </w:r>
    </w:p>
    <w:p w:rsidR="000A035A" w:rsidRPr="000A035A" w:rsidRDefault="000A035A" w:rsidP="000A035A">
      <w:pPr>
        <w:rPr>
          <w:rFonts w:ascii="Times New Roman" w:hAnsi="Times New Roman"/>
          <w:sz w:val="24"/>
          <w:szCs w:val="24"/>
          <w:lang w:val="cs-CZ" w:eastAsia="en-US"/>
        </w:rPr>
      </w:pPr>
      <w:r w:rsidRPr="000A035A">
        <w:rPr>
          <w:rFonts w:ascii="Times New Roman" w:hAnsi="Times New Roman"/>
          <w:sz w:val="24"/>
          <w:szCs w:val="24"/>
          <w:lang w:val="cs-CZ" w:eastAsia="en-US"/>
        </w:rPr>
        <w:t>-</w:t>
      </w:r>
      <w:r w:rsidR="0058102B">
        <w:rPr>
          <w:rFonts w:ascii="Times New Roman" w:hAnsi="Times New Roman"/>
          <w:sz w:val="24"/>
          <w:szCs w:val="24"/>
          <w:lang w:val="cs-CZ" w:eastAsia="en-US"/>
        </w:rPr>
        <w:t xml:space="preserve"> </w:t>
      </w:r>
      <w:r w:rsidRPr="000A035A">
        <w:rPr>
          <w:rFonts w:ascii="Times New Roman" w:hAnsi="Times New Roman"/>
          <w:sz w:val="24"/>
          <w:szCs w:val="24"/>
          <w:lang w:val="cs-CZ" w:eastAsia="en-US"/>
        </w:rPr>
        <w:t>zajištění chodu pracovních stanic</w:t>
      </w:r>
      <w:r w:rsidR="0058102B">
        <w:rPr>
          <w:rFonts w:ascii="Times New Roman" w:hAnsi="Times New Roman"/>
          <w:sz w:val="24"/>
          <w:szCs w:val="24"/>
          <w:lang w:val="cs-CZ" w:eastAsia="en-US"/>
        </w:rPr>
        <w:t xml:space="preserve"> </w:t>
      </w:r>
      <w:r w:rsidRPr="000A035A">
        <w:rPr>
          <w:rFonts w:ascii="Times New Roman" w:hAnsi="Times New Roman"/>
          <w:sz w:val="24"/>
          <w:szCs w:val="24"/>
          <w:lang w:val="cs-CZ" w:eastAsia="en-US"/>
        </w:rPr>
        <w:t>- běžná údržba a profylaxe</w:t>
      </w:r>
      <w:r w:rsidR="0058102B">
        <w:rPr>
          <w:rFonts w:ascii="Times New Roman" w:hAnsi="Times New Roman"/>
          <w:sz w:val="24"/>
          <w:szCs w:val="24"/>
          <w:lang w:val="cs-CZ" w:eastAsia="en-US"/>
        </w:rPr>
        <w:t xml:space="preserve">, </w:t>
      </w:r>
      <w:r w:rsidR="00CA31CF">
        <w:rPr>
          <w:rFonts w:ascii="Times New Roman" w:hAnsi="Times New Roman"/>
          <w:sz w:val="24"/>
          <w:szCs w:val="24"/>
          <w:lang w:val="cs-CZ" w:eastAsia="en-US"/>
        </w:rPr>
        <w:t xml:space="preserve">aktualizace SW a </w:t>
      </w:r>
      <w:r w:rsidR="0058102B">
        <w:rPr>
          <w:rFonts w:ascii="Times New Roman" w:hAnsi="Times New Roman"/>
          <w:sz w:val="24"/>
          <w:szCs w:val="24"/>
          <w:lang w:val="cs-CZ" w:eastAsia="en-US"/>
        </w:rPr>
        <w:t>drobné opravy</w:t>
      </w:r>
    </w:p>
    <w:p w:rsidR="000A035A" w:rsidRPr="000A035A" w:rsidRDefault="000A035A" w:rsidP="000A035A">
      <w:pPr>
        <w:rPr>
          <w:rFonts w:ascii="Times New Roman" w:hAnsi="Times New Roman"/>
          <w:sz w:val="24"/>
          <w:szCs w:val="24"/>
          <w:lang w:val="cs-CZ" w:eastAsia="en-US"/>
        </w:rPr>
      </w:pPr>
      <w:r w:rsidRPr="000A035A">
        <w:rPr>
          <w:rFonts w:ascii="Times New Roman" w:hAnsi="Times New Roman"/>
          <w:sz w:val="24"/>
          <w:szCs w:val="24"/>
          <w:lang w:val="cs-CZ" w:eastAsia="en-US"/>
        </w:rPr>
        <w:t>-</w:t>
      </w:r>
      <w:r w:rsidR="0058102B">
        <w:rPr>
          <w:rFonts w:ascii="Times New Roman" w:hAnsi="Times New Roman"/>
          <w:sz w:val="24"/>
          <w:szCs w:val="24"/>
          <w:lang w:val="cs-CZ" w:eastAsia="en-US"/>
        </w:rPr>
        <w:t xml:space="preserve"> </w:t>
      </w:r>
      <w:r w:rsidRPr="000A035A">
        <w:rPr>
          <w:rFonts w:ascii="Times New Roman" w:hAnsi="Times New Roman"/>
          <w:sz w:val="24"/>
          <w:szCs w:val="24"/>
          <w:lang w:val="cs-CZ" w:eastAsia="en-US"/>
        </w:rPr>
        <w:t xml:space="preserve">správa </w:t>
      </w:r>
      <w:r w:rsidR="00CA31CF">
        <w:rPr>
          <w:rFonts w:ascii="Times New Roman" w:hAnsi="Times New Roman"/>
          <w:sz w:val="24"/>
          <w:szCs w:val="24"/>
          <w:lang w:val="cs-CZ" w:eastAsia="en-US"/>
        </w:rPr>
        <w:t xml:space="preserve">a údržba </w:t>
      </w:r>
      <w:r w:rsidRPr="000A035A">
        <w:rPr>
          <w:rFonts w:ascii="Times New Roman" w:hAnsi="Times New Roman"/>
          <w:sz w:val="24"/>
          <w:szCs w:val="24"/>
          <w:lang w:val="cs-CZ" w:eastAsia="en-US"/>
        </w:rPr>
        <w:t>serverů</w:t>
      </w:r>
    </w:p>
    <w:p w:rsidR="000A035A" w:rsidRPr="000A035A" w:rsidRDefault="000A035A" w:rsidP="000A035A">
      <w:pPr>
        <w:rPr>
          <w:rFonts w:ascii="Times New Roman" w:hAnsi="Times New Roman"/>
          <w:sz w:val="24"/>
          <w:szCs w:val="24"/>
          <w:lang w:val="cs-CZ" w:eastAsia="en-US"/>
        </w:rPr>
      </w:pPr>
      <w:r w:rsidRPr="000A035A">
        <w:rPr>
          <w:rFonts w:ascii="Times New Roman" w:hAnsi="Times New Roman"/>
          <w:sz w:val="24"/>
          <w:szCs w:val="24"/>
          <w:lang w:val="cs-CZ" w:eastAsia="en-US"/>
        </w:rPr>
        <w:t>-</w:t>
      </w:r>
      <w:r w:rsidR="0058102B">
        <w:rPr>
          <w:rFonts w:ascii="Times New Roman" w:hAnsi="Times New Roman"/>
          <w:sz w:val="24"/>
          <w:szCs w:val="24"/>
          <w:lang w:val="cs-CZ" w:eastAsia="en-US"/>
        </w:rPr>
        <w:t xml:space="preserve"> </w:t>
      </w:r>
      <w:r w:rsidRPr="000A035A">
        <w:rPr>
          <w:rFonts w:ascii="Times New Roman" w:hAnsi="Times New Roman"/>
          <w:sz w:val="24"/>
          <w:szCs w:val="24"/>
          <w:lang w:val="cs-CZ" w:eastAsia="en-US"/>
        </w:rPr>
        <w:t>správa aktivních a bezpečnostních prvků sítě</w:t>
      </w:r>
    </w:p>
    <w:p w:rsidR="000A035A" w:rsidRPr="000A035A" w:rsidRDefault="000A035A" w:rsidP="000A035A">
      <w:pPr>
        <w:rPr>
          <w:rFonts w:ascii="Times New Roman" w:hAnsi="Times New Roman"/>
          <w:sz w:val="24"/>
          <w:szCs w:val="24"/>
          <w:lang w:val="cs-CZ" w:eastAsia="en-US"/>
        </w:rPr>
      </w:pPr>
      <w:r w:rsidRPr="000A035A">
        <w:rPr>
          <w:rFonts w:ascii="Times New Roman" w:hAnsi="Times New Roman"/>
          <w:sz w:val="24"/>
          <w:szCs w:val="24"/>
          <w:lang w:val="cs-CZ" w:eastAsia="en-US"/>
        </w:rPr>
        <w:t>- max.</w:t>
      </w:r>
      <w:r w:rsidR="0058102B">
        <w:rPr>
          <w:rFonts w:ascii="Times New Roman" w:hAnsi="Times New Roman"/>
          <w:sz w:val="24"/>
          <w:szCs w:val="24"/>
          <w:lang w:val="cs-CZ" w:eastAsia="en-US"/>
        </w:rPr>
        <w:t xml:space="preserve"> </w:t>
      </w:r>
      <w:r w:rsidRPr="000A035A">
        <w:rPr>
          <w:rFonts w:ascii="Times New Roman" w:hAnsi="Times New Roman"/>
          <w:sz w:val="24"/>
          <w:szCs w:val="24"/>
          <w:lang w:val="cs-CZ" w:eastAsia="en-US"/>
        </w:rPr>
        <w:t>4 výjezdy servisního technika</w:t>
      </w:r>
      <w:r w:rsidR="0058102B">
        <w:rPr>
          <w:rFonts w:ascii="Times New Roman" w:hAnsi="Times New Roman"/>
          <w:sz w:val="24"/>
          <w:szCs w:val="24"/>
          <w:lang w:val="cs-CZ" w:eastAsia="en-US"/>
        </w:rPr>
        <w:t xml:space="preserve"> k odběrateli za </w:t>
      </w:r>
      <w:r w:rsidRPr="000A035A">
        <w:rPr>
          <w:rFonts w:ascii="Times New Roman" w:hAnsi="Times New Roman"/>
          <w:sz w:val="24"/>
          <w:szCs w:val="24"/>
          <w:lang w:val="cs-CZ" w:eastAsia="en-US"/>
        </w:rPr>
        <w:t>měsíc</w:t>
      </w:r>
    </w:p>
    <w:p w:rsidR="000A035A" w:rsidRPr="000A035A" w:rsidRDefault="000A035A" w:rsidP="000A035A">
      <w:pPr>
        <w:rPr>
          <w:rFonts w:ascii="Times New Roman" w:hAnsi="Times New Roman"/>
          <w:sz w:val="24"/>
          <w:lang w:val="cs-CZ" w:eastAsia="en-US"/>
        </w:rPr>
      </w:pPr>
      <w:r w:rsidRPr="000A035A">
        <w:rPr>
          <w:rFonts w:ascii="Times New Roman" w:hAnsi="Times New Roman"/>
          <w:sz w:val="24"/>
          <w:lang w:val="cs-CZ" w:eastAsia="en-US"/>
        </w:rPr>
        <w:t>-</w:t>
      </w:r>
      <w:r w:rsidR="0058102B">
        <w:rPr>
          <w:rFonts w:ascii="Times New Roman" w:hAnsi="Times New Roman"/>
          <w:sz w:val="24"/>
          <w:lang w:val="cs-CZ" w:eastAsia="en-US"/>
        </w:rPr>
        <w:t xml:space="preserve"> </w:t>
      </w:r>
      <w:r w:rsidRPr="000A035A">
        <w:rPr>
          <w:rFonts w:ascii="Times New Roman" w:hAnsi="Times New Roman"/>
          <w:sz w:val="24"/>
          <w:lang w:val="cs-CZ" w:eastAsia="en-US"/>
        </w:rPr>
        <w:t>vedení aktuální dokumentace k spravovanému řešení</w:t>
      </w:r>
    </w:p>
    <w:p w:rsidR="000A035A" w:rsidRDefault="000A035A" w:rsidP="000A035A">
      <w:pPr>
        <w:rPr>
          <w:rFonts w:ascii="Times New Roman" w:hAnsi="Times New Roman"/>
          <w:sz w:val="24"/>
          <w:lang w:val="cs-CZ" w:eastAsia="en-US"/>
        </w:rPr>
      </w:pPr>
    </w:p>
    <w:p w:rsidR="00926C04" w:rsidRPr="000A035A" w:rsidRDefault="00926C04" w:rsidP="000A035A">
      <w:pPr>
        <w:rPr>
          <w:rFonts w:ascii="Times New Roman" w:hAnsi="Times New Roman"/>
          <w:sz w:val="24"/>
          <w:lang w:val="cs-CZ" w:eastAsia="en-US"/>
        </w:rPr>
      </w:pPr>
    </w:p>
    <w:p w:rsidR="0058102B" w:rsidRDefault="000A035A" w:rsidP="000A035A">
      <w:pPr>
        <w:rPr>
          <w:rFonts w:ascii="Times New Roman" w:hAnsi="Times New Roman"/>
          <w:sz w:val="24"/>
          <w:lang w:val="cs-CZ" w:eastAsia="en-US"/>
        </w:rPr>
      </w:pPr>
      <w:r w:rsidRPr="000A035A">
        <w:rPr>
          <w:rFonts w:ascii="Times New Roman" w:hAnsi="Times New Roman"/>
          <w:sz w:val="24"/>
          <w:lang w:val="cs-CZ" w:eastAsia="en-US"/>
        </w:rPr>
        <w:tab/>
      </w:r>
      <w:r w:rsidRPr="000A035A">
        <w:rPr>
          <w:rFonts w:ascii="Times New Roman" w:hAnsi="Times New Roman"/>
          <w:sz w:val="24"/>
          <w:lang w:val="cs-CZ" w:eastAsia="en-US"/>
        </w:rPr>
        <w:tab/>
      </w:r>
      <w:r w:rsidRPr="000A035A">
        <w:rPr>
          <w:rFonts w:ascii="Times New Roman" w:hAnsi="Times New Roman"/>
          <w:sz w:val="24"/>
          <w:lang w:val="cs-CZ" w:eastAsia="en-US"/>
        </w:rPr>
        <w:tab/>
      </w:r>
      <w:r w:rsidRPr="000A035A">
        <w:rPr>
          <w:rFonts w:ascii="Times New Roman" w:hAnsi="Times New Roman"/>
          <w:sz w:val="24"/>
          <w:lang w:val="cs-CZ" w:eastAsia="en-US"/>
        </w:rPr>
        <w:tab/>
      </w:r>
      <w:r w:rsidRPr="000A035A">
        <w:rPr>
          <w:rFonts w:ascii="Times New Roman" w:hAnsi="Times New Roman"/>
          <w:sz w:val="24"/>
          <w:lang w:val="cs-CZ" w:eastAsia="en-US"/>
        </w:rPr>
        <w:tab/>
      </w:r>
    </w:p>
    <w:p w:rsidR="000A035A" w:rsidRPr="000A035A" w:rsidRDefault="00E7685F" w:rsidP="00E7685F">
      <w:pPr>
        <w:jc w:val="center"/>
        <w:rPr>
          <w:rFonts w:ascii="Times New Roman" w:hAnsi="Times New Roman"/>
          <w:sz w:val="24"/>
          <w:lang w:val="cs-CZ" w:eastAsia="en-US"/>
        </w:rPr>
      </w:pPr>
      <w:r>
        <w:rPr>
          <w:rFonts w:ascii="Times New Roman" w:hAnsi="Times New Roman"/>
          <w:sz w:val="24"/>
          <w:u w:val="single"/>
          <w:lang w:val="cs-CZ" w:eastAsia="en-US"/>
        </w:rPr>
        <w:t xml:space="preserve">III. </w:t>
      </w:r>
      <w:r w:rsidR="000A035A" w:rsidRPr="000A035A">
        <w:rPr>
          <w:rFonts w:ascii="Times New Roman" w:hAnsi="Times New Roman"/>
          <w:sz w:val="24"/>
          <w:u w:val="single"/>
          <w:lang w:val="cs-CZ" w:eastAsia="en-US"/>
        </w:rPr>
        <w:t>Místo plnění smlouvy</w:t>
      </w:r>
    </w:p>
    <w:p w:rsidR="000A035A" w:rsidRPr="000A035A" w:rsidRDefault="000A035A" w:rsidP="000A035A">
      <w:pPr>
        <w:ind w:left="2124" w:firstLine="708"/>
        <w:rPr>
          <w:rFonts w:ascii="Times New Roman" w:hAnsi="Times New Roman"/>
          <w:sz w:val="24"/>
          <w:u w:val="single"/>
          <w:lang w:val="cs-CZ" w:eastAsia="en-US"/>
        </w:rPr>
      </w:pPr>
    </w:p>
    <w:p w:rsidR="0058102B" w:rsidRPr="0058102B" w:rsidRDefault="000A035A" w:rsidP="0058102B">
      <w:pPr>
        <w:rPr>
          <w:rFonts w:ascii="Times New Roman" w:hAnsi="Times New Roman"/>
          <w:sz w:val="24"/>
          <w:szCs w:val="24"/>
          <w:lang w:val="cs-CZ" w:eastAsia="en-US"/>
        </w:rPr>
      </w:pPr>
      <w:r w:rsidRPr="000A035A">
        <w:rPr>
          <w:rFonts w:ascii="Times New Roman" w:hAnsi="Times New Roman"/>
          <w:sz w:val="24"/>
          <w:szCs w:val="24"/>
          <w:lang w:val="cs-CZ" w:eastAsia="en-US"/>
        </w:rPr>
        <w:t>Adresa:</w:t>
      </w:r>
      <w:r w:rsidR="0058102B">
        <w:rPr>
          <w:rFonts w:ascii="Times New Roman" w:hAnsi="Times New Roman"/>
          <w:sz w:val="24"/>
          <w:szCs w:val="24"/>
          <w:lang w:val="cs-CZ" w:eastAsia="en-US"/>
        </w:rPr>
        <w:t xml:space="preserve"> </w:t>
      </w:r>
      <w:r w:rsidR="0058102B">
        <w:rPr>
          <w:rFonts w:ascii="Times New Roman" w:hAnsi="Times New Roman"/>
          <w:sz w:val="24"/>
          <w:szCs w:val="24"/>
          <w:lang w:val="cs-CZ" w:eastAsia="en-US"/>
        </w:rPr>
        <w:tab/>
      </w:r>
      <w:r w:rsidR="0058102B" w:rsidRPr="0058102B">
        <w:rPr>
          <w:rFonts w:ascii="Times New Roman" w:hAnsi="Times New Roman"/>
          <w:sz w:val="24"/>
          <w:szCs w:val="24"/>
          <w:lang w:val="cs-CZ" w:eastAsia="en-US"/>
        </w:rPr>
        <w:t>Základní škola, Praha 8, Palmovka 8</w:t>
      </w:r>
    </w:p>
    <w:p w:rsidR="000A035A" w:rsidRPr="000A035A" w:rsidRDefault="0058102B" w:rsidP="0058102B">
      <w:pPr>
        <w:ind w:left="709" w:firstLine="709"/>
        <w:rPr>
          <w:rFonts w:ascii="Times New Roman" w:hAnsi="Times New Roman"/>
          <w:sz w:val="24"/>
          <w:szCs w:val="24"/>
          <w:lang w:val="cs-CZ" w:eastAsia="en-US"/>
        </w:rPr>
      </w:pPr>
      <w:r w:rsidRPr="0058102B">
        <w:rPr>
          <w:rFonts w:ascii="Times New Roman" w:hAnsi="Times New Roman"/>
          <w:sz w:val="24"/>
          <w:szCs w:val="24"/>
          <w:lang w:val="cs-CZ" w:eastAsia="en-US"/>
        </w:rPr>
        <w:t>Palmovka 8/468, Praha 8, 180 00</w:t>
      </w:r>
    </w:p>
    <w:p w:rsidR="00E7685F" w:rsidRDefault="00E7685F" w:rsidP="000A035A">
      <w:pPr>
        <w:rPr>
          <w:rFonts w:ascii="Times New Roman" w:hAnsi="Times New Roman"/>
          <w:sz w:val="24"/>
          <w:lang w:val="cs-CZ" w:eastAsia="en-US"/>
        </w:rPr>
      </w:pPr>
    </w:p>
    <w:p w:rsidR="00926C04" w:rsidRDefault="00926C04" w:rsidP="000A035A">
      <w:pPr>
        <w:rPr>
          <w:rFonts w:ascii="Times New Roman" w:hAnsi="Times New Roman"/>
          <w:sz w:val="24"/>
          <w:lang w:val="cs-CZ" w:eastAsia="en-US"/>
        </w:rPr>
      </w:pPr>
    </w:p>
    <w:p w:rsidR="00926C04" w:rsidRDefault="00926C04" w:rsidP="000A035A">
      <w:pPr>
        <w:rPr>
          <w:rFonts w:ascii="Times New Roman" w:hAnsi="Times New Roman"/>
          <w:sz w:val="24"/>
          <w:lang w:val="cs-CZ" w:eastAsia="en-US"/>
        </w:rPr>
      </w:pPr>
    </w:p>
    <w:p w:rsidR="00926C04" w:rsidRDefault="00926C04" w:rsidP="000A035A">
      <w:pPr>
        <w:rPr>
          <w:rFonts w:ascii="Times New Roman" w:hAnsi="Times New Roman"/>
          <w:sz w:val="24"/>
          <w:lang w:val="cs-CZ" w:eastAsia="en-US"/>
        </w:rPr>
      </w:pPr>
    </w:p>
    <w:p w:rsidR="005A6E41" w:rsidRPr="005A6E41" w:rsidRDefault="0058102B" w:rsidP="000A035A">
      <w:pPr>
        <w:rPr>
          <w:rFonts w:ascii="Times New Roman" w:hAnsi="Times New Roman"/>
          <w:sz w:val="24"/>
          <w:lang w:val="cs-CZ" w:eastAsia="en-US"/>
        </w:rPr>
      </w:pPr>
      <w:r>
        <w:rPr>
          <w:rFonts w:ascii="Times New Roman" w:hAnsi="Times New Roman"/>
          <w:sz w:val="24"/>
          <w:lang w:val="cs-CZ" w:eastAsia="en-US"/>
        </w:rPr>
        <w:t xml:space="preserve">Kontakt: </w:t>
      </w:r>
      <w:r>
        <w:rPr>
          <w:rFonts w:ascii="Times New Roman" w:hAnsi="Times New Roman"/>
          <w:sz w:val="24"/>
          <w:lang w:val="cs-CZ" w:eastAsia="en-US"/>
        </w:rPr>
        <w:tab/>
      </w:r>
      <w:r w:rsidR="005A6E41" w:rsidRPr="005A6E41">
        <w:rPr>
          <w:rFonts w:ascii="Times New Roman" w:hAnsi="Times New Roman"/>
          <w:sz w:val="24"/>
          <w:lang w:val="cs-CZ" w:eastAsia="en-US"/>
        </w:rPr>
        <w:t xml:space="preserve">Mgr. Veronika Hnojská, email: </w:t>
      </w:r>
      <w:hyperlink r:id="rId8" w:history="1">
        <w:r w:rsidR="005A6E41" w:rsidRPr="005A6E41">
          <w:rPr>
            <w:rStyle w:val="Hypertextovodkaz"/>
            <w:rFonts w:ascii="Times New Roman" w:hAnsi="Times New Roman"/>
            <w:color w:val="auto"/>
            <w:sz w:val="24"/>
            <w:u w:val="none"/>
            <w:lang w:val="cs-CZ" w:eastAsia="en-US"/>
          </w:rPr>
          <w:t>hnojska@zspalmovka.cz</w:t>
        </w:r>
      </w:hyperlink>
    </w:p>
    <w:p w:rsidR="005A6E41" w:rsidRPr="005A6E41" w:rsidRDefault="005A6E41" w:rsidP="000A035A">
      <w:pPr>
        <w:rPr>
          <w:rFonts w:ascii="Times New Roman" w:hAnsi="Times New Roman"/>
          <w:sz w:val="24"/>
          <w:lang w:val="cs-CZ" w:eastAsia="en-US"/>
        </w:rPr>
      </w:pPr>
      <w:r w:rsidRPr="005A6E41">
        <w:rPr>
          <w:rFonts w:ascii="Times New Roman" w:hAnsi="Times New Roman"/>
          <w:sz w:val="24"/>
          <w:lang w:val="cs-CZ" w:eastAsia="en-US"/>
        </w:rPr>
        <w:tab/>
      </w:r>
      <w:r w:rsidRPr="005A6E41">
        <w:rPr>
          <w:rFonts w:ascii="Times New Roman" w:hAnsi="Times New Roman"/>
          <w:sz w:val="24"/>
          <w:lang w:val="cs-CZ" w:eastAsia="en-US"/>
        </w:rPr>
        <w:tab/>
        <w:t>Mgr. Václav Řepa, email: repa@zspalmovka.cz</w:t>
      </w:r>
    </w:p>
    <w:p w:rsidR="00CA31CF" w:rsidRPr="005A6E41" w:rsidRDefault="0058102B" w:rsidP="00CA31CF">
      <w:pPr>
        <w:rPr>
          <w:rFonts w:ascii="Times New Roman" w:hAnsi="Times New Roman"/>
          <w:sz w:val="24"/>
          <w:lang w:val="cs-CZ" w:eastAsia="en-US"/>
        </w:rPr>
      </w:pPr>
      <w:r w:rsidRPr="005A6E41">
        <w:rPr>
          <w:rFonts w:ascii="Times New Roman" w:hAnsi="Times New Roman"/>
          <w:sz w:val="24"/>
          <w:lang w:val="cs-CZ" w:eastAsia="en-US"/>
        </w:rPr>
        <w:tab/>
      </w:r>
      <w:r w:rsidRPr="005A6E41">
        <w:rPr>
          <w:rFonts w:ascii="Times New Roman" w:hAnsi="Times New Roman"/>
          <w:sz w:val="24"/>
          <w:lang w:val="cs-CZ" w:eastAsia="en-US"/>
        </w:rPr>
        <w:tab/>
        <w:t xml:space="preserve">Mgr. Pavel Kropík, </w:t>
      </w:r>
      <w:r w:rsidR="00CA31CF" w:rsidRPr="005A6E41">
        <w:rPr>
          <w:rFonts w:ascii="Times New Roman" w:hAnsi="Times New Roman"/>
          <w:sz w:val="24"/>
          <w:lang w:val="cs-CZ" w:eastAsia="en-US"/>
        </w:rPr>
        <w:t>mob.: 603 719 511, email: reditel@zspalmovka.cz</w:t>
      </w:r>
    </w:p>
    <w:p w:rsidR="0058102B" w:rsidRPr="005A6E41" w:rsidRDefault="000A035A" w:rsidP="00CA31CF">
      <w:pPr>
        <w:rPr>
          <w:rFonts w:ascii="Times New Roman" w:hAnsi="Times New Roman"/>
          <w:sz w:val="24"/>
          <w:lang w:val="cs-CZ" w:eastAsia="en-US"/>
        </w:rPr>
      </w:pPr>
      <w:r w:rsidRPr="005A6E41">
        <w:rPr>
          <w:rFonts w:ascii="Times New Roman" w:hAnsi="Times New Roman"/>
          <w:sz w:val="24"/>
          <w:lang w:val="cs-CZ" w:eastAsia="en-US"/>
        </w:rPr>
        <w:tab/>
      </w:r>
      <w:r w:rsidRPr="005A6E41">
        <w:rPr>
          <w:rFonts w:ascii="Times New Roman" w:hAnsi="Times New Roman"/>
          <w:sz w:val="24"/>
          <w:lang w:val="cs-CZ" w:eastAsia="en-US"/>
        </w:rPr>
        <w:tab/>
      </w:r>
      <w:r w:rsidRPr="005A6E41">
        <w:rPr>
          <w:rFonts w:ascii="Times New Roman" w:hAnsi="Times New Roman"/>
          <w:sz w:val="24"/>
          <w:lang w:val="cs-CZ" w:eastAsia="en-US"/>
        </w:rPr>
        <w:tab/>
      </w:r>
      <w:r w:rsidRPr="005A6E41">
        <w:rPr>
          <w:rFonts w:ascii="Times New Roman" w:hAnsi="Times New Roman"/>
          <w:sz w:val="24"/>
          <w:lang w:val="cs-CZ" w:eastAsia="en-US"/>
        </w:rPr>
        <w:tab/>
      </w:r>
      <w:r w:rsidRPr="005A6E41">
        <w:rPr>
          <w:rFonts w:ascii="Times New Roman" w:hAnsi="Times New Roman"/>
          <w:sz w:val="24"/>
          <w:lang w:val="cs-CZ" w:eastAsia="en-US"/>
        </w:rPr>
        <w:tab/>
      </w:r>
    </w:p>
    <w:p w:rsidR="00926C04" w:rsidRDefault="00926C04" w:rsidP="00CA31CF">
      <w:pPr>
        <w:rPr>
          <w:rFonts w:ascii="Times New Roman" w:hAnsi="Times New Roman"/>
          <w:sz w:val="24"/>
          <w:lang w:val="cs-CZ" w:eastAsia="en-US"/>
        </w:rPr>
      </w:pPr>
    </w:p>
    <w:p w:rsidR="0058102B" w:rsidRDefault="0058102B" w:rsidP="000A035A">
      <w:pPr>
        <w:rPr>
          <w:rFonts w:ascii="Times New Roman" w:hAnsi="Times New Roman"/>
          <w:sz w:val="24"/>
          <w:lang w:val="cs-CZ" w:eastAsia="en-US"/>
        </w:rPr>
      </w:pPr>
    </w:p>
    <w:p w:rsidR="000A035A" w:rsidRPr="000A035A" w:rsidRDefault="00E7685F" w:rsidP="00E7685F">
      <w:pPr>
        <w:jc w:val="center"/>
        <w:rPr>
          <w:rFonts w:ascii="Times New Roman" w:hAnsi="Times New Roman"/>
          <w:sz w:val="24"/>
          <w:u w:val="single"/>
          <w:lang w:val="cs-CZ" w:eastAsia="en-US"/>
        </w:rPr>
      </w:pPr>
      <w:r>
        <w:rPr>
          <w:rFonts w:ascii="Times New Roman" w:hAnsi="Times New Roman"/>
          <w:sz w:val="24"/>
          <w:u w:val="single"/>
          <w:lang w:val="cs-CZ" w:eastAsia="en-US"/>
        </w:rPr>
        <w:t xml:space="preserve">IV. </w:t>
      </w:r>
      <w:r w:rsidR="000A035A" w:rsidRPr="000A035A">
        <w:rPr>
          <w:rFonts w:ascii="Times New Roman" w:hAnsi="Times New Roman"/>
          <w:sz w:val="24"/>
          <w:u w:val="single"/>
          <w:lang w:val="cs-CZ" w:eastAsia="en-US"/>
        </w:rPr>
        <w:t>Rozsah plnění</w:t>
      </w:r>
    </w:p>
    <w:p w:rsidR="000A035A" w:rsidRPr="000A035A" w:rsidRDefault="000A035A" w:rsidP="000A035A">
      <w:pPr>
        <w:ind w:left="2124" w:firstLine="708"/>
        <w:rPr>
          <w:rFonts w:ascii="Times New Roman" w:hAnsi="Times New Roman"/>
          <w:sz w:val="24"/>
          <w:u w:val="single"/>
          <w:lang w:val="cs-CZ" w:eastAsia="en-US"/>
        </w:rPr>
      </w:pPr>
    </w:p>
    <w:p w:rsidR="00CA31CF" w:rsidRDefault="000A035A" w:rsidP="000A035A">
      <w:pPr>
        <w:rPr>
          <w:rFonts w:ascii="Times New Roman" w:hAnsi="Times New Roman"/>
          <w:sz w:val="24"/>
          <w:lang w:val="cs-CZ" w:eastAsia="en-US"/>
        </w:rPr>
      </w:pPr>
      <w:r w:rsidRPr="000A035A">
        <w:rPr>
          <w:rFonts w:ascii="Times New Roman" w:hAnsi="Times New Roman"/>
          <w:sz w:val="24"/>
          <w:lang w:val="cs-CZ" w:eastAsia="en-US"/>
        </w:rPr>
        <w:tab/>
        <w:t xml:space="preserve">Smlouva se týká </w:t>
      </w:r>
      <w:r w:rsidR="00CA31CF">
        <w:rPr>
          <w:rFonts w:ascii="Times New Roman" w:hAnsi="Times New Roman"/>
          <w:sz w:val="24"/>
          <w:lang w:val="cs-CZ" w:eastAsia="en-US"/>
        </w:rPr>
        <w:t xml:space="preserve">údržby </w:t>
      </w:r>
      <w:r w:rsidRPr="000A035A">
        <w:rPr>
          <w:rFonts w:ascii="Times New Roman" w:hAnsi="Times New Roman"/>
          <w:sz w:val="24"/>
          <w:lang w:val="cs-CZ" w:eastAsia="en-US"/>
        </w:rPr>
        <w:t>výpočetní techniky odběratele, umístěné v provozo</w:t>
      </w:r>
      <w:r w:rsidR="00926C04">
        <w:rPr>
          <w:rFonts w:ascii="Times New Roman" w:hAnsi="Times New Roman"/>
          <w:sz w:val="24"/>
          <w:lang w:val="cs-CZ" w:eastAsia="en-US"/>
        </w:rPr>
        <w:t xml:space="preserve">vně odběratele ke dni 1.1.2016 ( viz příloha </w:t>
      </w:r>
      <w:proofErr w:type="gramStart"/>
      <w:r w:rsidR="00926C04">
        <w:rPr>
          <w:rFonts w:ascii="Times New Roman" w:hAnsi="Times New Roman"/>
          <w:sz w:val="24"/>
          <w:lang w:val="cs-CZ" w:eastAsia="en-US"/>
        </w:rPr>
        <w:t>č.1 smlouvy</w:t>
      </w:r>
      <w:proofErr w:type="gramEnd"/>
      <w:r w:rsidR="00926C04">
        <w:rPr>
          <w:rFonts w:ascii="Times New Roman" w:hAnsi="Times New Roman"/>
          <w:sz w:val="24"/>
          <w:lang w:val="cs-CZ" w:eastAsia="en-US"/>
        </w:rPr>
        <w:t xml:space="preserve"> – Specifikace sítě, HW a SW). </w:t>
      </w:r>
      <w:r w:rsidRPr="000A035A">
        <w:rPr>
          <w:rFonts w:ascii="Times New Roman" w:hAnsi="Times New Roman"/>
          <w:sz w:val="24"/>
          <w:lang w:val="cs-CZ" w:eastAsia="en-US"/>
        </w:rPr>
        <w:t>Součástí plnění j</w:t>
      </w:r>
      <w:r w:rsidR="00CA31CF">
        <w:rPr>
          <w:rFonts w:ascii="Times New Roman" w:hAnsi="Times New Roman"/>
          <w:sz w:val="24"/>
          <w:lang w:val="cs-CZ" w:eastAsia="en-US"/>
        </w:rPr>
        <w:t>sou pravidelné</w:t>
      </w:r>
      <w:r w:rsidRPr="000A035A">
        <w:rPr>
          <w:rFonts w:ascii="Times New Roman" w:hAnsi="Times New Roman"/>
          <w:sz w:val="24"/>
          <w:lang w:val="cs-CZ" w:eastAsia="en-US"/>
        </w:rPr>
        <w:t xml:space="preserve"> měsíční profylaktick</w:t>
      </w:r>
      <w:r w:rsidR="00CA31CF">
        <w:rPr>
          <w:rFonts w:ascii="Times New Roman" w:hAnsi="Times New Roman"/>
          <w:sz w:val="24"/>
          <w:lang w:val="cs-CZ" w:eastAsia="en-US"/>
        </w:rPr>
        <w:t>é prohlídky</w:t>
      </w:r>
      <w:r w:rsidRPr="000A035A">
        <w:rPr>
          <w:rFonts w:ascii="Times New Roman" w:hAnsi="Times New Roman"/>
          <w:sz w:val="24"/>
          <w:lang w:val="cs-CZ" w:eastAsia="en-US"/>
        </w:rPr>
        <w:t xml:space="preserve"> a průběžné </w:t>
      </w:r>
      <w:proofErr w:type="gramStart"/>
      <w:r w:rsidRPr="000A035A">
        <w:rPr>
          <w:rFonts w:ascii="Times New Roman" w:hAnsi="Times New Roman"/>
          <w:sz w:val="24"/>
          <w:lang w:val="cs-CZ" w:eastAsia="en-US"/>
        </w:rPr>
        <w:t xml:space="preserve">odstraňování  </w:t>
      </w:r>
      <w:r w:rsidR="00CA31CF">
        <w:rPr>
          <w:rFonts w:ascii="Times New Roman" w:hAnsi="Times New Roman"/>
          <w:sz w:val="24"/>
          <w:lang w:val="cs-CZ" w:eastAsia="en-US"/>
        </w:rPr>
        <w:t>nahlášených</w:t>
      </w:r>
      <w:proofErr w:type="gramEnd"/>
      <w:r w:rsidR="00CA31CF">
        <w:rPr>
          <w:rFonts w:ascii="Times New Roman" w:hAnsi="Times New Roman"/>
          <w:sz w:val="24"/>
          <w:lang w:val="cs-CZ" w:eastAsia="en-US"/>
        </w:rPr>
        <w:t xml:space="preserve"> </w:t>
      </w:r>
      <w:r w:rsidRPr="000A035A">
        <w:rPr>
          <w:rFonts w:ascii="Times New Roman" w:hAnsi="Times New Roman"/>
          <w:sz w:val="24"/>
          <w:lang w:val="cs-CZ" w:eastAsia="en-US"/>
        </w:rPr>
        <w:t>závad bránících provozu HW a SW</w:t>
      </w:r>
      <w:r w:rsidR="00CA31CF">
        <w:rPr>
          <w:rFonts w:ascii="Times New Roman" w:hAnsi="Times New Roman"/>
          <w:sz w:val="24"/>
          <w:lang w:val="cs-CZ" w:eastAsia="en-US"/>
        </w:rPr>
        <w:t xml:space="preserve"> v rozsahu bodu II. této smlouvy. </w:t>
      </w:r>
    </w:p>
    <w:p w:rsidR="000A035A" w:rsidRDefault="000A035A" w:rsidP="000A035A">
      <w:pPr>
        <w:rPr>
          <w:rFonts w:ascii="Times New Roman" w:hAnsi="Times New Roman"/>
          <w:sz w:val="24"/>
          <w:lang w:val="cs-CZ" w:eastAsia="en-US"/>
        </w:rPr>
      </w:pPr>
      <w:r w:rsidRPr="000A035A">
        <w:rPr>
          <w:rFonts w:ascii="Times New Roman" w:hAnsi="Times New Roman"/>
          <w:sz w:val="24"/>
          <w:lang w:val="cs-CZ" w:eastAsia="en-US"/>
        </w:rPr>
        <w:t xml:space="preserve">V případě výměny HW vadného dílu ( mimo záruční </w:t>
      </w:r>
      <w:proofErr w:type="gramStart"/>
      <w:r w:rsidRPr="000A035A">
        <w:rPr>
          <w:rFonts w:ascii="Times New Roman" w:hAnsi="Times New Roman"/>
          <w:sz w:val="24"/>
          <w:lang w:val="cs-CZ" w:eastAsia="en-US"/>
        </w:rPr>
        <w:t>opravu ) bude</w:t>
      </w:r>
      <w:proofErr w:type="gramEnd"/>
      <w:r w:rsidRPr="000A035A">
        <w:rPr>
          <w:rFonts w:ascii="Times New Roman" w:hAnsi="Times New Roman"/>
          <w:sz w:val="24"/>
          <w:lang w:val="cs-CZ" w:eastAsia="en-US"/>
        </w:rPr>
        <w:t xml:space="preserve"> cena nového dílu plně hrazena odběratelem. </w:t>
      </w:r>
      <w:r w:rsidR="003A2561">
        <w:rPr>
          <w:rFonts w:ascii="Times New Roman" w:hAnsi="Times New Roman"/>
          <w:sz w:val="24"/>
          <w:lang w:val="cs-CZ" w:eastAsia="en-US"/>
        </w:rPr>
        <w:t>Dodavatel bude v rámci své servisní činnosti bezplatně poskytovat odběrateli odborné poradenství při upgrade stávající techniky i výběru nového HW a SW v oblasti IT.</w:t>
      </w:r>
    </w:p>
    <w:p w:rsidR="00D66322" w:rsidRPr="000A035A" w:rsidRDefault="00D66322" w:rsidP="000A035A">
      <w:pPr>
        <w:rPr>
          <w:rFonts w:ascii="Times New Roman" w:hAnsi="Times New Roman"/>
          <w:sz w:val="24"/>
          <w:lang w:val="cs-CZ" w:eastAsia="en-US"/>
        </w:rPr>
      </w:pPr>
    </w:p>
    <w:p w:rsidR="000A035A" w:rsidRDefault="000A035A" w:rsidP="000A035A">
      <w:pPr>
        <w:rPr>
          <w:rFonts w:ascii="Times New Roman" w:hAnsi="Times New Roman"/>
          <w:sz w:val="24"/>
          <w:lang w:val="cs-CZ" w:eastAsia="en-US"/>
        </w:rPr>
      </w:pPr>
    </w:p>
    <w:p w:rsidR="00926C04" w:rsidRPr="000A035A" w:rsidRDefault="00926C04" w:rsidP="000A035A">
      <w:pPr>
        <w:rPr>
          <w:rFonts w:ascii="Times New Roman" w:hAnsi="Times New Roman"/>
          <w:sz w:val="24"/>
          <w:lang w:val="cs-CZ" w:eastAsia="en-US"/>
        </w:rPr>
      </w:pPr>
    </w:p>
    <w:p w:rsidR="000A035A" w:rsidRPr="000A035A" w:rsidRDefault="00E7685F" w:rsidP="00E7685F">
      <w:pPr>
        <w:jc w:val="center"/>
        <w:rPr>
          <w:rFonts w:ascii="Times New Roman" w:hAnsi="Times New Roman"/>
          <w:sz w:val="24"/>
          <w:lang w:val="cs-CZ" w:eastAsia="en-US"/>
        </w:rPr>
      </w:pPr>
      <w:r>
        <w:rPr>
          <w:rFonts w:ascii="Times New Roman" w:hAnsi="Times New Roman"/>
          <w:sz w:val="24"/>
          <w:u w:val="single"/>
          <w:lang w:val="cs-CZ" w:eastAsia="en-US"/>
        </w:rPr>
        <w:t xml:space="preserve">V. </w:t>
      </w:r>
      <w:r w:rsidR="000A035A" w:rsidRPr="000A035A">
        <w:rPr>
          <w:rFonts w:ascii="Times New Roman" w:hAnsi="Times New Roman"/>
          <w:sz w:val="24"/>
          <w:u w:val="single"/>
          <w:lang w:val="cs-CZ" w:eastAsia="en-US"/>
        </w:rPr>
        <w:t>Termín plnění</w:t>
      </w:r>
    </w:p>
    <w:p w:rsidR="000A035A" w:rsidRPr="000A035A" w:rsidRDefault="000A035A" w:rsidP="000A035A">
      <w:pPr>
        <w:rPr>
          <w:rFonts w:ascii="Times New Roman" w:hAnsi="Times New Roman"/>
          <w:sz w:val="24"/>
          <w:lang w:val="cs-CZ" w:eastAsia="en-US"/>
        </w:rPr>
      </w:pPr>
    </w:p>
    <w:p w:rsidR="005B04BB" w:rsidRDefault="000A035A" w:rsidP="000A035A">
      <w:pPr>
        <w:rPr>
          <w:rFonts w:ascii="Times New Roman" w:hAnsi="Times New Roman"/>
          <w:sz w:val="24"/>
          <w:lang w:val="cs-CZ" w:eastAsia="en-US"/>
        </w:rPr>
      </w:pPr>
      <w:r w:rsidRPr="000A035A">
        <w:rPr>
          <w:rFonts w:ascii="Times New Roman" w:hAnsi="Times New Roman"/>
          <w:sz w:val="24"/>
          <w:lang w:val="cs-CZ" w:eastAsia="en-US"/>
        </w:rPr>
        <w:tab/>
        <w:t>V pracovní</w:t>
      </w:r>
      <w:r w:rsidR="005B04BB">
        <w:rPr>
          <w:rFonts w:ascii="Times New Roman" w:hAnsi="Times New Roman"/>
          <w:sz w:val="24"/>
          <w:lang w:val="cs-CZ" w:eastAsia="en-US"/>
        </w:rPr>
        <w:t xml:space="preserve">ch dnech a v době běžné pracovní doby bude realizován servisní zásah </w:t>
      </w:r>
      <w:r w:rsidRPr="000A035A">
        <w:rPr>
          <w:rFonts w:ascii="Times New Roman" w:hAnsi="Times New Roman"/>
          <w:sz w:val="24"/>
          <w:lang w:val="cs-CZ" w:eastAsia="en-US"/>
        </w:rPr>
        <w:t>maximálně do 24 hodin (u kritických závad) od obdr</w:t>
      </w:r>
      <w:r w:rsidR="005B04BB">
        <w:rPr>
          <w:rFonts w:ascii="Times New Roman" w:hAnsi="Times New Roman"/>
          <w:sz w:val="24"/>
          <w:lang w:val="cs-CZ" w:eastAsia="en-US"/>
        </w:rPr>
        <w:t>žení požadavku na provedení opravy</w:t>
      </w:r>
      <w:r w:rsidRPr="000A035A">
        <w:rPr>
          <w:rFonts w:ascii="Times New Roman" w:hAnsi="Times New Roman"/>
          <w:sz w:val="24"/>
          <w:lang w:val="cs-CZ" w:eastAsia="en-US"/>
        </w:rPr>
        <w:t xml:space="preserve">. </w:t>
      </w:r>
    </w:p>
    <w:p w:rsidR="000A035A" w:rsidRPr="000A035A" w:rsidRDefault="005B04BB" w:rsidP="000A035A">
      <w:pPr>
        <w:rPr>
          <w:rFonts w:ascii="Times New Roman" w:hAnsi="Times New Roman"/>
          <w:sz w:val="24"/>
          <w:lang w:val="cs-CZ" w:eastAsia="en-US"/>
        </w:rPr>
      </w:pPr>
      <w:r>
        <w:rPr>
          <w:rFonts w:ascii="Times New Roman" w:hAnsi="Times New Roman"/>
          <w:sz w:val="24"/>
          <w:lang w:val="cs-CZ" w:eastAsia="en-US"/>
        </w:rPr>
        <w:t>U ostatních požadavků bude</w:t>
      </w:r>
      <w:r w:rsidR="00D21BFD">
        <w:rPr>
          <w:rFonts w:ascii="Times New Roman" w:hAnsi="Times New Roman"/>
          <w:sz w:val="24"/>
          <w:lang w:val="cs-CZ" w:eastAsia="en-US"/>
        </w:rPr>
        <w:t xml:space="preserve"> servisní zásah</w:t>
      </w:r>
      <w:r>
        <w:rPr>
          <w:rFonts w:ascii="Times New Roman" w:hAnsi="Times New Roman"/>
          <w:sz w:val="24"/>
          <w:lang w:val="cs-CZ" w:eastAsia="en-US"/>
        </w:rPr>
        <w:t xml:space="preserve"> realizován do 48 hodin nebo dle dohody s odběratelem. </w:t>
      </w:r>
      <w:r w:rsidR="000A035A" w:rsidRPr="000A035A">
        <w:rPr>
          <w:rFonts w:ascii="Times New Roman" w:hAnsi="Times New Roman"/>
          <w:sz w:val="24"/>
          <w:lang w:val="cs-CZ" w:eastAsia="en-US"/>
        </w:rPr>
        <w:t xml:space="preserve">Touto lhůtou se rozumí, </w:t>
      </w:r>
      <w:r>
        <w:rPr>
          <w:rFonts w:ascii="Times New Roman" w:hAnsi="Times New Roman"/>
          <w:sz w:val="24"/>
          <w:lang w:val="cs-CZ" w:eastAsia="en-US"/>
        </w:rPr>
        <w:t xml:space="preserve">prokazatelné zahájení prací </w:t>
      </w:r>
      <w:r w:rsidR="000A035A" w:rsidRPr="000A035A">
        <w:rPr>
          <w:rFonts w:ascii="Times New Roman" w:hAnsi="Times New Roman"/>
          <w:sz w:val="24"/>
          <w:lang w:val="cs-CZ" w:eastAsia="en-US"/>
        </w:rPr>
        <w:t>k odstranění závady, ať již fyzicky výjezdem technika, či pomocí vzdáleného přístupu k IT odběratele.  Požadavek předá odběratel na</w:t>
      </w:r>
      <w:r w:rsidR="00B3605E">
        <w:rPr>
          <w:rFonts w:ascii="Times New Roman" w:hAnsi="Times New Roman"/>
          <w:sz w:val="24"/>
          <w:lang w:val="cs-CZ" w:eastAsia="en-US"/>
        </w:rPr>
        <w:t xml:space="preserve"> dispečink</w:t>
      </w:r>
      <w:r w:rsidR="000A035A" w:rsidRPr="000A035A">
        <w:rPr>
          <w:rFonts w:ascii="Times New Roman" w:hAnsi="Times New Roman"/>
          <w:sz w:val="24"/>
          <w:lang w:val="cs-CZ" w:eastAsia="en-US"/>
        </w:rPr>
        <w:t>:</w:t>
      </w:r>
    </w:p>
    <w:p w:rsidR="000A035A" w:rsidRPr="000A035A" w:rsidRDefault="000A035A" w:rsidP="000A035A">
      <w:pPr>
        <w:rPr>
          <w:rFonts w:ascii="Times New Roman" w:hAnsi="Times New Roman"/>
          <w:sz w:val="24"/>
          <w:lang w:val="cs-CZ" w:eastAsia="en-US"/>
        </w:rPr>
      </w:pPr>
    </w:p>
    <w:p w:rsidR="000A035A" w:rsidRPr="000A035A" w:rsidRDefault="000A035A" w:rsidP="000A035A">
      <w:pPr>
        <w:rPr>
          <w:rFonts w:ascii="Times New Roman" w:hAnsi="Times New Roman"/>
          <w:sz w:val="24"/>
          <w:lang w:val="cs-CZ" w:eastAsia="en-US"/>
        </w:rPr>
      </w:pPr>
      <w:r w:rsidRPr="000A035A">
        <w:rPr>
          <w:rFonts w:ascii="Times New Roman" w:hAnsi="Times New Roman"/>
          <w:sz w:val="24"/>
          <w:lang w:val="cs-CZ" w:eastAsia="en-US"/>
        </w:rPr>
        <w:t xml:space="preserve">Telefon: </w:t>
      </w:r>
      <w:r w:rsidRPr="000A035A">
        <w:rPr>
          <w:rFonts w:ascii="Times New Roman" w:hAnsi="Times New Roman"/>
          <w:sz w:val="24"/>
          <w:lang w:val="cs-CZ" w:eastAsia="en-US"/>
        </w:rPr>
        <w:tab/>
        <w:t>2</w:t>
      </w:r>
      <w:r w:rsidR="00E7685F">
        <w:rPr>
          <w:rFonts w:ascii="Times New Roman" w:hAnsi="Times New Roman"/>
          <w:sz w:val="24"/>
          <w:lang w:val="cs-CZ" w:eastAsia="en-US"/>
        </w:rPr>
        <w:t>72</w:t>
      </w:r>
      <w:r w:rsidR="00BF25DE">
        <w:rPr>
          <w:rFonts w:ascii="Times New Roman" w:hAnsi="Times New Roman"/>
          <w:sz w:val="24"/>
          <w:lang w:val="cs-CZ" w:eastAsia="en-US"/>
        </w:rPr>
        <w:t> </w:t>
      </w:r>
      <w:r w:rsidR="00E7685F">
        <w:rPr>
          <w:rFonts w:ascii="Times New Roman" w:hAnsi="Times New Roman"/>
          <w:sz w:val="24"/>
          <w:lang w:val="cs-CZ" w:eastAsia="en-US"/>
        </w:rPr>
        <w:t>732</w:t>
      </w:r>
      <w:r w:rsidR="00BF25DE">
        <w:rPr>
          <w:rFonts w:ascii="Times New Roman" w:hAnsi="Times New Roman"/>
          <w:sz w:val="24"/>
          <w:lang w:val="cs-CZ" w:eastAsia="en-US"/>
        </w:rPr>
        <w:t xml:space="preserve"> </w:t>
      </w:r>
      <w:r w:rsidR="00E7685F">
        <w:rPr>
          <w:rFonts w:ascii="Times New Roman" w:hAnsi="Times New Roman"/>
          <w:sz w:val="24"/>
          <w:lang w:val="cs-CZ" w:eastAsia="en-US"/>
        </w:rPr>
        <w:t xml:space="preserve">358 </w:t>
      </w:r>
      <w:r w:rsidRPr="000A035A">
        <w:rPr>
          <w:rFonts w:ascii="Times New Roman" w:hAnsi="Times New Roman"/>
          <w:sz w:val="24"/>
          <w:lang w:val="cs-CZ" w:eastAsia="en-US"/>
        </w:rPr>
        <w:tab/>
      </w:r>
      <w:r w:rsidRPr="000A035A">
        <w:rPr>
          <w:rFonts w:ascii="Times New Roman" w:hAnsi="Times New Roman"/>
          <w:sz w:val="24"/>
          <w:lang w:val="cs-CZ" w:eastAsia="en-US"/>
        </w:rPr>
        <w:tab/>
      </w:r>
      <w:r w:rsidR="00E7685F">
        <w:rPr>
          <w:rFonts w:ascii="Times New Roman" w:hAnsi="Times New Roman"/>
          <w:sz w:val="24"/>
          <w:lang w:val="cs-CZ" w:eastAsia="en-US"/>
        </w:rPr>
        <w:tab/>
      </w:r>
      <w:r w:rsidR="00E7685F">
        <w:rPr>
          <w:rFonts w:ascii="Times New Roman" w:hAnsi="Times New Roman"/>
          <w:sz w:val="24"/>
          <w:lang w:val="cs-CZ" w:eastAsia="en-US"/>
        </w:rPr>
        <w:tab/>
      </w:r>
      <w:r w:rsidRPr="000A035A">
        <w:rPr>
          <w:rFonts w:ascii="Times New Roman" w:hAnsi="Times New Roman"/>
          <w:sz w:val="24"/>
          <w:lang w:val="cs-CZ" w:eastAsia="en-US"/>
        </w:rPr>
        <w:t>(provozní doba: 9:00- 17:00)</w:t>
      </w:r>
    </w:p>
    <w:p w:rsidR="000A035A" w:rsidRPr="000A035A" w:rsidRDefault="000A035A" w:rsidP="000A035A">
      <w:pPr>
        <w:rPr>
          <w:rFonts w:ascii="Times New Roman" w:hAnsi="Times New Roman"/>
          <w:sz w:val="24"/>
          <w:lang w:val="cs-CZ" w:eastAsia="en-US"/>
        </w:rPr>
      </w:pPr>
      <w:r w:rsidRPr="000A035A">
        <w:rPr>
          <w:rFonts w:ascii="Times New Roman" w:hAnsi="Times New Roman"/>
          <w:sz w:val="24"/>
          <w:lang w:val="cs-CZ" w:eastAsia="en-US"/>
        </w:rPr>
        <w:t>Mailem</w:t>
      </w:r>
      <w:r w:rsidR="00B3605E">
        <w:rPr>
          <w:rFonts w:ascii="Times New Roman" w:hAnsi="Times New Roman"/>
          <w:sz w:val="24"/>
          <w:lang w:val="cs-CZ" w:eastAsia="en-US"/>
        </w:rPr>
        <w:t>:</w:t>
      </w:r>
      <w:r w:rsidRPr="000A035A">
        <w:rPr>
          <w:rFonts w:ascii="Times New Roman" w:hAnsi="Times New Roman"/>
          <w:sz w:val="24"/>
          <w:lang w:val="cs-CZ" w:eastAsia="en-US"/>
        </w:rPr>
        <w:tab/>
      </w:r>
      <w:hyperlink r:id="rId9" w:history="1">
        <w:r w:rsidRPr="000A035A">
          <w:rPr>
            <w:rFonts w:ascii="Times New Roman" w:hAnsi="Times New Roman"/>
            <w:color w:val="0000FF"/>
            <w:sz w:val="24"/>
            <w:u w:val="single"/>
            <w:lang w:val="cs-CZ" w:eastAsia="en-US"/>
          </w:rPr>
          <w:t>l2k@l2k.cz</w:t>
        </w:r>
      </w:hyperlink>
      <w:r w:rsidR="00E7685F">
        <w:rPr>
          <w:rFonts w:ascii="Times New Roman" w:hAnsi="Times New Roman"/>
          <w:sz w:val="24"/>
          <w:lang w:val="cs-CZ" w:eastAsia="en-US"/>
        </w:rPr>
        <w:t xml:space="preserve">, </w:t>
      </w:r>
      <w:hyperlink r:id="rId10" w:history="1">
        <w:r w:rsidR="00E7685F" w:rsidRPr="00472FC7">
          <w:rPr>
            <w:rStyle w:val="Hypertextovodkaz"/>
            <w:rFonts w:ascii="Times New Roman" w:hAnsi="Times New Roman"/>
            <w:sz w:val="24"/>
            <w:lang w:val="cs-CZ" w:eastAsia="en-US"/>
          </w:rPr>
          <w:t>servis@coppex.cz</w:t>
        </w:r>
      </w:hyperlink>
      <w:r w:rsidR="00E7685F">
        <w:rPr>
          <w:rFonts w:ascii="Times New Roman" w:hAnsi="Times New Roman"/>
          <w:sz w:val="24"/>
          <w:lang w:val="cs-CZ" w:eastAsia="en-US"/>
        </w:rPr>
        <w:t xml:space="preserve"> </w:t>
      </w:r>
      <w:r w:rsidRPr="000A035A">
        <w:rPr>
          <w:rFonts w:ascii="Times New Roman" w:hAnsi="Times New Roman"/>
          <w:sz w:val="24"/>
          <w:lang w:val="cs-CZ" w:eastAsia="en-US"/>
        </w:rPr>
        <w:tab/>
        <w:t>zaslání specifikace závady</w:t>
      </w:r>
    </w:p>
    <w:p w:rsidR="000A035A" w:rsidRPr="000A035A" w:rsidRDefault="000A035A" w:rsidP="000A035A">
      <w:pPr>
        <w:rPr>
          <w:rFonts w:ascii="Times New Roman" w:hAnsi="Times New Roman"/>
          <w:sz w:val="24"/>
          <w:lang w:val="cs-CZ" w:eastAsia="en-US"/>
        </w:rPr>
      </w:pPr>
    </w:p>
    <w:p w:rsidR="000A035A" w:rsidRDefault="000A035A" w:rsidP="000A035A">
      <w:pPr>
        <w:rPr>
          <w:rFonts w:ascii="Times New Roman" w:hAnsi="Times New Roman"/>
          <w:sz w:val="24"/>
          <w:lang w:val="cs-CZ" w:eastAsia="en-US"/>
        </w:rPr>
      </w:pPr>
      <w:r w:rsidRPr="000A035A">
        <w:rPr>
          <w:rFonts w:ascii="Times New Roman" w:hAnsi="Times New Roman"/>
          <w:sz w:val="24"/>
          <w:lang w:val="cs-CZ" w:eastAsia="en-US"/>
        </w:rPr>
        <w:t xml:space="preserve">Převzetím požadavku se rozumí potvrzení převzetí mailu serverem dodavatele. Závady je možné hlásit jak telefonicky, tak mailem. </w:t>
      </w:r>
      <w:r w:rsidRPr="000A035A">
        <w:rPr>
          <w:rFonts w:ascii="Times New Roman" w:hAnsi="Times New Roman"/>
          <w:sz w:val="24"/>
          <w:lang w:val="cs-CZ" w:eastAsia="en-US"/>
        </w:rPr>
        <w:br/>
      </w:r>
    </w:p>
    <w:p w:rsidR="00926C04" w:rsidRPr="000A035A" w:rsidRDefault="00926C04" w:rsidP="000A035A">
      <w:pPr>
        <w:rPr>
          <w:rFonts w:ascii="Times New Roman" w:hAnsi="Times New Roman"/>
          <w:sz w:val="24"/>
          <w:lang w:val="cs-CZ" w:eastAsia="en-US"/>
        </w:rPr>
      </w:pPr>
    </w:p>
    <w:p w:rsidR="000A035A" w:rsidRPr="000A035A" w:rsidRDefault="000A035A" w:rsidP="000A035A">
      <w:pPr>
        <w:rPr>
          <w:rFonts w:ascii="Times New Roman" w:hAnsi="Times New Roman"/>
          <w:sz w:val="24"/>
          <w:lang w:val="cs-CZ" w:eastAsia="en-US"/>
        </w:rPr>
      </w:pPr>
    </w:p>
    <w:p w:rsidR="000A035A" w:rsidRPr="000A035A" w:rsidRDefault="000A035A" w:rsidP="00BF25DE">
      <w:pPr>
        <w:jc w:val="center"/>
        <w:rPr>
          <w:rFonts w:ascii="Times New Roman" w:hAnsi="Times New Roman"/>
          <w:sz w:val="24"/>
          <w:u w:val="single"/>
          <w:lang w:val="cs-CZ" w:eastAsia="en-US"/>
        </w:rPr>
      </w:pPr>
      <w:r w:rsidRPr="000A035A">
        <w:rPr>
          <w:rFonts w:ascii="Times New Roman" w:hAnsi="Times New Roman"/>
          <w:sz w:val="24"/>
          <w:u w:val="single"/>
          <w:lang w:val="cs-CZ" w:eastAsia="en-US"/>
        </w:rPr>
        <w:t>VI.</w:t>
      </w:r>
      <w:r w:rsidR="00BF25DE">
        <w:rPr>
          <w:rFonts w:ascii="Times New Roman" w:hAnsi="Times New Roman"/>
          <w:sz w:val="24"/>
          <w:u w:val="single"/>
          <w:lang w:val="cs-CZ" w:eastAsia="en-US"/>
        </w:rPr>
        <w:t xml:space="preserve"> </w:t>
      </w:r>
      <w:r w:rsidRPr="000A035A">
        <w:rPr>
          <w:rFonts w:ascii="Times New Roman" w:hAnsi="Times New Roman"/>
          <w:sz w:val="24"/>
          <w:u w:val="single"/>
          <w:lang w:val="cs-CZ" w:eastAsia="en-US"/>
        </w:rPr>
        <w:t>Odměna za poskytované služby</w:t>
      </w:r>
    </w:p>
    <w:p w:rsidR="000A035A" w:rsidRPr="000A035A" w:rsidRDefault="000A035A" w:rsidP="000A035A">
      <w:pPr>
        <w:ind w:left="2124" w:firstLine="708"/>
        <w:rPr>
          <w:rFonts w:ascii="Times New Roman" w:hAnsi="Times New Roman"/>
          <w:sz w:val="24"/>
          <w:lang w:val="cs-CZ" w:eastAsia="en-US"/>
        </w:rPr>
      </w:pPr>
    </w:p>
    <w:p w:rsidR="000A035A" w:rsidRDefault="000A035A" w:rsidP="000A035A">
      <w:pPr>
        <w:rPr>
          <w:rFonts w:ascii="Times New Roman" w:hAnsi="Times New Roman"/>
          <w:sz w:val="24"/>
          <w:lang w:val="cs-CZ" w:eastAsia="en-US"/>
        </w:rPr>
      </w:pPr>
      <w:r w:rsidRPr="000A035A">
        <w:rPr>
          <w:rFonts w:ascii="Times New Roman" w:hAnsi="Times New Roman"/>
          <w:sz w:val="24"/>
          <w:lang w:val="cs-CZ" w:eastAsia="en-US"/>
        </w:rPr>
        <w:tab/>
        <w:t xml:space="preserve">Dodavateli náleží za poskytované služby paušální měsíční odměna ve výši </w:t>
      </w:r>
      <w:r w:rsidR="00BF25DE">
        <w:rPr>
          <w:rFonts w:ascii="Times New Roman" w:hAnsi="Times New Roman"/>
          <w:sz w:val="24"/>
          <w:lang w:val="cs-CZ" w:eastAsia="en-US"/>
        </w:rPr>
        <w:t>8.250</w:t>
      </w:r>
      <w:r w:rsidR="005A6E41">
        <w:rPr>
          <w:rFonts w:ascii="Times New Roman" w:hAnsi="Times New Roman"/>
          <w:sz w:val="24"/>
          <w:lang w:val="cs-CZ" w:eastAsia="en-US"/>
        </w:rPr>
        <w:t>,-</w:t>
      </w:r>
      <w:r w:rsidR="00BF25DE">
        <w:rPr>
          <w:rFonts w:ascii="Times New Roman" w:hAnsi="Times New Roman"/>
          <w:sz w:val="24"/>
          <w:lang w:val="cs-CZ" w:eastAsia="en-US"/>
        </w:rPr>
        <w:t xml:space="preserve"> </w:t>
      </w:r>
      <w:r w:rsidRPr="000A035A">
        <w:rPr>
          <w:rFonts w:ascii="Times New Roman" w:hAnsi="Times New Roman"/>
          <w:sz w:val="24"/>
          <w:lang w:val="cs-CZ" w:eastAsia="en-US"/>
        </w:rPr>
        <w:t xml:space="preserve">Kč bez DPH. Implementace nových technologií a </w:t>
      </w:r>
      <w:r w:rsidR="00BF25DE">
        <w:rPr>
          <w:rFonts w:ascii="Times New Roman" w:hAnsi="Times New Roman"/>
          <w:sz w:val="24"/>
          <w:lang w:val="cs-CZ" w:eastAsia="en-US"/>
        </w:rPr>
        <w:t xml:space="preserve">podstatné </w:t>
      </w:r>
      <w:r w:rsidRPr="000A035A">
        <w:rPr>
          <w:rFonts w:ascii="Times New Roman" w:hAnsi="Times New Roman"/>
          <w:sz w:val="24"/>
          <w:lang w:val="cs-CZ" w:eastAsia="en-US"/>
        </w:rPr>
        <w:t>rozšíření systémů není v této ceně zahrnuto. V ceně nejsou zahrnuty práce mající povahu</w:t>
      </w:r>
      <w:r w:rsidR="00D21BFD">
        <w:rPr>
          <w:rFonts w:ascii="Times New Roman" w:hAnsi="Times New Roman"/>
          <w:sz w:val="24"/>
          <w:lang w:val="cs-CZ" w:eastAsia="en-US"/>
        </w:rPr>
        <w:t xml:space="preserve"> školení či výuky a uživatelská podpora</w:t>
      </w:r>
      <w:r w:rsidRPr="000A035A">
        <w:rPr>
          <w:rFonts w:ascii="Times New Roman" w:hAnsi="Times New Roman"/>
          <w:sz w:val="24"/>
          <w:lang w:val="cs-CZ" w:eastAsia="en-US"/>
        </w:rPr>
        <w:t xml:space="preserve"> obsluhy. </w:t>
      </w:r>
    </w:p>
    <w:p w:rsidR="000A035A" w:rsidRPr="000A035A" w:rsidRDefault="00BF25DE" w:rsidP="000A035A">
      <w:pPr>
        <w:rPr>
          <w:rFonts w:ascii="Times New Roman" w:hAnsi="Times New Roman"/>
          <w:sz w:val="24"/>
          <w:lang w:val="cs-CZ" w:eastAsia="en-US"/>
        </w:rPr>
      </w:pPr>
      <w:r>
        <w:rPr>
          <w:rFonts w:ascii="Times New Roman" w:hAnsi="Times New Roman"/>
          <w:sz w:val="24"/>
          <w:lang w:val="cs-CZ" w:eastAsia="en-US"/>
        </w:rPr>
        <w:t xml:space="preserve">V případě nižšího čerpání servisních prací </w:t>
      </w:r>
      <w:r w:rsidR="00F36A1B">
        <w:rPr>
          <w:rFonts w:ascii="Times New Roman" w:hAnsi="Times New Roman"/>
          <w:sz w:val="24"/>
          <w:lang w:val="cs-CZ" w:eastAsia="en-US"/>
        </w:rPr>
        <w:t xml:space="preserve">(např. v období letních prázdnin) </w:t>
      </w:r>
      <w:r>
        <w:rPr>
          <w:rFonts w:ascii="Times New Roman" w:hAnsi="Times New Roman"/>
          <w:sz w:val="24"/>
          <w:lang w:val="cs-CZ" w:eastAsia="en-US"/>
        </w:rPr>
        <w:t xml:space="preserve">je možno nevyčerpaný měsíční fond převést na další období, vždy v rámci aktuálního </w:t>
      </w:r>
      <w:proofErr w:type="spellStart"/>
      <w:r>
        <w:rPr>
          <w:rFonts w:ascii="Times New Roman" w:hAnsi="Times New Roman"/>
          <w:sz w:val="24"/>
          <w:lang w:val="cs-CZ" w:eastAsia="en-US"/>
        </w:rPr>
        <w:t>čtvrdletí</w:t>
      </w:r>
      <w:proofErr w:type="spellEnd"/>
      <w:r w:rsidR="00D21BFD">
        <w:rPr>
          <w:rFonts w:ascii="Times New Roman" w:hAnsi="Times New Roman"/>
          <w:sz w:val="24"/>
          <w:lang w:val="cs-CZ" w:eastAsia="en-US"/>
        </w:rPr>
        <w:t>.</w:t>
      </w:r>
      <w:r w:rsidR="00F36A1B">
        <w:rPr>
          <w:rFonts w:ascii="Times New Roman" w:hAnsi="Times New Roman"/>
          <w:sz w:val="24"/>
          <w:lang w:val="cs-CZ" w:eastAsia="en-US"/>
        </w:rPr>
        <w:t xml:space="preserve"> Rozsah </w:t>
      </w:r>
      <w:r w:rsidR="00B3605E">
        <w:rPr>
          <w:rFonts w:ascii="Times New Roman" w:hAnsi="Times New Roman"/>
          <w:sz w:val="24"/>
          <w:lang w:val="cs-CZ" w:eastAsia="en-US"/>
        </w:rPr>
        <w:t xml:space="preserve">tohoto čerpání </w:t>
      </w:r>
      <w:proofErr w:type="gramStart"/>
      <w:r w:rsidR="00B3605E">
        <w:rPr>
          <w:rFonts w:ascii="Times New Roman" w:hAnsi="Times New Roman"/>
          <w:sz w:val="24"/>
          <w:lang w:val="cs-CZ" w:eastAsia="en-US"/>
        </w:rPr>
        <w:t xml:space="preserve">bude </w:t>
      </w:r>
      <w:r w:rsidR="00F36A1B">
        <w:rPr>
          <w:rFonts w:ascii="Times New Roman" w:hAnsi="Times New Roman"/>
          <w:sz w:val="24"/>
          <w:lang w:val="cs-CZ" w:eastAsia="en-US"/>
        </w:rPr>
        <w:t xml:space="preserve"> odsouhlasen</w:t>
      </w:r>
      <w:proofErr w:type="gramEnd"/>
      <w:r w:rsidR="00F36A1B">
        <w:rPr>
          <w:rFonts w:ascii="Times New Roman" w:hAnsi="Times New Roman"/>
          <w:sz w:val="24"/>
          <w:lang w:val="cs-CZ" w:eastAsia="en-US"/>
        </w:rPr>
        <w:t xml:space="preserve"> oběma smluvními stranami.</w:t>
      </w:r>
    </w:p>
    <w:p w:rsidR="00926C04" w:rsidRDefault="00926C04" w:rsidP="000A035A">
      <w:pPr>
        <w:rPr>
          <w:rFonts w:ascii="Times New Roman" w:hAnsi="Times New Roman"/>
          <w:sz w:val="24"/>
          <w:lang w:val="cs-CZ" w:eastAsia="en-US"/>
        </w:rPr>
      </w:pPr>
    </w:p>
    <w:p w:rsidR="00926C04" w:rsidRDefault="00926C04" w:rsidP="000A035A">
      <w:pPr>
        <w:rPr>
          <w:rFonts w:ascii="Times New Roman" w:hAnsi="Times New Roman"/>
          <w:sz w:val="24"/>
          <w:lang w:val="cs-CZ" w:eastAsia="en-US"/>
        </w:rPr>
      </w:pPr>
    </w:p>
    <w:p w:rsidR="00926C04" w:rsidRDefault="00926C04" w:rsidP="000A035A">
      <w:pPr>
        <w:rPr>
          <w:rFonts w:ascii="Times New Roman" w:hAnsi="Times New Roman"/>
          <w:sz w:val="24"/>
          <w:lang w:val="cs-CZ" w:eastAsia="en-US"/>
        </w:rPr>
      </w:pPr>
    </w:p>
    <w:p w:rsidR="00926C04" w:rsidRPr="000A035A" w:rsidRDefault="00926C04" w:rsidP="000A035A">
      <w:pPr>
        <w:rPr>
          <w:rFonts w:ascii="Times New Roman" w:hAnsi="Times New Roman"/>
          <w:sz w:val="24"/>
          <w:lang w:val="cs-CZ" w:eastAsia="en-US"/>
        </w:rPr>
      </w:pPr>
    </w:p>
    <w:p w:rsidR="000A035A" w:rsidRPr="000A035A" w:rsidRDefault="000A035A" w:rsidP="00F36A1B">
      <w:pPr>
        <w:rPr>
          <w:rFonts w:ascii="Times New Roman" w:hAnsi="Times New Roman"/>
          <w:sz w:val="24"/>
          <w:lang w:val="cs-CZ" w:eastAsia="en-US"/>
        </w:rPr>
      </w:pPr>
      <w:r w:rsidRPr="000A035A">
        <w:rPr>
          <w:rFonts w:ascii="Times New Roman" w:hAnsi="Times New Roman"/>
          <w:sz w:val="24"/>
          <w:lang w:val="cs-CZ" w:eastAsia="en-US"/>
        </w:rPr>
        <w:tab/>
      </w:r>
      <w:r w:rsidRPr="000A035A">
        <w:rPr>
          <w:rFonts w:ascii="Times New Roman" w:hAnsi="Times New Roman"/>
          <w:sz w:val="24"/>
          <w:lang w:val="cs-CZ" w:eastAsia="en-US"/>
        </w:rPr>
        <w:tab/>
      </w:r>
      <w:r w:rsidRPr="000A035A">
        <w:rPr>
          <w:rFonts w:ascii="Times New Roman" w:hAnsi="Times New Roman"/>
          <w:sz w:val="24"/>
          <w:lang w:val="cs-CZ" w:eastAsia="en-US"/>
        </w:rPr>
        <w:tab/>
      </w:r>
      <w:r w:rsidRPr="000A035A">
        <w:rPr>
          <w:rFonts w:ascii="Times New Roman" w:hAnsi="Times New Roman"/>
          <w:sz w:val="24"/>
          <w:lang w:val="cs-CZ" w:eastAsia="en-US"/>
        </w:rPr>
        <w:tab/>
      </w:r>
      <w:r w:rsidRPr="000A035A">
        <w:rPr>
          <w:rFonts w:ascii="Times New Roman" w:hAnsi="Times New Roman"/>
          <w:sz w:val="24"/>
          <w:lang w:val="cs-CZ" w:eastAsia="en-US"/>
        </w:rPr>
        <w:tab/>
      </w:r>
      <w:r w:rsidRPr="000A035A">
        <w:rPr>
          <w:rFonts w:ascii="Times New Roman" w:hAnsi="Times New Roman"/>
          <w:sz w:val="24"/>
          <w:u w:val="single"/>
          <w:lang w:val="cs-CZ" w:eastAsia="en-US"/>
        </w:rPr>
        <w:t>VII.</w:t>
      </w:r>
      <w:r w:rsidR="00F36A1B">
        <w:rPr>
          <w:rFonts w:ascii="Times New Roman" w:hAnsi="Times New Roman"/>
          <w:sz w:val="24"/>
          <w:u w:val="single"/>
          <w:lang w:val="cs-CZ" w:eastAsia="en-US"/>
        </w:rPr>
        <w:t xml:space="preserve"> </w:t>
      </w:r>
      <w:r w:rsidRPr="000A035A">
        <w:rPr>
          <w:rFonts w:ascii="Times New Roman" w:hAnsi="Times New Roman"/>
          <w:sz w:val="24"/>
          <w:u w:val="single"/>
          <w:lang w:val="cs-CZ" w:eastAsia="en-US"/>
        </w:rPr>
        <w:t>Obchodní tajemství</w:t>
      </w:r>
    </w:p>
    <w:p w:rsidR="000A035A" w:rsidRPr="000A035A" w:rsidRDefault="000A035A" w:rsidP="000A035A">
      <w:pPr>
        <w:ind w:left="2124" w:firstLine="708"/>
        <w:rPr>
          <w:rFonts w:ascii="Times New Roman" w:hAnsi="Times New Roman"/>
          <w:sz w:val="24"/>
          <w:u w:val="single"/>
          <w:lang w:val="cs-CZ" w:eastAsia="en-US"/>
        </w:rPr>
      </w:pPr>
    </w:p>
    <w:p w:rsidR="000A035A" w:rsidRPr="000A035A" w:rsidRDefault="000A035A" w:rsidP="000A035A">
      <w:pPr>
        <w:rPr>
          <w:rFonts w:ascii="Times New Roman" w:hAnsi="Times New Roman"/>
          <w:sz w:val="24"/>
          <w:lang w:val="cs-CZ" w:eastAsia="en-US"/>
        </w:rPr>
      </w:pPr>
      <w:r w:rsidRPr="000A035A">
        <w:rPr>
          <w:rFonts w:ascii="Times New Roman" w:hAnsi="Times New Roman"/>
          <w:sz w:val="24"/>
          <w:lang w:val="cs-CZ" w:eastAsia="en-US"/>
        </w:rPr>
        <w:tab/>
        <w:t xml:space="preserve">Dodavatel se zavazuje zachovávat </w:t>
      </w:r>
      <w:r w:rsidR="00F36A1B" w:rsidRPr="000A035A">
        <w:rPr>
          <w:rFonts w:ascii="Times New Roman" w:hAnsi="Times New Roman"/>
          <w:sz w:val="24"/>
          <w:lang w:val="cs-CZ" w:eastAsia="en-US"/>
        </w:rPr>
        <w:t>v rá</w:t>
      </w:r>
      <w:r w:rsidR="002902BA">
        <w:rPr>
          <w:rFonts w:ascii="Times New Roman" w:hAnsi="Times New Roman"/>
          <w:sz w:val="24"/>
          <w:lang w:val="cs-CZ" w:eastAsia="en-US"/>
        </w:rPr>
        <w:t xml:space="preserve">mci platných zákonných předpisů </w:t>
      </w:r>
      <w:r w:rsidRPr="000A035A">
        <w:rPr>
          <w:rFonts w:ascii="Times New Roman" w:hAnsi="Times New Roman"/>
          <w:sz w:val="24"/>
          <w:lang w:val="cs-CZ" w:eastAsia="en-US"/>
        </w:rPr>
        <w:t>mlčen</w:t>
      </w:r>
      <w:r w:rsidR="00F36A1B">
        <w:rPr>
          <w:rFonts w:ascii="Times New Roman" w:hAnsi="Times New Roman"/>
          <w:sz w:val="24"/>
          <w:lang w:val="cs-CZ" w:eastAsia="en-US"/>
        </w:rPr>
        <w:t>livost</w:t>
      </w:r>
      <w:r w:rsidRPr="000A035A">
        <w:rPr>
          <w:rFonts w:ascii="Times New Roman" w:hAnsi="Times New Roman"/>
          <w:sz w:val="24"/>
          <w:lang w:val="cs-CZ" w:eastAsia="en-US"/>
        </w:rPr>
        <w:t xml:space="preserve"> o </w:t>
      </w:r>
      <w:r w:rsidR="00F36A1B">
        <w:rPr>
          <w:rFonts w:ascii="Times New Roman" w:hAnsi="Times New Roman"/>
          <w:sz w:val="24"/>
          <w:lang w:val="cs-CZ" w:eastAsia="en-US"/>
        </w:rPr>
        <w:t xml:space="preserve">všech </w:t>
      </w:r>
      <w:proofErr w:type="gramStart"/>
      <w:r w:rsidRPr="000A035A">
        <w:rPr>
          <w:rFonts w:ascii="Times New Roman" w:hAnsi="Times New Roman"/>
          <w:sz w:val="24"/>
          <w:lang w:val="cs-CZ" w:eastAsia="en-US"/>
        </w:rPr>
        <w:t>skute</w:t>
      </w:r>
      <w:r w:rsidR="00F36A1B">
        <w:rPr>
          <w:rFonts w:ascii="Times New Roman" w:hAnsi="Times New Roman"/>
          <w:sz w:val="24"/>
          <w:lang w:val="cs-CZ" w:eastAsia="en-US"/>
        </w:rPr>
        <w:t>čnostech se</w:t>
      </w:r>
      <w:proofErr w:type="gramEnd"/>
      <w:r w:rsidR="00F36A1B">
        <w:rPr>
          <w:rFonts w:ascii="Times New Roman" w:hAnsi="Times New Roman"/>
          <w:sz w:val="24"/>
          <w:lang w:val="cs-CZ" w:eastAsia="en-US"/>
        </w:rPr>
        <w:t xml:space="preserve"> kterými se seznámí při</w:t>
      </w:r>
      <w:r w:rsidRPr="000A035A">
        <w:rPr>
          <w:rFonts w:ascii="Times New Roman" w:hAnsi="Times New Roman"/>
          <w:sz w:val="24"/>
          <w:lang w:val="cs-CZ" w:eastAsia="en-US"/>
        </w:rPr>
        <w:t xml:space="preserve"> své </w:t>
      </w:r>
      <w:r w:rsidR="00F36A1B">
        <w:rPr>
          <w:rFonts w:ascii="Times New Roman" w:hAnsi="Times New Roman"/>
          <w:sz w:val="24"/>
          <w:lang w:val="cs-CZ" w:eastAsia="en-US"/>
        </w:rPr>
        <w:t xml:space="preserve">odborné </w:t>
      </w:r>
      <w:r w:rsidRPr="000A035A">
        <w:rPr>
          <w:rFonts w:ascii="Times New Roman" w:hAnsi="Times New Roman"/>
          <w:sz w:val="24"/>
          <w:lang w:val="cs-CZ" w:eastAsia="en-US"/>
        </w:rPr>
        <w:t>činnosti u odběratele</w:t>
      </w:r>
      <w:r w:rsidR="002902BA">
        <w:rPr>
          <w:rFonts w:ascii="Times New Roman" w:hAnsi="Times New Roman"/>
          <w:sz w:val="24"/>
          <w:lang w:val="cs-CZ" w:eastAsia="en-US"/>
        </w:rPr>
        <w:t xml:space="preserve"> a dodržovat  zákon </w:t>
      </w:r>
      <w:r w:rsidR="002902BA" w:rsidRPr="002902BA">
        <w:rPr>
          <w:rFonts w:ascii="Times New Roman" w:hAnsi="Times New Roman" w:hint="eastAsia"/>
          <w:sz w:val="24"/>
          <w:lang w:val="cs-CZ" w:eastAsia="en-US"/>
        </w:rPr>
        <w:t>č</w:t>
      </w:r>
      <w:r w:rsidR="002902BA" w:rsidRPr="002902BA">
        <w:rPr>
          <w:rFonts w:ascii="Times New Roman" w:hAnsi="Times New Roman"/>
          <w:sz w:val="24"/>
          <w:lang w:val="cs-CZ" w:eastAsia="en-US"/>
        </w:rPr>
        <w:t>. 101/2000 Sb., ve zn</w:t>
      </w:r>
      <w:r w:rsidR="002902BA" w:rsidRPr="002902BA">
        <w:rPr>
          <w:rFonts w:ascii="Times New Roman" w:hAnsi="Times New Roman" w:hint="eastAsia"/>
          <w:sz w:val="24"/>
          <w:lang w:val="cs-CZ" w:eastAsia="en-US"/>
        </w:rPr>
        <w:t>ě</w:t>
      </w:r>
      <w:r w:rsidR="002902BA" w:rsidRPr="002902BA">
        <w:rPr>
          <w:rFonts w:ascii="Times New Roman" w:hAnsi="Times New Roman"/>
          <w:sz w:val="24"/>
          <w:lang w:val="cs-CZ" w:eastAsia="en-US"/>
        </w:rPr>
        <w:t>ní pozd</w:t>
      </w:r>
      <w:r w:rsidR="002902BA" w:rsidRPr="002902BA">
        <w:rPr>
          <w:rFonts w:ascii="Times New Roman" w:hAnsi="Times New Roman" w:hint="eastAsia"/>
          <w:sz w:val="24"/>
          <w:lang w:val="cs-CZ" w:eastAsia="en-US"/>
        </w:rPr>
        <w:t>ě</w:t>
      </w:r>
      <w:r w:rsidR="002902BA" w:rsidRPr="002902BA">
        <w:rPr>
          <w:rFonts w:ascii="Times New Roman" w:hAnsi="Times New Roman"/>
          <w:sz w:val="24"/>
          <w:lang w:val="cs-CZ" w:eastAsia="en-US"/>
        </w:rPr>
        <w:t>jších p</w:t>
      </w:r>
      <w:r w:rsidR="002902BA" w:rsidRPr="002902BA">
        <w:rPr>
          <w:rFonts w:ascii="Times New Roman" w:hAnsi="Times New Roman" w:hint="eastAsia"/>
          <w:sz w:val="24"/>
          <w:lang w:val="cs-CZ" w:eastAsia="en-US"/>
        </w:rPr>
        <w:t>ř</w:t>
      </w:r>
      <w:r w:rsidR="002902BA" w:rsidRPr="002902BA">
        <w:rPr>
          <w:rFonts w:ascii="Times New Roman" w:hAnsi="Times New Roman"/>
          <w:sz w:val="24"/>
          <w:lang w:val="cs-CZ" w:eastAsia="en-US"/>
        </w:rPr>
        <w:t>edpis</w:t>
      </w:r>
      <w:r w:rsidR="002902BA" w:rsidRPr="002902BA">
        <w:rPr>
          <w:rFonts w:ascii="Times New Roman" w:hAnsi="Times New Roman" w:hint="eastAsia"/>
          <w:sz w:val="24"/>
          <w:lang w:val="cs-CZ" w:eastAsia="en-US"/>
        </w:rPr>
        <w:t>ů</w:t>
      </w:r>
      <w:r w:rsidR="002902BA">
        <w:rPr>
          <w:rFonts w:ascii="Times New Roman" w:hAnsi="Times New Roman"/>
          <w:sz w:val="24"/>
          <w:lang w:val="cs-CZ" w:eastAsia="en-US"/>
        </w:rPr>
        <w:t>.</w:t>
      </w:r>
    </w:p>
    <w:p w:rsidR="000A035A" w:rsidRPr="000A035A" w:rsidRDefault="000A035A" w:rsidP="000A035A">
      <w:pPr>
        <w:rPr>
          <w:rFonts w:ascii="Times New Roman" w:hAnsi="Times New Roman"/>
          <w:sz w:val="24"/>
          <w:lang w:val="cs-CZ" w:eastAsia="en-US"/>
        </w:rPr>
      </w:pPr>
    </w:p>
    <w:p w:rsidR="000A035A" w:rsidRPr="000A035A" w:rsidRDefault="000A035A" w:rsidP="000A035A">
      <w:pPr>
        <w:rPr>
          <w:rFonts w:ascii="Times New Roman" w:hAnsi="Times New Roman"/>
          <w:sz w:val="24"/>
          <w:lang w:val="cs-CZ" w:eastAsia="en-US"/>
        </w:rPr>
      </w:pPr>
    </w:p>
    <w:p w:rsidR="00F36A1B" w:rsidRDefault="000A035A" w:rsidP="000A035A">
      <w:pPr>
        <w:rPr>
          <w:rFonts w:ascii="Times New Roman" w:hAnsi="Times New Roman"/>
          <w:sz w:val="24"/>
          <w:lang w:val="cs-CZ" w:eastAsia="en-US"/>
        </w:rPr>
      </w:pPr>
      <w:r w:rsidRPr="000A035A">
        <w:rPr>
          <w:rFonts w:ascii="Times New Roman" w:hAnsi="Times New Roman"/>
          <w:sz w:val="24"/>
          <w:lang w:val="cs-CZ" w:eastAsia="en-US"/>
        </w:rPr>
        <w:tab/>
      </w:r>
      <w:r w:rsidRPr="000A035A">
        <w:rPr>
          <w:rFonts w:ascii="Times New Roman" w:hAnsi="Times New Roman"/>
          <w:sz w:val="24"/>
          <w:lang w:val="cs-CZ" w:eastAsia="en-US"/>
        </w:rPr>
        <w:tab/>
      </w:r>
      <w:r w:rsidRPr="000A035A">
        <w:rPr>
          <w:rFonts w:ascii="Times New Roman" w:hAnsi="Times New Roman"/>
          <w:sz w:val="24"/>
          <w:lang w:val="cs-CZ" w:eastAsia="en-US"/>
        </w:rPr>
        <w:tab/>
      </w:r>
      <w:r w:rsidRPr="000A035A">
        <w:rPr>
          <w:rFonts w:ascii="Times New Roman" w:hAnsi="Times New Roman"/>
          <w:sz w:val="24"/>
          <w:lang w:val="cs-CZ" w:eastAsia="en-US"/>
        </w:rPr>
        <w:tab/>
      </w:r>
    </w:p>
    <w:p w:rsidR="000A035A" w:rsidRPr="000A035A" w:rsidRDefault="000A035A" w:rsidP="002902BA">
      <w:pPr>
        <w:jc w:val="center"/>
        <w:rPr>
          <w:rFonts w:ascii="Times New Roman" w:hAnsi="Times New Roman"/>
          <w:sz w:val="24"/>
          <w:u w:val="single"/>
          <w:lang w:val="cs-CZ" w:eastAsia="en-US"/>
        </w:rPr>
      </w:pPr>
      <w:r w:rsidRPr="000A035A">
        <w:rPr>
          <w:rFonts w:ascii="Times New Roman" w:hAnsi="Times New Roman"/>
          <w:sz w:val="24"/>
          <w:u w:val="single"/>
          <w:lang w:val="cs-CZ" w:eastAsia="en-US"/>
        </w:rPr>
        <w:t>VIII.</w:t>
      </w:r>
      <w:r w:rsidR="002902BA">
        <w:rPr>
          <w:rFonts w:ascii="Times New Roman" w:hAnsi="Times New Roman"/>
          <w:sz w:val="24"/>
          <w:u w:val="single"/>
          <w:lang w:val="cs-CZ" w:eastAsia="en-US"/>
        </w:rPr>
        <w:t xml:space="preserve"> </w:t>
      </w:r>
      <w:r w:rsidRPr="000A035A">
        <w:rPr>
          <w:rFonts w:ascii="Times New Roman" w:hAnsi="Times New Roman"/>
          <w:sz w:val="24"/>
          <w:u w:val="single"/>
          <w:lang w:val="cs-CZ" w:eastAsia="en-US"/>
        </w:rPr>
        <w:t>Penále</w:t>
      </w:r>
      <w:r w:rsidR="002902BA">
        <w:rPr>
          <w:rFonts w:ascii="Times New Roman" w:hAnsi="Times New Roman"/>
          <w:sz w:val="24"/>
          <w:u w:val="single"/>
          <w:lang w:val="cs-CZ" w:eastAsia="en-US"/>
        </w:rPr>
        <w:t xml:space="preserve"> - sankce</w:t>
      </w:r>
    </w:p>
    <w:p w:rsidR="000A035A" w:rsidRPr="000A035A" w:rsidRDefault="000A035A" w:rsidP="000A035A">
      <w:pPr>
        <w:ind w:left="2832" w:firstLine="708"/>
        <w:rPr>
          <w:rFonts w:ascii="Times New Roman" w:hAnsi="Times New Roman"/>
          <w:sz w:val="24"/>
          <w:u w:val="single"/>
          <w:lang w:val="cs-CZ" w:eastAsia="en-US"/>
        </w:rPr>
      </w:pPr>
    </w:p>
    <w:p w:rsidR="000A035A" w:rsidRPr="000A035A" w:rsidRDefault="000A035A" w:rsidP="000A035A">
      <w:pPr>
        <w:rPr>
          <w:rFonts w:ascii="Times New Roman" w:hAnsi="Times New Roman"/>
          <w:sz w:val="24"/>
          <w:lang w:val="cs-CZ" w:eastAsia="en-US"/>
        </w:rPr>
      </w:pPr>
      <w:r w:rsidRPr="000A035A">
        <w:rPr>
          <w:rFonts w:ascii="Times New Roman" w:hAnsi="Times New Roman"/>
          <w:sz w:val="24"/>
          <w:lang w:val="cs-CZ" w:eastAsia="en-US"/>
        </w:rPr>
        <w:tab/>
        <w:t xml:space="preserve">V případě nedodržení </w:t>
      </w:r>
      <w:r w:rsidR="002902BA">
        <w:rPr>
          <w:rFonts w:ascii="Times New Roman" w:hAnsi="Times New Roman"/>
          <w:sz w:val="24"/>
          <w:lang w:val="cs-CZ" w:eastAsia="en-US"/>
        </w:rPr>
        <w:t xml:space="preserve">sjednaného </w:t>
      </w:r>
      <w:r w:rsidRPr="000A035A">
        <w:rPr>
          <w:rFonts w:ascii="Times New Roman" w:hAnsi="Times New Roman"/>
          <w:sz w:val="24"/>
          <w:lang w:val="cs-CZ" w:eastAsia="en-US"/>
        </w:rPr>
        <w:t xml:space="preserve">termínu </w:t>
      </w:r>
      <w:r w:rsidR="002902BA">
        <w:rPr>
          <w:rFonts w:ascii="Times New Roman" w:hAnsi="Times New Roman"/>
          <w:sz w:val="24"/>
          <w:lang w:val="cs-CZ" w:eastAsia="en-US"/>
        </w:rPr>
        <w:t xml:space="preserve">servisního zásahu </w:t>
      </w:r>
      <w:r w:rsidRPr="000A035A">
        <w:rPr>
          <w:rFonts w:ascii="Times New Roman" w:hAnsi="Times New Roman"/>
          <w:sz w:val="24"/>
          <w:lang w:val="cs-CZ" w:eastAsia="en-US"/>
        </w:rPr>
        <w:t xml:space="preserve">ze strany dodavatele má odběratel právo uplatnit slevu za </w:t>
      </w:r>
      <w:r w:rsidR="00D66322">
        <w:rPr>
          <w:rFonts w:ascii="Times New Roman" w:hAnsi="Times New Roman"/>
          <w:sz w:val="24"/>
          <w:lang w:val="cs-CZ" w:eastAsia="en-US"/>
        </w:rPr>
        <w:t xml:space="preserve">opožděné </w:t>
      </w:r>
      <w:r w:rsidRPr="000A035A">
        <w:rPr>
          <w:rFonts w:ascii="Times New Roman" w:hAnsi="Times New Roman"/>
          <w:sz w:val="24"/>
          <w:lang w:val="cs-CZ" w:eastAsia="en-US"/>
        </w:rPr>
        <w:t xml:space="preserve">plnění </w:t>
      </w:r>
      <w:r w:rsidR="002902BA">
        <w:rPr>
          <w:rFonts w:ascii="Times New Roman" w:hAnsi="Times New Roman"/>
          <w:sz w:val="24"/>
          <w:lang w:val="cs-CZ" w:eastAsia="en-US"/>
        </w:rPr>
        <w:t xml:space="preserve">ve výši 500,- Kč za každý jednotlivý případ, </w:t>
      </w:r>
      <w:r w:rsidRPr="000A035A">
        <w:rPr>
          <w:rFonts w:ascii="Times New Roman" w:hAnsi="Times New Roman"/>
          <w:sz w:val="24"/>
          <w:lang w:val="cs-CZ" w:eastAsia="en-US"/>
        </w:rPr>
        <w:t>maximálně</w:t>
      </w:r>
      <w:r w:rsidR="00475091">
        <w:rPr>
          <w:rFonts w:ascii="Times New Roman" w:hAnsi="Times New Roman"/>
          <w:sz w:val="24"/>
          <w:lang w:val="cs-CZ" w:eastAsia="en-US"/>
        </w:rPr>
        <w:t xml:space="preserve"> však</w:t>
      </w:r>
      <w:r w:rsidR="00D66322">
        <w:rPr>
          <w:rFonts w:ascii="Times New Roman" w:hAnsi="Times New Roman"/>
          <w:sz w:val="24"/>
          <w:lang w:val="cs-CZ" w:eastAsia="en-US"/>
        </w:rPr>
        <w:t xml:space="preserve"> do výše</w:t>
      </w:r>
      <w:r w:rsidRPr="000A035A">
        <w:rPr>
          <w:rFonts w:ascii="Times New Roman" w:hAnsi="Times New Roman"/>
          <w:sz w:val="24"/>
          <w:lang w:val="cs-CZ" w:eastAsia="en-US"/>
        </w:rPr>
        <w:t xml:space="preserve"> měsíčního plnění.</w:t>
      </w:r>
    </w:p>
    <w:p w:rsidR="000A035A" w:rsidRPr="000A035A" w:rsidRDefault="000A035A" w:rsidP="000A035A">
      <w:pPr>
        <w:rPr>
          <w:rFonts w:ascii="Times New Roman" w:hAnsi="Times New Roman"/>
          <w:sz w:val="24"/>
          <w:lang w:val="cs-CZ" w:eastAsia="en-US"/>
        </w:rPr>
      </w:pPr>
      <w:r w:rsidRPr="000A035A">
        <w:rPr>
          <w:rFonts w:ascii="Times New Roman" w:hAnsi="Times New Roman"/>
          <w:sz w:val="24"/>
          <w:lang w:val="cs-CZ" w:eastAsia="en-US"/>
        </w:rPr>
        <w:t xml:space="preserve">V případě nedodržení termínu splatnosti faktury ze strany odběratele má dodavatel právo účtovat penále </w:t>
      </w:r>
      <w:r w:rsidR="00475091">
        <w:rPr>
          <w:rFonts w:ascii="Times New Roman" w:hAnsi="Times New Roman"/>
          <w:sz w:val="24"/>
          <w:lang w:val="cs-CZ" w:eastAsia="en-US"/>
        </w:rPr>
        <w:t xml:space="preserve">ve výši </w:t>
      </w:r>
      <w:r w:rsidRPr="000A035A">
        <w:rPr>
          <w:rFonts w:ascii="Times New Roman" w:hAnsi="Times New Roman"/>
          <w:sz w:val="24"/>
          <w:lang w:val="cs-CZ" w:eastAsia="en-US"/>
        </w:rPr>
        <w:t xml:space="preserve">0,1%  z dlužné částky za každý den prodlení. </w:t>
      </w:r>
    </w:p>
    <w:p w:rsidR="000A035A" w:rsidRPr="000A035A" w:rsidRDefault="000A035A" w:rsidP="000A035A">
      <w:pPr>
        <w:rPr>
          <w:rFonts w:ascii="Times New Roman" w:hAnsi="Times New Roman"/>
          <w:sz w:val="24"/>
          <w:lang w:val="cs-CZ" w:eastAsia="en-US"/>
        </w:rPr>
      </w:pPr>
      <w:r w:rsidRPr="000A035A">
        <w:rPr>
          <w:rFonts w:ascii="Times New Roman" w:hAnsi="Times New Roman"/>
          <w:sz w:val="24"/>
          <w:lang w:val="cs-CZ" w:eastAsia="en-US"/>
        </w:rPr>
        <w:t>Doba splatnosti faktur se tímto ujednáním stanovuje na 14 dní.</w:t>
      </w:r>
    </w:p>
    <w:p w:rsidR="000A035A" w:rsidRPr="000A035A" w:rsidRDefault="000A035A" w:rsidP="000A035A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cs-CZ" w:eastAsia="en-US"/>
        </w:rPr>
      </w:pPr>
      <w:r w:rsidRPr="000A035A">
        <w:rPr>
          <w:rFonts w:ascii="Times New Roman" w:hAnsi="Times New Roman"/>
          <w:sz w:val="24"/>
          <w:lang w:val="cs-CZ" w:eastAsia="en-US"/>
        </w:rPr>
        <w:tab/>
      </w:r>
    </w:p>
    <w:p w:rsidR="000A035A" w:rsidRPr="000A035A" w:rsidRDefault="000A035A" w:rsidP="000A035A">
      <w:pPr>
        <w:rPr>
          <w:rFonts w:ascii="Times New Roman" w:hAnsi="Times New Roman"/>
          <w:sz w:val="24"/>
          <w:szCs w:val="24"/>
          <w:lang w:val="cs-CZ" w:eastAsia="en-US"/>
        </w:rPr>
      </w:pPr>
    </w:p>
    <w:p w:rsidR="000A035A" w:rsidRPr="000A035A" w:rsidRDefault="000A035A" w:rsidP="000A035A">
      <w:pPr>
        <w:rPr>
          <w:rFonts w:ascii="Times New Roman" w:hAnsi="Times New Roman"/>
          <w:sz w:val="24"/>
          <w:lang w:val="cs-CZ" w:eastAsia="en-US"/>
        </w:rPr>
      </w:pPr>
      <w:r w:rsidRPr="000A035A">
        <w:rPr>
          <w:rFonts w:ascii="Times New Roman" w:hAnsi="Times New Roman"/>
          <w:sz w:val="24"/>
          <w:lang w:val="cs-CZ" w:eastAsia="en-US"/>
        </w:rPr>
        <w:tab/>
      </w:r>
      <w:r w:rsidRPr="000A035A">
        <w:rPr>
          <w:rFonts w:ascii="Times New Roman" w:hAnsi="Times New Roman"/>
          <w:sz w:val="24"/>
          <w:lang w:val="cs-CZ" w:eastAsia="en-US"/>
        </w:rPr>
        <w:tab/>
      </w:r>
      <w:r w:rsidRPr="000A035A">
        <w:rPr>
          <w:rFonts w:ascii="Times New Roman" w:hAnsi="Times New Roman"/>
          <w:sz w:val="24"/>
          <w:lang w:val="cs-CZ" w:eastAsia="en-US"/>
        </w:rPr>
        <w:tab/>
      </w:r>
      <w:r w:rsidRPr="000A035A">
        <w:rPr>
          <w:rFonts w:ascii="Times New Roman" w:hAnsi="Times New Roman"/>
          <w:sz w:val="24"/>
          <w:lang w:val="cs-CZ" w:eastAsia="en-US"/>
        </w:rPr>
        <w:tab/>
      </w:r>
      <w:r w:rsidRPr="000A035A">
        <w:rPr>
          <w:rFonts w:ascii="Times New Roman" w:hAnsi="Times New Roman"/>
          <w:sz w:val="24"/>
          <w:lang w:val="cs-CZ" w:eastAsia="en-US"/>
        </w:rPr>
        <w:tab/>
      </w:r>
      <w:r w:rsidRPr="000A035A">
        <w:rPr>
          <w:rFonts w:ascii="Times New Roman" w:hAnsi="Times New Roman"/>
          <w:sz w:val="24"/>
          <w:u w:val="single"/>
          <w:lang w:val="cs-CZ" w:eastAsia="en-US"/>
        </w:rPr>
        <w:t>XI.</w:t>
      </w:r>
      <w:r w:rsidR="004D562E">
        <w:rPr>
          <w:rFonts w:ascii="Times New Roman" w:hAnsi="Times New Roman"/>
          <w:sz w:val="24"/>
          <w:lang w:val="cs-CZ" w:eastAsia="en-US"/>
        </w:rPr>
        <w:t xml:space="preserve"> </w:t>
      </w:r>
      <w:r w:rsidRPr="000A035A">
        <w:rPr>
          <w:rFonts w:ascii="Times New Roman" w:hAnsi="Times New Roman"/>
          <w:sz w:val="24"/>
          <w:u w:val="single"/>
          <w:lang w:val="cs-CZ" w:eastAsia="en-US"/>
        </w:rPr>
        <w:t>Platnost smlouvy</w:t>
      </w:r>
    </w:p>
    <w:p w:rsidR="000A035A" w:rsidRPr="000A035A" w:rsidRDefault="000A035A" w:rsidP="000A035A">
      <w:pPr>
        <w:rPr>
          <w:rFonts w:ascii="Times New Roman" w:hAnsi="Times New Roman"/>
          <w:sz w:val="24"/>
          <w:u w:val="single"/>
          <w:lang w:val="cs-CZ" w:eastAsia="en-US"/>
        </w:rPr>
      </w:pPr>
    </w:p>
    <w:p w:rsidR="000A035A" w:rsidRPr="000A035A" w:rsidRDefault="000A035A" w:rsidP="000A035A">
      <w:pPr>
        <w:rPr>
          <w:rFonts w:ascii="Times New Roman" w:hAnsi="Times New Roman"/>
          <w:sz w:val="24"/>
          <w:lang w:val="cs-CZ" w:eastAsia="en-US"/>
        </w:rPr>
      </w:pPr>
      <w:r w:rsidRPr="000A035A">
        <w:rPr>
          <w:rFonts w:ascii="Times New Roman" w:hAnsi="Times New Roman"/>
          <w:sz w:val="24"/>
          <w:lang w:val="cs-CZ" w:eastAsia="en-US"/>
        </w:rPr>
        <w:tab/>
        <w:t xml:space="preserve">Tato smlouva se vyhotovuje ve dvou stejnopisech a nabývá platnosti dnem podpisu oprávněnými zástupci obou stran. </w:t>
      </w:r>
    </w:p>
    <w:p w:rsidR="005C6136" w:rsidRDefault="000A035A" w:rsidP="000A035A">
      <w:pPr>
        <w:rPr>
          <w:rFonts w:ascii="Times New Roman" w:hAnsi="Times New Roman"/>
          <w:sz w:val="24"/>
          <w:lang w:val="cs-CZ" w:eastAsia="en-US"/>
        </w:rPr>
      </w:pPr>
      <w:r w:rsidRPr="000A035A">
        <w:rPr>
          <w:rFonts w:ascii="Times New Roman" w:hAnsi="Times New Roman"/>
          <w:sz w:val="24"/>
          <w:lang w:val="cs-CZ" w:eastAsia="en-US"/>
        </w:rPr>
        <w:t xml:space="preserve">Smlouva se uzavírá na dobu </w:t>
      </w:r>
      <w:r w:rsidR="00475091">
        <w:rPr>
          <w:rFonts w:ascii="Times New Roman" w:hAnsi="Times New Roman"/>
          <w:sz w:val="24"/>
          <w:lang w:val="cs-CZ" w:eastAsia="en-US"/>
        </w:rPr>
        <w:t xml:space="preserve">jednoho roku, tj. do </w:t>
      </w:r>
      <w:proofErr w:type="gramStart"/>
      <w:r w:rsidR="00475091">
        <w:rPr>
          <w:rFonts w:ascii="Times New Roman" w:hAnsi="Times New Roman"/>
          <w:sz w:val="24"/>
          <w:lang w:val="cs-CZ" w:eastAsia="en-US"/>
        </w:rPr>
        <w:t>31.12.2016</w:t>
      </w:r>
      <w:proofErr w:type="gramEnd"/>
      <w:r w:rsidR="00475091">
        <w:rPr>
          <w:rFonts w:ascii="Times New Roman" w:hAnsi="Times New Roman"/>
          <w:sz w:val="24"/>
          <w:lang w:val="cs-CZ" w:eastAsia="en-US"/>
        </w:rPr>
        <w:t xml:space="preserve"> a může být po dohodě obou stran prodloužena. Smlouva může být před ukončením své platnosti vypovězena </w:t>
      </w:r>
      <w:r w:rsidRPr="000A035A">
        <w:rPr>
          <w:rFonts w:ascii="Times New Roman" w:hAnsi="Times New Roman"/>
          <w:sz w:val="24"/>
          <w:lang w:val="cs-CZ" w:eastAsia="en-US"/>
        </w:rPr>
        <w:t xml:space="preserve">kteroukoli stranou </w:t>
      </w:r>
    </w:p>
    <w:p w:rsidR="000A035A" w:rsidRPr="000A035A" w:rsidRDefault="000A035A" w:rsidP="000A035A">
      <w:pPr>
        <w:rPr>
          <w:rFonts w:ascii="Times New Roman" w:hAnsi="Times New Roman"/>
          <w:sz w:val="24"/>
          <w:lang w:val="cs-CZ" w:eastAsia="en-US"/>
        </w:rPr>
      </w:pPr>
      <w:r w:rsidRPr="000A035A">
        <w:rPr>
          <w:rFonts w:ascii="Times New Roman" w:hAnsi="Times New Roman"/>
          <w:sz w:val="24"/>
          <w:lang w:val="cs-CZ" w:eastAsia="en-US"/>
        </w:rPr>
        <w:t xml:space="preserve">s výpovědní lhůtou </w:t>
      </w:r>
      <w:r w:rsidR="00475091">
        <w:rPr>
          <w:rFonts w:ascii="Times New Roman" w:hAnsi="Times New Roman"/>
          <w:sz w:val="24"/>
          <w:lang w:val="cs-CZ" w:eastAsia="en-US"/>
        </w:rPr>
        <w:t xml:space="preserve">dvou </w:t>
      </w:r>
      <w:r w:rsidRPr="000A035A">
        <w:rPr>
          <w:rFonts w:ascii="Times New Roman" w:hAnsi="Times New Roman"/>
          <w:sz w:val="24"/>
          <w:lang w:val="cs-CZ" w:eastAsia="en-US"/>
        </w:rPr>
        <w:t>kalendářní</w:t>
      </w:r>
      <w:r w:rsidR="00475091">
        <w:rPr>
          <w:rFonts w:ascii="Times New Roman" w:hAnsi="Times New Roman"/>
          <w:sz w:val="24"/>
          <w:lang w:val="cs-CZ" w:eastAsia="en-US"/>
        </w:rPr>
        <w:t>ch měsíců.</w:t>
      </w:r>
      <w:r w:rsidRPr="000A035A">
        <w:rPr>
          <w:rFonts w:ascii="Times New Roman" w:hAnsi="Times New Roman"/>
          <w:sz w:val="24"/>
          <w:lang w:val="cs-CZ" w:eastAsia="en-US"/>
        </w:rPr>
        <w:t xml:space="preserve"> </w:t>
      </w:r>
      <w:r w:rsidR="00475091">
        <w:rPr>
          <w:rFonts w:ascii="Times New Roman" w:hAnsi="Times New Roman"/>
          <w:sz w:val="24"/>
          <w:lang w:val="cs-CZ" w:eastAsia="en-US"/>
        </w:rPr>
        <w:t>Dohoda o u</w:t>
      </w:r>
      <w:r w:rsidRPr="000A035A">
        <w:rPr>
          <w:rFonts w:ascii="Times New Roman" w:hAnsi="Times New Roman"/>
          <w:sz w:val="24"/>
          <w:lang w:val="cs-CZ" w:eastAsia="en-US"/>
        </w:rPr>
        <w:t xml:space="preserve">končení smlouvy nebo výpověď musí být </w:t>
      </w:r>
      <w:r w:rsidR="004D562E">
        <w:rPr>
          <w:rFonts w:ascii="Times New Roman" w:hAnsi="Times New Roman"/>
          <w:sz w:val="24"/>
          <w:lang w:val="cs-CZ" w:eastAsia="en-US"/>
        </w:rPr>
        <w:t>provedena písemnou formou a prokazatelně doručena druhé straně.</w:t>
      </w:r>
    </w:p>
    <w:p w:rsidR="005C6136" w:rsidRDefault="000A035A" w:rsidP="000A035A">
      <w:pPr>
        <w:rPr>
          <w:rFonts w:ascii="Times New Roman" w:hAnsi="Times New Roman"/>
          <w:sz w:val="24"/>
          <w:lang w:val="cs-CZ" w:eastAsia="en-US"/>
        </w:rPr>
      </w:pPr>
      <w:r w:rsidRPr="000A035A">
        <w:rPr>
          <w:rFonts w:ascii="Times New Roman" w:hAnsi="Times New Roman"/>
          <w:sz w:val="24"/>
          <w:lang w:val="cs-CZ" w:eastAsia="en-US"/>
        </w:rPr>
        <w:t>Změny této smlouvy m</w:t>
      </w:r>
      <w:r w:rsidR="00D66322">
        <w:rPr>
          <w:rFonts w:ascii="Times New Roman" w:hAnsi="Times New Roman"/>
          <w:sz w:val="24"/>
          <w:lang w:val="cs-CZ" w:eastAsia="en-US"/>
        </w:rPr>
        <w:t xml:space="preserve">ohou být prováděny </w:t>
      </w:r>
      <w:r w:rsidR="00F86254" w:rsidRPr="00F86254">
        <w:rPr>
          <w:rFonts w:ascii="Times New Roman" w:hAnsi="Times New Roman"/>
          <w:sz w:val="24"/>
          <w:lang w:val="cs-CZ" w:eastAsia="en-US"/>
        </w:rPr>
        <w:t>po dohod</w:t>
      </w:r>
      <w:r w:rsidR="00F86254" w:rsidRPr="00F86254">
        <w:rPr>
          <w:rFonts w:ascii="Times New Roman" w:hAnsi="Times New Roman" w:hint="eastAsia"/>
          <w:sz w:val="24"/>
          <w:lang w:val="cs-CZ" w:eastAsia="en-US"/>
        </w:rPr>
        <w:t>ě</w:t>
      </w:r>
      <w:r w:rsidR="00F86254" w:rsidRPr="00F86254">
        <w:rPr>
          <w:rFonts w:ascii="Times New Roman" w:hAnsi="Times New Roman"/>
          <w:sz w:val="24"/>
          <w:lang w:val="cs-CZ" w:eastAsia="en-US"/>
        </w:rPr>
        <w:t xml:space="preserve"> smluvních stran formou písemných </w:t>
      </w:r>
    </w:p>
    <w:p w:rsidR="00F86254" w:rsidRDefault="00F86254" w:rsidP="000A035A">
      <w:pPr>
        <w:rPr>
          <w:rFonts w:ascii="Times New Roman" w:hAnsi="Times New Roman"/>
          <w:sz w:val="24"/>
          <w:lang w:val="cs-CZ" w:eastAsia="en-US"/>
        </w:rPr>
      </w:pPr>
      <w:r w:rsidRPr="00F86254">
        <w:rPr>
          <w:rFonts w:ascii="Times New Roman" w:hAnsi="Times New Roman"/>
          <w:sz w:val="24"/>
          <w:lang w:val="cs-CZ" w:eastAsia="en-US"/>
        </w:rPr>
        <w:t xml:space="preserve">a </w:t>
      </w:r>
      <w:r w:rsidRPr="00F86254">
        <w:rPr>
          <w:rFonts w:ascii="Times New Roman" w:hAnsi="Times New Roman" w:hint="eastAsia"/>
          <w:sz w:val="24"/>
          <w:lang w:val="cs-CZ" w:eastAsia="en-US"/>
        </w:rPr>
        <w:t>čí</w:t>
      </w:r>
      <w:r w:rsidRPr="00F86254">
        <w:rPr>
          <w:rFonts w:ascii="Times New Roman" w:hAnsi="Times New Roman"/>
          <w:sz w:val="24"/>
          <w:lang w:val="cs-CZ" w:eastAsia="en-US"/>
        </w:rPr>
        <w:t>slovaných dodatk</w:t>
      </w:r>
      <w:r w:rsidRPr="00F86254">
        <w:rPr>
          <w:rFonts w:ascii="Times New Roman" w:hAnsi="Times New Roman" w:hint="eastAsia"/>
          <w:sz w:val="24"/>
          <w:lang w:val="cs-CZ" w:eastAsia="en-US"/>
        </w:rPr>
        <w:t>ů</w:t>
      </w:r>
      <w:r w:rsidRPr="00F86254">
        <w:rPr>
          <w:rFonts w:ascii="Times New Roman" w:hAnsi="Times New Roman"/>
          <w:sz w:val="24"/>
          <w:lang w:val="cs-CZ" w:eastAsia="en-US"/>
        </w:rPr>
        <w:t>.</w:t>
      </w:r>
      <w:r w:rsidR="004D562E">
        <w:rPr>
          <w:rFonts w:ascii="Times New Roman" w:hAnsi="Times New Roman"/>
          <w:sz w:val="24"/>
          <w:lang w:val="cs-CZ" w:eastAsia="en-US"/>
        </w:rPr>
        <w:t xml:space="preserve"> </w:t>
      </w:r>
    </w:p>
    <w:p w:rsidR="000A035A" w:rsidRPr="004D562E" w:rsidRDefault="000A035A" w:rsidP="000A035A">
      <w:pPr>
        <w:rPr>
          <w:rFonts w:ascii="Times New Roman" w:hAnsi="Times New Roman"/>
          <w:sz w:val="24"/>
          <w:lang w:val="cs-CZ" w:eastAsia="en-US"/>
        </w:rPr>
      </w:pPr>
      <w:r w:rsidRPr="000A035A">
        <w:rPr>
          <w:rFonts w:ascii="Times New Roman" w:hAnsi="Times New Roman"/>
          <w:sz w:val="24"/>
          <w:szCs w:val="24"/>
          <w:lang w:val="cs-CZ" w:eastAsia="en-US"/>
        </w:rPr>
        <w:t xml:space="preserve">Smlouva se řídí </w:t>
      </w:r>
      <w:r w:rsidR="004D562E">
        <w:rPr>
          <w:rFonts w:ascii="Times New Roman" w:hAnsi="Times New Roman"/>
          <w:sz w:val="24"/>
          <w:szCs w:val="24"/>
          <w:lang w:val="cs-CZ" w:eastAsia="en-US"/>
        </w:rPr>
        <w:t xml:space="preserve">platnými zákony ČR a </w:t>
      </w:r>
      <w:r w:rsidRPr="000A035A">
        <w:rPr>
          <w:rFonts w:ascii="Times New Roman" w:hAnsi="Times New Roman"/>
          <w:sz w:val="24"/>
          <w:szCs w:val="24"/>
          <w:lang w:val="cs-CZ" w:eastAsia="en-US"/>
        </w:rPr>
        <w:t>případ</w:t>
      </w:r>
      <w:r w:rsidR="004D562E">
        <w:rPr>
          <w:rFonts w:ascii="Times New Roman" w:hAnsi="Times New Roman"/>
          <w:sz w:val="24"/>
          <w:szCs w:val="24"/>
          <w:lang w:val="cs-CZ" w:eastAsia="en-US"/>
        </w:rPr>
        <w:t>né</w:t>
      </w:r>
      <w:r w:rsidRPr="000A035A">
        <w:rPr>
          <w:rFonts w:ascii="Times New Roman" w:hAnsi="Times New Roman"/>
          <w:sz w:val="24"/>
          <w:szCs w:val="24"/>
          <w:lang w:val="cs-CZ" w:eastAsia="en-US"/>
        </w:rPr>
        <w:t xml:space="preserve"> spor</w:t>
      </w:r>
      <w:r w:rsidR="004D562E">
        <w:rPr>
          <w:rFonts w:ascii="Times New Roman" w:hAnsi="Times New Roman"/>
          <w:sz w:val="24"/>
          <w:szCs w:val="24"/>
          <w:lang w:val="cs-CZ" w:eastAsia="en-US"/>
        </w:rPr>
        <w:t>y budou řešeny příslušnými českými soudy</w:t>
      </w:r>
      <w:r w:rsidRPr="000A035A">
        <w:rPr>
          <w:rFonts w:ascii="Times New Roman" w:hAnsi="Times New Roman"/>
          <w:sz w:val="24"/>
          <w:szCs w:val="24"/>
          <w:lang w:val="cs-CZ" w:eastAsia="en-US"/>
        </w:rPr>
        <w:t>.</w:t>
      </w:r>
    </w:p>
    <w:p w:rsidR="004D562E" w:rsidRDefault="004D562E" w:rsidP="004D562E">
      <w:pPr>
        <w:rPr>
          <w:rFonts w:ascii="Times New Roman" w:hAnsi="Times New Roman"/>
          <w:sz w:val="24"/>
          <w:szCs w:val="24"/>
          <w:lang w:val="cs-CZ" w:eastAsia="en-US"/>
        </w:rPr>
      </w:pPr>
      <w:r>
        <w:rPr>
          <w:rFonts w:ascii="Times New Roman" w:hAnsi="Times New Roman"/>
          <w:sz w:val="24"/>
          <w:szCs w:val="24"/>
          <w:lang w:val="cs-CZ" w:eastAsia="en-US"/>
        </w:rPr>
        <w:tab/>
      </w:r>
    </w:p>
    <w:p w:rsidR="005C6136" w:rsidRDefault="004D562E" w:rsidP="004D562E">
      <w:pPr>
        <w:rPr>
          <w:rFonts w:ascii="Times New Roman" w:hAnsi="Times New Roman"/>
          <w:sz w:val="24"/>
          <w:szCs w:val="24"/>
          <w:lang w:val="cs-CZ" w:eastAsia="en-US"/>
        </w:rPr>
      </w:pPr>
      <w:r>
        <w:rPr>
          <w:rFonts w:ascii="Times New Roman" w:hAnsi="Times New Roman"/>
          <w:sz w:val="24"/>
          <w:szCs w:val="24"/>
          <w:lang w:val="cs-CZ" w:eastAsia="en-US"/>
        </w:rPr>
        <w:tab/>
        <w:t xml:space="preserve">Smluvní strany </w:t>
      </w:r>
      <w:r w:rsidRPr="004D562E">
        <w:rPr>
          <w:rFonts w:ascii="Times New Roman" w:hAnsi="Times New Roman"/>
          <w:sz w:val="24"/>
          <w:szCs w:val="24"/>
          <w:lang w:val="cs-CZ" w:eastAsia="en-US"/>
        </w:rPr>
        <w:t>shodn</w:t>
      </w:r>
      <w:r w:rsidRPr="004D562E">
        <w:rPr>
          <w:rFonts w:ascii="Times New Roman" w:hAnsi="Times New Roman" w:hint="eastAsia"/>
          <w:sz w:val="24"/>
          <w:szCs w:val="24"/>
          <w:lang w:val="cs-CZ" w:eastAsia="en-US"/>
        </w:rPr>
        <w:t>ě</w:t>
      </w:r>
      <w:r w:rsidRPr="004D562E">
        <w:rPr>
          <w:rFonts w:ascii="Times New Roman" w:hAnsi="Times New Roman"/>
          <w:sz w:val="24"/>
          <w:szCs w:val="24"/>
          <w:lang w:val="cs-CZ" w:eastAsia="en-US"/>
        </w:rPr>
        <w:t xml:space="preserve"> prohlašují, že si tuto smlouvu p</w:t>
      </w:r>
      <w:r w:rsidRPr="004D562E">
        <w:rPr>
          <w:rFonts w:ascii="Times New Roman" w:hAnsi="Times New Roman" w:hint="eastAsia"/>
          <w:sz w:val="24"/>
          <w:szCs w:val="24"/>
          <w:lang w:val="cs-CZ" w:eastAsia="en-US"/>
        </w:rPr>
        <w:t>ř</w:t>
      </w:r>
      <w:r w:rsidRPr="004D562E">
        <w:rPr>
          <w:rFonts w:ascii="Times New Roman" w:hAnsi="Times New Roman"/>
          <w:sz w:val="24"/>
          <w:szCs w:val="24"/>
          <w:lang w:val="cs-CZ" w:eastAsia="en-US"/>
        </w:rPr>
        <w:t>ed jejím podpisem p</w:t>
      </w:r>
      <w:r w:rsidRPr="004D562E">
        <w:rPr>
          <w:rFonts w:ascii="Times New Roman" w:hAnsi="Times New Roman" w:hint="eastAsia"/>
          <w:sz w:val="24"/>
          <w:szCs w:val="24"/>
          <w:lang w:val="cs-CZ" w:eastAsia="en-US"/>
        </w:rPr>
        <w:t>ř</w:t>
      </w:r>
      <w:r w:rsidRPr="004D562E">
        <w:rPr>
          <w:rFonts w:ascii="Times New Roman" w:hAnsi="Times New Roman"/>
          <w:sz w:val="24"/>
          <w:szCs w:val="24"/>
          <w:lang w:val="cs-CZ" w:eastAsia="en-US"/>
        </w:rPr>
        <w:t>e</w:t>
      </w:r>
      <w:r w:rsidRPr="004D562E">
        <w:rPr>
          <w:rFonts w:ascii="Times New Roman" w:hAnsi="Times New Roman" w:hint="eastAsia"/>
          <w:sz w:val="24"/>
          <w:szCs w:val="24"/>
          <w:lang w:val="cs-CZ" w:eastAsia="en-US"/>
        </w:rPr>
        <w:t>č</w:t>
      </w:r>
      <w:r w:rsidRPr="004D562E">
        <w:rPr>
          <w:rFonts w:ascii="Times New Roman" w:hAnsi="Times New Roman"/>
          <w:sz w:val="24"/>
          <w:szCs w:val="24"/>
          <w:lang w:val="cs-CZ" w:eastAsia="en-US"/>
        </w:rPr>
        <w:t>etli, že byla uzav</w:t>
      </w:r>
      <w:r w:rsidRPr="004D562E">
        <w:rPr>
          <w:rFonts w:ascii="Times New Roman" w:hAnsi="Times New Roman" w:hint="eastAsia"/>
          <w:sz w:val="24"/>
          <w:szCs w:val="24"/>
          <w:lang w:val="cs-CZ" w:eastAsia="en-US"/>
        </w:rPr>
        <w:t>ř</w:t>
      </w:r>
      <w:r w:rsidRPr="004D562E">
        <w:rPr>
          <w:rFonts w:ascii="Times New Roman" w:hAnsi="Times New Roman"/>
          <w:sz w:val="24"/>
          <w:szCs w:val="24"/>
          <w:lang w:val="cs-CZ" w:eastAsia="en-US"/>
        </w:rPr>
        <w:t xml:space="preserve">ena po vzájemném </w:t>
      </w:r>
      <w:proofErr w:type="gramStart"/>
      <w:r w:rsidRPr="004D562E">
        <w:rPr>
          <w:rFonts w:ascii="Times New Roman" w:hAnsi="Times New Roman"/>
          <w:sz w:val="24"/>
          <w:szCs w:val="24"/>
          <w:lang w:val="cs-CZ" w:eastAsia="en-US"/>
        </w:rPr>
        <w:t>projednání</w:t>
      </w:r>
      <w:r w:rsidR="00F86254">
        <w:rPr>
          <w:rFonts w:ascii="Times New Roman" w:hAnsi="Times New Roman"/>
          <w:sz w:val="24"/>
          <w:szCs w:val="24"/>
          <w:lang w:val="cs-CZ" w:eastAsia="en-US"/>
        </w:rPr>
        <w:t xml:space="preserve">, </w:t>
      </w:r>
      <w:r w:rsidRPr="004D562E">
        <w:rPr>
          <w:rFonts w:ascii="Times New Roman" w:hAnsi="Times New Roman"/>
          <w:sz w:val="24"/>
          <w:szCs w:val="24"/>
          <w:lang w:val="cs-CZ" w:eastAsia="en-US"/>
        </w:rPr>
        <w:t xml:space="preserve"> podle</w:t>
      </w:r>
      <w:proofErr w:type="gramEnd"/>
      <w:r w:rsidRPr="004D562E">
        <w:rPr>
          <w:rFonts w:ascii="Times New Roman" w:hAnsi="Times New Roman"/>
          <w:sz w:val="24"/>
          <w:szCs w:val="24"/>
          <w:lang w:val="cs-CZ" w:eastAsia="en-US"/>
        </w:rPr>
        <w:t xml:space="preserve"> jejich pravé a svobodné v</w:t>
      </w:r>
      <w:r w:rsidRPr="004D562E">
        <w:rPr>
          <w:rFonts w:ascii="Times New Roman" w:hAnsi="Times New Roman" w:hint="eastAsia"/>
          <w:sz w:val="24"/>
          <w:szCs w:val="24"/>
          <w:lang w:val="cs-CZ" w:eastAsia="en-US"/>
        </w:rPr>
        <w:t>ů</w:t>
      </w:r>
      <w:r w:rsidRPr="004D562E">
        <w:rPr>
          <w:rFonts w:ascii="Times New Roman" w:hAnsi="Times New Roman"/>
          <w:sz w:val="24"/>
          <w:szCs w:val="24"/>
          <w:lang w:val="cs-CZ" w:eastAsia="en-US"/>
        </w:rPr>
        <w:t>le, ur</w:t>
      </w:r>
      <w:r w:rsidRPr="004D562E">
        <w:rPr>
          <w:rFonts w:ascii="Times New Roman" w:hAnsi="Times New Roman" w:hint="eastAsia"/>
          <w:sz w:val="24"/>
          <w:szCs w:val="24"/>
          <w:lang w:val="cs-CZ" w:eastAsia="en-US"/>
        </w:rPr>
        <w:t>č</w:t>
      </w:r>
      <w:r w:rsidRPr="004D562E">
        <w:rPr>
          <w:rFonts w:ascii="Times New Roman" w:hAnsi="Times New Roman"/>
          <w:sz w:val="24"/>
          <w:szCs w:val="24"/>
          <w:lang w:val="cs-CZ" w:eastAsia="en-US"/>
        </w:rPr>
        <w:t>it</w:t>
      </w:r>
      <w:r w:rsidRPr="004D562E">
        <w:rPr>
          <w:rFonts w:ascii="Times New Roman" w:hAnsi="Times New Roman" w:hint="eastAsia"/>
          <w:sz w:val="24"/>
          <w:szCs w:val="24"/>
          <w:lang w:val="cs-CZ" w:eastAsia="en-US"/>
        </w:rPr>
        <w:t>ě</w:t>
      </w:r>
      <w:r w:rsidRPr="004D562E">
        <w:rPr>
          <w:rFonts w:ascii="Times New Roman" w:hAnsi="Times New Roman"/>
          <w:sz w:val="24"/>
          <w:szCs w:val="24"/>
          <w:lang w:val="cs-CZ" w:eastAsia="en-US"/>
        </w:rPr>
        <w:t>, vážn</w:t>
      </w:r>
      <w:r w:rsidRPr="004D562E">
        <w:rPr>
          <w:rFonts w:ascii="Times New Roman" w:hAnsi="Times New Roman" w:hint="eastAsia"/>
          <w:sz w:val="24"/>
          <w:szCs w:val="24"/>
          <w:lang w:val="cs-CZ" w:eastAsia="en-US"/>
        </w:rPr>
        <w:t>ě</w:t>
      </w:r>
      <w:r w:rsidRPr="004D562E">
        <w:rPr>
          <w:rFonts w:ascii="Times New Roman" w:hAnsi="Times New Roman"/>
          <w:sz w:val="24"/>
          <w:szCs w:val="24"/>
          <w:lang w:val="cs-CZ" w:eastAsia="en-US"/>
        </w:rPr>
        <w:t xml:space="preserve"> </w:t>
      </w:r>
    </w:p>
    <w:p w:rsidR="004D562E" w:rsidRPr="000A035A" w:rsidRDefault="004D562E" w:rsidP="004D562E">
      <w:pPr>
        <w:rPr>
          <w:rFonts w:ascii="Times New Roman" w:hAnsi="Times New Roman"/>
          <w:sz w:val="24"/>
          <w:szCs w:val="24"/>
          <w:lang w:val="cs-CZ" w:eastAsia="en-US"/>
        </w:rPr>
      </w:pPr>
      <w:r w:rsidRPr="004D562E">
        <w:rPr>
          <w:rFonts w:ascii="Times New Roman" w:hAnsi="Times New Roman"/>
          <w:sz w:val="24"/>
          <w:szCs w:val="24"/>
          <w:lang w:val="cs-CZ" w:eastAsia="en-US"/>
        </w:rPr>
        <w:t>a srozumiteln</w:t>
      </w:r>
      <w:r w:rsidRPr="004D562E">
        <w:rPr>
          <w:rFonts w:ascii="Times New Roman" w:hAnsi="Times New Roman" w:hint="eastAsia"/>
          <w:sz w:val="24"/>
          <w:szCs w:val="24"/>
          <w:lang w:val="cs-CZ" w:eastAsia="en-US"/>
        </w:rPr>
        <w:t>ě</w:t>
      </w:r>
      <w:r w:rsidRPr="004D562E">
        <w:rPr>
          <w:rFonts w:ascii="Times New Roman" w:hAnsi="Times New Roman"/>
          <w:sz w:val="24"/>
          <w:szCs w:val="24"/>
          <w:lang w:val="cs-CZ" w:eastAsia="en-US"/>
        </w:rPr>
        <w:t>, na d</w:t>
      </w:r>
      <w:r w:rsidRPr="004D562E">
        <w:rPr>
          <w:rFonts w:ascii="Times New Roman" w:hAnsi="Times New Roman" w:hint="eastAsia"/>
          <w:sz w:val="24"/>
          <w:szCs w:val="24"/>
          <w:lang w:val="cs-CZ" w:eastAsia="en-US"/>
        </w:rPr>
        <w:t>ů</w:t>
      </w:r>
      <w:r w:rsidRPr="004D562E">
        <w:rPr>
          <w:rFonts w:ascii="Times New Roman" w:hAnsi="Times New Roman"/>
          <w:sz w:val="24"/>
          <w:szCs w:val="24"/>
          <w:lang w:val="cs-CZ" w:eastAsia="en-US"/>
        </w:rPr>
        <w:t xml:space="preserve">kaz </w:t>
      </w:r>
      <w:r w:rsidRPr="004D562E">
        <w:rPr>
          <w:rFonts w:ascii="Times New Roman" w:hAnsi="Times New Roman" w:hint="eastAsia"/>
          <w:sz w:val="24"/>
          <w:szCs w:val="24"/>
          <w:lang w:val="cs-CZ" w:eastAsia="en-US"/>
        </w:rPr>
        <w:t>č</w:t>
      </w:r>
      <w:r w:rsidRPr="004D562E">
        <w:rPr>
          <w:rFonts w:ascii="Times New Roman" w:hAnsi="Times New Roman"/>
          <w:sz w:val="24"/>
          <w:szCs w:val="24"/>
          <w:lang w:val="cs-CZ" w:eastAsia="en-US"/>
        </w:rPr>
        <w:t>ehož p</w:t>
      </w:r>
      <w:r w:rsidRPr="004D562E">
        <w:rPr>
          <w:rFonts w:ascii="Times New Roman" w:hAnsi="Times New Roman" w:hint="eastAsia"/>
          <w:sz w:val="24"/>
          <w:szCs w:val="24"/>
          <w:lang w:val="cs-CZ" w:eastAsia="en-US"/>
        </w:rPr>
        <w:t>ř</w:t>
      </w:r>
      <w:r w:rsidRPr="004D562E">
        <w:rPr>
          <w:rFonts w:ascii="Times New Roman" w:hAnsi="Times New Roman"/>
          <w:sz w:val="24"/>
          <w:szCs w:val="24"/>
          <w:lang w:val="cs-CZ" w:eastAsia="en-US"/>
        </w:rPr>
        <w:t>ipojují své podpisy.</w:t>
      </w:r>
    </w:p>
    <w:p w:rsidR="000A035A" w:rsidRPr="000A035A" w:rsidRDefault="000A035A" w:rsidP="000A035A">
      <w:pPr>
        <w:rPr>
          <w:rFonts w:ascii="Times New Roman" w:hAnsi="Times New Roman"/>
          <w:sz w:val="24"/>
          <w:szCs w:val="24"/>
          <w:lang w:val="cs-CZ" w:eastAsia="en-US"/>
        </w:rPr>
      </w:pPr>
    </w:p>
    <w:p w:rsidR="000A035A" w:rsidRPr="000A035A" w:rsidRDefault="000A035A" w:rsidP="000A035A">
      <w:pPr>
        <w:rPr>
          <w:rFonts w:ascii="Times New Roman" w:hAnsi="Times New Roman"/>
          <w:sz w:val="24"/>
          <w:lang w:val="cs-CZ" w:eastAsia="en-US"/>
        </w:rPr>
      </w:pPr>
    </w:p>
    <w:p w:rsidR="000A035A" w:rsidRPr="000A035A" w:rsidRDefault="000A035A" w:rsidP="000A035A">
      <w:pPr>
        <w:rPr>
          <w:rFonts w:ascii="Times New Roman" w:hAnsi="Times New Roman"/>
          <w:sz w:val="24"/>
          <w:lang w:val="cs-CZ" w:eastAsia="en-US"/>
        </w:rPr>
      </w:pPr>
    </w:p>
    <w:p w:rsidR="000A035A" w:rsidRPr="000A035A" w:rsidRDefault="00F86254" w:rsidP="000A035A">
      <w:pPr>
        <w:rPr>
          <w:rFonts w:ascii="Times New Roman" w:hAnsi="Times New Roman"/>
          <w:sz w:val="24"/>
          <w:lang w:val="cs-CZ" w:eastAsia="en-US"/>
        </w:rPr>
      </w:pPr>
      <w:r>
        <w:rPr>
          <w:rFonts w:ascii="Times New Roman" w:hAnsi="Times New Roman"/>
          <w:sz w:val="24"/>
          <w:lang w:val="cs-CZ" w:eastAsia="en-US"/>
        </w:rPr>
        <w:t xml:space="preserve">V </w:t>
      </w:r>
      <w:r w:rsidR="000A035A" w:rsidRPr="000A035A">
        <w:rPr>
          <w:rFonts w:ascii="Times New Roman" w:hAnsi="Times New Roman"/>
          <w:sz w:val="24"/>
          <w:lang w:val="cs-CZ" w:eastAsia="en-US"/>
        </w:rPr>
        <w:t xml:space="preserve">Praze </w:t>
      </w:r>
      <w:proofErr w:type="gramStart"/>
      <w:r w:rsidR="000A035A" w:rsidRPr="000A035A">
        <w:rPr>
          <w:rFonts w:ascii="Times New Roman" w:hAnsi="Times New Roman"/>
          <w:sz w:val="24"/>
          <w:lang w:val="cs-CZ" w:eastAsia="en-US"/>
        </w:rPr>
        <w:t>dne</w:t>
      </w:r>
      <w:r w:rsidR="005C6136">
        <w:rPr>
          <w:rFonts w:ascii="Times New Roman" w:hAnsi="Times New Roman"/>
          <w:sz w:val="24"/>
          <w:lang w:val="cs-CZ" w:eastAsia="en-US"/>
        </w:rPr>
        <w:t xml:space="preserve"> </w:t>
      </w:r>
      <w:r w:rsidR="000A035A" w:rsidRPr="000A035A">
        <w:rPr>
          <w:rFonts w:ascii="Times New Roman" w:hAnsi="Times New Roman"/>
          <w:sz w:val="24"/>
          <w:lang w:val="cs-CZ" w:eastAsia="en-US"/>
        </w:rPr>
        <w:t xml:space="preserve"> </w:t>
      </w:r>
      <w:r w:rsidR="005C2364">
        <w:rPr>
          <w:rFonts w:ascii="Times New Roman" w:hAnsi="Times New Roman"/>
          <w:sz w:val="24"/>
          <w:lang w:val="cs-CZ" w:eastAsia="en-US"/>
        </w:rPr>
        <w:t>21</w:t>
      </w:r>
      <w:proofErr w:type="gramEnd"/>
      <w:r w:rsidR="000A035A" w:rsidRPr="000A035A">
        <w:rPr>
          <w:rFonts w:ascii="Times New Roman" w:hAnsi="Times New Roman"/>
          <w:sz w:val="24"/>
          <w:lang w:val="cs-CZ" w:eastAsia="en-US"/>
        </w:rPr>
        <w:t>.</w:t>
      </w:r>
      <w:r w:rsidR="005C6136">
        <w:rPr>
          <w:rFonts w:ascii="Times New Roman" w:hAnsi="Times New Roman"/>
          <w:sz w:val="24"/>
          <w:lang w:val="cs-CZ" w:eastAsia="en-US"/>
        </w:rPr>
        <w:t xml:space="preserve"> </w:t>
      </w:r>
      <w:r w:rsidR="000A035A" w:rsidRPr="000A035A">
        <w:rPr>
          <w:rFonts w:ascii="Times New Roman" w:hAnsi="Times New Roman"/>
          <w:sz w:val="24"/>
          <w:lang w:val="cs-CZ" w:eastAsia="en-US"/>
        </w:rPr>
        <w:t>1</w:t>
      </w:r>
      <w:r w:rsidR="005C2364">
        <w:rPr>
          <w:rFonts w:ascii="Times New Roman" w:hAnsi="Times New Roman"/>
          <w:sz w:val="24"/>
          <w:lang w:val="cs-CZ" w:eastAsia="en-US"/>
        </w:rPr>
        <w:t>2</w:t>
      </w:r>
      <w:r w:rsidR="000A035A" w:rsidRPr="000A035A">
        <w:rPr>
          <w:rFonts w:ascii="Times New Roman" w:hAnsi="Times New Roman"/>
          <w:sz w:val="24"/>
          <w:lang w:val="cs-CZ" w:eastAsia="en-US"/>
        </w:rPr>
        <w:t>.</w:t>
      </w:r>
      <w:r w:rsidR="005C6136">
        <w:rPr>
          <w:rFonts w:ascii="Times New Roman" w:hAnsi="Times New Roman"/>
          <w:sz w:val="24"/>
          <w:lang w:val="cs-CZ" w:eastAsia="en-US"/>
        </w:rPr>
        <w:t xml:space="preserve"> </w:t>
      </w:r>
      <w:r w:rsidR="005C2364">
        <w:rPr>
          <w:rFonts w:ascii="Times New Roman" w:hAnsi="Times New Roman"/>
          <w:sz w:val="24"/>
          <w:lang w:val="cs-CZ" w:eastAsia="en-US"/>
        </w:rPr>
        <w:t>2015</w:t>
      </w:r>
    </w:p>
    <w:p w:rsidR="00F86254" w:rsidRDefault="00F86254" w:rsidP="000A035A">
      <w:pPr>
        <w:rPr>
          <w:rFonts w:ascii="Times New Roman" w:hAnsi="Times New Roman"/>
          <w:sz w:val="24"/>
          <w:lang w:val="cs-CZ" w:eastAsia="en-US"/>
        </w:rPr>
      </w:pPr>
    </w:p>
    <w:p w:rsidR="00926C04" w:rsidRDefault="00926C04" w:rsidP="000A035A">
      <w:pPr>
        <w:rPr>
          <w:rFonts w:ascii="Times New Roman" w:hAnsi="Times New Roman"/>
          <w:sz w:val="24"/>
          <w:lang w:val="cs-CZ" w:eastAsia="en-US"/>
        </w:rPr>
      </w:pPr>
    </w:p>
    <w:p w:rsidR="00926C04" w:rsidRDefault="00926C04" w:rsidP="000A035A">
      <w:pPr>
        <w:rPr>
          <w:rFonts w:ascii="Times New Roman" w:hAnsi="Times New Roman"/>
          <w:sz w:val="24"/>
          <w:lang w:val="cs-CZ" w:eastAsia="en-US"/>
        </w:rPr>
      </w:pPr>
    </w:p>
    <w:p w:rsidR="000A035A" w:rsidRPr="000A035A" w:rsidRDefault="000A035A" w:rsidP="000A035A">
      <w:pPr>
        <w:rPr>
          <w:rFonts w:ascii="Times New Roman" w:hAnsi="Times New Roman"/>
          <w:sz w:val="24"/>
          <w:lang w:val="cs-CZ" w:eastAsia="en-US"/>
        </w:rPr>
      </w:pPr>
    </w:p>
    <w:p w:rsidR="000A035A" w:rsidRPr="000A035A" w:rsidRDefault="000A035A" w:rsidP="000A035A">
      <w:pPr>
        <w:rPr>
          <w:rFonts w:ascii="Times New Roman" w:hAnsi="Times New Roman"/>
          <w:sz w:val="24"/>
          <w:lang w:val="cs-CZ" w:eastAsia="en-US"/>
        </w:rPr>
      </w:pPr>
      <w:r w:rsidRPr="000A035A">
        <w:rPr>
          <w:rFonts w:ascii="Times New Roman" w:hAnsi="Times New Roman"/>
          <w:sz w:val="24"/>
          <w:lang w:val="cs-CZ" w:eastAsia="en-US"/>
        </w:rPr>
        <w:tab/>
      </w:r>
      <w:proofErr w:type="gramStart"/>
      <w:r w:rsidRPr="000A035A">
        <w:rPr>
          <w:rFonts w:ascii="Times New Roman" w:hAnsi="Times New Roman"/>
          <w:sz w:val="24"/>
          <w:lang w:val="cs-CZ" w:eastAsia="en-US"/>
        </w:rPr>
        <w:t>__________________________                            ___________________________</w:t>
      </w:r>
      <w:proofErr w:type="gramEnd"/>
    </w:p>
    <w:p w:rsidR="000A035A" w:rsidRPr="000A035A" w:rsidRDefault="000A035A" w:rsidP="000A035A">
      <w:pPr>
        <w:rPr>
          <w:rFonts w:ascii="Times New Roman" w:hAnsi="Times New Roman"/>
          <w:sz w:val="24"/>
          <w:lang w:val="cs-CZ" w:eastAsia="en-US"/>
        </w:rPr>
      </w:pPr>
    </w:p>
    <w:p w:rsidR="000A035A" w:rsidRPr="000A035A" w:rsidRDefault="000A035A" w:rsidP="000A035A">
      <w:pPr>
        <w:rPr>
          <w:rFonts w:ascii="Times New Roman" w:hAnsi="Times New Roman"/>
          <w:sz w:val="24"/>
          <w:lang w:val="cs-CZ" w:eastAsia="en-US"/>
        </w:rPr>
      </w:pPr>
      <w:r w:rsidRPr="000A035A">
        <w:rPr>
          <w:rFonts w:ascii="Times New Roman" w:hAnsi="Times New Roman"/>
          <w:sz w:val="24"/>
          <w:lang w:val="cs-CZ" w:eastAsia="en-US"/>
        </w:rPr>
        <w:tab/>
      </w:r>
      <w:r w:rsidRPr="000A035A">
        <w:rPr>
          <w:rFonts w:ascii="Times New Roman" w:hAnsi="Times New Roman"/>
          <w:sz w:val="24"/>
          <w:lang w:val="cs-CZ" w:eastAsia="en-US"/>
        </w:rPr>
        <w:tab/>
      </w:r>
      <w:r w:rsidR="00F86254" w:rsidRPr="000A035A">
        <w:rPr>
          <w:rFonts w:ascii="Times New Roman" w:hAnsi="Times New Roman"/>
          <w:sz w:val="24"/>
          <w:lang w:val="cs-CZ" w:eastAsia="en-US"/>
        </w:rPr>
        <w:t>dodavatel</w:t>
      </w:r>
      <w:r w:rsidRPr="000A035A">
        <w:rPr>
          <w:rFonts w:ascii="Times New Roman" w:hAnsi="Times New Roman"/>
          <w:sz w:val="24"/>
          <w:lang w:val="cs-CZ" w:eastAsia="en-US"/>
        </w:rPr>
        <w:tab/>
      </w:r>
      <w:r w:rsidRPr="000A035A">
        <w:rPr>
          <w:rFonts w:ascii="Times New Roman" w:hAnsi="Times New Roman"/>
          <w:sz w:val="24"/>
          <w:lang w:val="cs-CZ" w:eastAsia="en-US"/>
        </w:rPr>
        <w:tab/>
      </w:r>
      <w:r w:rsidRPr="000A035A">
        <w:rPr>
          <w:rFonts w:ascii="Times New Roman" w:hAnsi="Times New Roman"/>
          <w:sz w:val="24"/>
          <w:lang w:val="cs-CZ" w:eastAsia="en-US"/>
        </w:rPr>
        <w:tab/>
      </w:r>
      <w:r w:rsidRPr="000A035A">
        <w:rPr>
          <w:rFonts w:ascii="Times New Roman" w:hAnsi="Times New Roman"/>
          <w:sz w:val="24"/>
          <w:lang w:val="cs-CZ" w:eastAsia="en-US"/>
        </w:rPr>
        <w:tab/>
      </w:r>
      <w:r w:rsidR="00F86254">
        <w:rPr>
          <w:rFonts w:ascii="Times New Roman" w:hAnsi="Times New Roman"/>
          <w:sz w:val="24"/>
          <w:lang w:val="cs-CZ" w:eastAsia="en-US"/>
        </w:rPr>
        <w:tab/>
      </w:r>
      <w:r w:rsidR="00F86254">
        <w:rPr>
          <w:rFonts w:ascii="Times New Roman" w:hAnsi="Times New Roman"/>
          <w:sz w:val="24"/>
          <w:lang w:val="cs-CZ" w:eastAsia="en-US"/>
        </w:rPr>
        <w:tab/>
      </w:r>
      <w:r w:rsidR="00F86254" w:rsidRPr="000A035A">
        <w:rPr>
          <w:rFonts w:ascii="Times New Roman" w:hAnsi="Times New Roman"/>
          <w:sz w:val="24"/>
          <w:lang w:val="cs-CZ" w:eastAsia="en-US"/>
        </w:rPr>
        <w:t>odběratel</w:t>
      </w:r>
    </w:p>
    <w:sectPr w:rsidR="000A035A" w:rsidRPr="000A035A" w:rsidSect="00926C0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/>
      <w:pgMar w:top="426" w:right="992" w:bottom="1276" w:left="1276" w:header="708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633B" w:rsidRDefault="0005633B">
      <w:r>
        <w:separator/>
      </w:r>
    </w:p>
  </w:endnote>
  <w:endnote w:type="continuationSeparator" w:id="0">
    <w:p w:rsidR="0005633B" w:rsidRDefault="00056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B6E" w:rsidRDefault="00FD7B6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734" w:rsidRDefault="00F36734">
    <w:pPr>
      <w:ind w:left="-709" w:right="-1135"/>
      <w:rPr>
        <w:rFonts w:ascii="Arial" w:hAnsi="Arial"/>
        <w:sz w:val="16"/>
      </w:rPr>
    </w:pPr>
  </w:p>
  <w:p w:rsidR="00653B8B" w:rsidRDefault="00653B8B" w:rsidP="00F36734">
    <w:pPr>
      <w:ind w:left="-851" w:right="-1135"/>
      <w:rPr>
        <w:rFonts w:ascii="Arial" w:hAnsi="Arial"/>
        <w:sz w:val="8"/>
      </w:rPr>
    </w:pPr>
    <w:r>
      <w:rPr>
        <w:rFonts w:ascii="Arial" w:hAnsi="Arial"/>
        <w:sz w:val="16"/>
      </w:rPr>
      <w:t>_____________________________________________________________________________________________________________________________</w:t>
    </w:r>
    <w:r>
      <w:rPr>
        <w:rFonts w:ascii="Arial" w:hAnsi="Arial"/>
        <w:sz w:val="16"/>
      </w:rPr>
      <w:tab/>
    </w:r>
  </w:p>
  <w:p w:rsidR="00653B8B" w:rsidRDefault="00653B8B">
    <w:pPr>
      <w:ind w:right="-1135"/>
      <w:rPr>
        <w:sz w:val="4"/>
      </w:rPr>
    </w:pPr>
  </w:p>
  <w:p w:rsidR="00653B8B" w:rsidRDefault="00653B8B">
    <w:pPr>
      <w:ind w:right="-1135" w:hanging="426"/>
      <w:rPr>
        <w:rFonts w:ascii="Arial" w:hAnsi="Arial"/>
        <w:spacing w:val="12"/>
        <w:sz w:val="13"/>
      </w:rPr>
    </w:pPr>
    <w:r>
      <w:rPr>
        <w:rFonts w:ascii="Arial" w:hAnsi="Arial"/>
        <w:spacing w:val="12"/>
        <w:sz w:val="13"/>
      </w:rPr>
      <w:t xml:space="preserve">KOPÍRKY  </w:t>
    </w:r>
    <w:r>
      <w:rPr>
        <w:rFonts w:ascii="Arial" w:hAnsi="Arial"/>
        <w:spacing w:val="12"/>
        <w:sz w:val="16"/>
      </w:rPr>
      <w:t>*</w:t>
    </w:r>
    <w:r>
      <w:rPr>
        <w:rFonts w:ascii="Arial" w:hAnsi="Arial"/>
        <w:spacing w:val="12"/>
        <w:sz w:val="13"/>
      </w:rPr>
      <w:t xml:space="preserve">  FAXY  </w:t>
    </w:r>
    <w:r>
      <w:rPr>
        <w:rFonts w:ascii="Arial" w:hAnsi="Arial"/>
        <w:spacing w:val="12"/>
        <w:sz w:val="16"/>
      </w:rPr>
      <w:t>*</w:t>
    </w:r>
    <w:r>
      <w:rPr>
        <w:rFonts w:ascii="Arial" w:hAnsi="Arial"/>
        <w:spacing w:val="12"/>
        <w:sz w:val="13"/>
      </w:rPr>
      <w:t xml:space="preserve">  TELEKOMUNIKACE  </w:t>
    </w:r>
    <w:r>
      <w:rPr>
        <w:rFonts w:ascii="Arial" w:hAnsi="Arial"/>
        <w:spacing w:val="12"/>
        <w:sz w:val="16"/>
      </w:rPr>
      <w:t>*</w:t>
    </w:r>
    <w:r>
      <w:rPr>
        <w:rFonts w:ascii="Arial" w:hAnsi="Arial"/>
        <w:spacing w:val="12"/>
        <w:sz w:val="13"/>
      </w:rPr>
      <w:t xml:space="preserve">  LCD PROJEKČNÍ TECHNIKA  </w:t>
    </w:r>
    <w:r>
      <w:rPr>
        <w:rFonts w:ascii="Arial" w:hAnsi="Arial"/>
        <w:spacing w:val="12"/>
        <w:sz w:val="16"/>
      </w:rPr>
      <w:t>*</w:t>
    </w:r>
    <w:r>
      <w:rPr>
        <w:rFonts w:ascii="Arial" w:hAnsi="Arial"/>
        <w:spacing w:val="12"/>
        <w:sz w:val="13"/>
      </w:rPr>
      <w:t xml:space="preserve">  SKARTOVACÍ STROJE  </w:t>
    </w:r>
    <w:r>
      <w:rPr>
        <w:rFonts w:ascii="Arial" w:hAnsi="Arial"/>
        <w:spacing w:val="12"/>
        <w:sz w:val="16"/>
      </w:rPr>
      <w:t>*</w:t>
    </w:r>
    <w:r>
      <w:rPr>
        <w:rFonts w:ascii="Arial" w:hAnsi="Arial"/>
        <w:spacing w:val="12"/>
        <w:sz w:val="13"/>
      </w:rPr>
      <w:t xml:space="preserve">  KANCELÁŘSKÉ  POTŘEBY  A  PAPÍR</w:t>
    </w:r>
  </w:p>
  <w:p w:rsidR="00653B8B" w:rsidRDefault="00653B8B">
    <w:pPr>
      <w:pStyle w:val="Zpat"/>
    </w:pPr>
  </w:p>
  <w:p w:rsidR="00653B8B" w:rsidRDefault="00653B8B">
    <w:pPr>
      <w:pStyle w:val="Zpat"/>
      <w:tabs>
        <w:tab w:val="clear" w:pos="4536"/>
        <w:tab w:val="clear" w:pos="9072"/>
      </w:tabs>
      <w:rPr>
        <w:rFonts w:ascii="Tahoma" w:hAnsi="Tahoma"/>
        <w:sz w:val="16"/>
      </w:rPr>
    </w:pPr>
    <w:r>
      <w:rPr>
        <w:rFonts w:ascii="Tahoma" w:hAnsi="Tahoma"/>
        <w:sz w:val="16"/>
      </w:rPr>
      <w:t>Tel./</w:t>
    </w:r>
    <w:proofErr w:type="gramStart"/>
    <w:r>
      <w:rPr>
        <w:rFonts w:ascii="Tahoma" w:hAnsi="Tahoma"/>
        <w:sz w:val="16"/>
      </w:rPr>
      <w:t>fax :</w:t>
    </w:r>
    <w:proofErr w:type="gramEnd"/>
    <w:r>
      <w:rPr>
        <w:rFonts w:ascii="Tahoma" w:hAnsi="Tahoma"/>
        <w:sz w:val="16"/>
      </w:rPr>
      <w:t xml:space="preserve"> 266 610 095</w:t>
    </w:r>
    <w:r>
      <w:rPr>
        <w:rFonts w:ascii="Tahoma" w:hAnsi="Tahoma"/>
        <w:sz w:val="16"/>
      </w:rPr>
      <w:tab/>
    </w:r>
    <w:r>
      <w:rPr>
        <w:rFonts w:ascii="Tahoma" w:hAnsi="Tahoma"/>
        <w:sz w:val="16"/>
      </w:rPr>
      <w:tab/>
    </w:r>
    <w:r>
      <w:rPr>
        <w:rFonts w:ascii="Tahoma" w:hAnsi="Tahoma"/>
        <w:sz w:val="16"/>
      </w:rPr>
      <w:tab/>
      <w:t>IČO : 2649122</w:t>
    </w:r>
    <w:r>
      <w:rPr>
        <w:rFonts w:ascii="Tahoma" w:hAnsi="Tahoma"/>
        <w:sz w:val="16"/>
      </w:rPr>
      <w:tab/>
    </w:r>
    <w:r>
      <w:rPr>
        <w:rFonts w:ascii="Tahoma" w:hAnsi="Tahoma"/>
        <w:sz w:val="16"/>
      </w:rPr>
      <w:tab/>
    </w:r>
    <w:r>
      <w:rPr>
        <w:rFonts w:ascii="Tahoma" w:hAnsi="Tahoma"/>
        <w:sz w:val="16"/>
      </w:rPr>
      <w:tab/>
    </w:r>
    <w:r>
      <w:rPr>
        <w:rFonts w:ascii="Tahoma" w:hAnsi="Tahoma"/>
        <w:sz w:val="16"/>
      </w:rPr>
      <w:tab/>
      <w:t>společnost zapsána u MS v Praze</w:t>
    </w:r>
  </w:p>
  <w:p w:rsidR="00653B8B" w:rsidRDefault="00F36734">
    <w:pPr>
      <w:pStyle w:val="Zpat"/>
      <w:tabs>
        <w:tab w:val="clear" w:pos="4536"/>
        <w:tab w:val="clear" w:pos="9072"/>
      </w:tabs>
      <w:rPr>
        <w:rFonts w:ascii="Tahoma" w:hAnsi="Tahoma"/>
        <w:sz w:val="16"/>
      </w:rPr>
    </w:pPr>
    <w:r>
      <w:rPr>
        <w:rFonts w:ascii="Tahoma" w:hAnsi="Tahoma"/>
        <w:sz w:val="16"/>
      </w:rPr>
      <w:t>Fax. :</w:t>
    </w:r>
    <w:r>
      <w:rPr>
        <w:rFonts w:ascii="Tahoma" w:hAnsi="Tahoma"/>
        <w:sz w:val="16"/>
      </w:rPr>
      <w:tab/>
      <w:t>281 862 149</w:t>
    </w:r>
    <w:r>
      <w:rPr>
        <w:rFonts w:ascii="Tahoma" w:hAnsi="Tahoma"/>
        <w:sz w:val="16"/>
      </w:rPr>
      <w:tab/>
    </w:r>
    <w:r>
      <w:rPr>
        <w:rFonts w:ascii="Tahoma" w:hAnsi="Tahoma"/>
        <w:sz w:val="16"/>
      </w:rPr>
      <w:tab/>
    </w:r>
    <w:r>
      <w:rPr>
        <w:rFonts w:ascii="Tahoma" w:hAnsi="Tahoma"/>
        <w:sz w:val="16"/>
      </w:rPr>
      <w:tab/>
    </w:r>
    <w:proofErr w:type="gramStart"/>
    <w:r>
      <w:rPr>
        <w:rFonts w:ascii="Tahoma" w:hAnsi="Tahoma"/>
        <w:sz w:val="16"/>
      </w:rPr>
      <w:t>DIČ :</w:t>
    </w:r>
    <w:proofErr w:type="gramEnd"/>
    <w:r>
      <w:rPr>
        <w:rFonts w:ascii="Tahoma" w:hAnsi="Tahoma"/>
        <w:sz w:val="16"/>
      </w:rPr>
      <w:t xml:space="preserve"> CZ</w:t>
    </w:r>
    <w:r w:rsidR="00653B8B">
      <w:rPr>
        <w:rFonts w:ascii="Tahoma" w:hAnsi="Tahoma"/>
        <w:sz w:val="16"/>
      </w:rPr>
      <w:t>26491222</w:t>
    </w:r>
    <w:r w:rsidR="00653B8B">
      <w:rPr>
        <w:rFonts w:ascii="Tahoma" w:hAnsi="Tahoma"/>
        <w:sz w:val="16"/>
      </w:rPr>
      <w:tab/>
    </w:r>
    <w:r w:rsidR="00653B8B">
      <w:rPr>
        <w:rFonts w:ascii="Tahoma" w:hAnsi="Tahoma"/>
        <w:sz w:val="16"/>
      </w:rPr>
      <w:tab/>
    </w:r>
    <w:r w:rsidR="00653B8B">
      <w:rPr>
        <w:rFonts w:ascii="Tahoma" w:hAnsi="Tahoma"/>
        <w:sz w:val="16"/>
      </w:rPr>
      <w:tab/>
    </w:r>
    <w:r>
      <w:rPr>
        <w:rFonts w:ascii="Tahoma" w:hAnsi="Tahoma"/>
        <w:sz w:val="16"/>
      </w:rPr>
      <w:tab/>
    </w:r>
    <w:r w:rsidR="00653B8B">
      <w:rPr>
        <w:rFonts w:ascii="Tahoma" w:hAnsi="Tahoma"/>
        <w:sz w:val="16"/>
      </w:rPr>
      <w:t xml:space="preserve">OR </w:t>
    </w:r>
    <w:proofErr w:type="spellStart"/>
    <w:r w:rsidR="00653B8B">
      <w:rPr>
        <w:rFonts w:ascii="Tahoma" w:hAnsi="Tahoma"/>
        <w:sz w:val="16"/>
      </w:rPr>
      <w:t>odd</w:t>
    </w:r>
    <w:proofErr w:type="spellEnd"/>
    <w:r w:rsidR="00653B8B">
      <w:rPr>
        <w:rFonts w:ascii="Tahoma" w:hAnsi="Tahoma"/>
        <w:sz w:val="16"/>
      </w:rPr>
      <w:t>. C, vložka 85579</w:t>
    </w:r>
  </w:p>
  <w:p w:rsidR="00653B8B" w:rsidRDefault="00653B8B">
    <w:pPr>
      <w:pStyle w:val="Zpat"/>
      <w:tabs>
        <w:tab w:val="clear" w:pos="4536"/>
        <w:tab w:val="clear" w:pos="9072"/>
      </w:tabs>
      <w:rPr>
        <w:rFonts w:ascii="Tahoma" w:hAnsi="Tahoma"/>
        <w:sz w:val="16"/>
      </w:rPr>
    </w:pPr>
    <w:r>
      <w:rPr>
        <w:rFonts w:ascii="Tahoma" w:hAnsi="Tahoma"/>
        <w:sz w:val="16"/>
      </w:rPr>
      <w:t>Email :</w:t>
    </w:r>
    <w:r>
      <w:rPr>
        <w:rFonts w:ascii="Tahoma" w:hAnsi="Tahoma"/>
        <w:sz w:val="16"/>
      </w:rPr>
      <w:tab/>
      <w:t>info@coppex.cz</w:t>
    </w:r>
    <w:hyperlink r:id="rId1" w:history="1"/>
    <w:r>
      <w:rPr>
        <w:rFonts w:ascii="Tahoma" w:hAnsi="Tahoma"/>
        <w:color w:val="000000"/>
        <w:sz w:val="16"/>
      </w:rPr>
      <w:tab/>
    </w:r>
    <w:r>
      <w:rPr>
        <w:rFonts w:ascii="Tahoma" w:hAnsi="Tahoma"/>
        <w:sz w:val="16"/>
      </w:rPr>
      <w:tab/>
    </w:r>
    <w:r>
      <w:rPr>
        <w:rFonts w:ascii="Tahoma" w:hAnsi="Tahoma"/>
        <w:sz w:val="16"/>
      </w:rPr>
      <w:tab/>
    </w:r>
    <w:proofErr w:type="spellStart"/>
    <w:r>
      <w:rPr>
        <w:rFonts w:ascii="Tahoma" w:hAnsi="Tahoma"/>
        <w:sz w:val="16"/>
      </w:rPr>
      <w:t>č.ú</w:t>
    </w:r>
    <w:proofErr w:type="spellEnd"/>
    <w:r>
      <w:rPr>
        <w:rFonts w:ascii="Tahoma" w:hAnsi="Tahoma"/>
        <w:sz w:val="16"/>
      </w:rPr>
      <w:t xml:space="preserve">. : </w:t>
    </w:r>
    <w:r w:rsidRPr="00FD7B6E">
      <w:rPr>
        <w:rFonts w:ascii="Tahoma" w:hAnsi="Tahoma"/>
        <w:sz w:val="16"/>
        <w:highlight w:val="black"/>
      </w:rPr>
      <w:t>27-8816370297/0100</w:t>
    </w:r>
    <w:bookmarkStart w:id="0" w:name="_GoBack"/>
    <w:bookmarkEnd w:id="0"/>
  </w:p>
  <w:p w:rsidR="00653B8B" w:rsidRDefault="00653B8B">
    <w:pPr>
      <w:pStyle w:val="Zpat"/>
      <w:rPr>
        <w:sz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B6E" w:rsidRDefault="00FD7B6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633B" w:rsidRDefault="0005633B">
      <w:r>
        <w:separator/>
      </w:r>
    </w:p>
  </w:footnote>
  <w:footnote w:type="continuationSeparator" w:id="0">
    <w:p w:rsidR="0005633B" w:rsidRDefault="000563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B6E" w:rsidRDefault="00FD7B6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B8B" w:rsidRPr="003A56F2" w:rsidRDefault="002B62F8">
    <w:pPr>
      <w:pStyle w:val="Nzev"/>
      <w:ind w:left="-284" w:right="-284" w:hanging="142"/>
      <w:jc w:val="left"/>
      <w:rPr>
        <w:rFonts w:ascii="Arial" w:hAnsi="Arial" w:cs="Arial"/>
        <w:sz w:val="22"/>
      </w:rPr>
    </w:pPr>
    <w:r>
      <w:rPr>
        <w:noProof/>
        <w:lang w:val="cs-CZ"/>
      </w:rPr>
      <w:drawing>
        <wp:anchor distT="0" distB="0" distL="114300" distR="114300" simplePos="0" relativeHeight="251657728" behindDoc="0" locked="0" layoutInCell="0" allowOverlap="1">
          <wp:simplePos x="0" y="0"/>
          <wp:positionH relativeFrom="column">
            <wp:posOffset>5132705</wp:posOffset>
          </wp:positionH>
          <wp:positionV relativeFrom="paragraph">
            <wp:posOffset>-176530</wp:posOffset>
          </wp:positionV>
          <wp:extent cx="1063625" cy="829310"/>
          <wp:effectExtent l="19050" t="0" r="3175" b="0"/>
          <wp:wrapTopAndBottom/>
          <wp:docPr id="1" name="obrázek 1" descr="coppex-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oppex-logo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3625" cy="829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proofErr w:type="gramStart"/>
    <w:r w:rsidR="00653B8B" w:rsidRPr="003A56F2">
      <w:rPr>
        <w:rFonts w:ascii="Arial" w:hAnsi="Arial" w:cs="Arial"/>
        <w:sz w:val="22"/>
      </w:rPr>
      <w:t xml:space="preserve">COPPEX </w:t>
    </w:r>
    <w:proofErr w:type="spellStart"/>
    <w:r w:rsidR="00653B8B" w:rsidRPr="003A56F2">
      <w:rPr>
        <w:rFonts w:ascii="Arial" w:hAnsi="Arial" w:cs="Arial"/>
        <w:sz w:val="22"/>
      </w:rPr>
      <w:t>spol.s</w:t>
    </w:r>
    <w:proofErr w:type="spellEnd"/>
    <w:r w:rsidR="00653B8B" w:rsidRPr="003A56F2">
      <w:rPr>
        <w:rFonts w:ascii="Arial" w:hAnsi="Arial" w:cs="Arial"/>
        <w:sz w:val="22"/>
      </w:rPr>
      <w:t xml:space="preserve"> </w:t>
    </w:r>
    <w:proofErr w:type="spellStart"/>
    <w:r w:rsidR="00653B8B" w:rsidRPr="003A56F2">
      <w:rPr>
        <w:rFonts w:ascii="Arial" w:hAnsi="Arial" w:cs="Arial"/>
        <w:sz w:val="22"/>
      </w:rPr>
      <w:t>r.o</w:t>
    </w:r>
    <w:proofErr w:type="spellEnd"/>
    <w:r w:rsidR="00653B8B" w:rsidRPr="003A56F2">
      <w:rPr>
        <w:rFonts w:ascii="Arial" w:hAnsi="Arial" w:cs="Arial"/>
        <w:sz w:val="22"/>
      </w:rPr>
      <w:t>.</w:t>
    </w:r>
    <w:proofErr w:type="gramEnd"/>
  </w:p>
  <w:p w:rsidR="00653B8B" w:rsidRDefault="00653B8B">
    <w:pPr>
      <w:ind w:right="-1135" w:hanging="426"/>
      <w:rPr>
        <w:rFonts w:ascii="Verdana" w:hAnsi="Verdana"/>
      </w:rPr>
    </w:pPr>
    <w:r>
      <w:rPr>
        <w:rFonts w:ascii="Verdana" w:hAnsi="Verdana"/>
      </w:rPr>
      <w:t>Klánovická 485/43</w:t>
    </w:r>
  </w:p>
  <w:p w:rsidR="00653B8B" w:rsidRDefault="00653B8B">
    <w:pPr>
      <w:pStyle w:val="Nzev"/>
      <w:ind w:left="-284" w:right="-284" w:hanging="142"/>
      <w:jc w:val="left"/>
      <w:rPr>
        <w:b w:val="0"/>
        <w:sz w:val="16"/>
      </w:rPr>
    </w:pPr>
    <w:r>
      <w:rPr>
        <w:rFonts w:ascii="Verdana" w:hAnsi="Verdana"/>
        <w:b w:val="0"/>
        <w:sz w:val="20"/>
      </w:rPr>
      <w:t xml:space="preserve">198 00 Praha 9 </w:t>
    </w:r>
    <w:proofErr w:type="spellStart"/>
    <w:r>
      <w:rPr>
        <w:rFonts w:ascii="Verdana" w:hAnsi="Verdana"/>
        <w:b w:val="0"/>
        <w:sz w:val="20"/>
      </w:rPr>
      <w:t>Hloubětín</w:t>
    </w:r>
    <w:proofErr w:type="spellEnd"/>
    <w:r>
      <w:rPr>
        <w:b w:val="0"/>
        <w:sz w:val="16"/>
      </w:rPr>
      <w:t xml:space="preserve"> </w:t>
    </w:r>
    <w:r>
      <w:rPr>
        <w:b w:val="0"/>
        <w:sz w:val="16"/>
      </w:rPr>
      <w:tab/>
    </w:r>
    <w:r>
      <w:rPr>
        <w:b w:val="0"/>
        <w:sz w:val="16"/>
      </w:rPr>
      <w:tab/>
    </w:r>
    <w:r>
      <w:rPr>
        <w:b w:val="0"/>
        <w:sz w:val="16"/>
      </w:rPr>
      <w:tab/>
    </w:r>
    <w:r>
      <w:rPr>
        <w:b w:val="0"/>
        <w:sz w:val="16"/>
      </w:rPr>
      <w:tab/>
    </w:r>
    <w:r>
      <w:rPr>
        <w:b w:val="0"/>
        <w:sz w:val="16"/>
      </w:rPr>
      <w:tab/>
    </w:r>
    <w:r>
      <w:rPr>
        <w:b w:val="0"/>
        <w:sz w:val="16"/>
      </w:rPr>
      <w:tab/>
    </w:r>
    <w:r>
      <w:rPr>
        <w:b w:val="0"/>
        <w:sz w:val="16"/>
      </w:rPr>
      <w:tab/>
    </w:r>
    <w:r>
      <w:rPr>
        <w:b w:val="0"/>
        <w:sz w:val="16"/>
      </w:rPr>
      <w:tab/>
    </w:r>
    <w:r>
      <w:rPr>
        <w:b w:val="0"/>
        <w:sz w:val="16"/>
      </w:rPr>
      <w:tab/>
    </w:r>
    <w:r>
      <w:rPr>
        <w:b w:val="0"/>
        <w:sz w:val="16"/>
      </w:rPr>
      <w:tab/>
    </w:r>
    <w:r>
      <w:rPr>
        <w:b w:val="0"/>
        <w:sz w:val="16"/>
      </w:rPr>
      <w:tab/>
    </w:r>
    <w:r>
      <w:rPr>
        <w:b w:val="0"/>
        <w:sz w:val="16"/>
      </w:rPr>
      <w:tab/>
    </w:r>
    <w:r>
      <w:rPr>
        <w:b w:val="0"/>
        <w:sz w:val="16"/>
      </w:rPr>
      <w:tab/>
    </w:r>
  </w:p>
  <w:p w:rsidR="00653B8B" w:rsidRDefault="00653B8B">
    <w:pPr>
      <w:ind w:right="-1135" w:hanging="284"/>
      <w:rPr>
        <w:rFonts w:ascii="Arial" w:hAnsi="Arial"/>
        <w:sz w:val="16"/>
      </w:rPr>
    </w:pP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</w:p>
  <w:p w:rsidR="00653B8B" w:rsidRDefault="00653B8B">
    <w:pPr>
      <w:ind w:left="-709" w:right="-1135" w:hanging="142"/>
      <w:rPr>
        <w:rFonts w:ascii="Arial" w:hAnsi="Arial"/>
        <w:sz w:val="8"/>
      </w:rPr>
    </w:pPr>
    <w:r>
      <w:rPr>
        <w:rFonts w:ascii="Arial" w:hAnsi="Arial"/>
        <w:sz w:val="8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</w:t>
    </w:r>
    <w:r>
      <w:rPr>
        <w:rFonts w:ascii="Arial" w:hAnsi="Arial"/>
        <w:sz w:val="8"/>
      </w:rPr>
      <w:tab/>
    </w:r>
  </w:p>
  <w:p w:rsidR="00653B8B" w:rsidRDefault="00653B8B">
    <w:pPr>
      <w:ind w:right="-1135"/>
      <w:rPr>
        <w:sz w:val="4"/>
      </w:rPr>
    </w:pPr>
  </w:p>
  <w:p w:rsidR="00653B8B" w:rsidRDefault="00653B8B">
    <w:pPr>
      <w:pStyle w:val="Zhlav"/>
      <w:ind w:left="-426" w:right="-284"/>
    </w:pPr>
    <w:proofErr w:type="gramStart"/>
    <w:r>
      <w:rPr>
        <w:rFonts w:ascii="Arial" w:hAnsi="Arial"/>
        <w:spacing w:val="12"/>
        <w:sz w:val="13"/>
      </w:rPr>
      <w:t xml:space="preserve">KOPÍRKY  </w:t>
    </w:r>
    <w:r>
      <w:rPr>
        <w:rFonts w:ascii="Arial" w:hAnsi="Arial"/>
        <w:spacing w:val="12"/>
        <w:sz w:val="16"/>
      </w:rPr>
      <w:t>*</w:t>
    </w:r>
    <w:r>
      <w:rPr>
        <w:rFonts w:ascii="Arial" w:hAnsi="Arial"/>
        <w:spacing w:val="12"/>
        <w:sz w:val="13"/>
      </w:rPr>
      <w:t xml:space="preserve">  FAXY</w:t>
    </w:r>
    <w:proofErr w:type="gramEnd"/>
    <w:r>
      <w:rPr>
        <w:rFonts w:ascii="Arial" w:hAnsi="Arial"/>
        <w:spacing w:val="12"/>
        <w:sz w:val="13"/>
      </w:rPr>
      <w:t xml:space="preserve">  </w:t>
    </w:r>
    <w:r>
      <w:rPr>
        <w:rFonts w:ascii="Arial" w:hAnsi="Arial"/>
        <w:spacing w:val="12"/>
        <w:sz w:val="16"/>
      </w:rPr>
      <w:t>*</w:t>
    </w:r>
    <w:r>
      <w:rPr>
        <w:rFonts w:ascii="Arial" w:hAnsi="Arial"/>
        <w:spacing w:val="12"/>
        <w:sz w:val="13"/>
      </w:rPr>
      <w:t xml:space="preserve">  TELEKOMUNIKACE  </w:t>
    </w:r>
    <w:r>
      <w:rPr>
        <w:rFonts w:ascii="Arial" w:hAnsi="Arial"/>
        <w:spacing w:val="12"/>
        <w:sz w:val="16"/>
      </w:rPr>
      <w:t>*</w:t>
    </w:r>
    <w:r>
      <w:rPr>
        <w:rFonts w:ascii="Arial" w:hAnsi="Arial"/>
        <w:spacing w:val="12"/>
        <w:sz w:val="13"/>
      </w:rPr>
      <w:t xml:space="preserve">  LCD PROJEKČNÍ TECHNIKA  </w:t>
    </w:r>
    <w:r>
      <w:rPr>
        <w:rFonts w:ascii="Arial" w:hAnsi="Arial"/>
        <w:spacing w:val="12"/>
        <w:sz w:val="16"/>
      </w:rPr>
      <w:t>*</w:t>
    </w:r>
    <w:r>
      <w:rPr>
        <w:rFonts w:ascii="Arial" w:hAnsi="Arial"/>
        <w:spacing w:val="12"/>
        <w:sz w:val="13"/>
      </w:rPr>
      <w:t xml:space="preserve">  SKARTOVACÍ STROJE  </w:t>
    </w:r>
    <w:r>
      <w:rPr>
        <w:rFonts w:ascii="Arial" w:hAnsi="Arial"/>
        <w:spacing w:val="12"/>
        <w:sz w:val="16"/>
      </w:rPr>
      <w:t>*</w:t>
    </w:r>
    <w:r>
      <w:rPr>
        <w:rFonts w:ascii="Arial" w:hAnsi="Arial"/>
        <w:spacing w:val="12"/>
        <w:sz w:val="13"/>
      </w:rPr>
      <w:t xml:space="preserve">  KANCELÁŘSKÉ  POTŘEBY  A  PAPÍR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B6E" w:rsidRDefault="00FD7B6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05D43"/>
    <w:multiLevelType w:val="hybridMultilevel"/>
    <w:tmpl w:val="536CA5CE"/>
    <w:lvl w:ilvl="0" w:tplc="43E8A714">
      <w:start w:val="1"/>
      <w:numFmt w:val="upperRoman"/>
      <w:lvlText w:val="%1."/>
      <w:lvlJc w:val="left"/>
      <w:pPr>
        <w:ind w:left="1080" w:hanging="72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32BC5"/>
    <w:multiLevelType w:val="hybridMultilevel"/>
    <w:tmpl w:val="A06CEEC4"/>
    <w:lvl w:ilvl="0" w:tplc="10527D2C">
      <w:start w:val="1"/>
      <w:numFmt w:val="upperRoman"/>
      <w:lvlText w:val="%1."/>
      <w:lvlJc w:val="left"/>
      <w:pPr>
        <w:ind w:left="4980" w:hanging="72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5340" w:hanging="360"/>
      </w:pPr>
    </w:lvl>
    <w:lvl w:ilvl="2" w:tplc="0405001B" w:tentative="1">
      <w:start w:val="1"/>
      <w:numFmt w:val="lowerRoman"/>
      <w:lvlText w:val="%3."/>
      <w:lvlJc w:val="right"/>
      <w:pPr>
        <w:ind w:left="6060" w:hanging="180"/>
      </w:pPr>
    </w:lvl>
    <w:lvl w:ilvl="3" w:tplc="0405000F" w:tentative="1">
      <w:start w:val="1"/>
      <w:numFmt w:val="decimal"/>
      <w:lvlText w:val="%4."/>
      <w:lvlJc w:val="left"/>
      <w:pPr>
        <w:ind w:left="6780" w:hanging="360"/>
      </w:pPr>
    </w:lvl>
    <w:lvl w:ilvl="4" w:tplc="04050019" w:tentative="1">
      <w:start w:val="1"/>
      <w:numFmt w:val="lowerLetter"/>
      <w:lvlText w:val="%5."/>
      <w:lvlJc w:val="left"/>
      <w:pPr>
        <w:ind w:left="7500" w:hanging="360"/>
      </w:pPr>
    </w:lvl>
    <w:lvl w:ilvl="5" w:tplc="0405001B" w:tentative="1">
      <w:start w:val="1"/>
      <w:numFmt w:val="lowerRoman"/>
      <w:lvlText w:val="%6."/>
      <w:lvlJc w:val="right"/>
      <w:pPr>
        <w:ind w:left="8220" w:hanging="180"/>
      </w:pPr>
    </w:lvl>
    <w:lvl w:ilvl="6" w:tplc="0405000F" w:tentative="1">
      <w:start w:val="1"/>
      <w:numFmt w:val="decimal"/>
      <w:lvlText w:val="%7."/>
      <w:lvlJc w:val="left"/>
      <w:pPr>
        <w:ind w:left="8940" w:hanging="360"/>
      </w:pPr>
    </w:lvl>
    <w:lvl w:ilvl="7" w:tplc="04050019" w:tentative="1">
      <w:start w:val="1"/>
      <w:numFmt w:val="lowerLetter"/>
      <w:lvlText w:val="%8."/>
      <w:lvlJc w:val="left"/>
      <w:pPr>
        <w:ind w:left="9660" w:hanging="360"/>
      </w:pPr>
    </w:lvl>
    <w:lvl w:ilvl="8" w:tplc="0405001B" w:tentative="1">
      <w:start w:val="1"/>
      <w:numFmt w:val="lowerRoman"/>
      <w:lvlText w:val="%9."/>
      <w:lvlJc w:val="right"/>
      <w:pPr>
        <w:ind w:left="10380" w:hanging="180"/>
      </w:pPr>
    </w:lvl>
  </w:abstractNum>
  <w:abstractNum w:abstractNumId="2">
    <w:nsid w:val="43F54FC6"/>
    <w:multiLevelType w:val="hybridMultilevel"/>
    <w:tmpl w:val="C1E4001A"/>
    <w:lvl w:ilvl="0" w:tplc="B89A5C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2615E4"/>
    <w:multiLevelType w:val="hybridMultilevel"/>
    <w:tmpl w:val="196E1A02"/>
    <w:lvl w:ilvl="0" w:tplc="485EB18E">
      <w:start w:val="1"/>
      <w:numFmt w:val="upperRoman"/>
      <w:lvlText w:val="%1."/>
      <w:lvlJc w:val="left"/>
      <w:pPr>
        <w:ind w:left="4985" w:hanging="72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5345" w:hanging="360"/>
      </w:pPr>
    </w:lvl>
    <w:lvl w:ilvl="2" w:tplc="0405001B" w:tentative="1">
      <w:start w:val="1"/>
      <w:numFmt w:val="lowerRoman"/>
      <w:lvlText w:val="%3."/>
      <w:lvlJc w:val="right"/>
      <w:pPr>
        <w:ind w:left="6065" w:hanging="180"/>
      </w:pPr>
    </w:lvl>
    <w:lvl w:ilvl="3" w:tplc="0405000F" w:tentative="1">
      <w:start w:val="1"/>
      <w:numFmt w:val="decimal"/>
      <w:lvlText w:val="%4."/>
      <w:lvlJc w:val="left"/>
      <w:pPr>
        <w:ind w:left="6785" w:hanging="360"/>
      </w:pPr>
    </w:lvl>
    <w:lvl w:ilvl="4" w:tplc="04050019" w:tentative="1">
      <w:start w:val="1"/>
      <w:numFmt w:val="lowerLetter"/>
      <w:lvlText w:val="%5."/>
      <w:lvlJc w:val="left"/>
      <w:pPr>
        <w:ind w:left="7505" w:hanging="360"/>
      </w:pPr>
    </w:lvl>
    <w:lvl w:ilvl="5" w:tplc="0405001B" w:tentative="1">
      <w:start w:val="1"/>
      <w:numFmt w:val="lowerRoman"/>
      <w:lvlText w:val="%6."/>
      <w:lvlJc w:val="right"/>
      <w:pPr>
        <w:ind w:left="8225" w:hanging="180"/>
      </w:pPr>
    </w:lvl>
    <w:lvl w:ilvl="6" w:tplc="0405000F" w:tentative="1">
      <w:start w:val="1"/>
      <w:numFmt w:val="decimal"/>
      <w:lvlText w:val="%7."/>
      <w:lvlJc w:val="left"/>
      <w:pPr>
        <w:ind w:left="8945" w:hanging="360"/>
      </w:pPr>
    </w:lvl>
    <w:lvl w:ilvl="7" w:tplc="04050019" w:tentative="1">
      <w:start w:val="1"/>
      <w:numFmt w:val="lowerLetter"/>
      <w:lvlText w:val="%8."/>
      <w:lvlJc w:val="left"/>
      <w:pPr>
        <w:ind w:left="9665" w:hanging="360"/>
      </w:pPr>
    </w:lvl>
    <w:lvl w:ilvl="8" w:tplc="0405001B" w:tentative="1">
      <w:start w:val="1"/>
      <w:numFmt w:val="lowerRoman"/>
      <w:lvlText w:val="%9."/>
      <w:lvlJc w:val="right"/>
      <w:pPr>
        <w:ind w:left="10385" w:hanging="180"/>
      </w:pPr>
    </w:lvl>
  </w:abstractNum>
  <w:abstractNum w:abstractNumId="4">
    <w:nsid w:val="4FA95661"/>
    <w:multiLevelType w:val="hybridMultilevel"/>
    <w:tmpl w:val="ECC617CC"/>
    <w:lvl w:ilvl="0" w:tplc="0756C50C">
      <w:start w:val="2"/>
      <w:numFmt w:val="upperRoman"/>
      <w:lvlText w:val="%1."/>
      <w:lvlJc w:val="left"/>
      <w:pPr>
        <w:ind w:left="1080" w:hanging="72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FA244A"/>
    <w:multiLevelType w:val="singleLevel"/>
    <w:tmpl w:val="D318B62E"/>
    <w:lvl w:ilvl="0">
      <w:start w:val="1"/>
      <w:numFmt w:val="decimal"/>
      <w:lvlText w:val="%1)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6">
    <w:nsid w:val="6DF34F1E"/>
    <w:multiLevelType w:val="hybridMultilevel"/>
    <w:tmpl w:val="7A88583E"/>
    <w:lvl w:ilvl="0" w:tplc="DB3077DA">
      <w:start w:val="1"/>
      <w:numFmt w:val="upperRoman"/>
      <w:lvlText w:val="%1."/>
      <w:lvlJc w:val="left"/>
      <w:pPr>
        <w:ind w:left="1080" w:hanging="72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4C1005"/>
    <w:multiLevelType w:val="hybridMultilevel"/>
    <w:tmpl w:val="006C65EA"/>
    <w:lvl w:ilvl="0" w:tplc="86F4BF36">
      <w:start w:val="1"/>
      <w:numFmt w:val="upperRoman"/>
      <w:lvlText w:val="%1."/>
      <w:lvlJc w:val="left"/>
      <w:pPr>
        <w:ind w:left="4265" w:hanging="72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4625" w:hanging="360"/>
      </w:pPr>
    </w:lvl>
    <w:lvl w:ilvl="2" w:tplc="0405001B" w:tentative="1">
      <w:start w:val="1"/>
      <w:numFmt w:val="lowerRoman"/>
      <w:lvlText w:val="%3."/>
      <w:lvlJc w:val="right"/>
      <w:pPr>
        <w:ind w:left="5345" w:hanging="180"/>
      </w:pPr>
    </w:lvl>
    <w:lvl w:ilvl="3" w:tplc="0405000F" w:tentative="1">
      <w:start w:val="1"/>
      <w:numFmt w:val="decimal"/>
      <w:lvlText w:val="%4."/>
      <w:lvlJc w:val="left"/>
      <w:pPr>
        <w:ind w:left="6065" w:hanging="360"/>
      </w:pPr>
    </w:lvl>
    <w:lvl w:ilvl="4" w:tplc="04050019" w:tentative="1">
      <w:start w:val="1"/>
      <w:numFmt w:val="lowerLetter"/>
      <w:lvlText w:val="%5."/>
      <w:lvlJc w:val="left"/>
      <w:pPr>
        <w:ind w:left="6785" w:hanging="360"/>
      </w:pPr>
    </w:lvl>
    <w:lvl w:ilvl="5" w:tplc="0405001B" w:tentative="1">
      <w:start w:val="1"/>
      <w:numFmt w:val="lowerRoman"/>
      <w:lvlText w:val="%6."/>
      <w:lvlJc w:val="right"/>
      <w:pPr>
        <w:ind w:left="7505" w:hanging="180"/>
      </w:pPr>
    </w:lvl>
    <w:lvl w:ilvl="6" w:tplc="0405000F" w:tentative="1">
      <w:start w:val="1"/>
      <w:numFmt w:val="decimal"/>
      <w:lvlText w:val="%7."/>
      <w:lvlJc w:val="left"/>
      <w:pPr>
        <w:ind w:left="8225" w:hanging="360"/>
      </w:pPr>
    </w:lvl>
    <w:lvl w:ilvl="7" w:tplc="04050019" w:tentative="1">
      <w:start w:val="1"/>
      <w:numFmt w:val="lowerLetter"/>
      <w:lvlText w:val="%8."/>
      <w:lvlJc w:val="left"/>
      <w:pPr>
        <w:ind w:left="8945" w:hanging="360"/>
      </w:pPr>
    </w:lvl>
    <w:lvl w:ilvl="8" w:tplc="0405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8">
    <w:nsid w:val="76363648"/>
    <w:multiLevelType w:val="hybridMultilevel"/>
    <w:tmpl w:val="04347A40"/>
    <w:lvl w:ilvl="0" w:tplc="106C838C">
      <w:start w:val="2"/>
      <w:numFmt w:val="upperRoman"/>
      <w:lvlText w:val="%1."/>
      <w:lvlJc w:val="left"/>
      <w:pPr>
        <w:ind w:left="4980" w:hanging="72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5340" w:hanging="360"/>
      </w:pPr>
    </w:lvl>
    <w:lvl w:ilvl="2" w:tplc="0405001B" w:tentative="1">
      <w:start w:val="1"/>
      <w:numFmt w:val="lowerRoman"/>
      <w:lvlText w:val="%3."/>
      <w:lvlJc w:val="right"/>
      <w:pPr>
        <w:ind w:left="6060" w:hanging="180"/>
      </w:pPr>
    </w:lvl>
    <w:lvl w:ilvl="3" w:tplc="0405000F" w:tentative="1">
      <w:start w:val="1"/>
      <w:numFmt w:val="decimal"/>
      <w:lvlText w:val="%4."/>
      <w:lvlJc w:val="left"/>
      <w:pPr>
        <w:ind w:left="6780" w:hanging="360"/>
      </w:pPr>
    </w:lvl>
    <w:lvl w:ilvl="4" w:tplc="04050019" w:tentative="1">
      <w:start w:val="1"/>
      <w:numFmt w:val="lowerLetter"/>
      <w:lvlText w:val="%5."/>
      <w:lvlJc w:val="left"/>
      <w:pPr>
        <w:ind w:left="7500" w:hanging="360"/>
      </w:pPr>
    </w:lvl>
    <w:lvl w:ilvl="5" w:tplc="0405001B" w:tentative="1">
      <w:start w:val="1"/>
      <w:numFmt w:val="lowerRoman"/>
      <w:lvlText w:val="%6."/>
      <w:lvlJc w:val="right"/>
      <w:pPr>
        <w:ind w:left="8220" w:hanging="180"/>
      </w:pPr>
    </w:lvl>
    <w:lvl w:ilvl="6" w:tplc="0405000F" w:tentative="1">
      <w:start w:val="1"/>
      <w:numFmt w:val="decimal"/>
      <w:lvlText w:val="%7."/>
      <w:lvlJc w:val="left"/>
      <w:pPr>
        <w:ind w:left="8940" w:hanging="360"/>
      </w:pPr>
    </w:lvl>
    <w:lvl w:ilvl="7" w:tplc="04050019" w:tentative="1">
      <w:start w:val="1"/>
      <w:numFmt w:val="lowerLetter"/>
      <w:lvlText w:val="%8."/>
      <w:lvlJc w:val="left"/>
      <w:pPr>
        <w:ind w:left="9660" w:hanging="360"/>
      </w:pPr>
    </w:lvl>
    <w:lvl w:ilvl="8" w:tplc="0405001B" w:tentative="1">
      <w:start w:val="1"/>
      <w:numFmt w:val="lowerRoman"/>
      <w:lvlText w:val="%9."/>
      <w:lvlJc w:val="right"/>
      <w:pPr>
        <w:ind w:left="10380" w:hanging="180"/>
      </w:pPr>
    </w:lvl>
  </w:abstractNum>
  <w:abstractNum w:abstractNumId="9">
    <w:nsid w:val="7D6F5323"/>
    <w:multiLevelType w:val="hybridMultilevel"/>
    <w:tmpl w:val="6ABC2296"/>
    <w:lvl w:ilvl="0" w:tplc="0466F688">
      <w:start w:val="1"/>
      <w:numFmt w:val="upperRoman"/>
      <w:lvlText w:val="%1."/>
      <w:lvlJc w:val="left"/>
      <w:pPr>
        <w:ind w:left="426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620" w:hanging="360"/>
      </w:pPr>
    </w:lvl>
    <w:lvl w:ilvl="2" w:tplc="0405001B" w:tentative="1">
      <w:start w:val="1"/>
      <w:numFmt w:val="lowerRoman"/>
      <w:lvlText w:val="%3."/>
      <w:lvlJc w:val="right"/>
      <w:pPr>
        <w:ind w:left="5340" w:hanging="180"/>
      </w:pPr>
    </w:lvl>
    <w:lvl w:ilvl="3" w:tplc="0405000F" w:tentative="1">
      <w:start w:val="1"/>
      <w:numFmt w:val="decimal"/>
      <w:lvlText w:val="%4."/>
      <w:lvlJc w:val="left"/>
      <w:pPr>
        <w:ind w:left="6060" w:hanging="360"/>
      </w:pPr>
    </w:lvl>
    <w:lvl w:ilvl="4" w:tplc="04050019" w:tentative="1">
      <w:start w:val="1"/>
      <w:numFmt w:val="lowerLetter"/>
      <w:lvlText w:val="%5."/>
      <w:lvlJc w:val="left"/>
      <w:pPr>
        <w:ind w:left="6780" w:hanging="360"/>
      </w:pPr>
    </w:lvl>
    <w:lvl w:ilvl="5" w:tplc="0405001B" w:tentative="1">
      <w:start w:val="1"/>
      <w:numFmt w:val="lowerRoman"/>
      <w:lvlText w:val="%6."/>
      <w:lvlJc w:val="right"/>
      <w:pPr>
        <w:ind w:left="7500" w:hanging="180"/>
      </w:pPr>
    </w:lvl>
    <w:lvl w:ilvl="6" w:tplc="0405000F" w:tentative="1">
      <w:start w:val="1"/>
      <w:numFmt w:val="decimal"/>
      <w:lvlText w:val="%7."/>
      <w:lvlJc w:val="left"/>
      <w:pPr>
        <w:ind w:left="8220" w:hanging="360"/>
      </w:pPr>
    </w:lvl>
    <w:lvl w:ilvl="7" w:tplc="04050019" w:tentative="1">
      <w:start w:val="1"/>
      <w:numFmt w:val="lowerLetter"/>
      <w:lvlText w:val="%8."/>
      <w:lvlJc w:val="left"/>
      <w:pPr>
        <w:ind w:left="8940" w:hanging="360"/>
      </w:pPr>
    </w:lvl>
    <w:lvl w:ilvl="8" w:tplc="0405001B" w:tentative="1">
      <w:start w:val="1"/>
      <w:numFmt w:val="lowerRoman"/>
      <w:lvlText w:val="%9."/>
      <w:lvlJc w:val="right"/>
      <w:pPr>
        <w:ind w:left="9660" w:hanging="180"/>
      </w:p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4"/>
  </w:num>
  <w:num w:numId="5">
    <w:abstractNumId w:val="1"/>
  </w:num>
  <w:num w:numId="6">
    <w:abstractNumId w:val="6"/>
  </w:num>
  <w:num w:numId="7">
    <w:abstractNumId w:val="0"/>
  </w:num>
  <w:num w:numId="8">
    <w:abstractNumId w:val="7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hideSpellingErrors/>
  <w:hideGrammaticalErrors/>
  <w:proofState w:spelling="clean" w:grammar="clean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A56F2"/>
    <w:rsid w:val="0005633B"/>
    <w:rsid w:val="000A035A"/>
    <w:rsid w:val="001A7A15"/>
    <w:rsid w:val="001D51DA"/>
    <w:rsid w:val="002902BA"/>
    <w:rsid w:val="002B62F8"/>
    <w:rsid w:val="00373B92"/>
    <w:rsid w:val="003A2561"/>
    <w:rsid w:val="003A56F2"/>
    <w:rsid w:val="00426B96"/>
    <w:rsid w:val="00475091"/>
    <w:rsid w:val="00475E29"/>
    <w:rsid w:val="004C5F28"/>
    <w:rsid w:val="004D562E"/>
    <w:rsid w:val="0052772E"/>
    <w:rsid w:val="0058102B"/>
    <w:rsid w:val="005A6E41"/>
    <w:rsid w:val="005B04BB"/>
    <w:rsid w:val="005C2364"/>
    <w:rsid w:val="005C6136"/>
    <w:rsid w:val="00653B8B"/>
    <w:rsid w:val="00706E9D"/>
    <w:rsid w:val="00716E25"/>
    <w:rsid w:val="00926C04"/>
    <w:rsid w:val="00A54CC3"/>
    <w:rsid w:val="00B02EE2"/>
    <w:rsid w:val="00B3605E"/>
    <w:rsid w:val="00BF25DE"/>
    <w:rsid w:val="00C32FF2"/>
    <w:rsid w:val="00CA31CF"/>
    <w:rsid w:val="00D21BFD"/>
    <w:rsid w:val="00D66322"/>
    <w:rsid w:val="00E549D7"/>
    <w:rsid w:val="00E62FF1"/>
    <w:rsid w:val="00E7685F"/>
    <w:rsid w:val="00F36734"/>
    <w:rsid w:val="00F36A1B"/>
    <w:rsid w:val="00F86254"/>
    <w:rsid w:val="00FD7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lang w:val="de-DE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" w:hAnsi="Arial"/>
      <w:b/>
      <w:sz w:val="22"/>
    </w:rPr>
  </w:style>
  <w:style w:type="paragraph" w:styleId="Nadpis2">
    <w:name w:val="heading 2"/>
    <w:basedOn w:val="Normln"/>
    <w:next w:val="Normln"/>
    <w:qFormat/>
    <w:pPr>
      <w:keepNext/>
      <w:ind w:right="-851"/>
      <w:outlineLvl w:val="1"/>
    </w:pPr>
    <w:rPr>
      <w:rFonts w:ascii="Times New Roman" w:hAnsi="Times New Roman"/>
      <w:b/>
      <w:sz w:val="28"/>
      <w:u w:val="single"/>
    </w:rPr>
  </w:style>
  <w:style w:type="paragraph" w:styleId="Nadpis3">
    <w:name w:val="heading 3"/>
    <w:basedOn w:val="Normln"/>
    <w:next w:val="Normln"/>
    <w:qFormat/>
    <w:pPr>
      <w:keepNext/>
      <w:ind w:right="-426"/>
      <w:outlineLvl w:val="2"/>
    </w:pPr>
    <w:rPr>
      <w:rFonts w:ascii="Times New Roman" w:hAnsi="Times New Roman"/>
      <w:b/>
      <w:sz w:val="28"/>
      <w:u w:val="single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rFonts w:ascii="Times New Roman" w:hAnsi="Times New Roman"/>
      <w:b/>
      <w:sz w:val="28"/>
      <w:u w:val="single"/>
    </w:rPr>
  </w:style>
  <w:style w:type="paragraph" w:styleId="Nadpis5">
    <w:name w:val="heading 5"/>
    <w:basedOn w:val="Normln"/>
    <w:next w:val="Normln"/>
    <w:qFormat/>
    <w:pPr>
      <w:keepNext/>
      <w:ind w:right="-284"/>
      <w:outlineLvl w:val="4"/>
    </w:pPr>
    <w:rPr>
      <w:rFonts w:ascii="Arial" w:hAnsi="Arial"/>
      <w:b/>
      <w:sz w:val="18"/>
    </w:rPr>
  </w:style>
  <w:style w:type="paragraph" w:styleId="Nadpis6">
    <w:name w:val="heading 6"/>
    <w:basedOn w:val="Normln"/>
    <w:next w:val="Normln"/>
    <w:qFormat/>
    <w:pPr>
      <w:keepNext/>
      <w:ind w:firstLine="708"/>
      <w:outlineLvl w:val="5"/>
    </w:pPr>
    <w:rPr>
      <w:rFonts w:ascii="Arial" w:hAnsi="Arial"/>
      <w:b/>
      <w:caps/>
      <w:spacing w:val="20"/>
      <w:sz w:val="3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rFonts w:ascii="Arial" w:hAnsi="Arial"/>
      <w:b/>
      <w:i/>
    </w:rPr>
  </w:style>
  <w:style w:type="paragraph" w:styleId="Nadpis8">
    <w:name w:val="heading 8"/>
    <w:basedOn w:val="Normln"/>
    <w:next w:val="Normln"/>
    <w:qFormat/>
    <w:pPr>
      <w:keepNext/>
      <w:ind w:right="-1135"/>
      <w:outlineLvl w:val="7"/>
    </w:pPr>
    <w:rPr>
      <w:rFonts w:ascii="Arial" w:hAnsi="Arial"/>
      <w:spacing w:val="-2"/>
      <w:sz w:val="28"/>
      <w:u w:val="single"/>
    </w:rPr>
  </w:style>
  <w:style w:type="paragraph" w:styleId="Nadpis9">
    <w:name w:val="heading 9"/>
    <w:basedOn w:val="Normln"/>
    <w:next w:val="Normln"/>
    <w:qFormat/>
    <w:pPr>
      <w:keepNext/>
      <w:ind w:right="-1135"/>
      <w:outlineLvl w:val="8"/>
    </w:pPr>
    <w:rPr>
      <w:rFonts w:ascii="Arial" w:hAnsi="Arial"/>
      <w:spacing w:val="-2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rFonts w:ascii="Times New Roman" w:hAnsi="Times New Roman"/>
      <w:b/>
      <w:sz w:val="28"/>
      <w:lang w:val="en-GB"/>
    </w:rPr>
  </w:style>
  <w:style w:type="paragraph" w:styleId="Zkladntext">
    <w:name w:val="Body Text"/>
    <w:basedOn w:val="Normln"/>
    <w:semiHidden/>
    <w:pPr>
      <w:ind w:right="-567"/>
    </w:pPr>
    <w:rPr>
      <w:rFonts w:ascii="Times New Roman" w:hAnsi="Times New Roman"/>
      <w:sz w:val="22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rFonts w:ascii="Times New Roman" w:hAnsi="Times New Roman"/>
      <w:lang w:val="cs-CZ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paragraph" w:styleId="Zkladntextodsazen">
    <w:name w:val="Body Text Indent"/>
    <w:basedOn w:val="Normln"/>
    <w:semiHidden/>
    <w:pPr>
      <w:jc w:val="both"/>
    </w:pPr>
    <w:rPr>
      <w:rFonts w:ascii="Arial" w:hAnsi="Arial"/>
      <w:sz w:val="24"/>
    </w:rPr>
  </w:style>
  <w:style w:type="character" w:styleId="Sledovanodkaz">
    <w:name w:val="FollowedHyperlink"/>
    <w:semiHidden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nojska@zspalmovka.cz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servis@coppex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2k@l2k.cz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coppex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721</Words>
  <Characters>4477</Characters>
  <Application>Microsoft Office Word</Application>
  <DocSecurity>0</DocSecurity>
  <Lines>37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KANCELÁŘSKÉ  SYSTÉMY			firma           : Kutnohorská 106			  		 Autorizovaný distributor techniky SHARP				     280 02 Kolín  1												tel./ fax  	   : 0321/ 280 23</vt:lpstr>
      <vt:lpstr> 	    			 KANCELÁŘSKÉ  SYSTÉMY			firma           : Kutnohorská 106			  		 Autorizovaný distributor techniky SHARP				     280 02 Kolín  1												tel./ fax  	   : 0321/ 280 23    </vt:lpstr>
    </vt:vector>
  </TitlesOfParts>
  <Company/>
  <LinksUpToDate>false</LinksUpToDate>
  <CharactersWithSpaces>5188</CharactersWithSpaces>
  <SharedDoc>false</SharedDoc>
  <HLinks>
    <vt:vector size="18" baseType="variant">
      <vt:variant>
        <vt:i4>5111922</vt:i4>
      </vt:variant>
      <vt:variant>
        <vt:i4>3</vt:i4>
      </vt:variant>
      <vt:variant>
        <vt:i4>0</vt:i4>
      </vt:variant>
      <vt:variant>
        <vt:i4>5</vt:i4>
      </vt:variant>
      <vt:variant>
        <vt:lpwstr>mailto:servis@coppex.cz</vt:lpwstr>
      </vt:variant>
      <vt:variant>
        <vt:lpwstr/>
      </vt:variant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mailto:l2k@l2k.cz</vt:lpwstr>
      </vt:variant>
      <vt:variant>
        <vt:lpwstr/>
      </vt:variant>
      <vt:variant>
        <vt:i4>2686995</vt:i4>
      </vt:variant>
      <vt:variant>
        <vt:i4>0</vt:i4>
      </vt:variant>
      <vt:variant>
        <vt:i4>0</vt:i4>
      </vt:variant>
      <vt:variant>
        <vt:i4>5</vt:i4>
      </vt:variant>
      <vt:variant>
        <vt:lpwstr>mailto:info@coppex.cz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KANCELÁŘSKÉ  SYSTÉMY			firma           : Kutnohorská 106			  		 Autorizovaný distributor techniky SHARP				     280 02 Kolín  1												tel./ fax  	   : 0321/ 280 23</dc:title>
  <dc:creator>...</dc:creator>
  <cp:lastModifiedBy>Jana Syrovátková</cp:lastModifiedBy>
  <cp:revision>6</cp:revision>
  <cp:lastPrinted>2016-01-15T09:14:00Z</cp:lastPrinted>
  <dcterms:created xsi:type="dcterms:W3CDTF">2016-01-15T08:53:00Z</dcterms:created>
  <dcterms:modified xsi:type="dcterms:W3CDTF">2018-10-15T09:19:00Z</dcterms:modified>
</cp:coreProperties>
</file>