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48148" w14:textId="77777777" w:rsidR="00425E53" w:rsidRPr="00CA3E31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trike/>
          <w:sz w:val="16"/>
          <w:szCs w:val="16"/>
        </w:rPr>
      </w:pPr>
    </w:p>
    <w:p w14:paraId="5B9DADE7" w14:textId="594E0AE3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>při zabezpečování podnikového programu v rámci projektu</w:t>
      </w:r>
      <w:r w:rsidRPr="00FB6452">
        <w:rPr>
          <w:rFonts w:asciiTheme="minorHAnsi" w:hAnsiTheme="minorHAnsi" w:cstheme="minorHAnsi"/>
        </w:rPr>
        <w:t xml:space="preserve">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77777777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5B4B1A31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r w:rsidR="00DB66B9" w:rsidRPr="005122CD">
        <w:rPr>
          <w:rFonts w:asciiTheme="minorHAnsi" w:hAnsiTheme="minorHAnsi" w:cstheme="minorHAnsi"/>
        </w:rPr>
        <w:t>Ing. Jan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Karpetov</w:t>
      </w:r>
      <w:r w:rsidR="000F2D0B">
        <w:rPr>
          <w:rFonts w:asciiTheme="minorHAnsi" w:hAnsiTheme="minorHAnsi" w:cstheme="minorHAnsi"/>
        </w:rPr>
        <w:t>á</w:t>
      </w:r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381A08A3" w14:textId="77777777" w:rsidR="00F03EA2" w:rsidRDefault="00F03EA2" w:rsidP="00FB6452">
      <w:pPr>
        <w:spacing w:after="0"/>
        <w:rPr>
          <w:rFonts w:asciiTheme="minorHAnsi" w:hAnsiTheme="minorHAnsi" w:cstheme="minorHAnsi"/>
          <w:b/>
        </w:rPr>
      </w:pPr>
      <w:r w:rsidRPr="00F03EA2">
        <w:rPr>
          <w:rFonts w:asciiTheme="minorHAnsi" w:hAnsiTheme="minorHAnsi" w:cstheme="minorHAnsi"/>
          <w:b/>
        </w:rPr>
        <w:t>Mlékárna Kunín a.s.</w:t>
      </w:r>
    </w:p>
    <w:p w14:paraId="3B69B20B" w14:textId="68FD6863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F03EA2">
        <w:rPr>
          <w:rFonts w:asciiTheme="minorHAnsi" w:hAnsiTheme="minorHAnsi" w:cstheme="minorHAnsi"/>
        </w:rPr>
        <w:t xml:space="preserve"> </w:t>
      </w:r>
      <w:proofErr w:type="gramStart"/>
      <w:r w:rsidR="00F03EA2" w:rsidRPr="00F03EA2">
        <w:rPr>
          <w:rFonts w:asciiTheme="minorHAnsi" w:hAnsiTheme="minorHAnsi" w:cstheme="minorHAnsi"/>
        </w:rPr>
        <w:t>č.p.</w:t>
      </w:r>
      <w:proofErr w:type="gramEnd"/>
      <w:r w:rsidR="00F03EA2" w:rsidRPr="00F03EA2">
        <w:rPr>
          <w:rFonts w:asciiTheme="minorHAnsi" w:hAnsiTheme="minorHAnsi" w:cstheme="minorHAnsi"/>
        </w:rPr>
        <w:t xml:space="preserve"> 291, 742 53 Kunín</w:t>
      </w:r>
    </w:p>
    <w:p w14:paraId="1227CEA0" w14:textId="5C9A7A46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F03EA2">
        <w:rPr>
          <w:rFonts w:asciiTheme="minorHAnsi" w:hAnsiTheme="minorHAnsi" w:cstheme="minorHAnsi"/>
        </w:rPr>
        <w:t xml:space="preserve"> 45192294</w:t>
      </w:r>
    </w:p>
    <w:p w14:paraId="4050330C" w14:textId="614C6647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rejstříku vedeném Krajským soudem v</w:t>
      </w:r>
      <w:r w:rsidR="00F03EA2">
        <w:rPr>
          <w:rFonts w:asciiTheme="minorHAnsi" w:hAnsiTheme="minorHAnsi" w:cstheme="minorHAnsi"/>
        </w:rPr>
        <w:t> Ostravě, oddíl B</w:t>
      </w:r>
      <w:r w:rsidRPr="00FB64A4">
        <w:rPr>
          <w:rFonts w:asciiTheme="minorHAnsi" w:hAnsiTheme="minorHAnsi" w:cstheme="minorHAnsi"/>
        </w:rPr>
        <w:t xml:space="preserve">, vložka </w:t>
      </w:r>
      <w:r w:rsidR="00F03EA2">
        <w:rPr>
          <w:rFonts w:asciiTheme="minorHAnsi" w:hAnsiTheme="minorHAnsi" w:cstheme="minorHAnsi"/>
        </w:rPr>
        <w:t>390</w:t>
      </w:r>
    </w:p>
    <w:p w14:paraId="42412405" w14:textId="4464FECF" w:rsidR="00FB6452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2F4392">
        <w:rPr>
          <w:rFonts w:asciiTheme="minorHAnsi" w:hAnsiTheme="minorHAnsi" w:cstheme="minorHAnsi"/>
        </w:rPr>
        <w:t xml:space="preserve"> </w:t>
      </w:r>
      <w:r w:rsidR="00B36A84" w:rsidRPr="00B36A84">
        <w:rPr>
          <w:rFonts w:asciiTheme="minorHAnsi" w:hAnsiTheme="minorHAnsi" w:cstheme="minorHAnsi"/>
        </w:rPr>
        <w:t>Mgr. S</w:t>
      </w:r>
      <w:r w:rsidR="00B36A84">
        <w:rPr>
          <w:rFonts w:asciiTheme="minorHAnsi" w:hAnsiTheme="minorHAnsi" w:cstheme="minorHAnsi"/>
        </w:rPr>
        <w:t>imona</w:t>
      </w:r>
      <w:r w:rsidR="00B36A84" w:rsidRPr="00B36A84">
        <w:rPr>
          <w:rFonts w:asciiTheme="minorHAnsi" w:hAnsiTheme="minorHAnsi" w:cstheme="minorHAnsi"/>
        </w:rPr>
        <w:t xml:space="preserve"> </w:t>
      </w:r>
      <w:proofErr w:type="spellStart"/>
      <w:r w:rsidR="00B36A84" w:rsidRPr="00B36A84">
        <w:rPr>
          <w:rFonts w:asciiTheme="minorHAnsi" w:hAnsiTheme="minorHAnsi" w:cstheme="minorHAnsi"/>
        </w:rPr>
        <w:t>C</w:t>
      </w:r>
      <w:r w:rsidR="00B36A84">
        <w:rPr>
          <w:rFonts w:asciiTheme="minorHAnsi" w:hAnsiTheme="minorHAnsi" w:cstheme="minorHAnsi"/>
        </w:rPr>
        <w:t>hárová</w:t>
      </w:r>
      <w:proofErr w:type="spellEnd"/>
      <w:r w:rsidR="00B36A84">
        <w:rPr>
          <w:rFonts w:asciiTheme="minorHAnsi" w:hAnsiTheme="minorHAnsi" w:cstheme="minorHAnsi"/>
        </w:rPr>
        <w:t>, člen představenstva</w:t>
      </w:r>
    </w:p>
    <w:p w14:paraId="620A68D8" w14:textId="7224EC8E" w:rsidR="00B36A84" w:rsidRPr="00FB64A4" w:rsidRDefault="00B36A84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</w:t>
      </w:r>
      <w:r w:rsidRPr="00B36A84">
        <w:rPr>
          <w:rFonts w:asciiTheme="minorHAnsi" w:hAnsiTheme="minorHAnsi" w:cstheme="minorHAnsi"/>
        </w:rPr>
        <w:t>Ing. E</w:t>
      </w:r>
      <w:r>
        <w:rPr>
          <w:rFonts w:asciiTheme="minorHAnsi" w:hAnsiTheme="minorHAnsi" w:cstheme="minorHAnsi"/>
        </w:rPr>
        <w:t>liška</w:t>
      </w:r>
      <w:r w:rsidRPr="00B36A84">
        <w:rPr>
          <w:rFonts w:asciiTheme="minorHAnsi" w:hAnsiTheme="minorHAnsi" w:cstheme="minorHAnsi"/>
        </w:rPr>
        <w:t xml:space="preserve"> </w:t>
      </w:r>
      <w:proofErr w:type="spellStart"/>
      <w:r w:rsidRPr="00B36A84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ršťáková</w:t>
      </w:r>
      <w:proofErr w:type="spellEnd"/>
      <w:r>
        <w:rPr>
          <w:rFonts w:asciiTheme="minorHAnsi" w:hAnsiTheme="minorHAnsi" w:cstheme="minorHAnsi"/>
        </w:rPr>
        <w:t>, člen představenstva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0C2D7CDC" w:rsidR="00BC0F81" w:rsidRPr="005122CD" w:rsidRDefault="00BC0F81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A) kontaktní osoby:</w:t>
      </w:r>
    </w:p>
    <w:p w14:paraId="5B245B83" w14:textId="1F0293D6" w:rsidR="00BC0F81" w:rsidRPr="005122CD" w:rsidRDefault="00BC0F81" w:rsidP="00425E53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- za ČPZP:</w:t>
      </w:r>
      <w:r w:rsidR="00F03EA2">
        <w:rPr>
          <w:rStyle w:val="Tun-Znak"/>
          <w:rFonts w:asciiTheme="minorHAnsi" w:hAnsiTheme="minorHAnsi" w:cstheme="minorHAnsi"/>
        </w:rPr>
        <w:tab/>
      </w:r>
      <w:r w:rsidR="00F03EA2">
        <w:rPr>
          <w:rStyle w:val="Tun-Znak"/>
          <w:rFonts w:asciiTheme="minorHAnsi" w:hAnsiTheme="minorHAnsi" w:cstheme="minorHAnsi"/>
        </w:rPr>
        <w:tab/>
        <w:t>Ing. Kateřina Tomašáková</w:t>
      </w:r>
      <w:r w:rsidR="00F03EA2">
        <w:rPr>
          <w:rStyle w:val="Tun-Znak"/>
          <w:rFonts w:asciiTheme="minorHAnsi" w:hAnsiTheme="minorHAnsi" w:cstheme="minorHAnsi"/>
        </w:rPr>
        <w:tab/>
        <w:t xml:space="preserve">tel.: </w:t>
      </w:r>
      <w:proofErr w:type="spellStart"/>
      <w:r w:rsidR="002C4B5A">
        <w:rPr>
          <w:rStyle w:val="Tun-Znak"/>
          <w:rFonts w:asciiTheme="minorHAnsi" w:hAnsiTheme="minorHAnsi" w:cstheme="minorHAnsi"/>
        </w:rPr>
        <w:t>xxx</w:t>
      </w:r>
      <w:proofErr w:type="spellEnd"/>
      <w:r w:rsidRPr="005122CD">
        <w:rPr>
          <w:rStyle w:val="Tun-Znak"/>
          <w:rFonts w:asciiTheme="minorHAnsi" w:hAnsiTheme="minorHAnsi" w:cstheme="minorHAnsi"/>
        </w:rPr>
        <w:tab/>
      </w:r>
    </w:p>
    <w:p w14:paraId="385CCB3C" w14:textId="3B3C9BAC" w:rsidR="00BC0F81" w:rsidRPr="005122CD" w:rsidRDefault="00BC0F81" w:rsidP="00425E53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- za podnik:</w:t>
      </w:r>
      <w:r w:rsidRPr="005122CD">
        <w:rPr>
          <w:rStyle w:val="Tun-Znak"/>
          <w:rFonts w:asciiTheme="minorHAnsi" w:hAnsiTheme="minorHAnsi" w:cstheme="minorHAnsi"/>
        </w:rPr>
        <w:tab/>
      </w:r>
      <w:r w:rsidR="00F03EA2">
        <w:rPr>
          <w:rStyle w:val="Tun-Znak"/>
          <w:rFonts w:asciiTheme="minorHAnsi" w:hAnsiTheme="minorHAnsi" w:cstheme="minorHAnsi"/>
        </w:rPr>
        <w:tab/>
      </w:r>
      <w:r w:rsidR="00F03EA2" w:rsidRPr="00F03EA2">
        <w:rPr>
          <w:rStyle w:val="Tun-Znak"/>
          <w:rFonts w:asciiTheme="minorHAnsi" w:hAnsiTheme="minorHAnsi" w:cstheme="minorHAnsi"/>
        </w:rPr>
        <w:t>Gabriela Březinová</w:t>
      </w:r>
      <w:r w:rsidR="00F03EA2">
        <w:rPr>
          <w:rStyle w:val="Tun-Znak"/>
          <w:rFonts w:asciiTheme="minorHAnsi" w:hAnsiTheme="minorHAnsi" w:cstheme="minorHAnsi"/>
        </w:rPr>
        <w:tab/>
      </w:r>
      <w:r w:rsidR="00F03EA2">
        <w:rPr>
          <w:rStyle w:val="Tun-Znak"/>
          <w:rFonts w:asciiTheme="minorHAnsi" w:hAnsiTheme="minorHAnsi" w:cstheme="minorHAnsi"/>
        </w:rPr>
        <w:tab/>
        <w:t xml:space="preserve">tel.: </w:t>
      </w:r>
      <w:proofErr w:type="spellStart"/>
      <w:r w:rsidR="002C4B5A">
        <w:rPr>
          <w:rStyle w:val="Tun-Znak"/>
          <w:rFonts w:asciiTheme="minorHAnsi" w:hAnsiTheme="minorHAnsi" w:cstheme="minorHAnsi"/>
        </w:rPr>
        <w:t>xxx</w:t>
      </w:r>
      <w:proofErr w:type="spellEnd"/>
    </w:p>
    <w:p w14:paraId="78FBEC65" w14:textId="6736D212" w:rsidR="00FB64A4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celkový počet zaměstnanců pojištěných u ČPZP ke dni </w:t>
      </w:r>
      <w:r w:rsidR="00F03EA2">
        <w:rPr>
          <w:rStyle w:val="Tun-Znak"/>
          <w:rFonts w:asciiTheme="minorHAnsi" w:hAnsiTheme="minorHAnsi" w:cstheme="minorHAnsi"/>
        </w:rPr>
        <w:t>28. 8. 2018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F03EA2">
        <w:rPr>
          <w:rStyle w:val="Tun-Znak"/>
          <w:rFonts w:asciiTheme="minorHAnsi" w:hAnsiTheme="minorHAnsi" w:cstheme="minorHAnsi"/>
        </w:rPr>
        <w:t>156</w:t>
      </w:r>
    </w:p>
    <w:p w14:paraId="5AF33B3C" w14:textId="2FC2C59F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) počet předaných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F03EA2">
        <w:rPr>
          <w:rStyle w:val="Tun-Znak"/>
          <w:rFonts w:asciiTheme="minorHAnsi" w:hAnsiTheme="minorHAnsi" w:cstheme="minorHAnsi"/>
          <w:b/>
        </w:rPr>
        <w:t>156</w:t>
      </w:r>
    </w:p>
    <w:p w14:paraId="6E4E6CDA" w14:textId="7E1324B5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hodnota jednoho poukazu: </w:t>
      </w:r>
      <w:r w:rsidR="00F3513A" w:rsidRPr="005122CD">
        <w:rPr>
          <w:rStyle w:val="Tun-Znak"/>
          <w:rFonts w:asciiTheme="minorHAnsi" w:hAnsiTheme="minorHAnsi" w:cstheme="minorHAnsi"/>
          <w:b/>
        </w:rPr>
        <w:t>500,-Kč</w:t>
      </w:r>
    </w:p>
    <w:p w14:paraId="030B02D7" w14:textId="60C85A93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>) celková maximální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F03EA2">
        <w:rPr>
          <w:rStyle w:val="Tun-Znak"/>
          <w:rFonts w:asciiTheme="minorHAnsi" w:hAnsiTheme="minorHAnsi" w:cstheme="minorHAnsi"/>
          <w:b/>
        </w:rPr>
        <w:t>78 000,-Kč</w:t>
      </w:r>
    </w:p>
    <w:p w14:paraId="526622C5" w14:textId="49D7351F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F) Program bude realizován v období od nabytí účinnosti smlouvy do 31. 1. 2019.</w:t>
      </w:r>
    </w:p>
    <w:p w14:paraId="3137C931" w14:textId="00158C90" w:rsidR="00BA2D2F" w:rsidRPr="005122CD" w:rsidRDefault="00724A4D" w:rsidP="00425E5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425E53">
        <w:rPr>
          <w:rStyle w:val="Tun-Znak"/>
          <w:rFonts w:asciiTheme="minorHAnsi" w:hAnsiTheme="minorHAnsi" w:cstheme="minorHAnsi"/>
        </w:rPr>
        <w:t xml:space="preserve">) </w:t>
      </w:r>
      <w:r w:rsidR="00BA2D2F" w:rsidRPr="005122CD">
        <w:rPr>
          <w:rStyle w:val="Tun-Znak"/>
          <w:rFonts w:asciiTheme="minorHAnsi" w:hAnsiTheme="minorHAnsi" w:cstheme="minorHAnsi"/>
        </w:rPr>
        <w:t>Tato smlouva nabývá platnosti dnem podpisu oběma smluvními stranami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je pověřena ČPZP.</w:t>
      </w: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4A4AE2C" w14:textId="29B5F14F" w:rsidR="00F3513A" w:rsidRDefault="00BA2D2F" w:rsidP="005122CD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5C1C146B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zaměstnance, kteří jsou zároveň pojištěnci ČPZP, s cílem:</w:t>
      </w:r>
    </w:p>
    <w:p w14:paraId="2DE57B5A" w14:textId="200B6F08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71AF4A63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7777777" w:rsidR="0005550D" w:rsidRPr="00F3513A" w:rsidRDefault="007A4DB7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5F60FD4B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F3558C6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programu Zdravý podnik příspěvek na jednoho zaměstnance – pojištěnce ČPZP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4E8624BA" w14:textId="6CD5E30C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20391D3B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77777777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5B0D918" w14:textId="77777777" w:rsidR="00585D22" w:rsidRPr="00F3513A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zaměstnanci.</w:t>
      </w:r>
    </w:p>
    <w:p w14:paraId="63779AF1" w14:textId="172E1BE0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maximální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61DBCEFC" w:rsidR="0005550D" w:rsidRPr="00F3513A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v době platnosti této smlouvy </w:t>
      </w:r>
      <w:r>
        <w:rPr>
          <w:rFonts w:asciiTheme="minorHAnsi" w:hAnsiTheme="minorHAnsi" w:cstheme="minorHAnsi"/>
          <w:sz w:val="16"/>
          <w:szCs w:val="16"/>
        </w:rPr>
        <w:t xml:space="preserve">nebo </w:t>
      </w:r>
      <w:r w:rsidRPr="00F3513A">
        <w:rPr>
          <w:rFonts w:asciiTheme="minorHAnsi" w:hAnsiTheme="minorHAnsi" w:cstheme="minorHAnsi"/>
          <w:sz w:val="16"/>
          <w:szCs w:val="16"/>
        </w:rPr>
        <w:t>nové registrace zaměstnanců k ČPZP do 30. 9. 2018 (platnost registrace u ČPZP od 1. 1. 2019) a zároveň v době platnosti této smlouvy, bude těmto zaměstnancům předán poukaz s  platností do 31. 1. 2019 v hodnotě uvedené v preambuli pod písmenem D) této smlouvy.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0D575C6D" w14:textId="36866D8B" w:rsidR="0005550D" w:rsidRPr="00F3513A" w:rsidRDefault="0005550D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Při změně zdravotní pojišťovny zaměstnance (přechod od ČPZP k jiné zdravotní pojišťovně) uvedeného v počáteční evidenci zaměstnanců, v době platnosti této smlouvy, nebude tomuto zaměstnanci příspěvek poskytnut.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poskytnut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</w:p>
    <w:p w14:paraId="51EA816F" w14:textId="2C746C0C" w:rsid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A968E31" w14:textId="742F4013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FB6452">
      <w:pPr>
        <w:pStyle w:val="Odstavec"/>
        <w:numPr>
          <w:ilvl w:val="0"/>
          <w:numId w:val="5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5AB316A9" w:rsidR="0005550D" w:rsidRPr="00F3513A" w:rsidRDefault="0005550D" w:rsidP="00FB6452">
      <w:pPr>
        <w:pStyle w:val="StylOdrkyArialZarovnatdobloku"/>
        <w:numPr>
          <w:ilvl w:val="0"/>
          <w:numId w:val="6"/>
        </w:numPr>
        <w:spacing w:after="0"/>
        <w:ind w:left="709" w:hanging="425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umožní zaměstnancům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5A55CD92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lastRenderedPageBreak/>
        <w:t xml:space="preserve">zajistí zpětné kompletní shromáždění poukazů od pojištěnců s přiloženým dokladem o úhradě nebo informuje zaměstnance, že poukaz, který zaměstnanec obdržel, může odevzdat nejpozději do </w:t>
      </w:r>
      <w:r w:rsidRPr="00F3513A">
        <w:rPr>
          <w:rStyle w:val="Tun-Znak"/>
          <w:rFonts w:asciiTheme="minorHAnsi" w:hAnsiTheme="minorHAnsi" w:cstheme="minorHAnsi"/>
          <w:sz w:val="16"/>
          <w:szCs w:val="16"/>
        </w:rPr>
        <w:t>10. 12. 2018</w:t>
      </w:r>
      <w:r w:rsidRPr="00F3513A">
        <w:rPr>
          <w:rFonts w:asciiTheme="minorHAnsi" w:hAnsiTheme="minorHAnsi" w:cstheme="minorHAnsi"/>
          <w:sz w:val="16"/>
          <w:szCs w:val="16"/>
        </w:rPr>
        <w:t xml:space="preserve"> (u poukazu s platností do 31. 1. 201</w:t>
      </w:r>
      <w:r w:rsidR="000E3D22" w:rsidRPr="00F3513A"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6742FAA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Informuje zaměstnance, že doklady o úhradě zboží či služby musí být vystaveny v době platnosti smlouvy uzavřené s podnikem a zároveň v době platné registrace u ČPZP,</w:t>
      </w:r>
    </w:p>
    <w:p w14:paraId="3B257928" w14:textId="7D4A6B69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4EECFC04" w14:textId="355E4B33" w:rsidR="00766168" w:rsidRPr="00F3513A" w:rsidRDefault="00766168" w:rsidP="00FB6452">
      <w:pPr>
        <w:pStyle w:val="StylOdrkyArialZarovnatdobloku"/>
        <w:numPr>
          <w:ilvl w:val="0"/>
          <w:numId w:val="0"/>
        </w:numPr>
        <w:spacing w:after="0"/>
        <w:ind w:left="644" w:hanging="360"/>
        <w:rPr>
          <w:rFonts w:asciiTheme="minorHAnsi" w:hAnsiTheme="minorHAnsi" w:cstheme="minorHAnsi"/>
          <w:strike/>
          <w:sz w:val="16"/>
          <w:szCs w:val="16"/>
        </w:rPr>
      </w:pPr>
    </w:p>
    <w:p w14:paraId="51AC1276" w14:textId="3AD367A8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0721F269" w:rsidR="0005550D" w:rsidRPr="00F3513A" w:rsidRDefault="0005550D" w:rsidP="00FB6452">
      <w:pPr>
        <w:pStyle w:val="Odstavec"/>
        <w:numPr>
          <w:ilvl w:val="0"/>
          <w:numId w:val="7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vyčerpat na nákup vitamínů, potravinových doplňků a volně prodejných léků v lékárnách a ve zdravotnických potřebách,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 xml:space="preserve">laserové operace očí, </w:t>
      </w:r>
      <w:r w:rsidR="00D20162" w:rsidRPr="00F3513A">
        <w:rPr>
          <w:rFonts w:asciiTheme="minorHAnsi" w:hAnsiTheme="minorHAnsi" w:cstheme="minorHAnsi"/>
          <w:sz w:val="16"/>
          <w:szCs w:val="16"/>
        </w:rPr>
        <w:t>a</w:t>
      </w:r>
      <w:r w:rsidRPr="00F3513A">
        <w:rPr>
          <w:rFonts w:asciiTheme="minorHAnsi" w:hAnsiTheme="minorHAnsi" w:cstheme="minorHAnsi"/>
          <w:sz w:val="16"/>
          <w:szCs w:val="16"/>
        </w:rPr>
        <w:t xml:space="preserve">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 nebo 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086A242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17A8C8C8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58140F70" w:rsidR="001278AA" w:rsidRPr="00724A4D" w:rsidRDefault="008F1F98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>
        <w:rPr>
          <w:rStyle w:val="Tun-Znak"/>
          <w:rFonts w:asciiTheme="minorHAnsi" w:hAnsiTheme="minorHAnsi" w:cstheme="minorHAnsi"/>
          <w:b/>
          <w:sz w:val="18"/>
          <w:szCs w:val="18"/>
        </w:rPr>
        <w:t>VI</w:t>
      </w:r>
      <w:r w:rsidR="00E736FF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1D441E60" w:rsidR="001278AA" w:rsidRPr="00F3513A" w:rsidRDefault="001278AA" w:rsidP="00FB6452">
      <w:pPr>
        <w:pStyle w:val="Odstavec"/>
        <w:numPr>
          <w:ilvl w:val="0"/>
          <w:numId w:val="10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28832E22" w:rsidR="001278AA" w:rsidRPr="00F3513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794F0B">
      <w:pPr>
        <w:pStyle w:val="Odstavec"/>
        <w:spacing w:after="0"/>
        <w:ind w:left="357" w:hanging="35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794F0B">
      <w:pPr>
        <w:pStyle w:val="Odstavec"/>
        <w:spacing w:after="0"/>
        <w:ind w:left="357" w:hanging="357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69356773" w14:textId="186D2259" w:rsidR="00A3626A" w:rsidRDefault="00A3626A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2DCB6C80" w14:textId="32C96113" w:rsidR="00724A4D" w:rsidRDefault="00724A4D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729DDB5C" w14:textId="77777777" w:rsidR="00794F0B" w:rsidRPr="00724A4D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40CE9659" w14:textId="2321DBC8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2C4B5A">
        <w:rPr>
          <w:rFonts w:asciiTheme="minorHAnsi" w:hAnsiTheme="minorHAnsi" w:cstheme="minorHAnsi"/>
          <w:sz w:val="20"/>
          <w:szCs w:val="20"/>
        </w:rPr>
        <w:t xml:space="preserve"> 25.9.2018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8923A8">
        <w:rPr>
          <w:rFonts w:asciiTheme="minorHAnsi" w:hAnsiTheme="minorHAnsi" w:cstheme="minorHAnsi"/>
          <w:sz w:val="20"/>
          <w:szCs w:val="20"/>
        </w:rPr>
        <w:t> Kuníně,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2C4B5A">
        <w:rPr>
          <w:rFonts w:asciiTheme="minorHAnsi" w:hAnsiTheme="minorHAnsi" w:cstheme="minorHAnsi"/>
          <w:sz w:val="20"/>
          <w:szCs w:val="20"/>
        </w:rPr>
        <w:t xml:space="preserve"> 10.10.2018</w:t>
      </w:r>
      <w:bookmarkStart w:id="0" w:name="_GoBack"/>
      <w:bookmarkEnd w:id="0"/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727C8E57" w:rsidR="0005550D" w:rsidRPr="00FB64A4" w:rsidRDefault="0005550D" w:rsidP="00B36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65"/>
        </w:tabs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B36A84">
        <w:rPr>
          <w:rFonts w:asciiTheme="minorHAnsi" w:hAnsiTheme="minorHAnsi" w:cstheme="minorHAnsi"/>
          <w:sz w:val="22"/>
          <w:szCs w:val="22"/>
        </w:rPr>
        <w:tab/>
      </w:r>
      <w:r w:rsidR="00B36A84"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550A31EF" w:rsidR="0005550D" w:rsidRPr="00FB64A4" w:rsidRDefault="00FB64A4" w:rsidP="00B36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65"/>
        </w:tabs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B36A84" w:rsidRPr="00B36A84">
        <w:rPr>
          <w:rFonts w:asciiTheme="minorHAnsi" w:hAnsiTheme="minorHAnsi" w:cstheme="minorHAnsi"/>
          <w:sz w:val="20"/>
          <w:szCs w:val="20"/>
        </w:rPr>
        <w:t xml:space="preserve">Mgr. Simona </w:t>
      </w:r>
      <w:proofErr w:type="spellStart"/>
      <w:r w:rsidR="00B36A84" w:rsidRPr="00B36A84">
        <w:rPr>
          <w:rFonts w:asciiTheme="minorHAnsi" w:hAnsiTheme="minorHAnsi" w:cstheme="minorHAnsi"/>
          <w:sz w:val="20"/>
          <w:szCs w:val="20"/>
        </w:rPr>
        <w:t>Chárová</w:t>
      </w:r>
      <w:proofErr w:type="spellEnd"/>
      <w:r w:rsidR="00B36A84">
        <w:rPr>
          <w:rFonts w:asciiTheme="minorHAnsi" w:hAnsiTheme="minorHAnsi" w:cstheme="minorHAnsi"/>
          <w:sz w:val="20"/>
          <w:szCs w:val="20"/>
        </w:rPr>
        <w:tab/>
      </w:r>
      <w:r w:rsidR="00B36A84" w:rsidRPr="00B36A84">
        <w:rPr>
          <w:rFonts w:asciiTheme="minorHAnsi" w:hAnsiTheme="minorHAnsi" w:cstheme="minorHAnsi"/>
          <w:sz w:val="20"/>
          <w:szCs w:val="20"/>
        </w:rPr>
        <w:t xml:space="preserve">Ing. Eliška </w:t>
      </w:r>
      <w:proofErr w:type="spellStart"/>
      <w:r w:rsidR="00B36A84" w:rsidRPr="00B36A84">
        <w:rPr>
          <w:rFonts w:asciiTheme="minorHAnsi" w:hAnsiTheme="minorHAnsi" w:cstheme="minorHAnsi"/>
          <w:sz w:val="20"/>
          <w:szCs w:val="20"/>
        </w:rPr>
        <w:t>Bršťáková</w:t>
      </w:r>
      <w:proofErr w:type="spellEnd"/>
    </w:p>
    <w:p w14:paraId="09536012" w14:textId="071496E2" w:rsidR="0005550D" w:rsidRPr="00FB64A4" w:rsidRDefault="00FB64A4" w:rsidP="00B36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65"/>
        </w:tabs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B36A84">
        <w:rPr>
          <w:rFonts w:asciiTheme="minorHAnsi" w:hAnsiTheme="minorHAnsi" w:cstheme="minorHAnsi"/>
          <w:sz w:val="20"/>
          <w:szCs w:val="20"/>
        </w:rPr>
        <w:t>člen představenstva</w:t>
      </w:r>
      <w:r w:rsidR="00B36A84">
        <w:rPr>
          <w:rFonts w:asciiTheme="minorHAnsi" w:hAnsiTheme="minorHAnsi" w:cstheme="minorHAnsi"/>
          <w:sz w:val="20"/>
          <w:szCs w:val="20"/>
        </w:rPr>
        <w:tab/>
        <w:t>člen představenstva</w:t>
      </w:r>
    </w:p>
    <w:p w14:paraId="5E99494F" w14:textId="20C89C7B" w:rsidR="00B36A84" w:rsidRDefault="0005550D" w:rsidP="00B36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65"/>
        </w:tabs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2F4392" w:rsidRPr="002F4392">
        <w:rPr>
          <w:rFonts w:asciiTheme="minorHAnsi" w:hAnsiTheme="minorHAnsi" w:cstheme="minorHAnsi"/>
          <w:sz w:val="20"/>
          <w:szCs w:val="20"/>
        </w:rPr>
        <w:t>Mlékárna Kunín a.s.</w:t>
      </w:r>
      <w:r w:rsidR="00B36A84">
        <w:rPr>
          <w:rFonts w:asciiTheme="minorHAnsi" w:hAnsiTheme="minorHAnsi" w:cstheme="minorHAnsi"/>
          <w:sz w:val="20"/>
          <w:szCs w:val="20"/>
        </w:rPr>
        <w:tab/>
      </w:r>
      <w:r w:rsidR="00B36A84" w:rsidRPr="002F4392">
        <w:rPr>
          <w:rFonts w:asciiTheme="minorHAnsi" w:hAnsiTheme="minorHAnsi" w:cstheme="minorHAnsi"/>
          <w:sz w:val="20"/>
          <w:szCs w:val="20"/>
        </w:rPr>
        <w:t>Mlékárna Kunín a.s.</w:t>
      </w:r>
    </w:p>
    <w:p w14:paraId="44C3B0F0" w14:textId="77777777" w:rsidR="00B36A84" w:rsidRPr="00B36A84" w:rsidRDefault="00B36A84" w:rsidP="00B36A84">
      <w:pPr>
        <w:rPr>
          <w:rFonts w:asciiTheme="minorHAnsi" w:hAnsiTheme="minorHAnsi" w:cstheme="minorHAnsi"/>
          <w:sz w:val="20"/>
          <w:szCs w:val="20"/>
        </w:rPr>
      </w:pPr>
    </w:p>
    <w:p w14:paraId="25107D98" w14:textId="31556B91" w:rsidR="00B36A84" w:rsidRDefault="00B36A84" w:rsidP="00B36A8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B1438B2" w14:textId="6E872B68" w:rsidR="00B36A84" w:rsidRPr="00B36A84" w:rsidRDefault="00B36A84" w:rsidP="00B36A84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50C5B9E" w14:textId="4B27CE9C" w:rsidR="0005550D" w:rsidRPr="00B36A84" w:rsidRDefault="0005550D" w:rsidP="00B36A84">
      <w:pPr>
        <w:tabs>
          <w:tab w:val="left" w:pos="4290"/>
        </w:tabs>
        <w:rPr>
          <w:rFonts w:asciiTheme="minorHAnsi" w:hAnsiTheme="minorHAnsi" w:cstheme="minorHAnsi"/>
          <w:sz w:val="20"/>
          <w:szCs w:val="20"/>
        </w:rPr>
      </w:pPr>
    </w:p>
    <w:sectPr w:rsidR="0005550D" w:rsidRPr="00B36A8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E532D" w14:textId="77777777" w:rsidR="008360D4" w:rsidRDefault="008360D4" w:rsidP="00B36A84">
      <w:pPr>
        <w:spacing w:after="0"/>
      </w:pPr>
      <w:r>
        <w:separator/>
      </w:r>
    </w:p>
  </w:endnote>
  <w:endnote w:type="continuationSeparator" w:id="0">
    <w:p w14:paraId="759B0BD0" w14:textId="77777777" w:rsidR="008360D4" w:rsidRDefault="008360D4" w:rsidP="00B36A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856D" w14:textId="77777777" w:rsidR="008360D4" w:rsidRDefault="008360D4" w:rsidP="00B36A84">
      <w:pPr>
        <w:spacing w:after="0"/>
      </w:pPr>
      <w:r>
        <w:separator/>
      </w:r>
    </w:p>
  </w:footnote>
  <w:footnote w:type="continuationSeparator" w:id="0">
    <w:p w14:paraId="49FB850A" w14:textId="77777777" w:rsidR="008360D4" w:rsidRDefault="008360D4" w:rsidP="00B36A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D"/>
    <w:rsid w:val="0005550D"/>
    <w:rsid w:val="00085F58"/>
    <w:rsid w:val="00097DE5"/>
    <w:rsid w:val="000B0539"/>
    <w:rsid w:val="000E3D22"/>
    <w:rsid w:val="000F2D0B"/>
    <w:rsid w:val="00101A0D"/>
    <w:rsid w:val="001278AA"/>
    <w:rsid w:val="001871C4"/>
    <w:rsid w:val="00223018"/>
    <w:rsid w:val="00281F59"/>
    <w:rsid w:val="00286B6E"/>
    <w:rsid w:val="002C4B5A"/>
    <w:rsid w:val="002F4392"/>
    <w:rsid w:val="00343665"/>
    <w:rsid w:val="00384B56"/>
    <w:rsid w:val="003A6386"/>
    <w:rsid w:val="003F3A73"/>
    <w:rsid w:val="004026A7"/>
    <w:rsid w:val="00425E53"/>
    <w:rsid w:val="004411C2"/>
    <w:rsid w:val="00445342"/>
    <w:rsid w:val="00490A09"/>
    <w:rsid w:val="004B3B04"/>
    <w:rsid w:val="004E033C"/>
    <w:rsid w:val="005122CD"/>
    <w:rsid w:val="0055714D"/>
    <w:rsid w:val="00585D22"/>
    <w:rsid w:val="005978A6"/>
    <w:rsid w:val="005B05AE"/>
    <w:rsid w:val="00611B99"/>
    <w:rsid w:val="00621035"/>
    <w:rsid w:val="00641787"/>
    <w:rsid w:val="006A46DC"/>
    <w:rsid w:val="00724A4D"/>
    <w:rsid w:val="007331FB"/>
    <w:rsid w:val="007447B2"/>
    <w:rsid w:val="00766168"/>
    <w:rsid w:val="007938D1"/>
    <w:rsid w:val="00794F0B"/>
    <w:rsid w:val="007A4DB7"/>
    <w:rsid w:val="008360D4"/>
    <w:rsid w:val="00860738"/>
    <w:rsid w:val="00873E79"/>
    <w:rsid w:val="00884161"/>
    <w:rsid w:val="008923A8"/>
    <w:rsid w:val="008F1F98"/>
    <w:rsid w:val="00923BEB"/>
    <w:rsid w:val="0093480B"/>
    <w:rsid w:val="009628AE"/>
    <w:rsid w:val="0098245E"/>
    <w:rsid w:val="009A2A68"/>
    <w:rsid w:val="009C4B70"/>
    <w:rsid w:val="00A04EB8"/>
    <w:rsid w:val="00A3626A"/>
    <w:rsid w:val="00AC0E37"/>
    <w:rsid w:val="00AD79C1"/>
    <w:rsid w:val="00B07D73"/>
    <w:rsid w:val="00B161D3"/>
    <w:rsid w:val="00B36A84"/>
    <w:rsid w:val="00B372FF"/>
    <w:rsid w:val="00BA2D2F"/>
    <w:rsid w:val="00BA6782"/>
    <w:rsid w:val="00BC0F81"/>
    <w:rsid w:val="00BE3984"/>
    <w:rsid w:val="00C22E0C"/>
    <w:rsid w:val="00C60943"/>
    <w:rsid w:val="00CA3E31"/>
    <w:rsid w:val="00CC3990"/>
    <w:rsid w:val="00CC6B84"/>
    <w:rsid w:val="00CF3432"/>
    <w:rsid w:val="00CF599D"/>
    <w:rsid w:val="00D20162"/>
    <w:rsid w:val="00D23437"/>
    <w:rsid w:val="00DB66B9"/>
    <w:rsid w:val="00E03BE9"/>
    <w:rsid w:val="00E736FF"/>
    <w:rsid w:val="00F03EA2"/>
    <w:rsid w:val="00F243DE"/>
    <w:rsid w:val="00F3513A"/>
    <w:rsid w:val="00F43716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6A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36A8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6A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A84"/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6A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36A8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6A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A84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C6E1-1082-43F6-A282-69433E89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1012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Tomašáková Kateřina</cp:lastModifiedBy>
  <cp:revision>19</cp:revision>
  <cp:lastPrinted>2018-07-31T09:08:00Z</cp:lastPrinted>
  <dcterms:created xsi:type="dcterms:W3CDTF">2018-02-12T09:12:00Z</dcterms:created>
  <dcterms:modified xsi:type="dcterms:W3CDTF">2018-10-11T12:02:00Z</dcterms:modified>
</cp:coreProperties>
</file>